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2E5395"/>
          <w:sz w:val="56"/>
          <w:szCs w:val="56"/>
        </w:rPr>
        <w:t xml:space="preserve">Azure Machine Learning Pipelines</w:t>
      </w:r>
    </w:p>
    <w:p>
      <w:pPr>
        <w:spacing w:after="800"/>
        <w:jc w:val="center"/>
      </w:pPr>
      <w:r>
        <w:rPr>
          <w:rFonts w:ascii="Calibri" w:cs="Calibri" w:eastAsia="Calibri" w:hAnsi="Calibri"/>
          <w:color w:val="404040"/>
          <w:sz w:val="28"/>
          <w:szCs w:val="28"/>
        </w:rPr>
        <w:t xml:space="preserve">Complete End-to-End Documentation</w:t>
      </w:r>
    </w:p>
    <w:p>
      <w:pPr>
        <w:spacing w:after="100"/>
        <w:jc w:val="center"/>
      </w:pPr>
      <w:r>
        <w:rPr>
          <w:rFonts w:ascii="Calibri" w:cs="Calibri" w:eastAsia="Calibri" w:hAnsi="Calibri"/>
          <w:i/>
          <w:iCs/>
          <w:sz w:val="22"/>
          <w:szCs w:val="22"/>
        </w:rPr>
        <w:t xml:space="preserve">Based on Microsoft Learn module: “Run pipelines in Azure Machine Learning”</w:t>
      </w:r>
    </w:p>
    <w:p>
      <w:pPr>
        <w:spacing w:after="100"/>
        <w:jc w:val="center"/>
      </w:pPr>
      <w:r>
        <w:rPr>
          <w:rFonts w:ascii="Calibri" w:cs="Calibri" w:eastAsia="Calibri" w:hAnsi="Calibri"/>
          <w:color w:val="1155CC"/>
          <w:sz w:val="20"/>
          <w:szCs w:val="20"/>
        </w:rPr>
        <w:t xml:space="preserve">https://learn.microsoft.com/en-us/training/modules/run-pipelines-azure-machine-learning/</w:t>
      </w:r>
    </w:p>
    <w:p>
      <w:r>
        <w:br w:type="page"/>
      </w:r>
    </w:p>
    <w:p>
      <w:pPr>
        <w:pStyle w:val="Heading1"/>
        <w:spacing w:after="200" w:before="400"/>
      </w:pPr>
      <w:r>
        <w:t xml:space="preserve">1. Overview</w:t>
      </w:r>
    </w:p>
    <w:p>
      <w:pPr>
        <w:spacing w:after="160"/>
      </w:pPr>
      <w:r>
        <w:rPr>
          <w:rFonts w:ascii="Calibri" w:cs="Calibri" w:eastAsia="Calibri" w:hAnsi="Calibri"/>
          <w:sz w:val="22"/>
          <w:szCs w:val="22"/>
        </w:rPr>
        <w:t xml:space="preserve">Azure Machine Learning (Azure ML) pipelines let you break a machine learning workflow into independent, reusable steps that can be built, tested, shared, run, and scheduled. Instead of running one long script end-to-end every time, you split the work into components — for example, a data-preparation step and a model-training step — and then wire those components together into a pipeline.</w:t>
      </w:r>
    </w:p>
    <w:p>
      <w:pPr>
        <w:spacing w:after="160"/>
      </w:pPr>
      <w:r>
        <w:rPr>
          <w:rFonts w:ascii="Calibri" w:cs="Calibri" w:eastAsia="Calibri" w:hAnsi="Calibri"/>
          <w:sz w:val="22"/>
          <w:szCs w:val="22"/>
        </w:rPr>
        <w:t xml:space="preserve">This documentation walks through the full lifecycle covered in the Microsoft Learn module “Run pipelines in Azure Machine Learning”: creating components, building a pipeline from those components, running the pipeline as a job, and scheduling it to run automatically.</w:t>
      </w:r>
    </w:p>
    <w:p>
      <w:pPr>
        <w:pStyle w:val="Heading2"/>
        <w:spacing w:after="150" w:before="300"/>
      </w:pPr>
      <w:r>
        <w:t xml:space="preserve">1.1 Learning Objectives</w:t>
      </w:r>
    </w:p>
    <w:p>
      <w:pPr>
        <w:pStyle w:val="ListParagraph"/>
        <w:numPr>
          <w:ilvl w:val="0"/>
          <w:numId w:val="2"/>
        </w:numPr>
        <w:spacing w:after="80"/>
      </w:pPr>
      <w:r>
        <w:rPr>
          <w:rFonts w:ascii="Calibri" w:cs="Calibri" w:eastAsia="Calibri" w:hAnsi="Calibri"/>
          <w:sz w:val="22"/>
          <w:szCs w:val="22"/>
        </w:rPr>
        <w:t xml:space="preserve">Create components in Azure Machine Learning.</w:t>
      </w:r>
    </w:p>
    <w:p>
      <w:pPr>
        <w:pStyle w:val="ListParagraph"/>
        <w:numPr>
          <w:ilvl w:val="0"/>
          <w:numId w:val="2"/>
        </w:numPr>
        <w:spacing w:after="80"/>
      </w:pPr>
      <w:r>
        <w:rPr>
          <w:rFonts w:ascii="Calibri" w:cs="Calibri" w:eastAsia="Calibri" w:hAnsi="Calibri"/>
          <w:sz w:val="22"/>
          <w:szCs w:val="22"/>
        </w:rPr>
        <w:t xml:space="preserve">Build an Azure Machine Learning pipeline from components.</w:t>
      </w:r>
    </w:p>
    <w:p>
      <w:pPr>
        <w:pStyle w:val="ListParagraph"/>
        <w:numPr>
          <w:ilvl w:val="0"/>
          <w:numId w:val="2"/>
        </w:numPr>
        <w:spacing w:after="80"/>
      </w:pPr>
      <w:r>
        <w:rPr>
          <w:rFonts w:ascii="Calibri" w:cs="Calibri" w:eastAsia="Calibri" w:hAnsi="Calibri"/>
          <w:sz w:val="22"/>
          <w:szCs w:val="22"/>
        </w:rPr>
        <w:t xml:space="preserve">Run an Azure Machine Learning pipeline as a pipeline job.</w:t>
      </w:r>
    </w:p>
    <w:p>
      <w:pPr>
        <w:pStyle w:val="ListParagraph"/>
        <w:numPr>
          <w:ilvl w:val="0"/>
          <w:numId w:val="2"/>
        </w:numPr>
        <w:spacing w:after="80"/>
      </w:pPr>
      <w:r>
        <w:rPr>
          <w:rFonts w:ascii="Calibri" w:cs="Calibri" w:eastAsia="Calibri" w:hAnsi="Calibri"/>
          <w:sz w:val="22"/>
          <w:szCs w:val="22"/>
        </w:rPr>
        <w:t xml:space="preserve">Schedule a pipeline job to automate retraining.</w:t>
      </w:r>
    </w:p>
    <w:p>
      <w:pPr>
        <w:pStyle w:val="Heading2"/>
        <w:spacing w:after="150" w:before="300"/>
      </w:pPr>
      <w:r>
        <w:t xml:space="preserve">1.2 Prerequisites</w:t>
      </w:r>
    </w:p>
    <w:p>
      <w:pPr>
        <w:spacing w:after="160"/>
      </w:pPr>
      <w:r>
        <w:rPr>
          <w:rFonts w:ascii="Calibri" w:cs="Calibri" w:eastAsia="Calibri" w:hAnsi="Calibri"/>
          <w:sz w:val="22"/>
          <w:szCs w:val="22"/>
        </w:rPr>
        <w:t xml:space="preserve">None formally required by the module, but in practice you should have:</w:t>
      </w:r>
    </w:p>
    <w:p>
      <w:pPr>
        <w:pStyle w:val="ListParagraph"/>
        <w:numPr>
          <w:ilvl w:val="0"/>
          <w:numId w:val="2"/>
        </w:numPr>
        <w:spacing w:after="80"/>
      </w:pPr>
      <w:r>
        <w:rPr>
          <w:rFonts w:ascii="Calibri" w:cs="Calibri" w:eastAsia="Calibri" w:hAnsi="Calibri"/>
          <w:sz w:val="22"/>
          <w:szCs w:val="22"/>
        </w:rPr>
        <w:t xml:space="preserve">An Azure subscription.</w:t>
      </w:r>
    </w:p>
    <w:p>
      <w:pPr>
        <w:pStyle w:val="ListParagraph"/>
        <w:numPr>
          <w:ilvl w:val="0"/>
          <w:numId w:val="2"/>
        </w:numPr>
        <w:spacing w:after="80"/>
      </w:pPr>
      <w:r>
        <w:rPr>
          <w:rFonts w:ascii="Calibri" w:cs="Calibri" w:eastAsia="Calibri" w:hAnsi="Calibri"/>
          <w:sz w:val="22"/>
          <w:szCs w:val="22"/>
        </w:rPr>
        <w:t xml:space="preserve">An Azure Machine Learning workspace.</w:t>
      </w:r>
    </w:p>
    <w:p>
      <w:pPr>
        <w:pStyle w:val="ListParagraph"/>
        <w:numPr>
          <w:ilvl w:val="0"/>
          <w:numId w:val="2"/>
        </w:numPr>
        <w:spacing w:after="80"/>
      </w:pPr>
      <w:r>
        <w:rPr>
          <w:rFonts w:ascii="Calibri" w:cs="Calibri" w:eastAsia="Calibri" w:hAnsi="Calibri"/>
          <w:sz w:val="22"/>
          <w:szCs w:val="22"/>
        </w:rPr>
        <w:t xml:space="preserve">Basic familiarity with Python and YAML.</w:t>
      </w:r>
    </w:p>
    <w:p>
      <w:pPr>
        <w:pStyle w:val="ListParagraph"/>
        <w:numPr>
          <w:ilvl w:val="0"/>
          <w:numId w:val="2"/>
        </w:numPr>
        <w:spacing w:after="80"/>
      </w:pPr>
      <w:r>
        <w:rPr>
          <w:rFonts w:ascii="Calibri" w:cs="Calibri" w:eastAsia="Calibri" w:hAnsi="Calibri"/>
          <w:sz w:val="22"/>
          <w:szCs w:val="22"/>
        </w:rPr>
        <w:t xml:space="preserve">The Azure Machine Learning Python SDK v2 (azure-ai-ml) installed.</w:t>
      </w:r>
    </w:p>
    <w:p>
      <w:pPr>
        <w:pStyle w:val="Heading2"/>
        <w:spacing w:after="150" w:before="300"/>
      </w:pPr>
      <w:r>
        <w:t xml:space="preserve">1.3 Why Use Pipelines?</w:t>
      </w:r>
    </w:p>
    <w:p>
      <w:pPr>
        <w:pStyle w:val="ListParagraph"/>
        <w:numPr>
          <w:ilvl w:val="0"/>
          <w:numId w:val="2"/>
        </w:numPr>
        <w:spacing w:after="80"/>
      </w:pPr>
      <w:r>
        <w:rPr>
          <w:rFonts w:ascii="Calibri" w:cs="Calibri" w:eastAsia="Calibri" w:hAnsi="Calibri"/>
          <w:sz w:val="22"/>
          <w:szCs w:val="22"/>
        </w:rPr>
        <w:t xml:space="preserve">Reusability – components can be shared across users and projects in the same workspace.</w:t>
      </w:r>
    </w:p>
    <w:p>
      <w:pPr>
        <w:pStyle w:val="ListParagraph"/>
        <w:numPr>
          <w:ilvl w:val="0"/>
          <w:numId w:val="2"/>
        </w:numPr>
        <w:spacing w:after="80"/>
      </w:pPr>
      <w:r>
        <w:rPr>
          <w:rFonts w:ascii="Calibri" w:cs="Calibri" w:eastAsia="Calibri" w:hAnsi="Calibri"/>
          <w:sz w:val="22"/>
          <w:szCs w:val="22"/>
        </w:rPr>
        <w:t xml:space="preserve">Scalability – each component can run on a different, appropriately sized compute target.</w:t>
      </w:r>
    </w:p>
    <w:p>
      <w:pPr>
        <w:pStyle w:val="ListParagraph"/>
        <w:numPr>
          <w:ilvl w:val="0"/>
          <w:numId w:val="2"/>
        </w:numPr>
        <w:spacing w:after="80"/>
      </w:pPr>
      <w:r>
        <w:rPr>
          <w:rFonts w:ascii="Calibri" w:cs="Calibri" w:eastAsia="Calibri" w:hAnsi="Calibri"/>
          <w:sz w:val="22"/>
          <w:szCs w:val="22"/>
        </w:rPr>
        <w:t xml:space="preserve">Reproducibility – every pipeline run is logged with its exact inputs, outputs, code, and environment.</w:t>
      </w:r>
    </w:p>
    <w:p>
      <w:pPr>
        <w:pStyle w:val="ListParagraph"/>
        <w:numPr>
          <w:ilvl w:val="0"/>
          <w:numId w:val="2"/>
        </w:numPr>
        <w:spacing w:after="80"/>
      </w:pPr>
      <w:r>
        <w:rPr>
          <w:rFonts w:ascii="Calibri" w:cs="Calibri" w:eastAsia="Calibri" w:hAnsi="Calibri"/>
          <w:sz w:val="22"/>
          <w:szCs w:val="22"/>
        </w:rPr>
        <w:t xml:space="preserve">Automation – pipelines can be scheduled to retrain models on new data without manual effort.</w:t>
      </w:r>
    </w:p>
    <w:p>
      <w:pPr>
        <w:pStyle w:val="ListParagraph"/>
        <w:numPr>
          <w:ilvl w:val="0"/>
          <w:numId w:val="2"/>
        </w:numPr>
        <w:spacing w:after="80"/>
      </w:pPr>
      <w:r>
        <w:rPr>
          <w:rFonts w:ascii="Calibri" w:cs="Calibri" w:eastAsia="Calibri" w:hAnsi="Calibri"/>
          <w:sz w:val="22"/>
          <w:szCs w:val="22"/>
        </w:rPr>
        <w:t xml:space="preserve">Production readiness – pipelines are the standard way to move from experimentation to a repeatable, production-grade ML workflow (the foundation of MLOps).</w:t>
      </w:r>
    </w:p>
    <w:p>
      <w:pPr>
        <w:pStyle w:val="Heading1"/>
        <w:spacing w:after="200" w:before="400"/>
      </w:pPr>
      <w:r>
        <w:t xml:space="preserve">2. Core Concepts</w:t>
      </w:r>
    </w:p>
    <w:p>
      <w:pPr>
        <w:pStyle w:val="Heading2"/>
        <w:spacing w:after="150" w:before="300"/>
      </w:pPr>
      <w:r>
        <w:t xml:space="preserve">2.1 Component</w:t>
      </w:r>
    </w:p>
    <w:p>
      <w:pPr>
        <w:spacing w:after="160"/>
      </w:pPr>
      <w:r>
        <w:rPr>
          <w:rFonts w:ascii="Calibri" w:cs="Calibri" w:eastAsia="Calibri" w:hAnsi="Calibri"/>
          <w:sz w:val="22"/>
          <w:szCs w:val="22"/>
        </w:rPr>
        <w:t xml:space="preserve">A component is a self-contained, reusable piece of code that performs one specific step in a machine learning workflow, such as normalizing data, training a model, or evaluating a model. Components can be written in any language, but are most commonly Python scripts.</w:t>
      </w:r>
    </w:p>
    <w:p>
      <w:pPr>
        <w:spacing w:after="160"/>
      </w:pPr>
      <w:r>
        <w:rPr>
          <w:rFonts w:ascii="Calibri" w:cs="Calibri" w:eastAsia="Calibri" w:hAnsi="Calibri"/>
          <w:sz w:val="22"/>
          <w:szCs w:val="22"/>
        </w:rPr>
        <w:t xml:space="preserve">A component consists of three parts:</w:t>
      </w:r>
    </w:p>
    <w:p>
      <w:pPr>
        <w:pStyle w:val="ListParagraph"/>
        <w:numPr>
          <w:ilvl w:val="0"/>
          <w:numId w:val="2"/>
        </w:numPr>
        <w:spacing w:after="80"/>
      </w:pPr>
      <w:r>
        <w:rPr>
          <w:rFonts w:ascii="Calibri" w:cs="Calibri" w:eastAsia="Calibri" w:hAnsi="Calibri"/>
          <w:sz w:val="22"/>
          <w:szCs w:val="22"/>
        </w:rPr>
        <w:t xml:space="preserve">Metadata – the component's name, display name, and version.</w:t>
      </w:r>
    </w:p>
    <w:p>
      <w:pPr>
        <w:pStyle w:val="ListParagraph"/>
        <w:numPr>
          <w:ilvl w:val="0"/>
          <w:numId w:val="2"/>
        </w:numPr>
        <w:spacing w:after="80"/>
      </w:pPr>
      <w:r>
        <w:rPr>
          <w:rFonts w:ascii="Calibri" w:cs="Calibri" w:eastAsia="Calibri" w:hAnsi="Calibri"/>
          <w:sz w:val="22"/>
          <w:szCs w:val="22"/>
        </w:rPr>
        <w:t xml:space="preserve">Interface – the expected inputs (e.g., a dataset or hyperparameter) and outputs (e.g., metrics or artifacts).</w:t>
      </w:r>
    </w:p>
    <w:p>
      <w:pPr>
        <w:pStyle w:val="ListParagraph"/>
        <w:numPr>
          <w:ilvl w:val="0"/>
          <w:numId w:val="2"/>
        </w:numPr>
        <w:spacing w:after="80"/>
      </w:pPr>
      <w:r>
        <w:rPr>
          <w:rFonts w:ascii="Calibri" w:cs="Calibri" w:eastAsia="Calibri" w:hAnsi="Calibri"/>
          <w:sz w:val="22"/>
          <w:szCs w:val="22"/>
        </w:rPr>
        <w:t xml:space="preserve">Command, code, and environment – the command used to run the code, the code itself, and the execution environment (e.g., a curated or custom Docker/conda environment).</w:t>
      </w:r>
    </w:p>
    <w:p>
      <w:pPr>
        <w:pStyle w:val="Heading2"/>
        <w:spacing w:after="150" w:before="300"/>
      </w:pPr>
      <w:r>
        <w:t xml:space="preserve">2.2 Pipeline</w:t>
      </w:r>
    </w:p>
    <w:p>
      <w:pPr>
        <w:spacing w:after="160"/>
      </w:pPr>
      <w:r>
        <w:rPr>
          <w:rFonts w:ascii="Calibri" w:cs="Calibri" w:eastAsia="Calibri" w:hAnsi="Calibri"/>
          <w:sz w:val="22"/>
          <w:szCs w:val="22"/>
        </w:rPr>
        <w:t xml:space="preserve">A pipeline is a workflow made up of one or more components, arranged sequentially or in parallel. Each component in the pipeline can run on its own compute target, which lets you mix CPU and GPU compute, or lightweight and heavyweight compute, within a single workflow.</w:t>
      </w:r>
    </w:p>
    <w:p>
      <w:pPr>
        <w:pStyle w:val="Heading2"/>
        <w:spacing w:after="150" w:before="300"/>
      </w:pPr>
      <w:r>
        <w:t xml:space="preserve">2.3 Pipeline Job and Child Jobs</w:t>
      </w:r>
    </w:p>
    <w:p>
      <w:pPr>
        <w:spacing w:after="160"/>
      </w:pPr>
      <w:r>
        <w:rPr>
          <w:rFonts w:ascii="Calibri" w:cs="Calibri" w:eastAsia="Calibri" w:hAnsi="Calibri"/>
          <w:sz w:val="22"/>
          <w:szCs w:val="22"/>
        </w:rPr>
        <w:t xml:space="preserve">A pipeline is executed by submitting it as a pipeline job. Azure ML then creates one child job per component in the pipeline. The parent pipeline job orchestrates the child jobs, tracks their status, and manages the data flowing between them.</w:t>
      </w:r>
    </w:p>
    <w:p>
      <w:pPr>
        <w:pStyle w:val="Heading1"/>
        <w:spacing w:after="200" w:before="400"/>
      </w:pPr>
      <w:r>
        <w:t xml:space="preserve">3. Creating Components</w:t>
      </w:r>
    </w:p>
    <w:p>
      <w:pPr>
        <w:spacing w:after="160"/>
      </w:pPr>
      <w:r>
        <w:rPr>
          <w:rFonts w:ascii="Calibri" w:cs="Calibri" w:eastAsia="Calibri" w:hAnsi="Calibri"/>
          <w:sz w:val="22"/>
          <w:szCs w:val="22"/>
        </w:rPr>
        <w:t xml:space="preserve">To create a component you need two files: a script containing the logic you want to execute, and a YAML file describing the component's metadata, interface, and command/code/environment. You can hand-write the YAML, or generate it using the command_component() decorator in Python.</w:t>
      </w:r>
    </w:p>
    <w:p>
      <w:pPr>
        <w:pStyle w:val="Heading2"/>
        <w:spacing w:after="150" w:before="300"/>
      </w:pPr>
      <w:r>
        <w:t xml:space="preserve">3.1 Example: A Data Preparation Script</w:t>
      </w:r>
    </w:p>
    <w:p>
      <w:pPr>
        <w:spacing w:after="160"/>
      </w:pPr>
      <w:r>
        <w:rPr>
          <w:rFonts w:ascii="Calibri" w:cs="Calibri" w:eastAsia="Calibri" w:hAnsi="Calibri"/>
          <w:sz w:val="22"/>
          <w:szCs w:val="22"/>
        </w:rPr>
        <w:t xml:space="preserve">The following Python script (prep.py) reads a CSV file, removes rows with missing values, normalizes selected numeric columns, and writes the result to a new CSV file: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 import libraries</w:t>
            </w:r>
          </w:p>
          <w:p>
            <w:pPr>
              <w:spacing w:after="20"/>
            </w:pPr>
            <w:r>
              <w:rPr>
                <w:rFonts w:ascii="Consolas" w:cs="Consolas" w:eastAsia="Consolas" w:hAnsi="Consolas"/>
                <w:color w:val="D4D4D4"/>
                <w:sz w:val="19"/>
                <w:szCs w:val="19"/>
              </w:rPr>
              <w:t xml:space="preserve">import argparse</w:t>
            </w:r>
          </w:p>
          <w:p>
            <w:pPr>
              <w:spacing w:after="20"/>
            </w:pPr>
            <w:r>
              <w:rPr>
                <w:rFonts w:ascii="Consolas" w:cs="Consolas" w:eastAsia="Consolas" w:hAnsi="Consolas"/>
                <w:color w:val="D4D4D4"/>
                <w:sz w:val="19"/>
                <w:szCs w:val="19"/>
              </w:rPr>
              <w:t xml:space="preserve">import pandas as pd</w:t>
            </w:r>
          </w:p>
          <w:p>
            <w:pPr>
              <w:spacing w:after="20"/>
            </w:pPr>
            <w:r>
              <w:rPr>
                <w:rFonts w:ascii="Consolas" w:cs="Consolas" w:eastAsia="Consolas" w:hAnsi="Consolas"/>
                <w:color w:val="D4D4D4"/>
                <w:sz w:val="19"/>
                <w:szCs w:val="19"/>
              </w:rPr>
              <w:t xml:space="preserve">import numpy as np</w:t>
            </w:r>
          </w:p>
          <w:p>
            <w:pPr>
              <w:spacing w:after="20"/>
            </w:pPr>
            <w:r>
              <w:rPr>
                <w:rFonts w:ascii="Consolas" w:cs="Consolas" w:eastAsia="Consolas" w:hAnsi="Consolas"/>
                <w:color w:val="D4D4D4"/>
                <w:sz w:val="19"/>
                <w:szCs w:val="19"/>
              </w:rPr>
              <w:t xml:space="preserve">from pathlib import Path</w:t>
            </w:r>
          </w:p>
          <w:p>
            <w:pPr>
              <w:spacing w:after="20"/>
            </w:pPr>
            <w:r>
              <w:rPr>
                <w:rFonts w:ascii="Consolas" w:cs="Consolas" w:eastAsia="Consolas" w:hAnsi="Consolas"/>
                <w:color w:val="D4D4D4"/>
                <w:sz w:val="19"/>
                <w:szCs w:val="19"/>
              </w:rPr>
              <w:t xml:space="preserve">from sklearn.preprocessing import MinMaxScaler</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setup arg parser</w:t>
            </w:r>
          </w:p>
          <w:p>
            <w:pPr>
              <w:spacing w:after="20"/>
            </w:pPr>
            <w:r>
              <w:rPr>
                <w:rFonts w:ascii="Consolas" w:cs="Consolas" w:eastAsia="Consolas" w:hAnsi="Consolas"/>
                <w:color w:val="D4D4D4"/>
                <w:sz w:val="19"/>
                <w:szCs w:val="19"/>
              </w:rPr>
              <w:t xml:space="preserve">parser = argparse.ArgumentParser()</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add arguments</w:t>
            </w:r>
          </w:p>
          <w:p>
            <w:pPr>
              <w:spacing w:after="20"/>
            </w:pPr>
            <w:r>
              <w:rPr>
                <w:rFonts w:ascii="Consolas" w:cs="Consolas" w:eastAsia="Consolas" w:hAnsi="Consolas"/>
                <w:color w:val="D4D4D4"/>
                <w:sz w:val="19"/>
                <w:szCs w:val="19"/>
              </w:rPr>
              <w:t xml:space="preserve">parser.add_argument("--input_data", dest='input_data', type=str)</w:t>
            </w:r>
          </w:p>
          <w:p>
            <w:pPr>
              <w:spacing w:after="20"/>
            </w:pPr>
            <w:r>
              <w:rPr>
                <w:rFonts w:ascii="Consolas" w:cs="Consolas" w:eastAsia="Consolas" w:hAnsi="Consolas"/>
                <w:color w:val="D4D4D4"/>
                <w:sz w:val="19"/>
                <w:szCs w:val="19"/>
              </w:rPr>
              <w:t xml:space="preserve">parser.add_argument("--output_data", dest='output_data', type=str)</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parse args</w:t>
            </w:r>
          </w:p>
          <w:p>
            <w:pPr>
              <w:spacing w:after="20"/>
            </w:pPr>
            <w:r>
              <w:rPr>
                <w:rFonts w:ascii="Consolas" w:cs="Consolas" w:eastAsia="Consolas" w:hAnsi="Consolas"/>
                <w:color w:val="D4D4D4"/>
                <w:sz w:val="19"/>
                <w:szCs w:val="19"/>
              </w:rPr>
              <w:t xml:space="preserve">args = parser.parse_args()</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read the data</w:t>
            </w:r>
          </w:p>
          <w:p>
            <w:pPr>
              <w:spacing w:after="20"/>
            </w:pPr>
            <w:r>
              <w:rPr>
                <w:rFonts w:ascii="Consolas" w:cs="Consolas" w:eastAsia="Consolas" w:hAnsi="Consolas"/>
                <w:color w:val="D4D4D4"/>
                <w:sz w:val="19"/>
                <w:szCs w:val="19"/>
              </w:rPr>
              <w:t xml:space="preserve">df = pd.read_csv(args.input_data)</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remove missing values</w:t>
            </w:r>
          </w:p>
          <w:p>
            <w:pPr>
              <w:spacing w:after="20"/>
            </w:pPr>
            <w:r>
              <w:rPr>
                <w:rFonts w:ascii="Consolas" w:cs="Consolas" w:eastAsia="Consolas" w:hAnsi="Consolas"/>
                <w:color w:val="D4D4D4"/>
                <w:sz w:val="19"/>
                <w:szCs w:val="19"/>
              </w:rPr>
              <w:t xml:space="preserve">df = df.dropna()</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normalize the data</w:t>
            </w:r>
          </w:p>
          <w:p>
            <w:pPr>
              <w:spacing w:after="20"/>
            </w:pPr>
            <w:r>
              <w:rPr>
                <w:rFonts w:ascii="Consolas" w:cs="Consolas" w:eastAsia="Consolas" w:hAnsi="Consolas"/>
                <w:color w:val="D4D4D4"/>
                <w:sz w:val="19"/>
                <w:szCs w:val="19"/>
              </w:rPr>
              <w:t xml:space="preserve">scaler = MinMaxScaler()</w:t>
            </w:r>
          </w:p>
          <w:p>
            <w:pPr>
              <w:spacing w:after="20"/>
            </w:pPr>
            <w:r>
              <w:rPr>
                <w:rFonts w:ascii="Consolas" w:cs="Consolas" w:eastAsia="Consolas" w:hAnsi="Consolas"/>
                <w:color w:val="D4D4D4"/>
                <w:sz w:val="19"/>
                <w:szCs w:val="19"/>
              </w:rPr>
              <w:t xml:space="preserve">num_cols = ['feature1','feature2','feature3','feature4']</w:t>
            </w:r>
          </w:p>
          <w:p>
            <w:pPr>
              <w:spacing w:after="20"/>
            </w:pPr>
            <w:r>
              <w:rPr>
                <w:rFonts w:ascii="Consolas" w:cs="Consolas" w:eastAsia="Consolas" w:hAnsi="Consolas"/>
                <w:color w:val="D4D4D4"/>
                <w:sz w:val="19"/>
                <w:szCs w:val="19"/>
              </w:rPr>
              <w:t xml:space="preserve">df[num_cols] = scaler.fit_transform(df[num_cols])</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save the data as a csv</w:t>
            </w:r>
          </w:p>
          <w:p>
            <w:pPr>
              <w:spacing w:after="20"/>
            </w:pPr>
            <w:r>
              <w:rPr>
                <w:rFonts w:ascii="Consolas" w:cs="Consolas" w:eastAsia="Consolas" w:hAnsi="Consolas"/>
                <w:color w:val="D4D4D4"/>
                <w:sz w:val="19"/>
                <w:szCs w:val="19"/>
              </w:rPr>
              <w:t xml:space="preserve">output_df = df.to_csv(</w:t>
            </w:r>
          </w:p>
          <w:p>
            <w:pPr>
              <w:spacing w:after="20"/>
            </w:pPr>
            <w:r>
              <w:rPr>
                <w:rFonts w:ascii="Consolas" w:cs="Consolas" w:eastAsia="Consolas" w:hAnsi="Consolas"/>
                <w:color w:val="D4D4D4"/>
                <w:sz w:val="19"/>
                <w:szCs w:val="19"/>
              </w:rPr>
              <w:t xml:space="preserve">    (Path(args.output_data) / "prepped-data.csv"),</w:t>
            </w:r>
          </w:p>
          <w:p>
            <w:pPr>
              <w:spacing w:after="20"/>
            </w:pPr>
            <w:r>
              <w:rPr>
                <w:rFonts w:ascii="Consolas" w:cs="Consolas" w:eastAsia="Consolas" w:hAnsi="Consolas"/>
                <w:color w:val="D4D4D4"/>
                <w:sz w:val="19"/>
                <w:szCs w:val="19"/>
              </w:rPr>
              <w:t xml:space="preserve">    index = False</w:t>
            </w:r>
          </w:p>
          <w:p>
            <w:pPr>
              <w:spacing w:after="20"/>
            </w:pPr>
            <w:r>
              <w:rPr>
                <w:rFonts w:ascii="Consolas" w:cs="Consolas" w:eastAsia="Consolas" w:hAnsi="Consolas"/>
                <w:color w:val="D4D4D4"/>
                <w:sz w:val="19"/>
                <w:szCs w:val="19"/>
              </w:rPr>
              <w:t xml:space="preserve">)</w:t>
            </w:r>
          </w:p>
        </w:tc>
      </w:tr>
    </w:tbl>
    <w:p>
      <w:pPr>
        <w:spacing w:after="100"/>
      </w:pPr>
    </w:p>
    <w:p>
      <w:pPr>
        <w:pStyle w:val="Heading2"/>
        <w:spacing w:after="150" w:before="300"/>
      </w:pPr>
      <w:r>
        <w:t xml:space="preserve">3.2 Example: The Component YAML Definition</w:t>
      </w:r>
    </w:p>
    <w:p>
      <w:pPr>
        <w:spacing w:after="160"/>
      </w:pPr>
      <w:r>
        <w:rPr>
          <w:rFonts w:ascii="Calibri" w:cs="Calibri" w:eastAsia="Calibri" w:hAnsi="Calibri"/>
          <w:sz w:val="22"/>
          <w:szCs w:val="22"/>
        </w:rPr>
        <w:t xml:space="preserve">The YAML file (prep.yml) wraps prep.py as a reusable component:</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$schema: https://azuremlschemas.azureedge.net/latest/commandComponent.schema.json</w:t>
            </w:r>
          </w:p>
          <w:p>
            <w:pPr>
              <w:spacing w:after="20"/>
            </w:pPr>
            <w:r>
              <w:rPr>
                <w:rFonts w:ascii="Consolas" w:cs="Consolas" w:eastAsia="Consolas" w:hAnsi="Consolas"/>
                <w:color w:val="D4D4D4"/>
                <w:sz w:val="19"/>
                <w:szCs w:val="19"/>
              </w:rPr>
              <w:t xml:space="preserve">name: prep_data</w:t>
            </w:r>
          </w:p>
          <w:p>
            <w:pPr>
              <w:spacing w:after="20"/>
            </w:pPr>
            <w:r>
              <w:rPr>
                <w:rFonts w:ascii="Consolas" w:cs="Consolas" w:eastAsia="Consolas" w:hAnsi="Consolas"/>
                <w:color w:val="D4D4D4"/>
                <w:sz w:val="19"/>
                <w:szCs w:val="19"/>
              </w:rPr>
              <w:t xml:space="preserve">display_name: Prepare training data</w:t>
            </w:r>
          </w:p>
          <w:p>
            <w:pPr>
              <w:spacing w:after="20"/>
            </w:pPr>
            <w:r>
              <w:rPr>
                <w:rFonts w:ascii="Consolas" w:cs="Consolas" w:eastAsia="Consolas" w:hAnsi="Consolas"/>
                <w:color w:val="D4D4D4"/>
                <w:sz w:val="19"/>
                <w:szCs w:val="19"/>
              </w:rPr>
              <w:t xml:space="preserve">version: 1</w:t>
            </w:r>
          </w:p>
          <w:p>
            <w:pPr>
              <w:spacing w:after="20"/>
            </w:pPr>
            <w:r>
              <w:rPr>
                <w:rFonts w:ascii="Consolas" w:cs="Consolas" w:eastAsia="Consolas" w:hAnsi="Consolas"/>
                <w:color w:val="D4D4D4"/>
                <w:sz w:val="19"/>
                <w:szCs w:val="19"/>
              </w:rPr>
              <w:t xml:space="preserve">type: command</w:t>
            </w:r>
          </w:p>
          <w:p>
            <w:pPr>
              <w:spacing w:after="20"/>
            </w:pPr>
            <w:r>
              <w:rPr>
                <w:rFonts w:ascii="Consolas" w:cs="Consolas" w:eastAsia="Consolas" w:hAnsi="Consolas"/>
                <w:color w:val="D4D4D4"/>
                <w:sz w:val="19"/>
                <w:szCs w:val="19"/>
              </w:rPr>
              <w:t xml:space="preserve">inputs:</w:t>
            </w:r>
          </w:p>
          <w:p>
            <w:pPr>
              <w:spacing w:after="20"/>
            </w:pPr>
            <w:r>
              <w:rPr>
                <w:rFonts w:ascii="Consolas" w:cs="Consolas" w:eastAsia="Consolas" w:hAnsi="Consolas"/>
                <w:color w:val="D4D4D4"/>
                <w:sz w:val="19"/>
                <w:szCs w:val="19"/>
              </w:rPr>
              <w:t xml:space="preserve">  input_data:</w:t>
            </w:r>
          </w:p>
          <w:p>
            <w:pPr>
              <w:spacing w:after="20"/>
            </w:pPr>
            <w:r>
              <w:rPr>
                <w:rFonts w:ascii="Consolas" w:cs="Consolas" w:eastAsia="Consolas" w:hAnsi="Consolas"/>
                <w:color w:val="D4D4D4"/>
                <w:sz w:val="19"/>
                <w:szCs w:val="19"/>
              </w:rPr>
              <w:t xml:space="preserve">    type: uri_file</w:t>
            </w:r>
          </w:p>
          <w:p>
            <w:pPr>
              <w:spacing w:after="20"/>
            </w:pPr>
            <w:r>
              <w:rPr>
                <w:rFonts w:ascii="Consolas" w:cs="Consolas" w:eastAsia="Consolas" w:hAnsi="Consolas"/>
                <w:color w:val="D4D4D4"/>
                <w:sz w:val="19"/>
                <w:szCs w:val="19"/>
              </w:rPr>
              <w:t xml:space="preserve">outputs:</w:t>
            </w:r>
          </w:p>
          <w:p>
            <w:pPr>
              <w:spacing w:after="20"/>
            </w:pPr>
            <w:r>
              <w:rPr>
                <w:rFonts w:ascii="Consolas" w:cs="Consolas" w:eastAsia="Consolas" w:hAnsi="Consolas"/>
                <w:color w:val="D4D4D4"/>
                <w:sz w:val="19"/>
                <w:szCs w:val="19"/>
              </w:rPr>
              <w:t xml:space="preserve">  output_data:</w:t>
            </w:r>
          </w:p>
          <w:p>
            <w:pPr>
              <w:spacing w:after="20"/>
            </w:pPr>
            <w:r>
              <w:rPr>
                <w:rFonts w:ascii="Consolas" w:cs="Consolas" w:eastAsia="Consolas" w:hAnsi="Consolas"/>
                <w:color w:val="D4D4D4"/>
                <w:sz w:val="19"/>
                <w:szCs w:val="19"/>
              </w:rPr>
              <w:t xml:space="preserve">    type: uri_file</w:t>
            </w:r>
          </w:p>
          <w:p>
            <w:pPr>
              <w:spacing w:after="20"/>
            </w:pPr>
            <w:r>
              <w:rPr>
                <w:rFonts w:ascii="Consolas" w:cs="Consolas" w:eastAsia="Consolas" w:hAnsi="Consolas"/>
                <w:color w:val="D4D4D4"/>
                <w:sz w:val="19"/>
                <w:szCs w:val="19"/>
              </w:rPr>
              <w:t xml:space="preserve">code: ./src</w:t>
            </w:r>
          </w:p>
          <w:p>
            <w:pPr>
              <w:spacing w:after="20"/>
            </w:pPr>
            <w:r>
              <w:rPr>
                <w:rFonts w:ascii="Consolas" w:cs="Consolas" w:eastAsia="Consolas" w:hAnsi="Consolas"/>
                <w:color w:val="D4D4D4"/>
                <w:sz w:val="19"/>
                <w:szCs w:val="19"/>
              </w:rPr>
              <w:t xml:space="preserve">environment: azureml:AzureML-sklearn-0.24-ubuntu18.04-py37-cpu@latest</w:t>
            </w:r>
          </w:p>
          <w:p>
            <w:pPr>
              <w:spacing w:after="20"/>
            </w:pPr>
            <w:r>
              <w:rPr>
                <w:rFonts w:ascii="Consolas" w:cs="Consolas" w:eastAsia="Consolas" w:hAnsi="Consolas"/>
                <w:color w:val="D4D4D4"/>
                <w:sz w:val="19"/>
                <w:szCs w:val="19"/>
              </w:rPr>
              <w:t xml:space="preserve">command: &gt;-</w:t>
            </w:r>
          </w:p>
          <w:p>
            <w:pPr>
              <w:spacing w:after="20"/>
            </w:pPr>
            <w:r>
              <w:rPr>
                <w:rFonts w:ascii="Consolas" w:cs="Consolas" w:eastAsia="Consolas" w:hAnsi="Consolas"/>
                <w:color w:val="D4D4D4"/>
                <w:sz w:val="19"/>
                <w:szCs w:val="19"/>
              </w:rPr>
              <w:t xml:space="preserve">  python prep.py</w:t>
            </w:r>
          </w:p>
          <w:p>
            <w:pPr>
              <w:spacing w:after="20"/>
            </w:pPr>
            <w:r>
              <w:rPr>
                <w:rFonts w:ascii="Consolas" w:cs="Consolas" w:eastAsia="Consolas" w:hAnsi="Consolas"/>
                <w:color w:val="D4D4D4"/>
                <w:sz w:val="19"/>
                <w:szCs w:val="19"/>
              </w:rPr>
              <w:t xml:space="preserve">  --input_data ${{inputs.input_data}}</w:t>
            </w:r>
          </w:p>
          <w:p>
            <w:pPr>
              <w:spacing w:after="20"/>
            </w:pPr>
            <w:r>
              <w:rPr>
                <w:rFonts w:ascii="Consolas" w:cs="Consolas" w:eastAsia="Consolas" w:hAnsi="Consolas"/>
                <w:color w:val="D4D4D4"/>
                <w:sz w:val="19"/>
                <w:szCs w:val="19"/>
              </w:rPr>
              <w:t xml:space="preserve">  --output_data ${{outputs.output_data}}</w:t>
            </w:r>
          </w:p>
        </w:tc>
      </w:tr>
    </w:tbl>
    <w:p>
      <w:pPr>
        <w:spacing w:after="100"/>
      </w:pPr>
    </w:p>
    <w:p>
      <w:pPr>
        <w:pBdr>
          <w:left w:val="single" w:color="2E5395" w:sz="12" w:space="8"/>
        </w:pBdr>
        <w:shd w:fill="F2F2F2" w:val="clear"/>
        <w:spacing w:after="200" w:before="100"/>
      </w:pPr>
      <w:r>
        <w:rPr>
          <w:rFonts w:ascii="Calibri" w:cs="Calibri" w:eastAsia="Calibri" w:hAnsi="Calibri"/>
          <w:b/>
          <w:bCs/>
          <w:color w:val="2E5395"/>
          <w:sz w:val="22"/>
          <w:szCs w:val="22"/>
        </w:rPr>
        <w:t xml:space="preserve">Note: </w:t>
      </w:r>
      <w:r>
        <w:rPr>
          <w:rFonts w:ascii="Calibri" w:cs="Calibri" w:eastAsia="Calibri" w:hAnsi="Calibri"/>
          <w:sz w:val="22"/>
          <w:szCs w:val="22"/>
        </w:rPr>
        <w:t xml:space="preserve">The code: property points at the folder (./src) that contains prep.py, and environment: references a curated Azure ML environment. You can also point to a custom conda/Docker environment.</w:t>
      </w:r>
    </w:p>
    <w:p>
      <w:pPr>
        <w:pStyle w:val="Heading2"/>
        <w:spacing w:after="150" w:before="300"/>
      </w:pPr>
      <w:r>
        <w:t xml:space="preserve">3.3 Loading a Component</w:t>
      </w:r>
    </w:p>
    <w:p>
      <w:pPr>
        <w:spacing w:after="160"/>
      </w:pPr>
      <w:r>
        <w:rPr>
          <w:rFonts w:ascii="Calibri" w:cs="Calibri" w:eastAsia="Calibri" w:hAnsi="Calibri"/>
          <w:sz w:val="22"/>
          <w:szCs w:val="22"/>
        </w:rPr>
        <w:t xml:space="preserve">Once the YAML exists, load it into your Python session using load_component():</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from azure.ai.ml import load_component</w:t>
            </w:r>
          </w:p>
          <w:p>
            <w:pPr>
              <w:spacing w:after="20"/>
            </w:pPr>
            <w:r>
              <w:rPr>
                <w:rFonts w:ascii="Consolas" w:cs="Consolas" w:eastAsia="Consolas" w:hAnsi="Consolas"/>
                <w:color w:val="D4D4D4"/>
                <w:sz w:val="19"/>
                <w:szCs w:val="19"/>
              </w:rPr>
              <w:t xml:space="preserve">parent_dir =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loaded_component_prep = load_component(source=parent_dir + "./prep.yml")</w:t>
            </w:r>
          </w:p>
        </w:tc>
      </w:tr>
    </w:tbl>
    <w:p>
      <w:pPr>
        <w:spacing w:after="100"/>
      </w:pPr>
    </w:p>
    <w:p>
      <w:pPr>
        <w:pStyle w:val="Heading2"/>
        <w:spacing w:after="150" w:before="300"/>
      </w:pPr>
      <w:r>
        <w:t xml:space="preserve">3.4 Registering a Component</w:t>
      </w:r>
    </w:p>
    <w:p>
      <w:pPr>
        <w:spacing w:after="160"/>
      </w:pPr>
      <w:r>
        <w:rPr>
          <w:rFonts w:ascii="Calibri" w:cs="Calibri" w:eastAsia="Calibri" w:hAnsi="Calibri"/>
          <w:sz w:val="22"/>
          <w:szCs w:val="22"/>
        </w:rPr>
        <w:t xml:space="preserve">Registering a component makes it discoverable and reusable by other users in the same Azure ML workspace: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prep = ml_client.components.create_or_update(prepare_data_component)</w:t>
            </w:r>
          </w:p>
        </w:tc>
      </w:tr>
    </w:tbl>
    <w:p>
      <w:pPr>
        <w:spacing w:after="100"/>
      </w:pPr>
    </w:p>
    <w:p>
      <w:pPr>
        <w:pStyle w:val="Heading1"/>
        <w:spacing w:after="200" w:before="400"/>
      </w:pPr>
      <w:r>
        <w:t xml:space="preserve">4. Building a Pipeline</w:t>
      </w:r>
    </w:p>
    <w:p>
      <w:pPr>
        <w:spacing w:after="160"/>
      </w:pPr>
      <w:r>
        <w:rPr>
          <w:rFonts w:ascii="Calibri" w:cs="Calibri" w:eastAsia="Calibri" w:hAnsi="Calibri"/>
          <w:sz w:val="22"/>
          <w:szCs w:val="22"/>
        </w:rPr>
        <w:t xml:space="preserve">A pipeline is defined in YAML, and — just like components — you can either write that YAML by hand or generate it in Python using the @pipeline() decorator from azure.ai.ml.dsl.</w:t>
      </w:r>
    </w:p>
    <w:p>
      <w:pPr>
        <w:pStyle w:val="Heading2"/>
        <w:spacing w:after="150" w:before="300"/>
      </w:pPr>
      <w:r>
        <w:t xml:space="preserve">4.1 Example: A Two-Step Pipeline</w:t>
      </w:r>
    </w:p>
    <w:p>
      <w:pPr>
        <w:spacing w:after="160"/>
      </w:pPr>
      <w:r>
        <w:rPr>
          <w:rFonts w:ascii="Calibri" w:cs="Calibri" w:eastAsia="Calibri" w:hAnsi="Calibri"/>
          <w:sz w:val="22"/>
          <w:szCs w:val="22"/>
        </w:rPr>
        <w:t xml:space="preserve">This example wires together a data-preparation component and a training component into a single pipeline: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from azure.ai.ml.dsl import pipeline</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@pipeline()</w:t>
            </w:r>
          </w:p>
          <w:p>
            <w:pPr>
              <w:spacing w:after="20"/>
            </w:pPr>
            <w:r>
              <w:rPr>
                <w:rFonts w:ascii="Consolas" w:cs="Consolas" w:eastAsia="Consolas" w:hAnsi="Consolas"/>
                <w:color w:val="D4D4D4"/>
                <w:sz w:val="19"/>
                <w:szCs w:val="19"/>
              </w:rPr>
              <w:t xml:space="preserve">def pipeline_function_name(pipeline_job_input):</w:t>
            </w:r>
          </w:p>
          <w:p>
            <w:pPr>
              <w:spacing w:after="20"/>
            </w:pPr>
            <w:r>
              <w:rPr>
                <w:rFonts w:ascii="Consolas" w:cs="Consolas" w:eastAsia="Consolas" w:hAnsi="Consolas"/>
                <w:color w:val="D4D4D4"/>
                <w:sz w:val="19"/>
                <w:szCs w:val="19"/>
              </w:rPr>
              <w:t xml:space="preserve">    prep_data = loaded_component_prep(input_data=pipeline_job_input)</w:t>
            </w:r>
          </w:p>
          <w:p>
            <w:pPr>
              <w:spacing w:after="20"/>
            </w:pPr>
            <w:r>
              <w:rPr>
                <w:rFonts w:ascii="Consolas" w:cs="Consolas" w:eastAsia="Consolas" w:hAnsi="Consolas"/>
                <w:color w:val="D4D4D4"/>
                <w:sz w:val="19"/>
                <w:szCs w:val="19"/>
              </w:rPr>
              <w:t xml:space="preserve">    train_model = loaded_component_train(training_data=prep_data.outputs.output_data)</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return {</w:t>
            </w:r>
          </w:p>
          <w:p>
            <w:pPr>
              <w:spacing w:after="20"/>
            </w:pPr>
            <w:r>
              <w:rPr>
                <w:rFonts w:ascii="Consolas" w:cs="Consolas" w:eastAsia="Consolas" w:hAnsi="Consolas"/>
                <w:color w:val="D4D4D4"/>
                <w:sz w:val="19"/>
                <w:szCs w:val="19"/>
              </w:rPr>
              <w:t xml:space="preserve">        "pipeline_job_transformed_data": prep_data.outputs.output_data,</w:t>
            </w:r>
          </w:p>
          <w:p>
            <w:pPr>
              <w:spacing w:after="20"/>
            </w:pPr>
            <w:r>
              <w:rPr>
                <w:rFonts w:ascii="Consolas" w:cs="Consolas" w:eastAsia="Consolas" w:hAnsi="Consolas"/>
                <w:color w:val="D4D4D4"/>
                <w:sz w:val="19"/>
                <w:szCs w:val="19"/>
              </w:rPr>
              <w:t xml:space="preserve">        "pipeline_job_trained_model": train_model.outputs.model_output,</w:t>
            </w:r>
          </w:p>
          <w:p>
            <w:pPr>
              <w:spacing w:after="20"/>
            </w:pPr>
            <w:r>
              <w:rPr>
                <w:rFonts w:ascii="Consolas" w:cs="Consolas" w:eastAsia="Consolas" w:hAnsi="Consolas"/>
                <w:color w:val="D4D4D4"/>
                <w:sz w:val="19"/>
                <w:szCs w:val="19"/>
              </w:rPr>
              <w:t xml:space="preserve">    }</w:t>
            </w:r>
          </w:p>
        </w:tc>
      </w:tr>
    </w:tbl>
    <w:p>
      <w:pPr>
        <w:spacing w:after="100"/>
      </w:pPr>
    </w:p>
    <w:p>
      <w:pPr>
        <w:pStyle w:val="Heading2"/>
        <w:spacing w:after="150" w:before="300"/>
      </w:pPr>
      <w:r>
        <w:t xml:space="preserve">4.2 Passing a Registered Data Asset as Input</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from azure.ai.ml import Input</w:t>
            </w:r>
          </w:p>
          <w:p>
            <w:pPr>
              <w:spacing w:after="20"/>
            </w:pPr>
            <w:r>
              <w:rPr>
                <w:rFonts w:ascii="Consolas" w:cs="Consolas" w:eastAsia="Consolas" w:hAnsi="Consolas"/>
                <w:color w:val="D4D4D4"/>
                <w:sz w:val="19"/>
                <w:szCs w:val="19"/>
              </w:rPr>
              <w:t xml:space="preserve">from azure.ai.ml.constants import AssetTypes</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pipeline_job = pipeline_function_name(</w:t>
            </w:r>
          </w:p>
          <w:p>
            <w:pPr>
              <w:spacing w:after="20"/>
            </w:pPr>
            <w:r>
              <w:rPr>
                <w:rFonts w:ascii="Consolas" w:cs="Consolas" w:eastAsia="Consolas" w:hAnsi="Consolas"/>
                <w:color w:val="D4D4D4"/>
                <w:sz w:val="19"/>
                <w:szCs w:val="19"/>
              </w:rPr>
              <w:t xml:space="preserve">    Input(type=AssetTypes.URI_FILE,</w:t>
            </w:r>
          </w:p>
          <w:p>
            <w:pPr>
              <w:spacing w:after="20"/>
            </w:pPr>
            <w:r>
              <w:rPr>
                <w:rFonts w:ascii="Consolas" w:cs="Consolas" w:eastAsia="Consolas" w:hAnsi="Consolas"/>
                <w:color w:val="D4D4D4"/>
                <w:sz w:val="19"/>
                <w:szCs w:val="19"/>
              </w:rPr>
              <w:t xml:space="preserve">    path="azureml:data:1"</w:t>
            </w:r>
          </w:p>
          <w:p>
            <w:pPr>
              <w:spacing w:after="20"/>
            </w:pPr>
            <w:r>
              <w:rPr>
                <w:rFonts w:ascii="Consolas" w:cs="Consolas" w:eastAsia="Consolas" w:hAnsi="Consolas"/>
                <w:color w:val="D4D4D4"/>
                <w:sz w:val="19"/>
                <w:szCs w:val="19"/>
              </w:rPr>
              <w:t xml:space="preserve">))</w:t>
            </w:r>
          </w:p>
        </w:tc>
      </w:tr>
    </w:tbl>
    <w:p>
      <w:pPr>
        <w:spacing w:after="100"/>
      </w:pPr>
    </w:p>
    <w:p>
      <w:pPr>
        <w:pStyle w:val="Heading2"/>
        <w:spacing w:after="150" w:before="300"/>
      </w:pPr>
      <w:r>
        <w:t xml:space="preserve">4.3 How the Pipeline Is Wired Together, Step by Step</w:t>
      </w:r>
    </w:p>
    <w:p>
      <w:pPr>
        <w:pStyle w:val="ListParagraph"/>
        <w:numPr>
          <w:ilvl w:val="0"/>
          <w:numId w:val="3"/>
        </w:numPr>
        <w:spacing w:after="80"/>
      </w:pPr>
      <w:r>
        <w:rPr>
          <w:rFonts w:ascii="Calibri" w:cs="Calibri" w:eastAsia="Calibri" w:hAnsi="Calibri"/>
          <w:sz w:val="22"/>
          <w:szCs w:val="22"/>
        </w:rPr>
        <w:t xml:space="preserve">The pipeline is defined by the Python function pipeline_function_name.</w:t>
      </w:r>
    </w:p>
    <w:p>
      <w:pPr>
        <w:pStyle w:val="ListParagraph"/>
        <w:numPr>
          <w:ilvl w:val="0"/>
          <w:numId w:val="3"/>
        </w:numPr>
        <w:spacing w:after="80"/>
      </w:pPr>
      <w:r>
        <w:rPr>
          <w:rFonts w:ascii="Calibri" w:cs="Calibri" w:eastAsia="Calibri" w:hAnsi="Calibri"/>
          <w:sz w:val="22"/>
          <w:szCs w:val="22"/>
        </w:rPr>
        <w:t xml:space="preserve">The function expects pipeline_job_input as its overall pipeline input.</w:t>
      </w:r>
    </w:p>
    <w:p>
      <w:pPr>
        <w:pStyle w:val="ListParagraph"/>
        <w:numPr>
          <w:ilvl w:val="0"/>
          <w:numId w:val="3"/>
        </w:numPr>
        <w:spacing w:after="80"/>
      </w:pPr>
      <w:r>
        <w:rPr>
          <w:rFonts w:ascii="Calibri" w:cs="Calibri" w:eastAsia="Calibri" w:hAnsi="Calibri"/>
          <w:sz w:val="22"/>
          <w:szCs w:val="22"/>
        </w:rPr>
        <w:t xml:space="preserve">The first step needs a value for input_data — it receives pipeline_job_input.</w:t>
      </w:r>
    </w:p>
    <w:p>
      <w:pPr>
        <w:pStyle w:val="ListParagraph"/>
        <w:numPr>
          <w:ilvl w:val="0"/>
          <w:numId w:val="3"/>
        </w:numPr>
        <w:spacing w:after="80"/>
      </w:pPr>
      <w:r>
        <w:rPr>
          <w:rFonts w:ascii="Calibri" w:cs="Calibri" w:eastAsia="Calibri" w:hAnsi="Calibri"/>
          <w:sz w:val="22"/>
          <w:szCs w:val="22"/>
        </w:rPr>
        <w:t xml:space="preserve">The first step is defined by the loaded prep_data component.</w:t>
      </w:r>
    </w:p>
    <w:p>
      <w:pPr>
        <w:pStyle w:val="ListParagraph"/>
        <w:numPr>
          <w:ilvl w:val="0"/>
          <w:numId w:val="3"/>
        </w:numPr>
        <w:spacing w:after="80"/>
      </w:pPr>
      <w:r>
        <w:rPr>
          <w:rFonts w:ascii="Calibri" w:cs="Calibri" w:eastAsia="Calibri" w:hAnsi="Calibri"/>
          <w:sz w:val="22"/>
          <w:szCs w:val="22"/>
        </w:rPr>
        <w:t xml:space="preserve">The output_data of the first step feeds the training_data input of the second step.</w:t>
      </w:r>
    </w:p>
    <w:p>
      <w:pPr>
        <w:pStyle w:val="ListParagraph"/>
        <w:numPr>
          <w:ilvl w:val="0"/>
          <w:numId w:val="3"/>
        </w:numPr>
        <w:spacing w:after="80"/>
      </w:pPr>
      <w:r>
        <w:rPr>
          <w:rFonts w:ascii="Calibri" w:cs="Calibri" w:eastAsia="Calibri" w:hAnsi="Calibri"/>
          <w:sz w:val="22"/>
          <w:szCs w:val="22"/>
        </w:rPr>
        <w:t xml:space="preserve">The second step is defined by the loaded train_model component and produces a trained model (model_output).</w:t>
      </w:r>
    </w:p>
    <w:p>
      <w:pPr>
        <w:pStyle w:val="ListParagraph"/>
        <w:numPr>
          <w:ilvl w:val="0"/>
          <w:numId w:val="3"/>
        </w:numPr>
        <w:spacing w:after="80"/>
      </w:pPr>
      <w:r>
        <w:rPr>
          <w:rFonts w:ascii="Calibri" w:cs="Calibri" w:eastAsia="Calibri" w:hAnsi="Calibri"/>
          <w:sz w:val="22"/>
          <w:szCs w:val="22"/>
        </w:rPr>
        <w:t xml:space="preserve">Pipeline-level outputs are defined by returning a dictionary from the function: pipeline_job_transformed_data and pipeline_job_trained_model.</w:t>
      </w:r>
    </w:p>
    <w:p>
      <w:pPr>
        <w:pStyle w:val="Heading2"/>
        <w:spacing w:after="150" w:before="300"/>
      </w:pPr>
      <w:r>
        <w:t xml:space="preserve">4.4 Resulting Pipeline YAML</w:t>
      </w:r>
    </w:p>
    <w:p>
      <w:pPr>
        <w:spacing w:after="160"/>
      </w:pPr>
      <w:r>
        <w:rPr>
          <w:rFonts w:ascii="Calibri" w:cs="Calibri" w:eastAsia="Calibri" w:hAnsi="Calibri"/>
          <w:sz w:val="22"/>
          <w:szCs w:val="22"/>
        </w:rPr>
        <w:t xml:space="preserve">Printing the pipeline_job object (print(pipeline_job)) shows the generated YAML, which looks like this (abridged):</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display_name: pipeline_function_name</w:t>
            </w:r>
          </w:p>
          <w:p>
            <w:pPr>
              <w:spacing w:after="20"/>
            </w:pPr>
            <w:r>
              <w:rPr>
                <w:rFonts w:ascii="Consolas" w:cs="Consolas" w:eastAsia="Consolas" w:hAnsi="Consolas"/>
                <w:color w:val="D4D4D4"/>
                <w:sz w:val="19"/>
                <w:szCs w:val="19"/>
              </w:rPr>
              <w:t xml:space="preserve">type: pipeline</w:t>
            </w:r>
          </w:p>
          <w:p>
            <w:pPr>
              <w:spacing w:after="20"/>
            </w:pPr>
            <w:r>
              <w:rPr>
                <w:rFonts w:ascii="Consolas" w:cs="Consolas" w:eastAsia="Consolas" w:hAnsi="Consolas"/>
                <w:color w:val="D4D4D4"/>
                <w:sz w:val="19"/>
                <w:szCs w:val="19"/>
              </w:rPr>
              <w:t xml:space="preserve">inputs:</w:t>
            </w:r>
          </w:p>
          <w:p>
            <w:pPr>
              <w:spacing w:after="20"/>
            </w:pPr>
            <w:r>
              <w:rPr>
                <w:rFonts w:ascii="Consolas" w:cs="Consolas" w:eastAsia="Consolas" w:hAnsi="Consolas"/>
                <w:color w:val="D4D4D4"/>
                <w:sz w:val="19"/>
                <w:szCs w:val="19"/>
              </w:rPr>
              <w:t xml:space="preserve">  pipeline_job_input:</w:t>
            </w:r>
          </w:p>
          <w:p>
            <w:pPr>
              <w:spacing w:after="20"/>
            </w:pPr>
            <w:r>
              <w:rPr>
                <w:rFonts w:ascii="Consolas" w:cs="Consolas" w:eastAsia="Consolas" w:hAnsi="Consolas"/>
                <w:color w:val="D4D4D4"/>
                <w:sz w:val="19"/>
                <w:szCs w:val="19"/>
              </w:rPr>
              <w:t xml:space="preserve">    type: uri_file</w:t>
            </w:r>
          </w:p>
          <w:p>
            <w:pPr>
              <w:spacing w:after="20"/>
            </w:pPr>
            <w:r>
              <w:rPr>
                <w:rFonts w:ascii="Consolas" w:cs="Consolas" w:eastAsia="Consolas" w:hAnsi="Consolas"/>
                <w:color w:val="D4D4D4"/>
                <w:sz w:val="19"/>
                <w:szCs w:val="19"/>
              </w:rPr>
              <w:t xml:space="preserve">    path: azureml:data:1</w:t>
            </w:r>
          </w:p>
          <w:p>
            <w:pPr>
              <w:spacing w:after="20"/>
            </w:pPr>
            <w:r>
              <w:rPr>
                <w:rFonts w:ascii="Consolas" w:cs="Consolas" w:eastAsia="Consolas" w:hAnsi="Consolas"/>
                <w:color w:val="D4D4D4"/>
                <w:sz w:val="19"/>
                <w:szCs w:val="19"/>
              </w:rPr>
              <w:t xml:space="preserve">outputs:</w:t>
            </w:r>
          </w:p>
          <w:p>
            <w:pPr>
              <w:spacing w:after="20"/>
            </w:pPr>
            <w:r>
              <w:rPr>
                <w:rFonts w:ascii="Consolas" w:cs="Consolas" w:eastAsia="Consolas" w:hAnsi="Consolas"/>
                <w:color w:val="D4D4D4"/>
                <w:sz w:val="19"/>
                <w:szCs w:val="19"/>
              </w:rPr>
              <w:t xml:space="preserve">  pipeline_job_transformed_data: null</w:t>
            </w:r>
          </w:p>
          <w:p>
            <w:pPr>
              <w:spacing w:after="20"/>
            </w:pPr>
            <w:r>
              <w:rPr>
                <w:rFonts w:ascii="Consolas" w:cs="Consolas" w:eastAsia="Consolas" w:hAnsi="Consolas"/>
                <w:color w:val="D4D4D4"/>
                <w:sz w:val="19"/>
                <w:szCs w:val="19"/>
              </w:rPr>
              <w:t xml:space="preserve">  pipeline_job_trained_model: null</w:t>
            </w:r>
          </w:p>
          <w:p>
            <w:pPr>
              <w:spacing w:after="20"/>
            </w:pPr>
            <w:r>
              <w:rPr>
                <w:rFonts w:ascii="Consolas" w:cs="Consolas" w:eastAsia="Consolas" w:hAnsi="Consolas"/>
                <w:color w:val="D4D4D4"/>
                <w:sz w:val="19"/>
                <w:szCs w:val="19"/>
              </w:rPr>
              <w:t xml:space="preserve">jobs:</w:t>
            </w:r>
          </w:p>
          <w:p>
            <w:pPr>
              <w:spacing w:after="20"/>
            </w:pPr>
            <w:r>
              <w:rPr>
                <w:rFonts w:ascii="Consolas" w:cs="Consolas" w:eastAsia="Consolas" w:hAnsi="Consolas"/>
                <w:color w:val="D4D4D4"/>
                <w:sz w:val="19"/>
                <w:szCs w:val="19"/>
              </w:rPr>
              <w:t xml:space="preserve">  prep_data:</w:t>
            </w:r>
          </w:p>
          <w:p>
            <w:pPr>
              <w:spacing w:after="20"/>
            </w:pPr>
            <w:r>
              <w:rPr>
                <w:rFonts w:ascii="Consolas" w:cs="Consolas" w:eastAsia="Consolas" w:hAnsi="Consolas"/>
                <w:color w:val="D4D4D4"/>
                <w:sz w:val="19"/>
                <w:szCs w:val="19"/>
              </w:rPr>
              <w:t xml:space="preserve">    type: command</w:t>
            </w:r>
          </w:p>
          <w:p>
            <w:pPr>
              <w:spacing w:after="20"/>
            </w:pPr>
            <w:r>
              <w:rPr>
                <w:rFonts w:ascii="Consolas" w:cs="Consolas" w:eastAsia="Consolas" w:hAnsi="Consolas"/>
                <w:color w:val="D4D4D4"/>
                <w:sz w:val="19"/>
                <w:szCs w:val="19"/>
              </w:rPr>
              <w:t xml:space="preserve">    inputs:</w:t>
            </w:r>
          </w:p>
          <w:p>
            <w:pPr>
              <w:spacing w:after="20"/>
            </w:pPr>
            <w:r>
              <w:rPr>
                <w:rFonts w:ascii="Consolas" w:cs="Consolas" w:eastAsia="Consolas" w:hAnsi="Consolas"/>
                <w:color w:val="D4D4D4"/>
                <w:sz w:val="19"/>
                <w:szCs w:val="19"/>
              </w:rPr>
              <w:t xml:space="preserve">      input_data:</w:t>
            </w:r>
          </w:p>
          <w:p>
            <w:pPr>
              <w:spacing w:after="20"/>
            </w:pPr>
            <w:r>
              <w:rPr>
                <w:rFonts w:ascii="Consolas" w:cs="Consolas" w:eastAsia="Consolas" w:hAnsi="Consolas"/>
                <w:color w:val="D4D4D4"/>
                <w:sz w:val="19"/>
                <w:szCs w:val="19"/>
              </w:rPr>
              <w:t xml:space="preserve">        path: ${{parent.inputs.pipeline_job_input}}</w:t>
            </w:r>
          </w:p>
          <w:p>
            <w:pPr>
              <w:spacing w:after="20"/>
            </w:pPr>
            <w:r>
              <w:rPr>
                <w:rFonts w:ascii="Consolas" w:cs="Consolas" w:eastAsia="Consolas" w:hAnsi="Consolas"/>
                <w:color w:val="D4D4D4"/>
                <w:sz w:val="19"/>
                <w:szCs w:val="19"/>
              </w:rPr>
              <w:t xml:space="preserve">    outputs:</w:t>
            </w:r>
          </w:p>
          <w:p>
            <w:pPr>
              <w:spacing w:after="20"/>
            </w:pPr>
            <w:r>
              <w:rPr>
                <w:rFonts w:ascii="Consolas" w:cs="Consolas" w:eastAsia="Consolas" w:hAnsi="Consolas"/>
                <w:color w:val="D4D4D4"/>
                <w:sz w:val="19"/>
                <w:szCs w:val="19"/>
              </w:rPr>
              <w:t xml:space="preserve">      output_data: ${{parent.outputs.pipeline_job_transformed_data}}</w:t>
            </w:r>
          </w:p>
          <w:p>
            <w:pPr>
              <w:spacing w:after="20"/>
            </w:pPr>
            <w:r>
              <w:rPr>
                <w:rFonts w:ascii="Consolas" w:cs="Consolas" w:eastAsia="Consolas" w:hAnsi="Consolas"/>
                <w:color w:val="D4D4D4"/>
                <w:sz w:val="19"/>
                <w:szCs w:val="19"/>
              </w:rPr>
              <w:t xml:space="preserve">  train_model:</w:t>
            </w:r>
          </w:p>
          <w:p>
            <w:pPr>
              <w:spacing w:after="20"/>
            </w:pPr>
            <w:r>
              <w:rPr>
                <w:rFonts w:ascii="Consolas" w:cs="Consolas" w:eastAsia="Consolas" w:hAnsi="Consolas"/>
                <w:color w:val="D4D4D4"/>
                <w:sz w:val="19"/>
                <w:szCs w:val="19"/>
              </w:rPr>
              <w:t xml:space="preserve">    type: command</w:t>
            </w:r>
          </w:p>
          <w:p>
            <w:pPr>
              <w:spacing w:after="20"/>
            </w:pPr>
            <w:r>
              <w:rPr>
                <w:rFonts w:ascii="Consolas" w:cs="Consolas" w:eastAsia="Consolas" w:hAnsi="Consolas"/>
                <w:color w:val="D4D4D4"/>
                <w:sz w:val="19"/>
                <w:szCs w:val="19"/>
              </w:rPr>
              <w:t xml:space="preserve">    inputs:</w:t>
            </w:r>
          </w:p>
          <w:p>
            <w:pPr>
              <w:spacing w:after="20"/>
            </w:pPr>
            <w:r>
              <w:rPr>
                <w:rFonts w:ascii="Consolas" w:cs="Consolas" w:eastAsia="Consolas" w:hAnsi="Consolas"/>
                <w:color w:val="D4D4D4"/>
                <w:sz w:val="19"/>
                <w:szCs w:val="19"/>
              </w:rPr>
              <w:t xml:space="preserve">      input_data:</w:t>
            </w:r>
          </w:p>
          <w:p>
            <w:pPr>
              <w:spacing w:after="20"/>
            </w:pPr>
            <w:r>
              <w:rPr>
                <w:rFonts w:ascii="Consolas" w:cs="Consolas" w:eastAsia="Consolas" w:hAnsi="Consolas"/>
                <w:color w:val="D4D4D4"/>
                <w:sz w:val="19"/>
                <w:szCs w:val="19"/>
              </w:rPr>
              <w:t xml:space="preserve">        path: ${{parent.outputs.pipeline_job_transformed_data}}</w:t>
            </w:r>
          </w:p>
          <w:p>
            <w:pPr>
              <w:spacing w:after="20"/>
            </w:pPr>
            <w:r>
              <w:rPr>
                <w:rFonts w:ascii="Consolas" w:cs="Consolas" w:eastAsia="Consolas" w:hAnsi="Consolas"/>
                <w:color w:val="D4D4D4"/>
                <w:sz w:val="19"/>
                <w:szCs w:val="19"/>
              </w:rPr>
              <w:t xml:space="preserve">    outputs:</w:t>
            </w:r>
          </w:p>
          <w:p>
            <w:pPr>
              <w:spacing w:after="20"/>
            </w:pPr>
            <w:r>
              <w:rPr>
                <w:rFonts w:ascii="Consolas" w:cs="Consolas" w:eastAsia="Consolas" w:hAnsi="Consolas"/>
                <w:color w:val="D4D4D4"/>
                <w:sz w:val="19"/>
                <w:szCs w:val="19"/>
              </w:rPr>
              <w:t xml:space="preserve">      output_model: ${{parent.outputs.pipeline_job_trained_model}}</w:t>
            </w:r>
          </w:p>
          <w:p>
            <w:pPr>
              <w:spacing w:after="20"/>
            </w:pPr>
            <w:r>
              <w:rPr>
                <w:rFonts w:ascii="Consolas" w:cs="Consolas" w:eastAsia="Consolas" w:hAnsi="Consolas"/>
                <w:color w:val="D4D4D4"/>
                <w:sz w:val="19"/>
                <w:szCs w:val="19"/>
              </w:rPr>
              <w:t xml:space="preserve">tags: {}</w:t>
            </w:r>
          </w:p>
          <w:p>
            <w:pPr>
              <w:spacing w:after="20"/>
            </w:pPr>
            <w:r>
              <w:rPr>
                <w:rFonts w:ascii="Consolas" w:cs="Consolas" w:eastAsia="Consolas" w:hAnsi="Consolas"/>
                <w:color w:val="D4D4D4"/>
                <w:sz w:val="19"/>
                <w:szCs w:val="19"/>
              </w:rPr>
              <w:t xml:space="preserve">properties: {}</w:t>
            </w:r>
          </w:p>
          <w:p>
            <w:pPr>
              <w:spacing w:after="20"/>
            </w:pPr>
            <w:r>
              <w:rPr>
                <w:rFonts w:ascii="Consolas" w:cs="Consolas" w:eastAsia="Consolas" w:hAnsi="Consolas"/>
                <w:color w:val="D4D4D4"/>
                <w:sz w:val="19"/>
                <w:szCs w:val="19"/>
              </w:rPr>
              <w:t xml:space="preserve">settings: {}</w:t>
            </w:r>
          </w:p>
        </w:tc>
      </w:tr>
    </w:tbl>
    <w:p>
      <w:pPr>
        <w:spacing w:after="100"/>
      </w:pPr>
    </w:p>
    <w:p>
      <w:pPr>
        <w:pStyle w:val="Heading1"/>
        <w:spacing w:after="200" w:before="400"/>
      </w:pPr>
      <w:r>
        <w:t xml:space="preserve">5. Running a Pipeline Job</w:t>
      </w:r>
    </w:p>
    <w:p>
      <w:pPr>
        <w:pStyle w:val="Heading2"/>
        <w:spacing w:after="150" w:before="300"/>
      </w:pPr>
      <w:r>
        <w:t xml:space="preserve">5.1 Configure the Pipeline Job</w:t>
      </w:r>
    </w:p>
    <w:p>
      <w:pPr>
        <w:spacing w:after="160"/>
      </w:pPr>
      <w:r>
        <w:rPr>
          <w:rFonts w:ascii="Calibri" w:cs="Calibri" w:eastAsia="Calibri" w:hAnsi="Calibri"/>
          <w:sz w:val="22"/>
          <w:szCs w:val="22"/>
        </w:rPr>
        <w:t xml:space="preserve">Before submitting, you can adjust pipeline-level settings. For example, change how outputs are written: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 change the output mode</w:t>
            </w:r>
          </w:p>
          <w:p>
            <w:pPr>
              <w:spacing w:after="20"/>
            </w:pPr>
            <w:r>
              <w:rPr>
                <w:rFonts w:ascii="Consolas" w:cs="Consolas" w:eastAsia="Consolas" w:hAnsi="Consolas"/>
                <w:color w:val="D4D4D4"/>
                <w:sz w:val="19"/>
                <w:szCs w:val="19"/>
              </w:rPr>
              <w:t xml:space="preserve">pipeline_job.outputs.pipeline_job_transformed_data.mode = "upload"</w:t>
            </w:r>
          </w:p>
          <w:p>
            <w:pPr>
              <w:spacing w:after="20"/>
            </w:pPr>
            <w:r>
              <w:rPr>
                <w:rFonts w:ascii="Consolas" w:cs="Consolas" w:eastAsia="Consolas" w:hAnsi="Consolas"/>
                <w:color w:val="D4D4D4"/>
                <w:sz w:val="19"/>
                <w:szCs w:val="19"/>
              </w:rPr>
              <w:t xml:space="preserve">pipeline_job.outputs.pipeline_job_trained_model.mode = "upload"</w:t>
            </w:r>
          </w:p>
        </w:tc>
      </w:tr>
    </w:tbl>
    <w:p>
      <w:pPr>
        <w:spacing w:after="100"/>
      </w:pPr>
    </w:p>
    <w:p>
      <w:pPr>
        <w:spacing w:after="160"/>
      </w:pPr>
      <w:r>
        <w:rPr>
          <w:rFonts w:ascii="Calibri" w:cs="Calibri" w:eastAsia="Calibri" w:hAnsi="Calibri"/>
          <w:sz w:val="22"/>
          <w:szCs w:val="22"/>
        </w:rPr>
        <w:t xml:space="preserve">Set a default compute target for any component that doesn't specify its own:</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 set pipeline level compute</w:t>
            </w:r>
          </w:p>
          <w:p>
            <w:pPr>
              <w:spacing w:after="20"/>
            </w:pPr>
            <w:r>
              <w:rPr>
                <w:rFonts w:ascii="Consolas" w:cs="Consolas" w:eastAsia="Consolas" w:hAnsi="Consolas"/>
                <w:color w:val="D4D4D4"/>
                <w:sz w:val="19"/>
                <w:szCs w:val="19"/>
              </w:rPr>
              <w:t xml:space="preserve">pipeline_job.settings.default_compute = "aml-cluster"</w:t>
            </w:r>
          </w:p>
        </w:tc>
      </w:tr>
    </w:tbl>
    <w:p>
      <w:pPr>
        <w:spacing w:after="100"/>
      </w:pPr>
    </w:p>
    <w:p>
      <w:pPr>
        <w:spacing w:after="160"/>
      </w:pPr>
      <w:r>
        <w:rPr>
          <w:rFonts w:ascii="Calibri" w:cs="Calibri" w:eastAsia="Calibri" w:hAnsi="Calibri"/>
          <w:sz w:val="22"/>
          <w:szCs w:val="22"/>
        </w:rPr>
        <w:t xml:space="preserve">Set a default datastore for pipeline outputs:</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 set pipeline level datastore</w:t>
            </w:r>
          </w:p>
          <w:p>
            <w:pPr>
              <w:spacing w:after="20"/>
            </w:pPr>
            <w:r>
              <w:rPr>
                <w:rFonts w:ascii="Consolas" w:cs="Consolas" w:eastAsia="Consolas" w:hAnsi="Consolas"/>
                <w:color w:val="D4D4D4"/>
                <w:sz w:val="19"/>
                <w:szCs w:val="19"/>
              </w:rPr>
              <w:t xml:space="preserve">pipeline_job.settings.default_datastore = "workspaceblobstore"</w:t>
            </w:r>
          </w:p>
        </w:tc>
      </w:tr>
    </w:tbl>
    <w:p>
      <w:pPr>
        <w:spacing w:after="100"/>
      </w:pPr>
    </w:p>
    <w:p>
      <w:pPr>
        <w:spacing w:after="160"/>
      </w:pPr>
      <w:r>
        <w:rPr>
          <w:rFonts w:ascii="Calibri" w:cs="Calibri" w:eastAsia="Calibri" w:hAnsi="Calibri"/>
          <w:sz w:val="22"/>
          <w:szCs w:val="22"/>
        </w:rPr>
        <w:t xml:space="preserve">Review the configuration at any time with print(pipeline_job).</w:t>
      </w:r>
    </w:p>
    <w:p>
      <w:pPr>
        <w:pStyle w:val="Heading2"/>
        <w:spacing w:after="150" w:before="300"/>
      </w:pPr>
      <w:r>
        <w:t xml:space="preserve">5.2 Submit the Pipeline Job</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 submit job to workspace</w:t>
            </w:r>
          </w:p>
          <w:p>
            <w:pPr>
              <w:spacing w:after="20"/>
            </w:pPr>
            <w:r>
              <w:rPr>
                <w:rFonts w:ascii="Consolas" w:cs="Consolas" w:eastAsia="Consolas" w:hAnsi="Consolas"/>
                <w:color w:val="D4D4D4"/>
                <w:sz w:val="19"/>
                <w:szCs w:val="19"/>
              </w:rPr>
              <w:t xml:space="preserve">pipeline_job = ml_client.jobs.create_or_update(</w:t>
            </w:r>
          </w:p>
          <w:p>
            <w:pPr>
              <w:spacing w:after="20"/>
            </w:pPr>
            <w:r>
              <w:rPr>
                <w:rFonts w:ascii="Consolas" w:cs="Consolas" w:eastAsia="Consolas" w:hAnsi="Consolas"/>
                <w:color w:val="D4D4D4"/>
                <w:sz w:val="19"/>
                <w:szCs w:val="19"/>
              </w:rPr>
              <w:t xml:space="preserve">    pipeline_job, experiment_name="pipeline_job"</w:t>
            </w:r>
          </w:p>
          <w:p>
            <w:pPr>
              <w:spacing w:after="20"/>
            </w:pPr>
            <w:r>
              <w:rPr>
                <w:rFonts w:ascii="Consolas" w:cs="Consolas" w:eastAsia="Consolas" w:hAnsi="Consolas"/>
                <w:color w:val="D4D4D4"/>
                <w:sz w:val="19"/>
                <w:szCs w:val="19"/>
              </w:rPr>
              <w:t xml:space="preserve">)</w:t>
            </w:r>
          </w:p>
        </w:tc>
      </w:tr>
    </w:tbl>
    <w:p>
      <w:pPr>
        <w:spacing w:after="100"/>
      </w:pPr>
    </w:p>
    <w:p>
      <w:pPr>
        <w:spacing w:after="160"/>
      </w:pPr>
      <w:r>
        <w:rPr>
          <w:rFonts w:ascii="Calibri" w:cs="Calibri" w:eastAsia="Calibri" w:hAnsi="Calibri"/>
          <w:sz w:val="22"/>
          <w:szCs w:val="22"/>
        </w:rPr>
        <w:t xml:space="preserve">Submitting creates a new job in the Azure ML workspace. The pipeline job contains child jobs — one per component. Azure ML studio renders a graphical view of the pipeline; expanding Job overview lets you explore parameters, outputs, and child jobs.</w:t>
      </w:r>
    </w:p>
    <w:p>
      <w:pPr>
        <w:pStyle w:val="Heading2"/>
        <w:spacing w:after="150" w:before="300"/>
      </w:pPr>
      <w:r>
        <w:t xml:space="preserve">5.3 Troubleshooting a Failed Pipeline</w:t>
      </w:r>
    </w:p>
    <w:p>
      <w:pPr>
        <w:pStyle w:val="ListParagraph"/>
        <w:numPr>
          <w:ilvl w:val="0"/>
          <w:numId w:val="2"/>
        </w:numPr>
        <w:spacing w:after="80"/>
      </w:pPr>
      <w:r>
        <w:rPr>
          <w:rFonts w:ascii="Calibri" w:cs="Calibri" w:eastAsia="Calibri" w:hAnsi="Calibri"/>
          <w:sz w:val="22"/>
          <w:szCs w:val="22"/>
        </w:rPr>
        <w:t xml:space="preserve">Configuration issue with the pipeline itself → check the outputs and logs of the parent pipeline job.</w:t>
      </w:r>
    </w:p>
    <w:p>
      <w:pPr>
        <w:pStyle w:val="ListParagraph"/>
        <w:numPr>
          <w:ilvl w:val="0"/>
          <w:numId w:val="2"/>
        </w:numPr>
        <w:spacing w:after="80"/>
      </w:pPr>
      <w:r>
        <w:rPr>
          <w:rFonts w:ascii="Calibri" w:cs="Calibri" w:eastAsia="Calibri" w:hAnsi="Calibri"/>
          <w:sz w:val="22"/>
          <w:szCs w:val="22"/>
        </w:rPr>
        <w:t xml:space="preserve">Configuration issue with a specific component → check the outputs and logs of that component's child job.</w:t>
      </w:r>
    </w:p>
    <w:p>
      <w:pPr>
        <w:pStyle w:val="Heading1"/>
        <w:spacing w:after="200" w:before="400"/>
      </w:pPr>
      <w:r>
        <w:t xml:space="preserve">6. Scheduling a Pipeline Job</w:t>
      </w:r>
    </w:p>
    <w:p>
      <w:pPr>
        <w:spacing w:after="160"/>
      </w:pPr>
      <w:r>
        <w:rPr>
          <w:rFonts w:ascii="Calibri" w:cs="Calibri" w:eastAsia="Calibri" w:hAnsi="Calibri"/>
          <w:sz w:val="22"/>
          <w:szCs w:val="22"/>
        </w:rPr>
        <w:t xml:space="preserve">Pipelines are especially valuable for automating model retraining. Instead of manually resubmitting a pipeline job, you can attach a schedule so it fires automatically — a core building block of MLOps.</w:t>
      </w:r>
    </w:p>
    <w:p>
      <w:pPr>
        <w:pStyle w:val="Heading2"/>
        <w:spacing w:after="150" w:before="300"/>
      </w:pPr>
      <w:r>
        <w:t xml:space="preserve">6.1 Create a Time-Based Trigger</w:t>
      </w:r>
    </w:p>
    <w:p>
      <w:pPr>
        <w:spacing w:after="160"/>
      </w:pPr>
      <w:r>
        <w:rPr>
          <w:rFonts w:ascii="Calibri" w:cs="Calibri" w:eastAsia="Calibri" w:hAnsi="Calibri"/>
          <w:sz w:val="22"/>
          <w:szCs w:val="22"/>
        </w:rPr>
        <w:t xml:space="preserve">Use RecurrenceTrigger with a frequency (minute, hour, day, week, or month) and an interval (an integer count of that unit):</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from azure.ai.ml.entities import RecurrenceTrigger</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schedule_name = "run_every_minute"</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recurrence_trigger = RecurrenceTrigger(</w:t>
            </w:r>
          </w:p>
          <w:p>
            <w:pPr>
              <w:spacing w:after="20"/>
            </w:pPr>
            <w:r>
              <w:rPr>
                <w:rFonts w:ascii="Consolas" w:cs="Consolas" w:eastAsia="Consolas" w:hAnsi="Consolas"/>
                <w:color w:val="D4D4D4"/>
                <w:sz w:val="19"/>
                <w:szCs w:val="19"/>
              </w:rPr>
              <w:t xml:space="preserve">    frequency="minute",</w:t>
            </w:r>
          </w:p>
          <w:p>
            <w:pPr>
              <w:spacing w:after="20"/>
            </w:pPr>
            <w:r>
              <w:rPr>
                <w:rFonts w:ascii="Consolas" w:cs="Consolas" w:eastAsia="Consolas" w:hAnsi="Consolas"/>
                <w:color w:val="D4D4D4"/>
                <w:sz w:val="19"/>
                <w:szCs w:val="19"/>
              </w:rPr>
              <w:t xml:space="preserve">    interval=1,</w:t>
            </w:r>
          </w:p>
          <w:p>
            <w:pPr>
              <w:spacing w:after="20"/>
            </w:pPr>
            <w:r>
              <w:rPr>
                <w:rFonts w:ascii="Consolas" w:cs="Consolas" w:eastAsia="Consolas" w:hAnsi="Consolas"/>
                <w:color w:val="D4D4D4"/>
                <w:sz w:val="19"/>
                <w:szCs w:val="19"/>
              </w:rPr>
              <w:t xml:space="preserve">)</w:t>
            </w:r>
          </w:p>
        </w:tc>
      </w:tr>
    </w:tbl>
    <w:p>
      <w:pPr>
        <w:spacing w:after="100"/>
      </w:pPr>
    </w:p>
    <w:p>
      <w:pPr>
        <w:pStyle w:val="Heading2"/>
        <w:spacing w:after="150" w:before="300"/>
      </w:pPr>
      <w:r>
        <w:t xml:space="preserve">6.2 Attach the Trigger to the Pipeline with JobSchedule</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from azure.ai.ml.entities import JobSchedule</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job_schedule = JobSchedule(</w:t>
            </w:r>
          </w:p>
          <w:p>
            <w:pPr>
              <w:spacing w:after="20"/>
            </w:pPr>
            <w:r>
              <w:rPr>
                <w:rFonts w:ascii="Consolas" w:cs="Consolas" w:eastAsia="Consolas" w:hAnsi="Consolas"/>
                <w:color w:val="D4D4D4"/>
                <w:sz w:val="19"/>
                <w:szCs w:val="19"/>
              </w:rPr>
              <w:t xml:space="preserve">    name=schedule_name, trigger=recurrence_trigger, create_job=pipeline_job</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job_schedule = ml_client.schedules.begin_create_or_update(</w:t>
            </w:r>
          </w:p>
          <w:p>
            <w:pPr>
              <w:spacing w:after="20"/>
            </w:pPr>
            <w:r>
              <w:rPr>
                <w:rFonts w:ascii="Consolas" w:cs="Consolas" w:eastAsia="Consolas" w:hAnsi="Consolas"/>
                <w:color w:val="D4D4D4"/>
                <w:sz w:val="19"/>
                <w:szCs w:val="19"/>
              </w:rPr>
              <w:t xml:space="preserve">    schedule=job_schedule</w:t>
            </w:r>
          </w:p>
          <w:p>
            <w:pPr>
              <w:spacing w:after="20"/>
            </w:pPr>
            <w:r>
              <w:rPr>
                <w:rFonts w:ascii="Consolas" w:cs="Consolas" w:eastAsia="Consolas" w:hAnsi="Consolas"/>
                <w:color w:val="D4D4D4"/>
                <w:sz w:val="19"/>
                <w:szCs w:val="19"/>
              </w:rPr>
              <w:t xml:space="preserve">).result()</w:t>
            </w:r>
          </w:p>
        </w:tc>
      </w:tr>
    </w:tbl>
    <w:p>
      <w:pPr>
        <w:spacing w:after="100"/>
      </w:pPr>
    </w:p>
    <w:p>
      <w:pPr>
        <w:spacing w:after="160"/>
      </w:pPr>
      <w:r>
        <w:rPr>
          <w:rFonts w:ascii="Calibri" w:cs="Calibri" w:eastAsia="Calibri" w:hAnsi="Calibri"/>
          <w:sz w:val="22"/>
          <w:szCs w:val="22"/>
        </w:rPr>
        <w:t xml:space="preserve">Jobs triggered by the schedule are prefixed with the schedule's name and are visible in Azure ML studio under Jobs.</w:t>
      </w:r>
    </w:p>
    <w:p>
      <w:pPr>
        <w:pStyle w:val="Heading2"/>
        <w:spacing w:after="150" w:before="300"/>
      </w:pPr>
      <w:r>
        <w:t xml:space="preserve">6.3 Disable and Delete a Schedule</w:t>
      </w:r>
    </w:p>
    <w:p>
      <w:pPr>
        <w:spacing w:after="160"/>
      </w:pPr>
      <w:r>
        <w:rPr>
          <w:rFonts w:ascii="Calibri" w:cs="Calibri" w:eastAsia="Calibri" w:hAnsi="Calibri"/>
          <w:sz w:val="22"/>
          <w:szCs w:val="22"/>
        </w:rPr>
        <w:t xml:space="preserve">A schedule must be disabled before it can be deleted:</w:t>
      </w:r>
    </w:p>
    <w:tbl>
      <w:tblPr>
        <w:tblW w:type="dxa" w:w="9350"/>
        <w:tblBorders>
          <w:top w:val="single" w:color="CCCCCC" w:sz="4"/>
          <w:left w:val="single" w:color="CCCCCC" w:sz="4"/>
          <w:bottom w:val="single" w:color="CCCCCC" w:sz="4"/>
          <w:right w:val="single" w:color="CCCCCC" w:sz="4"/>
          <w:insideH w:val="single" w:color="auto" w:sz="4"/>
          <w:insideV w:val="single" w:color="auto" w:sz="4"/>
        </w:tblBorders>
      </w:tblPr>
      <w:tblGrid>
        <w:gridCol w:w="9350"/>
      </w:tblGrid>
      <w:tr>
        <w:tc>
          <w:tcPr>
            <w:tcW w:type="dxa" w:w="9350"/>
            <w:shd w:fill="1E1E1E"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ml_client.schedules.begin_disable(name=schedule_name).result()</w:t>
            </w:r>
          </w:p>
          <w:p>
            <w:pPr>
              <w:spacing w:after="20"/>
            </w:pPr>
            <w:r>
              <w:rPr>
                <w:rFonts w:ascii="Consolas" w:cs="Consolas" w:eastAsia="Consolas" w:hAnsi="Consolas"/>
                <w:color w:val="D4D4D4"/>
                <w:sz w:val="19"/>
                <w:szCs w:val="19"/>
              </w:rPr>
              <w:t xml:space="preserve">ml_client.schedules.begin_delete(name=schedule_name).result()</w:t>
            </w:r>
          </w:p>
        </w:tc>
      </w:tr>
    </w:tbl>
    <w:p>
      <w:pPr>
        <w:spacing w:after="100"/>
      </w:pPr>
    </w:p>
    <w:p>
      <w:pPr>
        <w:pStyle w:val="Heading1"/>
        <w:spacing w:after="200" w:before="400"/>
      </w:pPr>
      <w:r>
        <w:t xml:space="preserve">7. End-to-End Flow Summary</w:t>
      </w:r>
    </w:p>
    <w:p>
      <w:pPr>
        <w:spacing w:after="160"/>
      </w:pPr>
      <w:r>
        <w:rPr>
          <w:rFonts w:ascii="Calibri" w:cs="Calibri" w:eastAsia="Calibri" w:hAnsi="Calibri"/>
          <w:sz w:val="22"/>
          <w:szCs w:val="22"/>
        </w:rPr>
        <w:t xml:space="preserve">Putting it all together, the full lifecycle looks like this:</w:t>
      </w:r>
    </w:p>
    <w:p>
      <w:pPr>
        <w:pStyle w:val="ListParagraph"/>
        <w:numPr>
          <w:ilvl w:val="0"/>
          <w:numId w:val="3"/>
        </w:numPr>
        <w:spacing w:after="80"/>
      </w:pPr>
      <w:r>
        <w:rPr>
          <w:rFonts w:ascii="Calibri" w:cs="Calibri" w:eastAsia="Calibri" w:hAnsi="Calibri"/>
          <w:sz w:val="22"/>
          <w:szCs w:val="22"/>
        </w:rPr>
        <w:t xml:space="preserve">Write one script per pipeline step (e.g., prep.py, train.py).</w:t>
      </w:r>
    </w:p>
    <w:p>
      <w:pPr>
        <w:pStyle w:val="ListParagraph"/>
        <w:numPr>
          <w:ilvl w:val="0"/>
          <w:numId w:val="3"/>
        </w:numPr>
        <w:spacing w:after="80"/>
      </w:pPr>
      <w:r>
        <w:rPr>
          <w:rFonts w:ascii="Calibri" w:cs="Calibri" w:eastAsia="Calibri" w:hAnsi="Calibri"/>
          <w:sz w:val="22"/>
          <w:szCs w:val="22"/>
        </w:rPr>
        <w:t xml:space="preserve">Wrap each script in a component YAML file (metadata + interface + command/code/environment).</w:t>
      </w:r>
    </w:p>
    <w:p>
      <w:pPr>
        <w:pStyle w:val="ListParagraph"/>
        <w:numPr>
          <w:ilvl w:val="0"/>
          <w:numId w:val="3"/>
        </w:numPr>
        <w:spacing w:after="80"/>
      </w:pPr>
      <w:r>
        <w:rPr>
          <w:rFonts w:ascii="Calibri" w:cs="Calibri" w:eastAsia="Calibri" w:hAnsi="Calibri"/>
          <w:sz w:val="22"/>
          <w:szCs w:val="22"/>
        </w:rPr>
        <w:t xml:space="preserve">Load each component with load_component(), and optionally register it with ml_client.components.create_or_update().</w:t>
      </w:r>
    </w:p>
    <w:p>
      <w:pPr>
        <w:pStyle w:val="ListParagraph"/>
        <w:numPr>
          <w:ilvl w:val="0"/>
          <w:numId w:val="3"/>
        </w:numPr>
        <w:spacing w:after="80"/>
      </w:pPr>
      <w:r>
        <w:rPr>
          <w:rFonts w:ascii="Calibri" w:cs="Calibri" w:eastAsia="Calibri" w:hAnsi="Calibri"/>
          <w:sz w:val="22"/>
          <w:szCs w:val="22"/>
        </w:rPr>
        <w:t xml:space="preserve">Compose the components into a pipeline using the @pipeline() decorator.</w:t>
      </w:r>
    </w:p>
    <w:p>
      <w:pPr>
        <w:pStyle w:val="ListParagraph"/>
        <w:numPr>
          <w:ilvl w:val="0"/>
          <w:numId w:val="3"/>
        </w:numPr>
        <w:spacing w:after="80"/>
      </w:pPr>
      <w:r>
        <w:rPr>
          <w:rFonts w:ascii="Calibri" w:cs="Calibri" w:eastAsia="Calibri" w:hAnsi="Calibri"/>
          <w:sz w:val="22"/>
          <w:szCs w:val="22"/>
        </w:rPr>
        <w:t xml:space="preserve">Configure pipeline-level settings: default compute, default datastore, output modes.</w:t>
      </w:r>
    </w:p>
    <w:p>
      <w:pPr>
        <w:pStyle w:val="ListParagraph"/>
        <w:numPr>
          <w:ilvl w:val="0"/>
          <w:numId w:val="3"/>
        </w:numPr>
        <w:spacing w:after="80"/>
      </w:pPr>
      <w:r>
        <w:rPr>
          <w:rFonts w:ascii="Calibri" w:cs="Calibri" w:eastAsia="Calibri" w:hAnsi="Calibri"/>
          <w:sz w:val="22"/>
          <w:szCs w:val="22"/>
        </w:rPr>
        <w:t xml:space="preserve">Submit the pipeline as a job with ml_client.jobs.create_or_update().</w:t>
      </w:r>
    </w:p>
    <w:p>
      <w:pPr>
        <w:pStyle w:val="ListParagraph"/>
        <w:numPr>
          <w:ilvl w:val="0"/>
          <w:numId w:val="3"/>
        </w:numPr>
        <w:spacing w:after="80"/>
      </w:pPr>
      <w:r>
        <w:rPr>
          <w:rFonts w:ascii="Calibri" w:cs="Calibri" w:eastAsia="Calibri" w:hAnsi="Calibri"/>
          <w:sz w:val="22"/>
          <w:szCs w:val="22"/>
        </w:rPr>
        <w:t xml:space="preserve">Monitor the pipeline job and its child jobs in Azure ML studio; troubleshoot via logs if needed.</w:t>
      </w:r>
    </w:p>
    <w:p>
      <w:pPr>
        <w:pStyle w:val="ListParagraph"/>
        <w:numPr>
          <w:ilvl w:val="0"/>
          <w:numId w:val="3"/>
        </w:numPr>
        <w:spacing w:after="80"/>
      </w:pPr>
      <w:r>
        <w:rPr>
          <w:rFonts w:ascii="Calibri" w:cs="Calibri" w:eastAsia="Calibri" w:hAnsi="Calibri"/>
          <w:sz w:val="22"/>
          <w:szCs w:val="22"/>
        </w:rPr>
        <w:t xml:space="preserve">Optionally schedule the pipeline with RecurrenceTrigger + JobSchedule to automate retraining.</w:t>
      </w:r>
    </w:p>
    <w:p>
      <w:pPr>
        <w:pStyle w:val="Heading1"/>
        <w:spacing w:after="200" w:before="400"/>
      </w:pPr>
      <w:r>
        <w:t xml:space="preserve">8. Key Terms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2E5395" w:val="clear"/>
            <w:tcMar>
              <w:top w:type="dxa" w:w="80"/>
              <w:left w:type="dxa" w:w="120"/>
              <w:bottom w:type="dxa" w:w="80"/>
              <w:right w:type="dxa" w:w="120"/>
            </w:tcMar>
          </w:tcPr>
          <w:p>
            <w:r>
              <w:rPr>
                <w:rFonts w:ascii="Calibri" w:cs="Calibri" w:eastAsia="Calibri" w:hAnsi="Calibri"/>
                <w:b/>
                <w:bCs/>
                <w:color w:val="FFFFFF"/>
                <w:sz w:val="20"/>
                <w:szCs w:val="20"/>
              </w:rPr>
              <w:t xml:space="preserve">Term</w:t>
            </w:r>
          </w:p>
        </w:tc>
        <w:tc>
          <w:tcPr>
            <w:tcW w:type="dxa" w:w="6950"/>
            <w:shd w:fill="2E5395" w:val="clear"/>
            <w:tcMar>
              <w:top w:type="dxa" w:w="80"/>
              <w:left w:type="dxa" w:w="120"/>
              <w:bottom w:type="dxa" w:w="80"/>
              <w:right w:type="dxa" w:w="120"/>
            </w:tcMar>
          </w:tcPr>
          <w:p>
            <w:r>
              <w:rPr>
                <w:rFonts w:ascii="Calibri" w:cs="Calibri" w:eastAsia="Calibri" w:hAnsi="Calibri"/>
                <w:b/>
                <w:bCs/>
                <w:color w:val="FFFFFF"/>
                <w:sz w:val="20"/>
                <w:szCs w:val="20"/>
              </w:rPr>
              <w:t xml:space="preserve">Definition</w:t>
            </w:r>
          </w:p>
        </w:tc>
      </w:tr>
      <w:tr>
        <w:trPr>
          <w:tblHeader w:val="false"/>
        </w:trPr>
        <w:tc>
          <w:tcPr>
            <w:tcW w:type="dxa" w:w="24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Component</w:t>
            </w:r>
          </w:p>
        </w:tc>
        <w:tc>
          <w:tcPr>
            <w:tcW w:type="dxa" w:w="695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 reusable, versioned unit of code with defined inputs/outputs and an execution environment.</w:t>
            </w:r>
          </w:p>
        </w:tc>
      </w:tr>
      <w:tr>
        <w:trPr>
          <w:tblHeader w:val="false"/>
        </w:trPr>
        <w:tc>
          <w:tcPr>
            <w:tcW w:type="dxa" w:w="24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Pipeline</w:t>
            </w:r>
          </w:p>
        </w:tc>
        <w:tc>
          <w:tcPr>
            <w:tcW w:type="dxa" w:w="695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 workflow composed of one or more components, run sequentially and/or in parallel.</w:t>
            </w:r>
          </w:p>
        </w:tc>
      </w:tr>
      <w:tr>
        <w:trPr>
          <w:tblHeader w:val="false"/>
        </w:trPr>
        <w:tc>
          <w:tcPr>
            <w:tcW w:type="dxa" w:w="24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Pipeline job</w:t>
            </w:r>
          </w:p>
        </w:tc>
        <w:tc>
          <w:tcPr>
            <w:tcW w:type="dxa" w:w="695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 executed instance of a pipeline; the parent job that orchestrates all component runs.</w:t>
            </w:r>
          </w:p>
        </w:tc>
      </w:tr>
      <w:tr>
        <w:trPr>
          <w:tblHeader w:val="false"/>
        </w:trPr>
        <w:tc>
          <w:tcPr>
            <w:tcW w:type="dxa" w:w="24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Child job</w:t>
            </w:r>
          </w:p>
        </w:tc>
        <w:tc>
          <w:tcPr>
            <w:tcW w:type="dxa" w:w="695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The execution of a single component within a pipeline job.</w:t>
            </w:r>
          </w:p>
        </w:tc>
      </w:tr>
      <w:tr>
        <w:trPr>
          <w:tblHeader w:val="false"/>
        </w:trPr>
        <w:tc>
          <w:tcPr>
            <w:tcW w:type="dxa" w:w="24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Compute target</w:t>
            </w:r>
          </w:p>
        </w:tc>
        <w:tc>
          <w:tcPr>
            <w:tcW w:type="dxa" w:w="695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The compute resource (e.g., compute cluster) a component or pipeline runs on.</w:t>
            </w:r>
          </w:p>
        </w:tc>
      </w:tr>
      <w:tr>
        <w:trPr>
          <w:tblHeader w:val="false"/>
        </w:trPr>
        <w:tc>
          <w:tcPr>
            <w:tcW w:type="dxa" w:w="24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Datastore</w:t>
            </w:r>
          </w:p>
        </w:tc>
        <w:tc>
          <w:tcPr>
            <w:tcW w:type="dxa" w:w="695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 registered reference to a storage location (e.g., Azure Blob) used to read/write data.</w:t>
            </w:r>
          </w:p>
        </w:tc>
      </w:tr>
      <w:tr>
        <w:trPr>
          <w:tblHeader w:val="false"/>
        </w:trPr>
        <w:tc>
          <w:tcPr>
            <w:tcW w:type="dxa" w:w="240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Schedule</w:t>
            </w:r>
          </w:p>
        </w:tc>
        <w:tc>
          <w:tcPr>
            <w:tcW w:type="dxa" w:w="6950"/>
            <w:shd w:fill="F2F2F2"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 trigger (e.g., recurrence-based) that automatically submits a pipeline job.</w:t>
            </w:r>
          </w:p>
        </w:tc>
      </w:tr>
    </w:tbl>
    <w:p>
      <w:pPr>
        <w:spacing w:after="200"/>
      </w:pPr>
    </w:p>
    <w:p>
      <w:pPr>
        <w:pStyle w:val="Heading1"/>
        <w:spacing w:after="200" w:before="400"/>
      </w:pPr>
      <w:r>
        <w:t xml:space="preserve">9. Further Reading</w:t>
      </w:r>
    </w:p>
    <w:p>
      <w:pPr>
        <w:pStyle w:val="ListParagraph"/>
        <w:numPr>
          <w:ilvl w:val="0"/>
          <w:numId w:val="2"/>
        </w:numPr>
        <w:spacing w:after="80"/>
      </w:pPr>
      <w:r>
        <w:rPr>
          <w:rFonts w:ascii="Calibri" w:cs="Calibri" w:eastAsia="Calibri" w:hAnsi="Calibri"/>
          <w:sz w:val="22"/>
          <w:szCs w:val="22"/>
        </w:rPr>
        <w:t xml:space="preserve">How to create components using command_component(): learn.microsoft.com/azure/machine-learning/how-to-create-component-pipeline-python</w:t>
      </w:r>
    </w:p>
    <w:p>
      <w:pPr>
        <w:pStyle w:val="ListParagraph"/>
        <w:numPr>
          <w:ilvl w:val="0"/>
          <w:numId w:val="2"/>
        </w:numPr>
        <w:spacing w:after="80"/>
      </w:pPr>
      <w:r>
        <w:rPr>
          <w:rFonts w:ascii="Calibri" w:cs="Calibri" w:eastAsia="Calibri" w:hAnsi="Calibri"/>
          <w:sz w:val="22"/>
          <w:szCs w:val="22"/>
        </w:rPr>
        <w:t xml:space="preserve">Pipeline job YAML schema reference: learn.microsoft.com/azure/machine-learning/reference-yaml-job-pipeline</w:t>
      </w:r>
    </w:p>
    <w:p>
      <w:pPr>
        <w:pStyle w:val="ListParagraph"/>
        <w:numPr>
          <w:ilvl w:val="0"/>
          <w:numId w:val="2"/>
        </w:numPr>
        <w:spacing w:after="80"/>
      </w:pPr>
      <w:r>
        <w:rPr>
          <w:rFonts w:ascii="Calibri" w:cs="Calibri" w:eastAsia="Calibri" w:hAnsi="Calibri"/>
          <w:sz w:val="22"/>
          <w:szCs w:val="22"/>
        </w:rPr>
        <w:t xml:space="preserve">Schedules for pipeline jobs: learn.microsoft.com/azure/machine-learning/how-to-schedule-pipeline-job</w:t>
      </w:r>
    </w:p>
    <w:p>
      <w:pPr>
        <w:pStyle w:val="ListParagraph"/>
        <w:numPr>
          <w:ilvl w:val="0"/>
          <w:numId w:val="2"/>
        </w:numPr>
        <w:spacing w:after="80"/>
      </w:pPr>
      <w:r>
        <w:rPr>
          <w:rFonts w:ascii="Calibri" w:cs="Calibri" w:eastAsia="Calibri" w:hAnsi="Calibri"/>
          <w:sz w:val="22"/>
          <w:szCs w:val="22"/>
        </w:rPr>
        <w:t xml:space="preserve">Example notebook for schedules: github.com/Azure/azureml-examples → sdk/python/schedules/job-schedule.ipynb</w:t>
      </w:r>
    </w:p>
    <w:p>
      <w:pPr>
        <w:spacing w:after="100"/>
      </w:pPr>
    </w:p>
    <w:p>
      <w:pPr>
        <w:spacing w:after="160"/>
      </w:pPr>
      <w:r>
        <w:rPr>
          <w:rFonts w:ascii="Calibri" w:cs="Calibri" w:eastAsia="Calibri" w:hAnsi="Calibri"/>
          <w:i/>
          <w:iCs/>
          <w:sz w:val="20"/>
          <w:szCs w:val="20"/>
        </w:rPr>
        <w:t xml:space="preserve">Source module: Microsoft Learn – “Run pipelines in Azure Machine Learning” (learn.microsoft.com/en-us/training/modules/run-pipelines-azure-machine-learning/).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2E5395"/>
      <w:sz w:val="34"/>
      <w:szCs w:val="34"/>
    </w:rPr>
  </w:style>
  <w:style w:type="paragraph" w:styleId="Heading2">
    <w:name w:val="Heading 2"/>
    <w:basedOn w:val="Normal"/>
    <w:next w:val="Normal"/>
    <w:qFormat/>
    <w:pPr>
      <w:spacing w:after="150" w:before="300"/>
    </w:pPr>
    <w:rPr>
      <w:rFonts w:ascii="Calibri" w:cs="Calibri" w:eastAsia="Calibri" w:hAnsi="Calibri"/>
      <w:b/>
      <w:bCs/>
      <w:color w:val="1F3864"/>
      <w:sz w:val="28"/>
      <w:szCs w:val="28"/>
    </w:rPr>
  </w:style>
  <w:style w:type="paragraph" w:styleId="Heading3">
    <w:name w:val="Heading 3"/>
    <w:basedOn w:val="Normal"/>
    <w:next w:val="Normal"/>
    <w:qFormat/>
    <w:pPr>
      <w:spacing w:after="100" w:before="200"/>
    </w:pPr>
    <w:rPr>
      <w:rFonts w:ascii="Calibri" w:cs="Calibri" w:eastAsia="Calibri" w:hAnsi="Calibri"/>
      <w:b/>
      <w:bCs/>
      <w:color w:val="40404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2026-07-18T17:38:54.980Z</dcterms:created>
  <dcterms:modified xsi:type="dcterms:W3CDTF">2026-07-18T17:38:54.993Z</dcterms:modified>
</cp:coreProperties>
</file>

<file path=docProps/custom.xml><?xml version="1.0" encoding="utf-8"?>
<Properties xmlns="http://schemas.openxmlformats.org/officeDocument/2006/custom-properties" xmlns:vt="http://schemas.openxmlformats.org/officeDocument/2006/docPropsVTypes"/>
</file>