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E1BB6" w14:textId="62D0DF77" w:rsidR="00DD6EAF" w:rsidRDefault="00DD6EAF">
      <w:pPr>
        <w:rPr>
          <w:rStyle w:val="ae"/>
          <w:rFonts w:ascii="DengXian" w:eastAsia="DengXian" w:hAnsi="DengXian" w:cs="Segoe UI"/>
          <w:b w:val="0"/>
          <w:bCs w:val="0"/>
          <w:color w:val="000000" w:themeColor="text1"/>
          <w:sz w:val="24"/>
        </w:rPr>
      </w:pPr>
      <w:r>
        <w:rPr>
          <w:rFonts w:ascii="DengXian" w:eastAsia="DengXian" w:hAnsi="DengXian" w:cs="Segoe UI"/>
          <w:noProof/>
          <w:color w:val="000000" w:themeColor="text1"/>
          <w:sz w:val="24"/>
        </w:rPr>
        <w:drawing>
          <wp:inline distT="0" distB="0" distL="0" distR="0" wp14:anchorId="0219D118" wp14:editId="352A9CA1">
            <wp:extent cx="5274310" cy="3956050"/>
            <wp:effectExtent l="0" t="0" r="0" b="6350"/>
            <wp:docPr id="20278867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886763" name="图片 202788676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C7F5C" w14:textId="13A79F7C" w:rsidR="00301667" w:rsidRDefault="00DD6EAF">
      <w:pPr>
        <w:rPr>
          <w:rFonts w:ascii="DengXian" w:eastAsia="DengXian" w:hAnsi="DengXian" w:cs="Segoe UI"/>
          <w:b/>
          <w:bCs/>
          <w:color w:val="000000" w:themeColor="text1"/>
          <w:sz w:val="24"/>
        </w:rPr>
      </w:pPr>
      <w:r w:rsidRPr="00DD6EAF">
        <w:rPr>
          <w:rStyle w:val="ae"/>
          <w:rFonts w:ascii="DengXian" w:eastAsia="DengXian" w:hAnsi="DengXian" w:cs="Segoe UI"/>
          <w:b w:val="0"/>
          <w:bCs w:val="0"/>
          <w:color w:val="000000" w:themeColor="text1"/>
          <w:sz w:val="24"/>
        </w:rPr>
        <w:t>逻辑设计与规范化</w:t>
      </w:r>
      <w:r w:rsidRPr="00DD6EAF">
        <w:rPr>
          <w:rFonts w:ascii="DengXian" w:eastAsia="DengXian" w:hAnsi="DengXian" w:cs="Segoe UI"/>
          <w:b/>
          <w:bCs/>
          <w:color w:val="000000" w:themeColor="text1"/>
          <w:sz w:val="24"/>
        </w:rPr>
        <w:t>：</w:t>
      </w:r>
    </w:p>
    <w:p w14:paraId="58A15E3C" w14:textId="45B5A4B5" w:rsidR="00DD6EAF" w:rsidRDefault="00DD6EAF">
      <w:pPr>
        <w:rPr>
          <w:rFonts w:ascii="Times New Roman" w:eastAsia="DengXian" w:hAnsi="Times New Roman" w:cs="Times New Roman"/>
          <w:color w:val="000000" w:themeColor="text1"/>
          <w:sz w:val="24"/>
        </w:rPr>
      </w:pPr>
      <w:r>
        <w:rPr>
          <w:rFonts w:ascii="Times New Roman" w:eastAsia="DengXian" w:hAnsi="Times New Roman" w:cs="Times New Roman" w:hint="eastAsia"/>
          <w:color w:val="000000" w:themeColor="text1"/>
          <w:sz w:val="24"/>
        </w:rPr>
        <w:t>满足</w:t>
      </w:r>
      <w:r>
        <w:rPr>
          <w:rFonts w:ascii="Times New Roman" w:eastAsia="DengXian" w:hAnsi="Times New Roman" w:cs="Times New Roman" w:hint="eastAsia"/>
          <w:color w:val="000000" w:themeColor="text1"/>
          <w:sz w:val="24"/>
        </w:rPr>
        <w:t>3NF</w:t>
      </w:r>
      <w:r>
        <w:rPr>
          <w:rFonts w:ascii="Times New Roman" w:eastAsia="DengXian" w:hAnsi="Times New Roman" w:cs="Times New Roman" w:hint="eastAsia"/>
          <w:color w:val="000000" w:themeColor="text1"/>
          <w:sz w:val="24"/>
        </w:rPr>
        <w:t>需要消除依赖，要求非主属性只能依赖主键，不依赖其他非主属性。</w:t>
      </w:r>
    </w:p>
    <w:p w14:paraId="17260ADA" w14:textId="63672476" w:rsidR="00DD6EAF" w:rsidRDefault="00DD6EAF">
      <w:pPr>
        <w:rPr>
          <w:rFonts w:ascii="Times New Roman" w:eastAsia="DengXian" w:hAnsi="Times New Roman" w:cs="Times New Roman"/>
          <w:color w:val="000000" w:themeColor="text1"/>
          <w:sz w:val="24"/>
        </w:rPr>
      </w:pPr>
      <w:r>
        <w:rPr>
          <w:rFonts w:ascii="Times New Roman" w:eastAsia="DengXian" w:hAnsi="Times New Roman" w:cs="Times New Roman" w:hint="eastAsia"/>
          <w:color w:val="000000" w:themeColor="text1"/>
          <w:sz w:val="24"/>
        </w:rPr>
        <w:t>关系模式设计如下：</w:t>
      </w:r>
    </w:p>
    <w:p w14:paraId="6487DE83" w14:textId="77777777" w:rsidR="00736BAB" w:rsidRP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brand (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brand_id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PK,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brand_name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40));</w:t>
      </w:r>
    </w:p>
    <w:p w14:paraId="4B703A74" w14:textId="77777777" w:rsidR="00736BAB" w:rsidRP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</w:p>
    <w:p w14:paraId="2B7F5F71" w14:textId="77777777" w:rsidR="00736BAB" w:rsidRP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model (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model_id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PK,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brand_id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FK,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model_name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80),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model_year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trim_name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80),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msrp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NUMERIC(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12,2),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engine_displacement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NUMERIC(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4,1),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model_type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30),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safety_stock_threshold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INT);</w:t>
      </w:r>
    </w:p>
    <w:p w14:paraId="507D29B9" w14:textId="77777777" w:rsidR="00736BAB" w:rsidRP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</w:p>
    <w:p w14:paraId="6CB67678" w14:textId="77777777" w:rsidR="00736BAB" w:rsidRP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customer (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customer_id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PK,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customer_name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50), gender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10), phone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20),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id_card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32), address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200),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first_visit_date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DATE,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source_channel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30));</w:t>
      </w:r>
    </w:p>
    <w:p w14:paraId="2EEBD8C0" w14:textId="77777777" w:rsidR="00736BAB" w:rsidRP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</w:p>
    <w:p w14:paraId="28E6FAAB" w14:textId="77777777" w:rsidR="00736BAB" w:rsidRP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staff (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staff_id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PK,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staff_no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30),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staff_name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50), role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30), department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30),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hire_date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DATE,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manager_id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FK);</w:t>
      </w:r>
    </w:p>
    <w:p w14:paraId="402B3F73" w14:textId="77777777" w:rsidR="00736BAB" w:rsidRP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</w:p>
    <w:p w14:paraId="562DE3A3" w14:textId="77777777" w:rsidR="00736BAB" w:rsidRP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vehicle (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vehicle_vin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17) PK,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model_id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FK,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engine_no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32), color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20),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manufacture_date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DATE,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inventory_in_date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DATE,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purchase_cost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NUMERIC(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12,2),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suggested_retail_price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NUMERIC(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12,2),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lastRenderedPageBreak/>
        <w:t>current_status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20));</w:t>
      </w:r>
    </w:p>
    <w:p w14:paraId="3982BB48" w14:textId="77777777" w:rsidR="00736BAB" w:rsidRP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</w:p>
    <w:p w14:paraId="6757958A" w14:textId="77777777" w:rsidR="00736BAB" w:rsidRP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customer_intent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(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intent_id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PK,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customer_id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FK,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model_id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FK,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intent_level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20), remark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500),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staff_id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FK,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next_contact_time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TIMESTAMP,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created_at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TIMESTAMP);</w:t>
      </w:r>
    </w:p>
    <w:p w14:paraId="2610CDEA" w14:textId="77777777" w:rsidR="00736BAB" w:rsidRP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</w:p>
    <w:p w14:paraId="6DB84A5E" w14:textId="77777777" w:rsidR="00736BAB" w:rsidRP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sales_order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(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order_id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PK,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customer_id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FK,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staff_id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FK,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vehicle_vin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17) FK,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total_amount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NUMERIC(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12,2),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deposit_amount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NUMERIC(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12,2),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order_status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20),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created_at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TIMESTAMP,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delivery_time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TIMESTAMP);</w:t>
      </w:r>
    </w:p>
    <w:p w14:paraId="5209F979" w14:textId="77777777" w:rsidR="00736BAB" w:rsidRP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</w:p>
    <w:p w14:paraId="63B4846D" w14:textId="77777777" w:rsidR="00736BAB" w:rsidRP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order_item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(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item_id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PK,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order_id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FK,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item_type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20),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item_desc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200), amount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NUMERIC(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12,2));</w:t>
      </w:r>
    </w:p>
    <w:p w14:paraId="1F4931E6" w14:textId="77777777" w:rsidR="00736BAB" w:rsidRP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</w:p>
    <w:p w14:paraId="560C1866" w14:textId="77777777" w:rsidR="00736BAB" w:rsidRP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service_order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(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service_order_id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PK,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customer_id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FK,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staff_id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FK,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vehicle_vin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17) FK,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service_type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20),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created_at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TIMESTAMP,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expected_finish_time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TIMESTAMP,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total_fee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NUMERIC(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12,2), status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20));</w:t>
      </w:r>
    </w:p>
    <w:p w14:paraId="2910E4B6" w14:textId="77777777" w:rsidR="00736BAB" w:rsidRP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</w:p>
    <w:p w14:paraId="0822E3ED" w14:textId="77777777" w:rsidR="00736BAB" w:rsidRP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service_item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(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item_id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PK,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service_order_id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FK,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item_name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80), quantity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NUMERIC(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12,2),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unit_price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NUMERIC(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12,2), amount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NUMERIC(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12,2));</w:t>
      </w:r>
    </w:p>
    <w:p w14:paraId="3D8EAB5A" w14:textId="77777777" w:rsidR="00736BAB" w:rsidRP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</w:p>
    <w:p w14:paraId="7D4E8D9F" w14:textId="255074A3" w:rsidR="00736BAB" w:rsidRDefault="00736BAB" w:rsidP="00736BAB">
      <w:pPr>
        <w:rPr>
          <w:rFonts w:ascii="Times New Roman" w:eastAsia="DengXian" w:hAnsi="Times New Roman" w:cs="Times New Roman"/>
          <w:color w:val="000000" w:themeColor="text1"/>
          <w:sz w:val="24"/>
        </w:rPr>
      </w:pP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vehicle_status_log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(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log_id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PK,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vehicle_vin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17) FK,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from_status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20),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to_status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20),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changed_at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TIMESTAMP, </w:t>
      </w:r>
      <w:proofErr w:type="spell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staff_id</w:t>
      </w:r>
      <w:proofErr w:type="spell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 xml:space="preserve"> INT FK, reason </w:t>
      </w:r>
      <w:proofErr w:type="gramStart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VARCHAR(</w:t>
      </w:r>
      <w:proofErr w:type="gramEnd"/>
      <w:r w:rsidRPr="00736BAB">
        <w:rPr>
          <w:rFonts w:ascii="Times New Roman" w:eastAsia="DengXian" w:hAnsi="Times New Roman" w:cs="Times New Roman"/>
          <w:color w:val="000000" w:themeColor="text1"/>
          <w:sz w:val="24"/>
        </w:rPr>
        <w:t>200));</w:t>
      </w:r>
    </w:p>
    <w:p w14:paraId="3E13B908" w14:textId="582B98EC" w:rsidR="008A0188" w:rsidRDefault="008A0188">
      <w:pPr>
        <w:rPr>
          <w:rFonts w:ascii="Times New Roman" w:eastAsia="DengXian" w:hAnsi="Times New Roman" w:cs="Times New Roman" w:hint="eastAsia"/>
          <w:color w:val="000000" w:themeColor="text1"/>
          <w:sz w:val="24"/>
        </w:rPr>
      </w:pPr>
    </w:p>
    <w:p w14:paraId="53710CA9" w14:textId="3AB2ADE8" w:rsidR="005F0831" w:rsidRDefault="005F0831">
      <w:pPr>
        <w:rPr>
          <w:rFonts w:ascii="Times New Roman" w:eastAsia="DengXian" w:hAnsi="Times New Roman" w:cs="Times New Roman"/>
          <w:color w:val="000000" w:themeColor="text1"/>
          <w:sz w:val="24"/>
        </w:rPr>
      </w:pPr>
      <w:r>
        <w:rPr>
          <w:rFonts w:ascii="Times New Roman" w:eastAsia="DengXian" w:hAnsi="Times New Roman" w:cs="Times New Roman" w:hint="eastAsia"/>
          <w:color w:val="000000" w:themeColor="text1"/>
          <w:sz w:val="24"/>
        </w:rPr>
        <w:t>业务规则</w:t>
      </w:r>
      <w:r>
        <w:rPr>
          <w:rFonts w:ascii="Times New Roman" w:eastAsia="DengXian" w:hAnsi="Times New Roman" w:cs="Times New Roman" w:hint="eastAsia"/>
          <w:color w:val="000000" w:themeColor="text1"/>
          <w:sz w:val="24"/>
        </w:rPr>
        <w:t>A</w:t>
      </w:r>
      <w:r>
        <w:rPr>
          <w:rFonts w:ascii="Times New Roman" w:eastAsia="DengXian" w:hAnsi="Times New Roman" w:cs="Times New Roman" w:hint="eastAsia"/>
          <w:color w:val="000000" w:themeColor="text1"/>
          <w:sz w:val="24"/>
        </w:rPr>
        <w:t>：</w:t>
      </w:r>
    </w:p>
    <w:p w14:paraId="1ECF1DB4" w14:textId="3C91AA17" w:rsidR="005F0831" w:rsidRPr="005F0831" w:rsidRDefault="005F0831" w:rsidP="005F0831">
      <w:pPr>
        <w:pStyle w:val="a9"/>
        <w:numPr>
          <w:ilvl w:val="0"/>
          <w:numId w:val="1"/>
        </w:numPr>
        <w:rPr>
          <w:rFonts w:ascii="Times New Roman" w:eastAsia="DengXian" w:hAnsi="Times New Roman" w:cs="Times New Roman"/>
          <w:color w:val="000000" w:themeColor="text1"/>
          <w:sz w:val="24"/>
        </w:rPr>
      </w:pPr>
      <w:r w:rsidRPr="005F0831">
        <w:rPr>
          <w:rFonts w:ascii="Times New Roman" w:eastAsia="DengXian" w:hAnsi="Times New Roman" w:cs="Times New Roman"/>
          <w:color w:val="000000" w:themeColor="text1"/>
          <w:sz w:val="24"/>
        </w:rPr>
        <w:t>封装存储过程</w:t>
      </w:r>
      <w:r w:rsidRPr="005F0831">
        <w:rPr>
          <w:rFonts w:ascii="Times New Roman" w:eastAsia="DengXian" w:hAnsi="Times New Roman" w:cs="Times New Roman"/>
          <w:color w:val="000000" w:themeColor="text1"/>
          <w:sz w:val="24"/>
        </w:rPr>
        <w:t> </w:t>
      </w:r>
      <w:proofErr w:type="spellStart"/>
      <w:r w:rsidRPr="005F0831">
        <w:rPr>
          <w:rFonts w:ascii="Times New Roman" w:eastAsia="DengXian" w:hAnsi="Times New Roman" w:cs="Times New Roman"/>
          <w:color w:val="000000" w:themeColor="text1"/>
          <w:sz w:val="24"/>
        </w:rPr>
        <w:t>sp_create_sales_order</w:t>
      </w:r>
      <w:proofErr w:type="spellEnd"/>
    </w:p>
    <w:p w14:paraId="123CABA6" w14:textId="77E214A2" w:rsidR="005F0831" w:rsidRDefault="005F0831" w:rsidP="005F0831">
      <w:pPr>
        <w:pStyle w:val="a9"/>
        <w:numPr>
          <w:ilvl w:val="0"/>
          <w:numId w:val="1"/>
        </w:numPr>
        <w:rPr>
          <w:rFonts w:ascii="Times New Roman" w:eastAsia="DengXian" w:hAnsi="Times New Roman" w:cs="Times New Roman"/>
          <w:color w:val="000000" w:themeColor="text1"/>
          <w:sz w:val="24"/>
        </w:rPr>
      </w:pPr>
      <w:r w:rsidRPr="005F0831">
        <w:rPr>
          <w:rFonts w:ascii="Times New Roman" w:eastAsia="DengXian" w:hAnsi="Times New Roman" w:cs="Times New Roman"/>
          <w:color w:val="000000" w:themeColor="text1"/>
          <w:sz w:val="24"/>
        </w:rPr>
        <w:t>在事务中对目标车辆执行</w:t>
      </w:r>
      <w:r w:rsidRPr="005F0831">
        <w:rPr>
          <w:rFonts w:ascii="Times New Roman" w:eastAsia="DengXian" w:hAnsi="Times New Roman" w:cs="Times New Roman"/>
          <w:color w:val="000000" w:themeColor="text1"/>
          <w:sz w:val="24"/>
        </w:rPr>
        <w:t xml:space="preserve"> SELECT ... FOR UPDATE </w:t>
      </w:r>
      <w:r w:rsidRPr="005F0831">
        <w:rPr>
          <w:rFonts w:ascii="Times New Roman" w:eastAsia="DengXian" w:hAnsi="Times New Roman" w:cs="Times New Roman"/>
          <w:color w:val="000000" w:themeColor="text1"/>
          <w:sz w:val="24"/>
        </w:rPr>
        <w:t>行级锁</w:t>
      </w:r>
    </w:p>
    <w:p w14:paraId="75DC64A8" w14:textId="5A2F078A" w:rsidR="005F0831" w:rsidRDefault="00D86B8C" w:rsidP="005F0831">
      <w:pPr>
        <w:pStyle w:val="a9"/>
        <w:numPr>
          <w:ilvl w:val="0"/>
          <w:numId w:val="1"/>
        </w:numPr>
        <w:rPr>
          <w:rFonts w:ascii="Times New Roman" w:eastAsia="DengXian" w:hAnsi="Times New Roman" w:cs="Times New Roman"/>
          <w:color w:val="000000" w:themeColor="text1"/>
          <w:sz w:val="24"/>
        </w:rPr>
      </w:pP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校验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spellStart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vehicle.current_status</w:t>
      </w:r>
      <w:proofErr w:type="spellEnd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='IN_INVENTORY'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，否则抛错并回滚</w:t>
      </w:r>
    </w:p>
    <w:p w14:paraId="332AED7B" w14:textId="6D735259" w:rsidR="00D86B8C" w:rsidRDefault="00D86B8C" w:rsidP="005F0831">
      <w:pPr>
        <w:pStyle w:val="a9"/>
        <w:numPr>
          <w:ilvl w:val="0"/>
          <w:numId w:val="1"/>
        </w:numPr>
        <w:rPr>
          <w:rFonts w:ascii="Times New Roman" w:eastAsia="DengXian" w:hAnsi="Times New Roman" w:cs="Times New Roman"/>
          <w:color w:val="000000" w:themeColor="text1"/>
          <w:sz w:val="24"/>
        </w:rPr>
      </w:pP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插入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spellStart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sales_order</w:t>
      </w:r>
      <w:proofErr w:type="spellEnd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后，立即更新车辆状态为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 xml:space="preserve"> LOCKED</w:t>
      </w:r>
    </w:p>
    <w:p w14:paraId="1C24A99C" w14:textId="6AAAE277" w:rsidR="00D86B8C" w:rsidRDefault="00D86B8C" w:rsidP="005F0831">
      <w:pPr>
        <w:pStyle w:val="a9"/>
        <w:numPr>
          <w:ilvl w:val="0"/>
          <w:numId w:val="1"/>
        </w:numPr>
        <w:rPr>
          <w:rFonts w:ascii="Times New Roman" w:eastAsia="DengXian" w:hAnsi="Times New Roman" w:cs="Times New Roman"/>
          <w:color w:val="000000" w:themeColor="text1"/>
          <w:sz w:val="24"/>
        </w:rPr>
      </w:pP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提交事务，保证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“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校验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+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下单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+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锁车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”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原子性</w:t>
      </w:r>
    </w:p>
    <w:p w14:paraId="0CAFCCA2" w14:textId="77777777" w:rsidR="00D86B8C" w:rsidRDefault="00D86B8C" w:rsidP="00D86B8C">
      <w:pPr>
        <w:rPr>
          <w:rFonts w:ascii="Times New Roman" w:eastAsia="DengXian" w:hAnsi="Times New Roman" w:cs="Times New Roman"/>
          <w:color w:val="000000" w:themeColor="text1"/>
          <w:sz w:val="24"/>
        </w:rPr>
      </w:pPr>
    </w:p>
    <w:p w14:paraId="75915711" w14:textId="56B5031D" w:rsidR="00D86B8C" w:rsidRDefault="00D86B8C" w:rsidP="00D86B8C">
      <w:pPr>
        <w:rPr>
          <w:rFonts w:ascii="Times New Roman" w:eastAsia="DengXian" w:hAnsi="Times New Roman" w:cs="Times New Roman"/>
          <w:color w:val="000000" w:themeColor="text1"/>
          <w:sz w:val="24"/>
        </w:rPr>
      </w:pPr>
      <w:r>
        <w:rPr>
          <w:rFonts w:ascii="Times New Roman" w:eastAsia="DengXian" w:hAnsi="Times New Roman" w:cs="Times New Roman" w:hint="eastAsia"/>
          <w:color w:val="000000" w:themeColor="text1"/>
          <w:sz w:val="24"/>
        </w:rPr>
        <w:t>业务规则</w:t>
      </w:r>
      <w:r>
        <w:rPr>
          <w:rFonts w:ascii="Times New Roman" w:eastAsia="DengXian" w:hAnsi="Times New Roman" w:cs="Times New Roman" w:hint="eastAsia"/>
          <w:color w:val="000000" w:themeColor="text1"/>
          <w:sz w:val="24"/>
        </w:rPr>
        <w:t>B</w:t>
      </w:r>
      <w:r>
        <w:rPr>
          <w:rFonts w:ascii="Times New Roman" w:eastAsia="DengXian" w:hAnsi="Times New Roman" w:cs="Times New Roman" w:hint="eastAsia"/>
          <w:color w:val="000000" w:themeColor="text1"/>
          <w:sz w:val="24"/>
        </w:rPr>
        <w:t>：</w:t>
      </w:r>
    </w:p>
    <w:p w14:paraId="7389C91F" w14:textId="27D30602" w:rsidR="00D86B8C" w:rsidRPr="00D86B8C" w:rsidRDefault="00D86B8C" w:rsidP="00D86B8C">
      <w:pPr>
        <w:pStyle w:val="a9"/>
        <w:numPr>
          <w:ilvl w:val="0"/>
          <w:numId w:val="2"/>
        </w:numPr>
        <w:rPr>
          <w:rFonts w:ascii="Times New Roman" w:eastAsia="DengXian" w:hAnsi="Times New Roman" w:cs="Times New Roman"/>
          <w:color w:val="000000" w:themeColor="text1"/>
          <w:sz w:val="24"/>
        </w:rPr>
      </w:pP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在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spellStart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sales_order</w:t>
      </w:r>
      <w:proofErr w:type="spellEnd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表上创建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 xml:space="preserve"> AFTER UPDATE 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触发器。</w:t>
      </w:r>
    </w:p>
    <w:p w14:paraId="2D8A3859" w14:textId="653023C2" w:rsidR="00D86B8C" w:rsidRDefault="00D86B8C" w:rsidP="00D86B8C">
      <w:pPr>
        <w:pStyle w:val="a9"/>
        <w:numPr>
          <w:ilvl w:val="0"/>
          <w:numId w:val="2"/>
        </w:numPr>
        <w:rPr>
          <w:rFonts w:ascii="Times New Roman" w:eastAsia="DengXian" w:hAnsi="Times New Roman" w:cs="Times New Roman"/>
          <w:color w:val="000000" w:themeColor="text1"/>
          <w:sz w:val="24"/>
        </w:rPr>
      </w:pP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当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spellStart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order_status</w:t>
      </w:r>
      <w:proofErr w:type="spellEnd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从非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 xml:space="preserve"> COMPLETED 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变为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 xml:space="preserve"> COMPLETED 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时：更新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spellStart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lastRenderedPageBreak/>
        <w:t>vehicle.current_status</w:t>
      </w:r>
      <w:proofErr w:type="spellEnd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='SOLD'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；若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spellStart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delivery_time</w:t>
      </w:r>
      <w:proofErr w:type="spellEnd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为空则写入当前时间。</w:t>
      </w:r>
    </w:p>
    <w:p w14:paraId="7B6D9D11" w14:textId="77777777" w:rsidR="00D86B8C" w:rsidRDefault="00D86B8C" w:rsidP="00D86B8C">
      <w:pPr>
        <w:rPr>
          <w:rFonts w:ascii="Times New Roman" w:eastAsia="DengXian" w:hAnsi="Times New Roman" w:cs="Times New Roman"/>
          <w:color w:val="000000" w:themeColor="text1"/>
          <w:sz w:val="24"/>
        </w:rPr>
      </w:pPr>
    </w:p>
    <w:p w14:paraId="678F4463" w14:textId="5E8D3E96" w:rsidR="00D86B8C" w:rsidRDefault="00D86B8C" w:rsidP="00D86B8C">
      <w:pPr>
        <w:rPr>
          <w:rFonts w:ascii="Times New Roman" w:eastAsia="DengXian" w:hAnsi="Times New Roman" w:cs="Times New Roman"/>
          <w:color w:val="000000" w:themeColor="text1"/>
          <w:sz w:val="24"/>
        </w:rPr>
      </w:pPr>
      <w:r>
        <w:rPr>
          <w:rFonts w:ascii="Times New Roman" w:eastAsia="DengXian" w:hAnsi="Times New Roman" w:cs="Times New Roman" w:hint="eastAsia"/>
          <w:color w:val="000000" w:themeColor="text1"/>
          <w:sz w:val="24"/>
        </w:rPr>
        <w:t>业务规则</w:t>
      </w:r>
      <w:r>
        <w:rPr>
          <w:rFonts w:ascii="Times New Roman" w:eastAsia="DengXian" w:hAnsi="Times New Roman" w:cs="Times New Roman" w:hint="eastAsia"/>
          <w:color w:val="000000" w:themeColor="text1"/>
          <w:sz w:val="24"/>
        </w:rPr>
        <w:t>C</w:t>
      </w:r>
      <w:r>
        <w:rPr>
          <w:rFonts w:ascii="Times New Roman" w:eastAsia="DengXian" w:hAnsi="Times New Roman" w:cs="Times New Roman" w:hint="eastAsia"/>
          <w:color w:val="000000" w:themeColor="text1"/>
          <w:sz w:val="24"/>
        </w:rPr>
        <w:t>：</w:t>
      </w:r>
    </w:p>
    <w:p w14:paraId="7C35137C" w14:textId="36BB3FE5" w:rsidR="00D86B8C" w:rsidRPr="00D86B8C" w:rsidRDefault="00D86B8C" w:rsidP="00D86B8C">
      <w:pPr>
        <w:pStyle w:val="a9"/>
        <w:numPr>
          <w:ilvl w:val="0"/>
          <w:numId w:val="3"/>
        </w:numPr>
        <w:rPr>
          <w:rFonts w:ascii="Times New Roman" w:eastAsia="DengXian" w:hAnsi="Times New Roman" w:cs="Times New Roman"/>
          <w:color w:val="000000" w:themeColor="text1"/>
          <w:sz w:val="24"/>
        </w:rPr>
      </w:pP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建立状态日志表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spellStart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vehicle_status_log</w:t>
      </w:r>
      <w:proofErr w:type="spellEnd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，记录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spellStart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vehicle_vin</w:t>
      </w:r>
      <w:proofErr w:type="spellEnd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、</w:t>
      </w:r>
      <w:proofErr w:type="spellStart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from_status</w:t>
      </w:r>
      <w:proofErr w:type="spellEnd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、</w:t>
      </w:r>
      <w:proofErr w:type="spellStart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to_status</w:t>
      </w:r>
      <w:proofErr w:type="spellEnd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、</w:t>
      </w:r>
      <w:proofErr w:type="spellStart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changed_at</w:t>
      </w:r>
      <w:proofErr w:type="spellEnd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、</w:t>
      </w:r>
      <w:proofErr w:type="spellStart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staff_id</w:t>
      </w:r>
      <w:proofErr w:type="spellEnd"/>
    </w:p>
    <w:p w14:paraId="0FE747D4" w14:textId="122A2F7C" w:rsidR="00D86B8C" w:rsidRDefault="00D86B8C" w:rsidP="00D86B8C">
      <w:pPr>
        <w:pStyle w:val="a9"/>
        <w:numPr>
          <w:ilvl w:val="0"/>
          <w:numId w:val="3"/>
        </w:numPr>
        <w:rPr>
          <w:rFonts w:ascii="Times New Roman" w:eastAsia="DengXian" w:hAnsi="Times New Roman" w:cs="Times New Roman"/>
          <w:color w:val="000000" w:themeColor="text1"/>
          <w:sz w:val="24"/>
        </w:rPr>
      </w:pP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在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 xml:space="preserve"> vehicle 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表上创建状态变更触发器：新增车辆时记录初始状态；更新车辆时若状态发生变化，自动写入日志。</w:t>
      </w:r>
    </w:p>
    <w:p w14:paraId="127BBB4E" w14:textId="4B773E1F" w:rsidR="00D86B8C" w:rsidRPr="00D86B8C" w:rsidRDefault="00D86B8C" w:rsidP="00D86B8C">
      <w:pPr>
        <w:pStyle w:val="a9"/>
        <w:numPr>
          <w:ilvl w:val="0"/>
          <w:numId w:val="3"/>
        </w:numPr>
        <w:rPr>
          <w:rFonts w:ascii="Times New Roman" w:eastAsia="DengXian" w:hAnsi="Times New Roman" w:cs="Times New Roman"/>
          <w:color w:val="000000" w:themeColor="text1"/>
          <w:sz w:val="24"/>
        </w:rPr>
      </w:pP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建立库存汇总视图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 xml:space="preserve"> </w:t>
      </w:r>
      <w:proofErr w:type="spellStart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v_inventory_summary</w:t>
      </w:r>
      <w:proofErr w:type="spellEnd"/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，按车型实时聚合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 xml:space="preserve"> IN_INVENTORY/LOCKED/IN_TRANSIT/SOLD </w:t>
      </w:r>
      <w:r w:rsidRPr="00D86B8C">
        <w:rPr>
          <w:rFonts w:ascii="Times New Roman" w:eastAsia="DengXian" w:hAnsi="Times New Roman" w:cs="Times New Roman"/>
          <w:color w:val="000000" w:themeColor="text1"/>
          <w:sz w:val="24"/>
        </w:rPr>
        <w:t>数量。</w:t>
      </w:r>
    </w:p>
    <w:sectPr w:rsidR="00D86B8C" w:rsidRPr="00D86B8C" w:rsidSect="00DC4EB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A75D8"/>
    <w:multiLevelType w:val="hybridMultilevel"/>
    <w:tmpl w:val="6040D940"/>
    <w:lvl w:ilvl="0" w:tplc="F45C179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B364887"/>
    <w:multiLevelType w:val="hybridMultilevel"/>
    <w:tmpl w:val="7D629C4E"/>
    <w:lvl w:ilvl="0" w:tplc="61E893E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8C00F84"/>
    <w:multiLevelType w:val="hybridMultilevel"/>
    <w:tmpl w:val="442EE43E"/>
    <w:lvl w:ilvl="0" w:tplc="8158A7D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30974416">
    <w:abstractNumId w:val="1"/>
  </w:num>
  <w:num w:numId="2" w16cid:durableId="1412850564">
    <w:abstractNumId w:val="0"/>
  </w:num>
  <w:num w:numId="3" w16cid:durableId="19012883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F5A"/>
    <w:rsid w:val="000073DB"/>
    <w:rsid w:val="0005069C"/>
    <w:rsid w:val="000641D2"/>
    <w:rsid w:val="00301667"/>
    <w:rsid w:val="004C4258"/>
    <w:rsid w:val="005F0831"/>
    <w:rsid w:val="00736BAB"/>
    <w:rsid w:val="008A0188"/>
    <w:rsid w:val="00934C52"/>
    <w:rsid w:val="00A54102"/>
    <w:rsid w:val="00B523B4"/>
    <w:rsid w:val="00B7231A"/>
    <w:rsid w:val="00D62016"/>
    <w:rsid w:val="00D86B8C"/>
    <w:rsid w:val="00DC288E"/>
    <w:rsid w:val="00DC4EBF"/>
    <w:rsid w:val="00DD4F5A"/>
    <w:rsid w:val="00DD6EAF"/>
    <w:rsid w:val="00E9572E"/>
    <w:rsid w:val="00F41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D1B41A"/>
  <w15:chartTrackingRefBased/>
  <w15:docId w15:val="{7027E5DF-AFCC-E840-8BB3-197CAC88A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D4F5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4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4F5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4F5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4F5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4F5A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4F5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4F5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4F5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4F5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4F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D4F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4F5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4F5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D4F5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4F5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4F5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4F5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4F5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D4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4F5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D4F5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4F5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D4F5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4F5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D4F5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4F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D4F5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D4F5A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DD6EAF"/>
    <w:rPr>
      <w:b/>
      <w:bCs/>
    </w:rPr>
  </w:style>
  <w:style w:type="character" w:customStyle="1" w:styleId="inlinemarkdown7mcvb35">
    <w:name w:val="_inlinemarkdown_7mcvb_35"/>
    <w:basedOn w:val="a0"/>
    <w:rsid w:val="00DC4E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377</Words>
  <Characters>2152</Characters>
  <Application>Microsoft Office Word</Application>
  <DocSecurity>0</DocSecurity>
  <Lines>17</Lines>
  <Paragraphs>5</Paragraphs>
  <ScaleCrop>false</ScaleCrop>
  <Company/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qhd7744@outlook.com</dc:creator>
  <cp:keywords/>
  <dc:description/>
  <cp:lastModifiedBy>qhd7744@outlook.com</cp:lastModifiedBy>
  <cp:revision>9</cp:revision>
  <dcterms:created xsi:type="dcterms:W3CDTF">2026-05-07T08:31:00Z</dcterms:created>
  <dcterms:modified xsi:type="dcterms:W3CDTF">2026-05-08T04:01:00Z</dcterms:modified>
</cp:coreProperties>
</file>