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C24EF0" w:rsidRDefault="00C24EF0" w:rsidP="00C24EF0">
      <w:pPr>
        <w:pStyle w:val="1"/>
        <w:jc w:val="center"/>
        <w:rPr>
          <w:sz w:val="52"/>
          <w:lang w:val="bg-BG"/>
        </w:rPr>
      </w:pPr>
      <w:r w:rsidRPr="00C24EF0">
        <w:rPr>
          <w:noProof/>
          <w:sz w:val="52"/>
        </w:rPr>
        <w:t>Exercises</w:t>
      </w:r>
      <w:r w:rsidRPr="00C24EF0">
        <w:rPr>
          <w:sz w:val="52"/>
        </w:rPr>
        <w:t>: Inheritance</w:t>
      </w:r>
    </w:p>
    <w:p w14:paraId="1645D0BA" w14:textId="321C9239"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0F652B37" w14:textId="77777777" w:rsidR="00C24EF0" w:rsidRPr="00C24EF0" w:rsidRDefault="00C24EF0" w:rsidP="004F10CA">
      <w:pPr>
        <w:pStyle w:val="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0"/>
              <w:shd w:val="clear" w:color="auto" w:fill="FFFFFF"/>
              <w:rPr>
                <w:rFonts w:ascii="Consolas" w:hAnsi="Consolas"/>
                <w:noProof/>
                <w:szCs w:val="22"/>
                <w:lang w:val="en-US"/>
              </w:rPr>
            </w:pPr>
          </w:p>
        </w:tc>
      </w:tr>
    </w:tbl>
    <w:p w14:paraId="2CAAE17B" w14:textId="77777777" w:rsidR="00C24EF0" w:rsidRPr="00C24EF0" w:rsidRDefault="00C24EF0" w:rsidP="00C24EF0">
      <w:pPr>
        <w:pStyle w:val="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ac"/>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ac"/>
        <w:numPr>
          <w:ilvl w:val="0"/>
          <w:numId w:val="4"/>
        </w:numPr>
        <w:spacing w:after="0"/>
        <w:rPr>
          <w:lang w:val="bg-BG"/>
        </w:rPr>
      </w:pPr>
      <w:r w:rsidRPr="00C24EF0">
        <w:t>A public constructor, which accepts:</w:t>
      </w:r>
    </w:p>
    <w:p w14:paraId="1A4D4B36"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ac"/>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ac"/>
        <w:numPr>
          <w:ilvl w:val="0"/>
          <w:numId w:val="4"/>
        </w:numPr>
        <w:spacing w:after="0"/>
        <w:rPr>
          <w:lang w:val="bg-BG"/>
        </w:rPr>
      </w:pPr>
      <w:r w:rsidRPr="00C24EF0">
        <w:t>The following fields:</w:t>
      </w:r>
    </w:p>
    <w:p w14:paraId="3C5E5492"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ac"/>
        <w:numPr>
          <w:ilvl w:val="0"/>
          <w:numId w:val="4"/>
        </w:numPr>
        <w:rPr>
          <w:lang w:val="bg-BG"/>
        </w:rPr>
      </w:pPr>
      <w:r w:rsidRPr="00C24EF0">
        <w:t>Getters for username and level</w:t>
      </w:r>
    </w:p>
    <w:p w14:paraId="386E09B5" w14:textId="77777777" w:rsidR="00C24EF0" w:rsidRPr="00C24EF0" w:rsidRDefault="00C24EF0" w:rsidP="00C24EF0">
      <w:pPr>
        <w:pStyle w:val="ac"/>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ac"/>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ac"/>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ac"/>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ac"/>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ac"/>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ac"/>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ac"/>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ac"/>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ac"/>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ac"/>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ac"/>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ac"/>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ac"/>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3"/>
        <w:rPr>
          <w:lang w:val="bg-BG" w:eastAsia="ja-JP"/>
        </w:rPr>
      </w:pPr>
      <w:r w:rsidRPr="00C24EF0">
        <w:rPr>
          <w:lang w:eastAsia="ja-JP"/>
        </w:rPr>
        <w:t>Output</w:t>
      </w:r>
    </w:p>
    <w:p w14:paraId="774EA866" w14:textId="6F3C2CAB" w:rsidR="00C24EF0" w:rsidRPr="00C24EF0" w:rsidRDefault="00C24EF0" w:rsidP="00C24EF0">
      <w:pPr>
        <w:pStyle w:val="ac"/>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ac"/>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ac"/>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BC21" w14:textId="77777777" w:rsidR="000E7280" w:rsidRDefault="000E7280" w:rsidP="008068A2">
      <w:pPr>
        <w:spacing w:after="0" w:line="240" w:lineRule="auto"/>
      </w:pPr>
      <w:r>
        <w:separator/>
      </w:r>
    </w:p>
  </w:endnote>
  <w:endnote w:type="continuationSeparator" w:id="0">
    <w:p w14:paraId="4ECDD086" w14:textId="77777777" w:rsidR="000E7280" w:rsidRDefault="000E72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0B95755"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0B9575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10E2" w14:textId="77777777" w:rsidR="000E7280" w:rsidRDefault="000E7280" w:rsidP="008068A2">
      <w:pPr>
        <w:spacing w:after="0" w:line="240" w:lineRule="auto"/>
      </w:pPr>
      <w:r>
        <w:separator/>
      </w:r>
    </w:p>
  </w:footnote>
  <w:footnote w:type="continuationSeparator" w:id="0">
    <w:p w14:paraId="4231E178" w14:textId="77777777" w:rsidR="000E7280" w:rsidRDefault="000E72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57C27C8"/>
    <w:lvl w:ilvl="0" w:tplc="8CAC464A">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79513960">
    <w:abstractNumId w:val="3"/>
  </w:num>
  <w:num w:numId="2" w16cid:durableId="873274457">
    <w:abstractNumId w:val="12"/>
  </w:num>
  <w:num w:numId="3" w16cid:durableId="536552899">
    <w:abstractNumId w:val="5"/>
  </w:num>
  <w:num w:numId="4" w16cid:durableId="1913008920">
    <w:abstractNumId w:val="4"/>
  </w:num>
  <w:num w:numId="5" w16cid:durableId="1483545715">
    <w:abstractNumId w:val="11"/>
  </w:num>
  <w:num w:numId="6" w16cid:durableId="1671516768">
    <w:abstractNumId w:val="7"/>
  </w:num>
  <w:num w:numId="7" w16cid:durableId="1701084683">
    <w:abstractNumId w:val="0"/>
  </w:num>
  <w:num w:numId="8" w16cid:durableId="319428657">
    <w:abstractNumId w:val="1"/>
  </w:num>
  <w:num w:numId="9" w16cid:durableId="1896699585">
    <w:abstractNumId w:val="6"/>
  </w:num>
  <w:num w:numId="10" w16cid:durableId="1190535093">
    <w:abstractNumId w:val="8"/>
  </w:num>
  <w:num w:numId="11" w16cid:durableId="528686649">
    <w:abstractNumId w:val="14"/>
  </w:num>
  <w:num w:numId="12" w16cid:durableId="1315138558">
    <w:abstractNumId w:val="9"/>
  </w:num>
  <w:num w:numId="13" w16cid:durableId="936257100">
    <w:abstractNumId w:val="2"/>
  </w:num>
  <w:num w:numId="14" w16cid:durableId="771052964">
    <w:abstractNumId w:val="10"/>
  </w:num>
  <w:num w:numId="15" w16cid:durableId="187518776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rgUA1pl9vy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0E7280"/>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121C8"/>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C24EF0"/>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file:///C:\Users\Konya%20Tostova\Download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file:///C:\Users\Konya%20Tostova\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Tonya Kostova</cp:lastModifiedBy>
  <cp:revision>2</cp:revision>
  <cp:lastPrinted>2015-10-26T22:35:00Z</cp:lastPrinted>
  <dcterms:created xsi:type="dcterms:W3CDTF">2022-09-17T07:37:00Z</dcterms:created>
  <dcterms:modified xsi:type="dcterms:W3CDTF">2022-09-17T07:37:00Z</dcterms:modified>
  <cp:category>programming;computer programming;software development;web development</cp:category>
</cp:coreProperties>
</file>