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7C" w:rsidRDefault="00872A7C" w:rsidP="0056781A">
      <w:pPr>
        <w:pStyle w:val="Title"/>
        <w:pBdr>
          <w:top w:val="none" w:sz="0" w:space="0" w:color="auto"/>
          <w:bottom w:val="none" w:sz="0" w:space="0" w:color="auto"/>
        </w:pBdr>
        <w:jc w:val="left"/>
      </w:pPr>
      <w:r>
        <w:t>WeSay Roadmap</w:t>
      </w:r>
    </w:p>
    <w:sdt>
      <w:sdtPr>
        <w:alias w:val="Publish Date"/>
        <w:id w:val="177947297"/>
        <w:placeholder>
          <w:docPart w:val="9A489FA15FEE48D6B0923D9F54622F1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07-09-24T00:00:00Z">
          <w:dateFormat w:val="M/d/yyyy"/>
          <w:lid w:val="en-US"/>
          <w:storeMappedDataAs w:val="dateTime"/>
          <w:calendar w:val="gregorian"/>
        </w:date>
      </w:sdtPr>
      <w:sdtContent>
        <w:p w:rsidR="00800A1C" w:rsidRPr="00800A1C" w:rsidRDefault="00AD0AEC" w:rsidP="00AD0AEC">
          <w:pPr>
            <w:pStyle w:val="NoSpacing"/>
          </w:pPr>
          <w:r>
            <w:t>9/24</w:t>
          </w:r>
          <w:r w:rsidR="001C6AAD">
            <w:t>/2007</w:t>
          </w:r>
        </w:p>
      </w:sdtContent>
    </w:sdt>
    <w:p w:rsidR="00800A1C" w:rsidRDefault="00800A1C" w:rsidP="00800A1C"/>
    <w:p w:rsidR="00870573" w:rsidRPr="00286D03" w:rsidRDefault="00870573" w:rsidP="00286D03">
      <w:pPr>
        <w:pStyle w:val="Heading1"/>
      </w:pPr>
      <w:r w:rsidRPr="00286D03">
        <w:t>Installer</w:t>
      </w:r>
    </w:p>
    <w:p w:rsidR="00F323DA" w:rsidRDefault="00690790" w:rsidP="00690790">
      <w:pPr>
        <w:pStyle w:val="Heading3"/>
      </w:pPr>
      <w:r>
        <w:rPr>
          <w:rFonts w:ascii="MS Mincho" w:eastAsia="MS Mincho" w:hAnsi="MS Mincho" w:cs="MS Mincho" w:hint="eastAsia"/>
        </w:rPr>
        <w:sym w:font="Webdings" w:char="F061"/>
      </w:r>
      <w:r w:rsidR="00F323DA">
        <w:t>Install sample data so evaluators can try it out fast.</w:t>
      </w:r>
      <w:r w:rsidR="00A608D6" w:rsidRPr="00A608D6">
        <w:rPr>
          <w:rStyle w:val="FootnoteReference"/>
        </w:rPr>
        <w:t xml:space="preserve"> </w:t>
      </w:r>
      <w:r w:rsidR="00A608D6">
        <w:rPr>
          <w:rStyle w:val="FootnoteReference"/>
        </w:rPr>
        <w:footnoteReference w:id="2"/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</w:p>
    <w:p w:rsidR="00870573" w:rsidRPr="00286D03" w:rsidRDefault="00870573" w:rsidP="00286D03">
      <w:pPr>
        <w:pStyle w:val="Heading1"/>
      </w:pPr>
      <w:r w:rsidRPr="00286D03">
        <w:t xml:space="preserve">WeSay Setup </w:t>
      </w:r>
      <w:r w:rsidR="00344831" w:rsidRPr="00286D03">
        <w:t>Application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7135A">
        <w:t xml:space="preserve">Create a new </w:t>
      </w:r>
      <w:r w:rsidR="0097135A" w:rsidRPr="00800A1C">
        <w:t>project</w:t>
      </w:r>
    </w:p>
    <w:p w:rsidR="00344831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Pr="00286D03" w:rsidRDefault="00387B86" w:rsidP="00286D03">
      <w:pPr>
        <w:pStyle w:val="Heading2"/>
      </w:pPr>
      <w:r w:rsidRPr="00286D03">
        <w:t>Task Setup</w:t>
      </w:r>
    </w:p>
    <w:p w:rsidR="00387B86" w:rsidRDefault="00387B8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Default="006C23D8" w:rsidP="008D5EE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387B86">
        <w:t xml:space="preserve">Control which fields are shown for each task. </w:t>
      </w:r>
    </w:p>
    <w:p w:rsidR="008D5EEB" w:rsidRPr="008D5EEB" w:rsidRDefault="008D5EEB" w:rsidP="008D5EEB">
      <w:pPr>
        <w:pStyle w:val="Heading3"/>
      </w:pPr>
      <w:r w:rsidRPr="00872A7C">
        <w:rPr>
          <w:rFonts w:ascii="MS Mincho" w:eastAsia="MS Mincho" w:hAnsi="MS Mincho" w:cs="MS Mincho" w:hint="eastAsia"/>
          <w:sz w:val="18"/>
        </w:rPr>
        <w:t>➀</w:t>
      </w:r>
      <w:r>
        <w:t xml:space="preserve"> Support configuring tasks without having to edit xml. E.g., choosing the wordlist and wordlist writing system in the Collect Wordlist Task.</w:t>
      </w:r>
    </w:p>
    <w:p w:rsidR="00F323DA" w:rsidRPr="00286D03" w:rsidRDefault="00F323DA" w:rsidP="00286D03">
      <w:pPr>
        <w:pStyle w:val="Heading2"/>
      </w:pPr>
      <w:r w:rsidRPr="00286D03">
        <w:t>Field Setup</w:t>
      </w:r>
    </w:p>
    <w:p w:rsidR="00F323DA" w:rsidRDefault="00F323D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</w:p>
    <w:p w:rsidR="00F323DA" w:rsidRDefault="006C23D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F323DA">
        <w:t>Allow user to create custom fields in the Setup App. Until then create by editing the tasks.xml file directly.</w:t>
      </w:r>
    </w:p>
    <w:p w:rsidR="00015808" w:rsidRPr="00286D03" w:rsidRDefault="00015808" w:rsidP="00286D03">
      <w:pPr>
        <w:pStyle w:val="Heading2"/>
      </w:pPr>
      <w:r w:rsidRPr="00286D03">
        <w:lastRenderedPageBreak/>
        <w:t>Writing Systems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Specify a font for the writing system</w:t>
      </w:r>
    </w:p>
    <w:p w:rsidR="00F323DA" w:rsidRDefault="00F323DA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Mark if the writing system uses right-to-left text.</w:t>
      </w:r>
    </w:p>
    <w:p w:rsidR="00F323DA" w:rsidRDefault="00F323DA" w:rsidP="008D5EEB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 w:rsidR="008D5EEB">
        <w:rPr>
          <w:rFonts w:eastAsia="Arial Unicode MS"/>
        </w:rPr>
        <w:t>Choose</w:t>
      </w:r>
      <w:r>
        <w:rPr>
          <w:rFonts w:eastAsia="Arial Unicode MS"/>
        </w:rPr>
        <w:t xml:space="preserve"> a keyboard to use when in fields of this writing system. The keyboard can be either a system one or </w:t>
      </w:r>
      <w:hyperlink r:id="rId9" w:history="1"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</w:hyperlink>
      <w:r>
        <w:rPr>
          <w:rFonts w:eastAsia="Arial Unicode MS"/>
        </w:rPr>
        <w:t>.</w:t>
      </w:r>
    </w:p>
    <w:p w:rsidR="00F323DA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t xml:space="preserve"> </w:t>
      </w:r>
      <w:r w:rsidR="00F323DA">
        <w:rPr>
          <w:rFonts w:eastAsia="Arial Unicode MS"/>
        </w:rPr>
        <w:t xml:space="preserve">Support alternative keyboard on Linux, such as </w:t>
      </w:r>
      <w:hyperlink r:id="rId10" w:history="1"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</w:hyperlink>
      <w:r w:rsidR="00F323DA">
        <w:rPr>
          <w:rFonts w:eastAsia="Arial Unicode MS"/>
        </w:rPr>
        <w:t>.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ascii="MS Mincho" w:eastAsia="MS Mincho" w:hAnsi="MS Mincho" w:cs="MS Mincho" w:hint="eastAsia"/>
        </w:rPr>
        <w:t>✔</w:t>
      </w:r>
      <w:r>
        <w:rPr>
          <w:rFonts w:eastAsia="Arial Unicode MS"/>
        </w:rPr>
        <w:t>Support complex non-roman fonts on Windows</w:t>
      </w:r>
    </w:p>
    <w:p w:rsidR="00317AA7" w:rsidRDefault="00317AA7" w:rsidP="00690790">
      <w:pPr>
        <w:pStyle w:val="Heading3"/>
        <w:rPr>
          <w:rFonts w:eastAsia="Arial Unicode MS"/>
        </w:rPr>
      </w:pPr>
      <w:r>
        <w:rPr>
          <w:rFonts w:eastAsia="Arial Unicode MS" w:hint="eastAsia"/>
        </w:rPr>
        <w:t>➁</w:t>
      </w:r>
      <w:r>
        <w:rPr>
          <w:rFonts w:eastAsia="Arial Unicode MS"/>
        </w:rPr>
        <w:t xml:space="preserve"> Support complex non-roman fonts on Linux</w:t>
      </w:r>
    </w:p>
    <w:p w:rsidR="00015808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</w:p>
    <w:p w:rsidR="0085049A" w:rsidRDefault="0085049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</w:p>
    <w:p w:rsidR="00E45FB1" w:rsidRDefault="00E45FB1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id automatically updates the lexicon </w:t>
      </w:r>
      <w:r w:rsidR="00FA73CC">
        <w:t xml:space="preserve">LIFT </w:t>
      </w:r>
      <w:r>
        <w:t>xml.</w:t>
      </w:r>
    </w:p>
    <w:p w:rsidR="00E45FB1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rPr>
          <w:rFonts w:ascii="Arial Unicode MS" w:eastAsia="Arial Unicode MS" w:hAnsi="Arial Unicode MS" w:cs="Arial Unicode MS"/>
        </w:rPr>
        <w:t xml:space="preserve"> </w:t>
      </w:r>
      <w:r w:rsidR="00E45FB1">
        <w:t>Specify an on-screen abbreviation for the writing system, separately from the writing system id.</w:t>
      </w:r>
    </w:p>
    <w:p w:rsidR="00E45FB1" w:rsidRDefault="001554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E45FB1">
        <w:t>Specify a language which Windows knows about in order to sort like that language.</w:t>
      </w:r>
    </w:p>
    <w:p w:rsidR="00B83813" w:rsidRDefault="001554A7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Specify transducers (e.g. SIL Converters) to automatically create sort keys or convert to other writing systems. </w:t>
      </w:r>
    </w:p>
    <w:p w:rsidR="00B83813" w:rsidRPr="00B83813" w:rsidRDefault="001554A7" w:rsidP="00B83813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B83813">
        <w:t xml:space="preserve"> </w:t>
      </w:r>
      <w:r w:rsidR="00B83813">
        <w:rPr>
          <w:rFonts w:ascii="Arial Unicode MS" w:eastAsia="Arial Unicode MS" w:hAnsi="Arial Unicode MS" w:cs="Arial Unicode MS"/>
        </w:rPr>
        <w:t xml:space="preserve"> </w:t>
      </w:r>
      <w:r w:rsidR="00B83813">
        <w:t xml:space="preserve">Allow sorting on a different writing system than the display one. This will allow sorting on transducer-created sort keys. </w:t>
      </w:r>
    </w:p>
    <w:p w:rsidR="00F323DA" w:rsidRDefault="00317AA7" w:rsidP="00E311B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11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</w:t>
      </w:r>
      <w:r w:rsidR="000E2241">
        <w:t>storing a copy in a common location</w:t>
      </w:r>
      <w:r w:rsidR="00F323DA">
        <w:t>.</w:t>
      </w:r>
    </w:p>
    <w:p w:rsidR="00870573" w:rsidRPr="00286D03" w:rsidRDefault="00870573" w:rsidP="00286D03">
      <w:pPr>
        <w:pStyle w:val="Heading2"/>
      </w:pPr>
      <w:r w:rsidRPr="00286D03">
        <w:t>Option Lists</w:t>
      </w:r>
    </w:p>
    <w:p w:rsidR="0026082B" w:rsidRDefault="0026082B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870573">
        <w:t>Edit option lists</w:t>
      </w:r>
      <w:r w:rsidR="0026082B">
        <w:t xml:space="preserve"> in </w:t>
      </w:r>
      <w:r w:rsidR="006C23D8">
        <w:t>Configuration Tool</w:t>
      </w:r>
      <w:r w:rsidR="0026082B">
        <w:t xml:space="preserve"> </w:t>
      </w:r>
      <w:r w:rsidR="00870573">
        <w:t>(e.g. parts of speech)</w:t>
      </w:r>
      <w:r w:rsidR="00015808">
        <w:t xml:space="preserve">. </w:t>
      </w:r>
    </w:p>
    <w:p w:rsidR="00870573" w:rsidRPr="00286D03" w:rsidRDefault="00870573" w:rsidP="00286D03">
      <w:pPr>
        <w:pStyle w:val="Heading1"/>
      </w:pPr>
      <w:r w:rsidRPr="00286D03">
        <w:t>WeSay</w:t>
      </w:r>
    </w:p>
    <w:p w:rsidR="00EA2466" w:rsidRDefault="00B55683" w:rsidP="00B55683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EA2466">
        <w:t xml:space="preserve"> Localization via </w:t>
      </w:r>
      <w:hyperlink r:id="rId12" w:history="1">
        <w:r w:rsidR="00EA2466" w:rsidRPr="00EA2466">
          <w:rPr>
            <w:rStyle w:val="Hyperlink"/>
          </w:rPr>
          <w:t>poedit</w:t>
        </w:r>
      </w:hyperlink>
      <w:r w:rsidR="00EA2466">
        <w:t xml:space="preserve"> or equivalent. </w:t>
      </w:r>
      <w:r w:rsidR="00D738B4">
        <w:t>Doesn’t require submitting anything back to the developers (though you should so we can send it out with WeSay).</w:t>
      </w:r>
      <w:r>
        <w:t xml:space="preserve">  Localization via </w:t>
      </w:r>
      <w:hyperlink r:id="rId13" w:history="1">
        <w:r w:rsidRPr="0039002A">
          <w:rPr>
            <w:rStyle w:val="Hyperlink"/>
          </w:rPr>
          <w:t>www.launchpad.net</w:t>
        </w:r>
      </w:hyperlink>
      <w:r>
        <w:t xml:space="preserve"> .</w:t>
      </w:r>
    </w:p>
    <w:p w:rsidR="006E5BFF" w:rsidRPr="00286D03" w:rsidRDefault="006E5BFF" w:rsidP="00286D03">
      <w:pPr>
        <w:pStyle w:val="Heading2"/>
      </w:pPr>
      <w:r w:rsidRPr="00286D03">
        <w:lastRenderedPageBreak/>
        <w:t>Home Tab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C23D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 w:rsidR="006E5BFF">
        <w:t>Show histogram indicating progress over time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1554A7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6E5BFF">
        <w:t>Next to each task show how many word</w:t>
      </w:r>
      <w:r>
        <w:t xml:space="preserve">s/senses still need that task. 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Pr="00286D03" w:rsidRDefault="00C12AD7" w:rsidP="00286D03">
      <w:pPr>
        <w:pStyle w:val="Heading2"/>
      </w:pPr>
      <w:r w:rsidRPr="00286D03">
        <w:t>Lexical Model (what’s in the database)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12AD7">
        <w:t xml:space="preserve">Each object can have unlimited </w:t>
      </w:r>
      <w:r w:rsidR="00C12AD7">
        <w:rPr>
          <w:i/>
          <w:iCs/>
        </w:rPr>
        <w:t>custom fields</w:t>
      </w:r>
      <w:r w:rsidR="004631E8">
        <w:t>.  Each is one of the following types:</w:t>
      </w:r>
    </w:p>
    <w:p w:rsidR="004631E8" w:rsidRDefault="003E196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4631E8">
        <w:t>A field can contain one or more strings, one per writing system.</w:t>
      </w:r>
    </w:p>
    <w:p w:rsidR="004631E8" w:rsidRDefault="004631E8" w:rsidP="00346B48">
      <w:pPr>
        <w:ind w:left="720"/>
      </w:pPr>
      <w:r>
        <w:t xml:space="preserve">Here, a  </w:t>
      </w:r>
      <w:r w:rsidRPr="00346B48">
        <w:rPr>
          <w:i/>
          <w:iCs/>
        </w:rPr>
        <w:t>string</w:t>
      </w:r>
      <w:r>
        <w:t xml:space="preserve"> is a list of  Unicode characters in a single writing system.</w:t>
      </w:r>
    </w:p>
    <w:p w:rsidR="00C12AD7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(LIFT’s trait) is a value restricted by an Option List (aka Range Set).</w:t>
      </w:r>
    </w:p>
    <w:p w:rsidR="004631E8" w:rsidRPr="00286D03" w:rsidRDefault="003E196B" w:rsidP="00286D03">
      <w:pPr>
        <w:pStyle w:val="Heading4"/>
      </w:pPr>
      <w:r w:rsidRPr="00286D03">
        <w:rPr>
          <w:rFonts w:hint="eastAsia"/>
        </w:rPr>
        <w:t>✔</w:t>
      </w:r>
      <w:r w:rsidR="004631E8" w:rsidRPr="00286D03">
        <w:t>An Option Reference Collection (a sequence of LIFT’s traits) is an unordered collection of  values restricted by an Option List (aka Range Set).</w:t>
      </w:r>
    </w:p>
    <w:p w:rsidR="004E1C9A" w:rsidRDefault="00E311BF" w:rsidP="00690790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="00D738B4" w:rsidRPr="00872A7C">
        <w:rPr>
          <w:rFonts w:ascii="Arial Unicode MS" w:eastAsia="Arial Unicode MS" w:hAnsi="Arial Unicode MS" w:cs="Arial Unicode MS" w:hint="eastAsia"/>
          <w:sz w:val="18"/>
        </w:rPr>
        <w:t>➀</w:t>
      </w:r>
      <w:r w:rsidR="00D738B4">
        <w:rPr>
          <w:rFonts w:ascii="Arial Unicode MS" w:eastAsia="Arial Unicode MS" w:hAnsi="Arial Unicode MS" w:cs="Arial Unicode MS"/>
          <w:sz w:val="18"/>
        </w:rPr>
        <w:t xml:space="preserve"> </w:t>
      </w:r>
      <w:r w:rsidR="004E1C9A">
        <w:t xml:space="preserve">Support LIFT’s </w:t>
      </w:r>
      <w:r w:rsidR="004E1C9A" w:rsidRPr="004E1C9A">
        <w:rPr>
          <w:i/>
          <w:iCs/>
        </w:rPr>
        <w:t>relation</w:t>
      </w:r>
      <w:r w:rsidR="004E1C9A">
        <w:t xml:space="preserve"> object</w:t>
      </w:r>
      <w:r w:rsidR="00D738B4">
        <w:t>.  Currently, you can add any number of relations, but only of the type that points to a single entry (e.g. BaseForm).</w:t>
      </w:r>
    </w:p>
    <w:p w:rsidR="00D738B4" w:rsidRPr="00D738B4" w:rsidRDefault="00D738B4" w:rsidP="00D738B4"/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 xml:space="preserve">variant </w:t>
      </w:r>
      <w:r>
        <w:t xml:space="preserve"> object.</w:t>
      </w:r>
    </w:p>
    <w:p w:rsidR="004E1C9A" w:rsidRDefault="004E1C9A" w:rsidP="00690790">
      <w:pPr>
        <w:pStyle w:val="Heading3"/>
      </w:pPr>
      <w:r>
        <w:t xml:space="preserve">Support LIFT’s </w:t>
      </w:r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object.</w:t>
      </w:r>
    </w:p>
    <w:p w:rsidR="00442251" w:rsidRPr="00442251" w:rsidRDefault="00442251" w:rsidP="00690790">
      <w:pPr>
        <w:pStyle w:val="Heading3"/>
      </w:pPr>
      <w:r>
        <w:t xml:space="preserve">Support for strings which contain styled information (LIFT’s </w:t>
      </w:r>
      <w:r>
        <w:rPr>
          <w:i/>
          <w:iCs/>
        </w:rPr>
        <w:t>span</w:t>
      </w:r>
      <w:r>
        <w:t>).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C2705A" w:rsidRDefault="00C2705A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Words can have one or more sound recordings.</w:t>
      </w:r>
    </w:p>
    <w:p w:rsidR="00C2705A" w:rsidRDefault="00D738B4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 w:rsidRPr="00C2705A">
        <w:t>Possible to Produce</w:t>
      </w:r>
      <w:r w:rsidR="00C2705A">
        <w:rPr>
          <w:rFonts w:ascii="Arial Unicode MS" w:eastAsia="Arial Unicode MS" w:hAnsi="Arial Unicode MS" w:cs="Arial Unicode MS"/>
        </w:rPr>
        <w:t xml:space="preserve"> </w:t>
      </w:r>
      <w:r w:rsidR="00C2705A">
        <w:t>Subentries.</w:t>
      </w:r>
      <w:r>
        <w:t xml:space="preserve">  Use the BaseForm relation field in each subentry.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91552D" w:rsidRDefault="00B71AE2" w:rsidP="00B71AE2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91552D">
        <w:rPr>
          <w:rFonts w:ascii="Arial Unicode MS" w:eastAsia="Arial Unicode MS" w:hAnsi="Arial Unicode MS" w:cs="Arial Unicode MS"/>
        </w:rPr>
        <w:t xml:space="preserve"> </w:t>
      </w:r>
      <w:r w:rsidR="0091552D">
        <w:t xml:space="preserve">Senses can have </w:t>
      </w:r>
      <w:r>
        <w:t>a single picture</w:t>
      </w:r>
      <w:r w:rsidR="0091552D">
        <w:t>.</w:t>
      </w:r>
    </w:p>
    <w:p w:rsidR="004E1C9A" w:rsidRDefault="004E1C9A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Examples have a single translation (though it can be in multiple writing systems).</w:t>
      </w:r>
    </w:p>
    <w:p w:rsidR="004E1C9A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(aka Range Sets)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Option Lists can limit single-item traits, like Part Of Speech, and multiple item trait collections, like Semantic Domains.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have an underlying </w:t>
      </w:r>
      <w:r>
        <w:rPr>
          <w:i/>
          <w:iCs/>
        </w:rPr>
        <w:t>key</w:t>
      </w:r>
      <w:r>
        <w:t>, and but can be displayed in a chosen language.</w:t>
      </w:r>
    </w:p>
    <w:p w:rsidR="0091552D" w:rsidRDefault="0091552D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Options with a </w:t>
      </w:r>
      <w:r>
        <w:rPr>
          <w:i/>
          <w:iCs/>
        </w:rPr>
        <w:t>key</w:t>
      </w:r>
      <w:r>
        <w:t xml:space="preserve"> that cannot be found in the Option List display the raw key with a red background.</w:t>
      </w:r>
    </w:p>
    <w:p w:rsidR="00E33630" w:rsidRPr="00286D03" w:rsidRDefault="00E33630" w:rsidP="00286D03">
      <w:pPr>
        <w:pStyle w:val="Heading2"/>
      </w:pPr>
      <w:r w:rsidRPr="00286D03">
        <w:t>Missing Fields Tasks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words that are missing the  field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E33630">
        <w:t>Show other fields for context, but read-only</w:t>
      </w:r>
    </w:p>
    <w:p w:rsidR="006E5BFF" w:rsidRPr="00286D03" w:rsidRDefault="006E5BFF" w:rsidP="00286D03">
      <w:pPr>
        <w:pStyle w:val="Heading2"/>
      </w:pPr>
      <w:r w:rsidRPr="00286D03">
        <w:t>Dictionary Task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Add New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690790">
      <w:pPr>
        <w:pStyle w:val="Heading3"/>
        <w:rPr>
          <w:i/>
          <w:iCs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 xml:space="preserve">a blank line to add more information, such as another meaning (sense), or another example sentence.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a sense or example by simply erasing its contents.</w:t>
      </w:r>
    </w:p>
    <w:p w:rsidR="006E5BFF" w:rsidRDefault="006E5BFF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AD0AEC" w:rsidRDefault="00AD0AEC" w:rsidP="00AD0AEC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Add pictures to senses. The picture is copied to the “pictures” folder of the WeSay project and shown in the dictionary task. </w:t>
      </w:r>
    </w:p>
    <w:p w:rsidR="00AD0AEC" w:rsidRPr="00AD0AEC" w:rsidRDefault="00AD0AEC" w:rsidP="00AD0AEC"/>
    <w:p w:rsidR="006E5BFF" w:rsidRDefault="00300484" w:rsidP="00AD0AEC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➁</w:t>
      </w:r>
      <w:r w:rsidR="00317AA7">
        <w:t xml:space="preserve"> </w:t>
      </w:r>
      <w:r w:rsidR="006E5BFF">
        <w:t>Support editing of</w:t>
      </w:r>
      <w:r w:rsidR="00AD0AEC">
        <w:t xml:space="preserve"> option collection</w:t>
      </w:r>
      <w:r w:rsidR="006E5BFF">
        <w:t>s (e.g. Semantic Domains)</w:t>
      </w:r>
      <w:r>
        <w:t xml:space="preserve"> (Until then, can edit these via specialized tasks)</w:t>
      </w:r>
      <w:r w:rsidR="006E5BFF">
        <w:t>.</w:t>
      </w:r>
    </w:p>
    <w:p w:rsidR="00844E49" w:rsidRDefault="00844E49" w:rsidP="00690790">
      <w:pPr>
        <w:pStyle w:val="Heading3"/>
      </w:pPr>
      <w:r>
        <w:t>Support setting and maintaining homograph numbers.</w:t>
      </w:r>
    </w:p>
    <w:p w:rsidR="00844E49" w:rsidRDefault="00844E49" w:rsidP="00690790">
      <w:pPr>
        <w:pStyle w:val="Heading3"/>
      </w:pPr>
      <w:r>
        <w:t>Support reordering senses.</w:t>
      </w:r>
    </w:p>
    <w:p w:rsidR="001558E9" w:rsidRPr="00286D03" w:rsidRDefault="001558E9" w:rsidP="00286D03">
      <w:pPr>
        <w:pStyle w:val="Heading2"/>
      </w:pPr>
      <w:r w:rsidRPr="00286D03">
        <w:t>Collect Word List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Collect words in the target language by displaying one word at a time in a foreign language, and asking the user to translate it into one or more words in his language.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0E2241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CA17CE">
        <w:t>Addition of Words animated to reinforce what’s going on.</w:t>
      </w:r>
    </w:p>
    <w:p w:rsidR="00CA17CE" w:rsidRPr="00286D03" w:rsidRDefault="00D53E51" w:rsidP="00286D03">
      <w:pPr>
        <w:pStyle w:val="Heading2"/>
      </w:pPr>
      <w:r w:rsidRPr="00286D03">
        <w:t>Semantic Domain Task</w:t>
      </w:r>
    </w:p>
    <w:p w:rsidR="00CA17CE" w:rsidRDefault="00CA17C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2705A" w:rsidRPr="00286D03" w:rsidRDefault="00C2705A" w:rsidP="00286D03">
      <w:pPr>
        <w:pStyle w:val="Heading2"/>
      </w:pPr>
      <w:r w:rsidRPr="00286D03">
        <w:t>Other imagined Tasks</w:t>
      </w:r>
    </w:p>
    <w:p w:rsidR="00C12AD7" w:rsidRDefault="00AD0AEC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C12AD7">
        <w:t>Review.  View starred items and items that fail checks.</w:t>
      </w:r>
    </w:p>
    <w:p w:rsidR="0096655D" w:rsidRDefault="00C2705A" w:rsidP="00690790">
      <w:pPr>
        <w:pStyle w:val="Heading3"/>
      </w:pPr>
      <w:r>
        <w:t>Split/Merge words/ homographs</w:t>
      </w:r>
    </w:p>
    <w:p w:rsidR="00C2705A" w:rsidRDefault="0096655D" w:rsidP="00690790">
      <w:pPr>
        <w:pStyle w:val="Heading3"/>
      </w:pPr>
      <w:r>
        <w:t>Sense disambiguation</w:t>
      </w:r>
    </w:p>
    <w:p w:rsidR="00C2705A" w:rsidRDefault="00C2705A" w:rsidP="00690790">
      <w:pPr>
        <w:pStyle w:val="Heading3"/>
      </w:pPr>
      <w:r>
        <w:t>Record pronunciations</w:t>
      </w:r>
    </w:p>
    <w:p w:rsidR="00C2705A" w:rsidRDefault="00C2705A" w:rsidP="00690790">
      <w:pPr>
        <w:pStyle w:val="Heading3"/>
      </w:pPr>
      <w:r>
        <w:t>Record Stories</w:t>
      </w:r>
    </w:p>
    <w:p w:rsidR="00C2705A" w:rsidRDefault="00C2705A" w:rsidP="00690790">
      <w:pPr>
        <w:pStyle w:val="Heading3"/>
      </w:pPr>
      <w:r>
        <w:t>Transcribe Stories</w:t>
      </w:r>
    </w:p>
    <w:p w:rsidR="00C12AD7" w:rsidRDefault="00C12AD7" w:rsidP="00690790">
      <w:pPr>
        <w:pStyle w:val="Heading3"/>
      </w:pPr>
      <w:r>
        <w:t>Collect words based on a foreign dictionary. Would import selected fields into each vernacular word that is elicited. For example, if the source dictionary entry has semantic domains, copy those into the newly created entry.</w:t>
      </w:r>
    </w:p>
    <w:p w:rsidR="006E5BFF" w:rsidRPr="00286D03" w:rsidRDefault="006E5BFF" w:rsidP="00286D03">
      <w:pPr>
        <w:pStyle w:val="Heading2"/>
      </w:pPr>
      <w:r w:rsidRPr="00286D03">
        <w:t>Actions</w:t>
      </w:r>
    </w:p>
    <w:p w:rsidR="008A64C8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317AA7">
        <w:t xml:space="preserve"> </w:t>
      </w:r>
      <w:r w:rsidR="006E5BFF">
        <w:t>Provide a</w:t>
      </w:r>
      <w:r w:rsidR="0050377B">
        <w:t>n easy way for other programmer to</w:t>
      </w:r>
      <w:r w:rsidR="006E5BFF">
        <w:t xml:space="preserve"> add </w:t>
      </w:r>
      <w:r w:rsidR="00800A1C">
        <w:t>plug-ins</w:t>
      </w:r>
      <w:r w:rsidR="006E5BFF">
        <w:t xml:space="preserve"> which do some action.</w:t>
      </w:r>
      <w:r>
        <w:t xml:space="preserve"> </w:t>
      </w:r>
    </w:p>
    <w:p w:rsidR="006E5BFF" w:rsidRDefault="008A64C8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Export to Standard Format.</w:t>
      </w:r>
    </w:p>
    <w:p w:rsidR="0050377B" w:rsidRDefault="0050377B" w:rsidP="001554A7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rPr>
          <w:rFonts w:ascii="MS Mincho" w:eastAsia="MS Mincho" w:hAnsi="MS Mincho" w:cs="MS Mincho"/>
        </w:rPr>
        <w:t xml:space="preserve"> </w:t>
      </w:r>
      <w:r>
        <w:t>One-click zip and backup to USB</w:t>
      </w:r>
      <w:r w:rsidR="001554A7">
        <w:t xml:space="preserve"> Flash Drive</w:t>
      </w:r>
    </w:p>
    <w:p w:rsidR="006E5BFF" w:rsidRDefault="00013C58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 w:rsidR="00317AA7">
        <w:t xml:space="preserve"> </w:t>
      </w:r>
      <w:r w:rsidR="006E5BFF">
        <w:t>Email advisor.</w:t>
      </w:r>
    </w:p>
    <w:p w:rsidR="006E5BFF" w:rsidRDefault="001554A7" w:rsidP="001554A7">
      <w:pPr>
        <w:pStyle w:val="Heading3"/>
      </w:pPr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rPr>
          <w:rFonts w:ascii="Arial Unicode MS" w:eastAsia="Arial Unicode MS" w:hAnsi="Arial Unicode MS" w:cs="Arial Unicode MS"/>
          <w:sz w:val="18"/>
        </w:rPr>
        <w:t xml:space="preserve"> </w:t>
      </w:r>
      <w:r w:rsidR="00317AA7">
        <w:t xml:space="preserve"> </w:t>
      </w:r>
      <w:r w:rsidR="006E5BFF">
        <w:t>Print draft dictionary.</w:t>
      </w:r>
      <w:r>
        <w:t xml:space="preserve"> (In </w:t>
      </w:r>
      <w:r w:rsidR="000E2241">
        <w:t>Oct</w:t>
      </w:r>
      <w:r>
        <w:t xml:space="preserve"> 2007 doesn’t output pictures)</w:t>
      </w:r>
    </w:p>
    <w:p w:rsidR="006E5BFF" w:rsidRDefault="00B059DF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 w:rsidR="00317AA7">
        <w:t xml:space="preserve"> </w:t>
      </w:r>
      <w:r w:rsidR="006E5BFF">
        <w:t>Print progress report.</w:t>
      </w:r>
    </w:p>
    <w:p w:rsidR="00013C58" w:rsidRDefault="00013C58" w:rsidP="00013C58">
      <w:pPr>
        <w:pStyle w:val="Heading3"/>
      </w:pPr>
      <w:r>
        <w:rPr>
          <w:rFonts w:ascii="Arial Unicode MS" w:eastAsia="Arial Unicode MS" w:hAnsi="Arial Unicode MS" w:cs="Arial Unicode MS" w:hint="eastAsia"/>
        </w:rPr>
        <w:lastRenderedPageBreak/>
        <w:t>➁</w:t>
      </w:r>
      <w:r>
        <w:t xml:space="preserve"> Submit to Subversion repository.</w:t>
      </w:r>
    </w:p>
    <w:p w:rsidR="006E5BFF" w:rsidRDefault="00317AA7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Open dictionary in Lexique Pro</w:t>
      </w:r>
      <w:r w:rsidR="00013C58">
        <w:t xml:space="preserve"> (can be done in version 1 by opening the exported Standard Format document)</w:t>
      </w:r>
      <w:r w:rsidR="006E5BFF">
        <w:t>.</w:t>
      </w:r>
    </w:p>
    <w:p w:rsidR="003A0CF0" w:rsidRPr="00286D03" w:rsidRDefault="003A0CF0" w:rsidP="00286D03">
      <w:pPr>
        <w:pStyle w:val="Heading1"/>
      </w:pPr>
      <w:r w:rsidRPr="00286D03">
        <w:t>Notes</w:t>
      </w:r>
    </w:p>
    <w:p w:rsidR="003A0CF0" w:rsidRDefault="00BF4CCC" w:rsidP="00800A1C">
      <w:pPr>
        <w:ind w:firstLine="0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690790">
      <w:pPr>
        <w:pStyle w:val="Heading3"/>
      </w:pPr>
      <w:r>
        <w:t>By double clicking on the LIFT file</w:t>
      </w:r>
    </w:p>
    <w:p w:rsidR="003A0CF0" w:rsidRDefault="003A0CF0" w:rsidP="00690790">
      <w:pPr>
        <w:pStyle w:val="Heading3"/>
      </w:pPr>
      <w:r>
        <w:t>Via Project:”Open this project in Wesay” in the WeSay Setup program</w:t>
      </w:r>
    </w:p>
    <w:p w:rsidR="003A0CF0" w:rsidRDefault="003A0CF0" w:rsidP="00690790">
      <w:pPr>
        <w:pStyle w:val="Heading3"/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690790">
      <w:pPr>
        <w:pStyle w:val="Heading3"/>
      </w:pPr>
      <w:r>
        <w:t>By running WeSay, in which case it opens the last project it was run with.</w:t>
      </w:r>
    </w:p>
    <w:p w:rsidR="00870573" w:rsidRDefault="00870573" w:rsidP="00800A1C">
      <w:pPr>
        <w:ind w:firstLine="0"/>
      </w:pPr>
      <w:r>
        <w:t>The setup program places new project in the “My Documents” folder, but you can move them anywhere.</w:t>
      </w:r>
    </w:p>
    <w:p w:rsidR="00870573" w:rsidRPr="00286D03" w:rsidRDefault="00B171BA" w:rsidP="00286D03">
      <w:pPr>
        <w:pStyle w:val="Heading1"/>
      </w:pPr>
      <w:r w:rsidRPr="00286D03">
        <w:t>Keyboard Shortcuts</w:t>
      </w:r>
    </w:p>
    <w:p w:rsidR="00124EDB" w:rsidRPr="00286D03" w:rsidRDefault="00B171BA" w:rsidP="00286D03">
      <w:pPr>
        <w:pStyle w:val="Heading2"/>
      </w:pPr>
      <w:r w:rsidRPr="00286D03">
        <w:t>Standard Windows ones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Ctrl+PageDown Move to Next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Ctrl+PageUp Move to Previous Tab Page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Alt+Down Open up a combo-box (e.g. Part of Speech)</w:t>
      </w:r>
    </w:p>
    <w:p w:rsidR="00B171BA" w:rsidRPr="00286D03" w:rsidRDefault="00B171BA" w:rsidP="00286D03">
      <w:pPr>
        <w:pStyle w:val="Heading2"/>
      </w:pPr>
      <w:r w:rsidRPr="00286D03">
        <w:t xml:space="preserve">Dictionary Task 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Alt+N: New Word</w:t>
      </w:r>
    </w:p>
    <w:p w:rsidR="00B171BA" w:rsidRDefault="00124EDB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Alt+D: Delete Word</w:t>
      </w:r>
    </w:p>
    <w:p w:rsidR="00124EDB" w:rsidRDefault="00317AA7" w:rsidP="0069079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124EDB">
        <w:t>Ctrl+F: Move to find fox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Pr="00286D03" w:rsidRDefault="00124EDB" w:rsidP="00286D03">
      <w:pPr>
        <w:pStyle w:val="Heading2"/>
      </w:pPr>
      <w:r w:rsidRPr="00286D03">
        <w:t>Collect By Semantic Domain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 w:rsidR="00124EDB">
        <w:t>Page Down: Move to the next word to translate.</w:t>
      </w:r>
    </w:p>
    <w:p w:rsidR="00124EDB" w:rsidRPr="00286D03" w:rsidRDefault="00124EDB" w:rsidP="00286D03">
      <w:pPr>
        <w:pStyle w:val="Heading2"/>
      </w:pPr>
      <w:r w:rsidRPr="00286D03">
        <w:t>Missing field tasks (e.g. Add Meanings)</w:t>
      </w:r>
    </w:p>
    <w:p w:rsidR="00124EDB" w:rsidRDefault="00960C46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p w:rsidR="00F0302E" w:rsidRPr="00286D03" w:rsidRDefault="00F0302E" w:rsidP="00286D03">
      <w:pPr>
        <w:pStyle w:val="Heading1"/>
      </w:pPr>
      <w:r w:rsidRPr="00286D03">
        <w:t>LIFT XML File format support</w:t>
      </w:r>
    </w:p>
    <w:p w:rsidR="00F0302E" w:rsidRDefault="00F0302E" w:rsidP="00F0302E">
      <w:r>
        <w:t>LIFT, by its nature, is not a format that every application is expected to fully support.  Since WeSay is aimed at basic dictionary making and not full-on lexicography, we don’t aim to support editing of every kind of data LIFT supports.</w:t>
      </w:r>
    </w:p>
    <w:p w:rsidR="00F0302E" w:rsidRDefault="00F0302E" w:rsidP="00690790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✔</w:t>
      </w:r>
      <w:r>
        <w:t>When opening a new LIFT file, preprocess it to add guids (Globally Unique Identifiers) to every entry.</w:t>
      </w:r>
    </w:p>
    <w:p w:rsidR="00F0302E" w:rsidRDefault="00F0302E" w:rsidP="0069079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Drop unsupported data in the LIFT file.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opening of LIFT files that are not inside a WeSay Project directory.  Create a default task/field configuration for them.</w:t>
      </w:r>
    </w:p>
    <w:p w:rsidR="00F0302E" w:rsidRDefault="00F0302E" w:rsidP="00690790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</w:t>
      </w:r>
      <w:r>
        <w:t>Allow unsupported LIFT data to be retained in the LIFT file.</w:t>
      </w:r>
    </w:p>
    <w:p w:rsidR="00F0302E" w:rsidRDefault="00F0302E" w:rsidP="00F0302E">
      <w:r>
        <w:t xml:space="preserve">See </w:t>
      </w:r>
      <w:hyperlink r:id="rId14" w:history="1">
        <w:r w:rsidRPr="00852239">
          <w:rPr>
            <w:rStyle w:val="Hyperlink"/>
          </w:rPr>
          <w:t>http://www.wesay.org/wiki/LIFT</w:t>
        </w:r>
      </w:hyperlink>
      <w:r>
        <w:t xml:space="preserve"> for a description of our progress in supporting LIFT.</w:t>
      </w:r>
    </w:p>
    <w:sectPr w:rsidR="00F0302E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BF9" w:rsidRDefault="00744BF9" w:rsidP="00CE3CA9">
      <w:r>
        <w:separator/>
      </w:r>
    </w:p>
  </w:endnote>
  <w:endnote w:type="continuationSeparator" w:id="1">
    <w:p w:rsidR="00744BF9" w:rsidRDefault="00744BF9" w:rsidP="00CE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BF9" w:rsidRDefault="00744BF9" w:rsidP="00CE3CA9">
      <w:r>
        <w:separator/>
      </w:r>
    </w:p>
  </w:footnote>
  <w:footnote w:type="continuationSeparator" w:id="1">
    <w:p w:rsidR="00744BF9" w:rsidRDefault="00744BF9" w:rsidP="00CE3CA9">
      <w:r>
        <w:continuationSeparator/>
      </w:r>
    </w:p>
  </w:footnote>
  <w:footnote w:id="2">
    <w:p w:rsidR="00A608D6" w:rsidRPr="00346B48" w:rsidRDefault="00A608D6" w:rsidP="00A608D6">
      <w:r>
        <w:rPr>
          <w:rStyle w:val="FootnoteReference"/>
        </w:rPr>
        <w:footnoteRef/>
      </w:r>
      <w:r>
        <w:t xml:space="preserve"> </w:t>
      </w:r>
      <w:r w:rsidRPr="00346B48">
        <w:t xml:space="preserve">Key  </w:t>
      </w:r>
    </w:p>
    <w:p w:rsidR="00A608D6" w:rsidRDefault="00A608D6" w:rsidP="00A608D6">
      <w:pPr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A608D6" w:rsidRDefault="00A608D6" w:rsidP="00A608D6"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</w:t>
      </w:r>
    </w:p>
    <w:p w:rsidR="00E311BF" w:rsidRDefault="00E311BF" w:rsidP="00E311BF">
      <w:r>
        <w:rPr>
          <w:rFonts w:ascii="Arial Unicode MS" w:eastAsia="Arial Unicode MS" w:hAnsi="Arial Unicode MS" w:cs="Arial Unicode MS"/>
          <w:sz w:val="18"/>
        </w:rPr>
        <w:t>~</w:t>
      </w:r>
      <w:r w:rsidRPr="00872A7C">
        <w:rPr>
          <w:rFonts w:ascii="Arial Unicode MS" w:eastAsia="Arial Unicode MS" w:hAnsi="Arial Unicode MS" w:cs="Arial Unicode MS" w:hint="eastAsia"/>
          <w:sz w:val="18"/>
        </w:rPr>
        <w:t>➀</w:t>
      </w:r>
      <w:r>
        <w:t xml:space="preserve"> Planned for first version, partially implemented</w:t>
      </w:r>
    </w:p>
    <w:p w:rsidR="00A608D6" w:rsidRDefault="00A608D6" w:rsidP="00A608D6"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A608D6" w:rsidRDefault="00A608D6" w:rsidP="00A608D6">
      <w:r>
        <w:t>(no mark) Imagined, but unplanned</w:t>
      </w:r>
    </w:p>
    <w:p w:rsidR="00A608D6" w:rsidRDefault="00A608D6" w:rsidP="00A608D6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B6380"/>
    <w:rsid w:val="000017F5"/>
    <w:rsid w:val="00013C58"/>
    <w:rsid w:val="00015808"/>
    <w:rsid w:val="00031831"/>
    <w:rsid w:val="00082621"/>
    <w:rsid w:val="000E2241"/>
    <w:rsid w:val="00124EDB"/>
    <w:rsid w:val="00147BED"/>
    <w:rsid w:val="001554A7"/>
    <w:rsid w:val="001558E9"/>
    <w:rsid w:val="00191370"/>
    <w:rsid w:val="00196F14"/>
    <w:rsid w:val="001C6AAD"/>
    <w:rsid w:val="001F4A0B"/>
    <w:rsid w:val="0026082B"/>
    <w:rsid w:val="00286D03"/>
    <w:rsid w:val="002C10ED"/>
    <w:rsid w:val="002E772D"/>
    <w:rsid w:val="00300484"/>
    <w:rsid w:val="00317AA7"/>
    <w:rsid w:val="00344831"/>
    <w:rsid w:val="00346B48"/>
    <w:rsid w:val="00387B86"/>
    <w:rsid w:val="003949D6"/>
    <w:rsid w:val="003A0CF0"/>
    <w:rsid w:val="003A224E"/>
    <w:rsid w:val="003E196B"/>
    <w:rsid w:val="00442251"/>
    <w:rsid w:val="0044613B"/>
    <w:rsid w:val="004631E8"/>
    <w:rsid w:val="004E1C9A"/>
    <w:rsid w:val="0050377B"/>
    <w:rsid w:val="0050780F"/>
    <w:rsid w:val="0056781A"/>
    <w:rsid w:val="005C7D38"/>
    <w:rsid w:val="005E5577"/>
    <w:rsid w:val="00610DD8"/>
    <w:rsid w:val="00690790"/>
    <w:rsid w:val="006A680A"/>
    <w:rsid w:val="006C23D8"/>
    <w:rsid w:val="006E1651"/>
    <w:rsid w:val="006E5BFF"/>
    <w:rsid w:val="00704CF3"/>
    <w:rsid w:val="00744BF9"/>
    <w:rsid w:val="007E0E56"/>
    <w:rsid w:val="00800A1C"/>
    <w:rsid w:val="00801298"/>
    <w:rsid w:val="00844E49"/>
    <w:rsid w:val="00850469"/>
    <w:rsid w:val="0085049A"/>
    <w:rsid w:val="00860361"/>
    <w:rsid w:val="00870573"/>
    <w:rsid w:val="00872A7C"/>
    <w:rsid w:val="008A64C8"/>
    <w:rsid w:val="008D5EEB"/>
    <w:rsid w:val="0091552D"/>
    <w:rsid w:val="009548F6"/>
    <w:rsid w:val="00960C46"/>
    <w:rsid w:val="0096655D"/>
    <w:rsid w:val="0097135A"/>
    <w:rsid w:val="00976F35"/>
    <w:rsid w:val="009803DE"/>
    <w:rsid w:val="009B52F0"/>
    <w:rsid w:val="009D625C"/>
    <w:rsid w:val="00A608D6"/>
    <w:rsid w:val="00A729BF"/>
    <w:rsid w:val="00AB6380"/>
    <w:rsid w:val="00AD0AEC"/>
    <w:rsid w:val="00AD2933"/>
    <w:rsid w:val="00B02869"/>
    <w:rsid w:val="00B059DF"/>
    <w:rsid w:val="00B171BA"/>
    <w:rsid w:val="00B55683"/>
    <w:rsid w:val="00B71AE2"/>
    <w:rsid w:val="00B83813"/>
    <w:rsid w:val="00BF4CCC"/>
    <w:rsid w:val="00C12AD7"/>
    <w:rsid w:val="00C2705A"/>
    <w:rsid w:val="00C7125C"/>
    <w:rsid w:val="00C74CD7"/>
    <w:rsid w:val="00CA17CE"/>
    <w:rsid w:val="00CA568F"/>
    <w:rsid w:val="00CB597C"/>
    <w:rsid w:val="00CD3110"/>
    <w:rsid w:val="00CE3CA9"/>
    <w:rsid w:val="00D3161C"/>
    <w:rsid w:val="00D53E51"/>
    <w:rsid w:val="00D738B4"/>
    <w:rsid w:val="00D858BF"/>
    <w:rsid w:val="00D907C2"/>
    <w:rsid w:val="00D91097"/>
    <w:rsid w:val="00E1783E"/>
    <w:rsid w:val="00E311BF"/>
    <w:rsid w:val="00E3292E"/>
    <w:rsid w:val="00E33630"/>
    <w:rsid w:val="00E4107E"/>
    <w:rsid w:val="00E45FB1"/>
    <w:rsid w:val="00EA2466"/>
    <w:rsid w:val="00EF1DFC"/>
    <w:rsid w:val="00F0302E"/>
    <w:rsid w:val="00F323DA"/>
    <w:rsid w:val="00F5432E"/>
    <w:rsid w:val="00F56996"/>
    <w:rsid w:val="00F617A4"/>
    <w:rsid w:val="00FA73CC"/>
    <w:rsid w:val="00FC6D20"/>
    <w:rsid w:val="00FE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2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D03"/>
    <w:pPr>
      <w:keepNext/>
      <w:pBdr>
        <w:bottom w:val="single" w:sz="12" w:space="1" w:color="365F91" w:themeColor="accent1" w:themeShade="BF"/>
      </w:pBdr>
      <w:shd w:val="clear" w:color="auto" w:fill="548DD4" w:themeFill="text2" w:themeFillTint="99"/>
      <w:spacing w:before="600" w:after="80"/>
      <w:ind w:firstLine="0"/>
      <w:outlineLvl w:val="0"/>
    </w:pPr>
    <w:rPr>
      <w:rFonts w:eastAsiaTheme="majorEastAsia" w:cstheme="majorBidi"/>
      <w:b/>
      <w:b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D03"/>
    <w:pPr>
      <w:keepNext/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2621"/>
    <w:pPr>
      <w:spacing w:before="120" w:after="80"/>
      <w:ind w:left="288" w:firstLine="0"/>
      <w:outlineLvl w:val="2"/>
    </w:pPr>
    <w:rPr>
      <w:rFonts w:eastAsiaTheme="majorEastAsia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86D03"/>
    <w:pPr>
      <w:spacing w:before="240" w:after="80"/>
      <w:ind w:left="720" w:firstLine="0"/>
      <w:outlineLvl w:val="3"/>
    </w:pPr>
    <w:rPr>
      <w:rFonts w:ascii="MS Mincho" w:eastAsia="MS Mincho" w:hAnsi="MS Mincho" w:cs="MS Mincho"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7125C"/>
    <w:pPr>
      <w:spacing w:before="200" w:after="80"/>
      <w:ind w:firstLine="0"/>
      <w:outlineLvl w:val="4"/>
    </w:pPr>
    <w:rPr>
      <w:rFonts w:eastAsiaTheme="majorEastAsia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1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1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1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1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03"/>
    <w:rPr>
      <w:rFonts w:ascii="Arial" w:eastAsiaTheme="majorEastAsia" w:hAnsi="Arial" w:cstheme="majorBidi"/>
      <w:b/>
      <w:bCs/>
      <w:color w:val="FFFFFF" w:themeColor="background1"/>
      <w:sz w:val="24"/>
      <w:szCs w:val="24"/>
      <w:shd w:val="clear" w:color="auto" w:fill="548DD4" w:themeFill="text2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286D03"/>
    <w:rPr>
      <w:rFonts w:ascii="Arial" w:eastAsiaTheme="majorEastAsia" w:hAnsi="Arial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621"/>
    <w:rPr>
      <w:rFonts w:ascii="Arial" w:eastAsiaTheme="majorEastAsia" w:hAnsi="Arial" w:cstheme="majorBidi"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D03"/>
    <w:rPr>
      <w:rFonts w:ascii="MS Mincho" w:eastAsia="MS Mincho" w:hAnsi="MS Mincho" w:cs="MS Mincho"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5C"/>
    <w:rPr>
      <w:rFonts w:ascii="Arial" w:eastAsiaTheme="majorEastAsia" w:hAnsi="Arial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78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678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1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0A1C"/>
    <w:rPr>
      <w:rFonts w:asciiTheme="minorHAns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1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1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1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1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A1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800A1C"/>
    <w:rPr>
      <w:b/>
      <w:bCs/>
      <w:spacing w:val="0"/>
    </w:rPr>
  </w:style>
  <w:style w:type="character" w:styleId="Emphasis">
    <w:name w:val="Emphasis"/>
    <w:uiPriority w:val="20"/>
    <w:qFormat/>
    <w:rsid w:val="00800A1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00A1C"/>
    <w:pPr>
      <w:ind w:firstLine="0"/>
    </w:pPr>
  </w:style>
  <w:style w:type="paragraph" w:styleId="ListParagraph">
    <w:name w:val="List Paragraph"/>
    <w:basedOn w:val="Normal"/>
    <w:uiPriority w:val="34"/>
    <w:qFormat/>
    <w:rsid w:val="00800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00A1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1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1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800A1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00A1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800A1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800A1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800A1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A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0A1C"/>
  </w:style>
  <w:style w:type="character" w:styleId="PlaceholderText">
    <w:name w:val="Placeholder Text"/>
    <w:basedOn w:val="DefaultParagraphFont"/>
    <w:uiPriority w:val="99"/>
    <w:semiHidden/>
    <w:rsid w:val="00800A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3C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C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3CA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aunchpad.ne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oedit.ne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i18n.org/specs/ldml/1.0/ldml-spec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kmfl.sourceforge.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avultesoft.com/keyman/" TargetMode="External"/><Relationship Id="rId14" Type="http://schemas.openxmlformats.org/officeDocument/2006/relationships/hyperlink" Target="http://www.wesay.org/wiki/LIF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489FA15FEE48D6B0923D9F5462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E5B7-39A4-4D9C-87BA-53A8D6A2D3B8}"/>
      </w:docPartPr>
      <w:docPartBody>
        <w:p w:rsidR="00FA0A82" w:rsidRDefault="00CA7DB2">
          <w:r w:rsidRPr="0085223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CA7DB2"/>
    <w:rsid w:val="00140A47"/>
    <w:rsid w:val="00451385"/>
    <w:rsid w:val="004F357B"/>
    <w:rsid w:val="00615AA8"/>
    <w:rsid w:val="007F4D2E"/>
    <w:rsid w:val="00835055"/>
    <w:rsid w:val="00B962BD"/>
    <w:rsid w:val="00C04BA8"/>
    <w:rsid w:val="00C41392"/>
    <w:rsid w:val="00CA7DB2"/>
    <w:rsid w:val="00D02905"/>
    <w:rsid w:val="00D9601C"/>
    <w:rsid w:val="00EB41F0"/>
    <w:rsid w:val="00FA0A82"/>
    <w:rsid w:val="00FB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DB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48394-A258-4723-AB38-717D724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7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9341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</cp:lastModifiedBy>
  <cp:revision>52</cp:revision>
  <cp:lastPrinted>2007-06-01T07:36:00Z</cp:lastPrinted>
  <dcterms:created xsi:type="dcterms:W3CDTF">2007-04-19T04:27:00Z</dcterms:created>
  <dcterms:modified xsi:type="dcterms:W3CDTF">2007-11-01T08:48:00Z</dcterms:modified>
</cp:coreProperties>
</file>