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pPr>
      <w:r>
        <w:rPr>
          <w:rFonts w:eastAsia="Calibri" w:cs="Calibri"/>
          <w:color w:val="000000"/>
        </w:rPr>
        <w:t xml:space="preserve">The client, DriverPass, is a business that wants to create a service that will train and prepare student drivers to pass the </w:t>
      </w:r>
      <w:bookmarkStart w:id="1" w:name="__DdeLink__117_2388382983"/>
      <w:r>
        <w:rPr>
          <w:rFonts w:eastAsia="Calibri" w:cs="Calibri"/>
          <w:color w:val="000000"/>
        </w:rPr>
        <w:t>Department of Motor Vehicles</w:t>
      </w:r>
      <w:bookmarkEnd w:id="1"/>
      <w:r>
        <w:rPr>
          <w:rFonts w:eastAsia="Calibri" w:cs="Calibri"/>
          <w:color w:val="000000"/>
        </w:rPr>
        <w:t>’ driver’s test.</w:t>
      </w:r>
    </w:p>
    <w:p>
      <w:pPr>
        <w:pStyle w:val="Normal"/>
        <w:numPr>
          <w:ilvl w:val="0"/>
          <w:numId w:val="1"/>
        </w:numPr>
        <w:suppressAutoHyphens w:val="true"/>
        <w:spacing w:lineRule="auto" w:line="240" w:before="0" w:after="0"/>
        <w:rPr/>
      </w:pPr>
      <w:r>
        <w:rPr>
          <w:rFonts w:eastAsia="Calibri" w:cs="Calibri"/>
          <w:color w:val="000000"/>
        </w:rPr>
        <w:t>The purpose is to create a service that can be accessed online, and have some offline functions, that will allow students access to study material to prepare them for the tests at the Department of Motor Vehicles, and will also offer up appointments for students to schedule so they can practice driving.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pPr>
      <w:r>
        <w:rPr>
          <w:rFonts w:eastAsia="Calibri" w:cs="Calibri"/>
          <w:color w:val="000000"/>
        </w:rPr>
        <w:t>DriverPass has observed a void in available educational material for student drivers and a lack of means for many student drivers to practice driving.</w:t>
      </w:r>
    </w:p>
    <w:p>
      <w:pPr>
        <w:pStyle w:val="Normal"/>
        <w:numPr>
          <w:ilvl w:val="0"/>
          <w:numId w:val="6"/>
        </w:numPr>
        <w:suppressAutoHyphens w:val="true"/>
        <w:spacing w:lineRule="auto" w:line="240" w:before="0" w:after="0"/>
        <w:rPr/>
      </w:pPr>
      <w:r>
        <w:rPr>
          <w:rFonts w:eastAsia="Calibri" w:cs="Calibri"/>
          <w:color w:val="000000"/>
        </w:rPr>
        <w:t>DriverPass wants to offer student drivers better quality education for learning how to drive and to provide a flexible means for students to practice driving.</w:t>
      </w:r>
    </w:p>
    <w:p>
      <w:pPr>
        <w:pStyle w:val="Normal"/>
        <w:numPr>
          <w:ilvl w:val="0"/>
          <w:numId w:val="6"/>
        </w:numPr>
        <w:suppressAutoHyphens w:val="true"/>
        <w:spacing w:lineRule="auto" w:line="240" w:before="0" w:after="0"/>
        <w:rPr/>
      </w:pPr>
      <w:r>
        <w:rPr>
          <w:rFonts w:eastAsia="Calibri" w:cs="Calibri"/>
          <w:color w:val="000000"/>
        </w:rPr>
        <w:t>Among the components that are needed for this system is a system that will allow students to register an account, access education material based on the package the student purchases, schedule a practice driving session with a trainer, cancel any session they originally planned, and progress tracking for the student to view.</w:t>
      </w:r>
    </w:p>
    <w:p>
      <w:pPr>
        <w:pStyle w:val="Normal"/>
        <w:numPr>
          <w:ilvl w:val="0"/>
          <w:numId w:val="6"/>
        </w:numPr>
        <w:suppressAutoHyphens w:val="true"/>
        <w:spacing w:lineRule="auto" w:line="240" w:before="0" w:after="0"/>
        <w:rPr/>
      </w:pPr>
      <w:r>
        <w:rPr>
          <w:rFonts w:eastAsia="Calibri" w:cs="Calibri"/>
          <w:color w:val="000000"/>
        </w:rPr>
        <w:t>The system will also need a server that will not just give users access to the system, but the server should allow authorized users access to any data that their role allows them access to, for example a student can see their appointments, track their progress, and view their appointments.</w:t>
      </w:r>
    </w:p>
    <w:p>
      <w:pPr>
        <w:pStyle w:val="Normal"/>
        <w:numPr>
          <w:ilvl w:val="0"/>
          <w:numId w:val="6"/>
        </w:numPr>
        <w:suppressAutoHyphens w:val="true"/>
        <w:spacing w:lineRule="auto" w:line="240" w:before="0" w:after="0"/>
        <w:rPr/>
      </w:pPr>
      <w:r>
        <w:rPr>
          <w:rFonts w:eastAsia="Calibri" w:cs="Calibri"/>
          <w:color w:val="000000"/>
        </w:rPr>
        <w:t>Liam, the owner of DriverPass, would have access to information like activity logs for schedules that clients make, access to employee accounts in case an employee cannot log in or is no longer working at the company, any to any information that is relevant to the company’s data and performance.</w:t>
      </w:r>
    </w:p>
    <w:p>
      <w:pPr>
        <w:pStyle w:val="Normal"/>
        <w:numPr>
          <w:ilvl w:val="0"/>
          <w:numId w:val="6"/>
        </w:numPr>
        <w:suppressAutoHyphens w:val="true"/>
        <w:spacing w:lineRule="auto" w:line="240" w:before="0" w:after="0"/>
        <w:rPr/>
      </w:pPr>
      <w:r>
        <w:rPr>
          <w:rFonts w:eastAsia="Calibri" w:cs="Calibri"/>
          <w:color w:val="000000"/>
        </w:rPr>
        <w:t>The system will also need to check for updates in the rules, guidelines, and requirements from the Department of Motor Vehicles in order for the system and the educational materials to be up to date.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pPr>
      <w:r>
        <w:rPr>
          <w:rFonts w:eastAsia="Calibri" w:cs="Calibri"/>
          <w:color w:val="000000"/>
        </w:rPr>
        <w:t>When the system is completed, students should be able to register an account, purchase a package that is offered by DriverPass, request a password reset in case they forgot their password, see a detailed and updated report of the progress, access any educational material that they purchased access to, schedule appointments for driving practice with a trainer and a car, and cancel appointments. Students should also be receiving messages to remind them about upcoming appointments, in the form of emails or text to their phone.</w:t>
      </w:r>
    </w:p>
    <w:p>
      <w:pPr>
        <w:pStyle w:val="Normal"/>
        <w:numPr>
          <w:ilvl w:val="0"/>
          <w:numId w:val="5"/>
        </w:numPr>
        <w:suppressAutoHyphens w:val="true"/>
        <w:spacing w:lineRule="auto" w:line="240" w:before="0" w:after="0"/>
        <w:rPr/>
      </w:pPr>
      <w:r>
        <w:rPr>
          <w:rFonts w:eastAsia="Calibri" w:cs="Calibri"/>
          <w:color w:val="000000"/>
        </w:rPr>
        <w:t>Once the system is completed Liam, and the management in charge, should be able to create new administrator accounts and control how much access each account has, allow for administrator accounts to reset their password, delete administrator accounts, change policy details of the service, see activity logs of users and administrators of the system, makes changes to the packages that are offered to students, and see detailed reports of the company’s user count and any other relevant detail from a business side. Management should also receive updates about the latest changes from the Department of Motor Vehicles to keep the company’s services up to date.</w:t>
      </w:r>
    </w:p>
    <w:p>
      <w:pPr>
        <w:pStyle w:val="Normal"/>
        <w:numPr>
          <w:ilvl w:val="0"/>
          <w:numId w:val="5"/>
        </w:numPr>
        <w:suppressAutoHyphens w:val="true"/>
        <w:spacing w:lineRule="auto" w:line="240" w:before="0" w:after="0"/>
        <w:rPr/>
      </w:pPr>
      <w:r>
        <w:rPr>
          <w:rFonts w:eastAsia="Calibri" w:cs="Calibri"/>
          <w:color w:val="000000"/>
        </w:rPr>
        <w:t>Administrators are employees that interact with the student users. They should be able to help students reset their passwords, update the progress report for each student, make changes to schedule appointments with student user being informed, offer assistance to students including answering any questions about the service.</w:t>
      </w:r>
    </w:p>
    <w:p>
      <w:pPr>
        <w:pStyle w:val="Normal"/>
        <w:numPr>
          <w:ilvl w:val="0"/>
          <w:numId w:val="5"/>
        </w:numPr>
        <w:suppressAutoHyphens w:val="true"/>
        <w:spacing w:lineRule="auto" w:line="240" w:before="0" w:after="0"/>
        <w:rPr/>
      </w:pPr>
      <w:r>
        <w:rPr>
          <w:rFonts w:eastAsia="Calibri" w:cs="Calibri"/>
          <w:color w:val="000000"/>
        </w:rPr>
        <w:t>The system also needs to accessible from computers and from mobile devices, as it will be web based and needs to work on a variety of web browsers. It also needs to be encrypted as to protect user data and activity from unauthorized individuals. It needs to have different users, both students and administrators, restricted in what access they are authorized to have and what activities they can do based on their authorization.</w:t>
      </w:r>
    </w:p>
    <w:p>
      <w:pPr>
        <w:pStyle w:val="Normal"/>
        <w:numPr>
          <w:ilvl w:val="0"/>
          <w:numId w:val="5"/>
        </w:numPr>
        <w:suppressAutoHyphens w:val="true"/>
        <w:spacing w:lineRule="auto" w:line="240" w:before="0" w:after="0"/>
        <w:rPr/>
      </w:pPr>
      <w:r>
        <w:rPr>
          <w:rFonts w:eastAsia="Calibri" w:cs="Calibri"/>
          <w:color w:val="000000"/>
        </w:rPr>
        <w:t>The system should also have a means of easy communication between student users and administrator users, and it also needs to have a means of easy communication between administrator users and management users. This also means being able to send notification to student users by administrators and management, or to administrators by student users.</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pPr>
      <w:r>
        <w:rPr>
          <w:rFonts w:eastAsia="Calibri" w:cs="Calibri"/>
          <w:color w:val="000000"/>
        </w:rPr>
        <w:t>The system needs to be able to run in a web-based environment.</w:t>
      </w:r>
    </w:p>
    <w:p>
      <w:pPr>
        <w:pStyle w:val="Normal"/>
        <w:numPr>
          <w:ilvl w:val="0"/>
          <w:numId w:val="4"/>
        </w:numPr>
        <w:suppressAutoHyphens w:val="true"/>
        <w:spacing w:lineRule="auto" w:line="240" w:before="0" w:after="0"/>
        <w:rPr/>
      </w:pPr>
      <w:r>
        <w:rPr>
          <w:rFonts w:eastAsia="Calibri" w:cs="Calibri"/>
          <w:color w:val="000000"/>
        </w:rPr>
        <w:t>The system needs to be updated in real-time since users are regularly scheduling their driving lessons. This means constant updates to certain parts of the system like the scheduling portions of the system. Additionally, the system always needs to update users whenever they or the company makes a change, or whenever a new user is added.</w:t>
      </w:r>
    </w:p>
    <w:p>
      <w:pPr>
        <w:pStyle w:val="Normal"/>
        <w:numPr>
          <w:ilvl w:val="0"/>
          <w:numId w:val="4"/>
        </w:numPr>
        <w:suppressAutoHyphens w:val="true"/>
        <w:spacing w:lineRule="auto" w:line="240" w:before="0" w:after="0"/>
        <w:rPr/>
      </w:pPr>
      <w:r>
        <w:rPr>
          <w:rFonts w:eastAsia="Calibri" w:cs="Calibri"/>
          <w:color w:val="000000"/>
        </w:rPr>
        <w:t>The system does not need to run fast since all it does is schedule driving lessons and provide some education sources, should the system need to provide more services like videos for lessons then the system can be upgraded but for now there is no need for a high-performance system.</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pPr>
      <w:r>
        <w:rPr>
          <w:rFonts w:eastAsia="Calibri" w:cs="Calibri"/>
          <w:color w:val="000000"/>
        </w:rPr>
        <w:t>The system will be web-based so that it can be reached using any platform as longs as there is an internet connection and a web browsing app.</w:t>
      </w:r>
    </w:p>
    <w:p>
      <w:pPr>
        <w:pStyle w:val="Normal"/>
        <w:numPr>
          <w:ilvl w:val="0"/>
          <w:numId w:val="2"/>
        </w:numPr>
        <w:suppressAutoHyphens w:val="true"/>
        <w:spacing w:lineRule="auto" w:line="240" w:before="0" w:after="0"/>
        <w:rPr/>
      </w:pPr>
      <w:r>
        <w:rPr>
          <w:rFonts w:eastAsia="Calibri" w:cs="Calibri"/>
          <w:color w:val="000000"/>
        </w:rPr>
        <w:t>The servers that the system will run on will be Linux as it offers a stable operating system for the server will also being cost effective.</w:t>
      </w:r>
    </w:p>
    <w:p>
      <w:pPr>
        <w:pStyle w:val="Normal"/>
        <w:numPr>
          <w:ilvl w:val="0"/>
          <w:numId w:val="2"/>
        </w:numPr>
        <w:suppressAutoHyphens w:val="true"/>
        <w:spacing w:lineRule="auto" w:line="240" w:before="0" w:after="0"/>
        <w:rPr/>
      </w:pPr>
      <w:r>
        <w:rPr>
          <w:rFonts w:eastAsia="Calibri" w:cs="Calibri"/>
          <w:color w:val="000000"/>
        </w:rPr>
        <w:t>The back end will require a database to support the application since the application will need to access user data and login information, display information like current lesson schedule, and process and keep payment transactions.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pPr>
      <w:r>
        <w:rPr>
          <w:rFonts w:eastAsia="Calibri" w:cs="Calibri"/>
          <w:color w:val="000000"/>
        </w:rPr>
        <w:t>Different users will be distinguished using a unique username and password to authenticate their credentials to access their user account.</w:t>
      </w:r>
    </w:p>
    <w:p>
      <w:pPr>
        <w:pStyle w:val="Normal"/>
        <w:numPr>
          <w:ilvl w:val="0"/>
          <w:numId w:val="2"/>
        </w:numPr>
        <w:suppressAutoHyphens w:val="true"/>
        <w:spacing w:lineRule="auto" w:line="240" w:before="0" w:after="0"/>
        <w:rPr/>
      </w:pPr>
      <w:r>
        <w:rPr>
          <w:rFonts w:eastAsia="Calibri" w:cs="Calibri"/>
          <w:color w:val="000000"/>
        </w:rPr>
        <w:t>The input will be case-sensitive as it will allow for more unique usernames and passwords, which will improve the security of the system.</w:t>
      </w:r>
    </w:p>
    <w:p>
      <w:pPr>
        <w:pStyle w:val="Normal"/>
        <w:numPr>
          <w:ilvl w:val="0"/>
          <w:numId w:val="2"/>
        </w:numPr>
        <w:suppressAutoHyphens w:val="true"/>
        <w:spacing w:lineRule="auto" w:line="240" w:before="0" w:after="0"/>
        <w:rPr/>
      </w:pPr>
      <w:r>
        <w:rPr>
          <w:rFonts w:eastAsia="Calibri" w:cs="Calibri"/>
          <w:color w:val="000000"/>
        </w:rPr>
        <w:t>The system should inform the admin of a problem whenever technical issues are detected, like the server connections are timing out with users, when some malicious activities are noticed like malicious users that have gained access to something that is beyond their user’s privilege access. Should a user forget their password, an email could be sent to the email that they registered with, and this will have a ling to reset their password, should issues arise then they would also have a link to contact customer support which will notify an admin.</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pPr>
      <w:r>
        <w:rPr>
          <w:rFonts w:eastAsia="Calibri" w:cs="Calibri"/>
          <w:color w:val="000000"/>
        </w:rPr>
        <w:t>Changes to the user should not require changing the code. A customer who is a user can make changes to their schedule or to their personal information, while an admin can also make such changes that do not violate customer privacy. No changes to the code will be necessary as the ability to make user changes will be coded from the beginning.</w:t>
      </w:r>
    </w:p>
    <w:p>
      <w:pPr>
        <w:pStyle w:val="Normal"/>
        <w:numPr>
          <w:ilvl w:val="0"/>
          <w:numId w:val="2"/>
        </w:numPr>
        <w:suppressAutoHyphens w:val="true"/>
        <w:spacing w:lineRule="auto" w:line="240" w:before="0" w:after="0"/>
        <w:rPr/>
      </w:pPr>
      <w:r>
        <w:rPr>
          <w:rFonts w:eastAsia="Calibri" w:cs="Calibri"/>
          <w:color w:val="000000"/>
        </w:rPr>
        <w:t>The system will adapt to platform updates by doing scheduled system maintenance. This will also the system to still be up to date while also being able to run on all available web browsing applications.</w:t>
      </w:r>
    </w:p>
    <w:p>
      <w:pPr>
        <w:pStyle w:val="Normal"/>
        <w:numPr>
          <w:ilvl w:val="0"/>
          <w:numId w:val="2"/>
        </w:numPr>
        <w:suppressAutoHyphens w:val="true"/>
        <w:spacing w:lineRule="auto" w:line="240" w:before="0" w:after="0"/>
        <w:rPr/>
      </w:pPr>
      <w:r>
        <w:rPr>
          <w:rFonts w:eastAsia="Calibri" w:cs="Calibri"/>
          <w:color w:val="000000"/>
        </w:rPr>
        <w:t>The IT admin needs access the servers and the entire system, from the code to the hardware and even access to making changes to other users’ accounts. Additionally, they would have access to the system to make the system updates and maintenance. They would not have access to private information of customers like credit card numbers or other sensitive and private data of users.</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pPr>
      <w:r>
        <w:rPr>
          <w:rFonts w:eastAsia="Calibri" w:cs="Calibri"/>
          <w:color w:val="000000"/>
        </w:rPr>
        <w:t>For a user to log in they would need their username and password.</w:t>
      </w:r>
    </w:p>
    <w:p>
      <w:pPr>
        <w:pStyle w:val="Normal"/>
        <w:numPr>
          <w:ilvl w:val="0"/>
          <w:numId w:val="2"/>
        </w:numPr>
        <w:suppressAutoHyphens w:val="true"/>
        <w:spacing w:lineRule="auto" w:line="240" w:before="0" w:after="0"/>
        <w:rPr/>
      </w:pPr>
      <w:r>
        <w:rPr>
          <w:rFonts w:eastAsia="Calibri" w:cs="Calibri"/>
          <w:color w:val="000000"/>
        </w:rPr>
        <w:t>All out going connections with the server will use the HTTPS protocol, and sensitive and private data of the user like location, schedule dates, and payment method will be encrypted.</w:t>
      </w:r>
    </w:p>
    <w:p>
      <w:pPr>
        <w:pStyle w:val="Normal"/>
        <w:numPr>
          <w:ilvl w:val="0"/>
          <w:numId w:val="2"/>
        </w:numPr>
        <w:suppressAutoHyphens w:val="true"/>
        <w:spacing w:lineRule="auto" w:line="240" w:before="0" w:after="0"/>
        <w:rPr/>
      </w:pPr>
      <w:r>
        <w:rPr>
          <w:rFonts w:eastAsia="Calibri" w:cs="Calibri"/>
          <w:color w:val="000000"/>
        </w:rPr>
        <w:t>To prevent a “brute force” hacking attempt, the system will only allow a limited number of log in attempts for a user, five attempts in this case. Should not of the attempts result in a successful log in or if the user forgets their password, then the user will receive an email to the email address that they used to register their account and with it a link to reset the account and a customer/user support link.</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pPr>
      <w:r>
        <w:rPr>
          <w:rFonts w:eastAsia="Calibri" w:cs="Calibri"/>
          <w:color w:val="000000"/>
        </w:rPr>
        <w:t>The system shall validate user credentials when logging in.</w:t>
      </w:r>
    </w:p>
    <w:p>
      <w:pPr>
        <w:pStyle w:val="Normal"/>
        <w:numPr>
          <w:ilvl w:val="0"/>
          <w:numId w:val="2"/>
        </w:numPr>
        <w:suppressAutoHyphens w:val="true"/>
        <w:spacing w:lineRule="auto" w:line="240" w:before="0" w:after="0"/>
        <w:rPr/>
      </w:pPr>
      <w:r>
        <w:rPr>
          <w:rFonts w:eastAsia="Calibri" w:cs="Calibri"/>
          <w:color w:val="000000"/>
        </w:rPr>
        <w:t>The system shall allow admins access to data that is within their privilege to access.</w:t>
      </w:r>
    </w:p>
    <w:p>
      <w:pPr>
        <w:pStyle w:val="Normal"/>
        <w:numPr>
          <w:ilvl w:val="0"/>
          <w:numId w:val="2"/>
        </w:numPr>
        <w:suppressAutoHyphens w:val="true"/>
        <w:spacing w:lineRule="auto" w:line="240" w:before="0" w:after="0"/>
        <w:rPr/>
      </w:pPr>
      <w:r>
        <w:rPr>
          <w:rFonts w:eastAsia="Calibri" w:cs="Calibri"/>
          <w:color w:val="000000"/>
        </w:rPr>
        <w:t>The system shall allow users to add, remove, or modify their account information.</w:t>
      </w:r>
    </w:p>
    <w:p>
      <w:pPr>
        <w:pStyle w:val="Normal"/>
        <w:numPr>
          <w:ilvl w:val="0"/>
          <w:numId w:val="2"/>
        </w:numPr>
        <w:suppressAutoHyphens w:val="true"/>
        <w:spacing w:lineRule="auto" w:line="240" w:before="0" w:after="0"/>
        <w:rPr/>
      </w:pPr>
      <w:r>
        <w:rPr>
          <w:rFonts w:eastAsia="Calibri" w:cs="Calibri"/>
          <w:color w:val="000000"/>
        </w:rPr>
        <w:t>The system shall allow users to purchase packages and schedule driving lessons.</w:t>
      </w:r>
    </w:p>
    <w:p>
      <w:pPr>
        <w:pStyle w:val="Normal"/>
        <w:numPr>
          <w:ilvl w:val="0"/>
          <w:numId w:val="2"/>
        </w:numPr>
        <w:suppressAutoHyphens w:val="true"/>
        <w:spacing w:lineRule="auto" w:line="240" w:before="0" w:after="0"/>
        <w:rPr/>
      </w:pPr>
      <w:r>
        <w:rPr>
          <w:rFonts w:eastAsia="Calibri" w:cs="Calibri"/>
          <w:color w:val="000000"/>
        </w:rPr>
        <w:t>The system shall only give a user five attempts at a password before sending an email to reset.</w:t>
      </w:r>
    </w:p>
    <w:p>
      <w:pPr>
        <w:pStyle w:val="Normal"/>
        <w:numPr>
          <w:ilvl w:val="0"/>
          <w:numId w:val="2"/>
        </w:numPr>
        <w:suppressAutoHyphens w:val="true"/>
        <w:spacing w:lineRule="auto" w:line="240" w:before="0" w:after="0"/>
        <w:rPr/>
      </w:pPr>
      <w:r>
        <w:rPr>
          <w:rFonts w:eastAsia="Calibri" w:cs="Calibri"/>
          <w:color w:val="000000"/>
        </w:rPr>
        <w:t>The system shall allow the IT admin to make system changes and updates.</w:t>
      </w:r>
    </w:p>
    <w:p>
      <w:pPr>
        <w:pStyle w:val="Normal"/>
        <w:numPr>
          <w:ilvl w:val="0"/>
          <w:numId w:val="2"/>
        </w:numPr>
        <w:suppressAutoHyphens w:val="true"/>
        <w:spacing w:lineRule="auto" w:line="240" w:before="0" w:after="0"/>
        <w:rPr/>
      </w:pPr>
      <w:r>
        <w:rPr>
          <w:rFonts w:eastAsia="Calibri" w:cs="Calibri"/>
          <w:color w:val="000000"/>
        </w:rPr>
        <w:t>The system shall be accessible using any web browser application.</w:t>
      </w:r>
    </w:p>
    <w:p>
      <w:pPr>
        <w:pStyle w:val="Normal"/>
        <w:numPr>
          <w:ilvl w:val="0"/>
          <w:numId w:val="2"/>
        </w:numPr>
        <w:suppressAutoHyphens w:val="true"/>
        <w:spacing w:lineRule="auto" w:line="240" w:before="0" w:after="0"/>
        <w:rPr/>
      </w:pPr>
      <w:r>
        <w:rPr>
          <w:rFonts w:eastAsia="Calibri" w:cs="Calibri"/>
          <w:color w:val="000000"/>
        </w:rPr>
        <w:t>The system shall encrypt and maintain all user data on server databases for quick, easy, and secure access to the user and admins.</w:t>
      </w:r>
    </w:p>
    <w:p>
      <w:pPr>
        <w:pStyle w:val="Normal"/>
        <w:numPr>
          <w:ilvl w:val="0"/>
          <w:numId w:val="2"/>
        </w:numPr>
        <w:suppressAutoHyphens w:val="true"/>
        <w:spacing w:lineRule="auto" w:line="240" w:before="0" w:after="0"/>
        <w:rPr/>
      </w:pPr>
      <w:r>
        <w:rPr>
          <w:rFonts w:eastAsia="Calibri" w:cs="Calibri"/>
          <w:color w:val="000000"/>
        </w:rPr>
        <w:t>The system shall connect to the DMV and to any important government regulations that the service needs to conform to.</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pPr>
      <w:r>
        <w:rPr>
          <w:rFonts w:eastAsia="Calibri" w:cs="Calibri"/>
          <w:color w:val="000000"/>
        </w:rPr>
        <w:t>The different users of the interface are the customers, IT admin, the owner of the system, and any other administrator of the system.</w:t>
      </w:r>
    </w:p>
    <w:p>
      <w:pPr>
        <w:pStyle w:val="Normal"/>
        <w:numPr>
          <w:ilvl w:val="0"/>
          <w:numId w:val="2"/>
        </w:numPr>
        <w:suppressAutoHyphens w:val="true"/>
        <w:spacing w:lineRule="auto" w:line="240" w:before="0" w:after="0"/>
        <w:rPr/>
      </w:pPr>
      <w:r>
        <w:rPr>
          <w:rFonts w:eastAsia="Calibri" w:cs="Calibri"/>
          <w:color w:val="000000"/>
        </w:rPr>
        <w:t>To access the interface the interface each user will need a web browser application that can be used on any device that has internet access, like a laptop, tablet, phone, and desktop.</w:t>
      </w:r>
    </w:p>
    <w:p>
      <w:pPr>
        <w:pStyle w:val="Normal"/>
        <w:numPr>
          <w:ilvl w:val="0"/>
          <w:numId w:val="2"/>
        </w:numPr>
        <w:suppressAutoHyphens w:val="true"/>
        <w:spacing w:lineRule="auto" w:line="240" w:before="0" w:after="0"/>
        <w:rPr/>
      </w:pPr>
      <w:r>
        <w:rPr>
          <w:rFonts w:eastAsia="Calibri" w:cs="Calibri"/>
          <w:color w:val="000000"/>
        </w:rPr>
        <w:t>The customer user will interact with the user by allowing them to click buttons that will give them access to different features such as purchasing packages, scheduling driving lessons, updating their user information. The interface will also feature sections that will ask for users to input information whenever it is necessary.</w:t>
      </w:r>
    </w:p>
    <w:p>
      <w:pPr>
        <w:pStyle w:val="Normal"/>
        <w:numPr>
          <w:ilvl w:val="0"/>
          <w:numId w:val="2"/>
        </w:numPr>
        <w:suppressAutoHyphens w:val="true"/>
        <w:spacing w:lineRule="auto" w:line="240" w:before="0" w:after="0"/>
        <w:rPr/>
      </w:pPr>
      <w:r>
        <w:rPr>
          <w:rFonts w:eastAsia="Calibri" w:cs="Calibri"/>
          <w:color w:val="000000"/>
        </w:rPr>
        <w:t>Admin users will need access to non-private information of customers, they will also need data on the system itself presented to them, the IT admin needs to the interface to allow them to make changes to the system.</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pPr>
      <w:r>
        <w:rPr>
          <w:rFonts w:eastAsia="Calibri" w:cs="Calibri"/>
          <w:color w:val="000000"/>
        </w:rPr>
        <w:t>The assumption that I am making about all users is that they have access to a device that can connect to the internet with a web browser.</w:t>
      </w:r>
    </w:p>
    <w:p>
      <w:pPr>
        <w:pStyle w:val="Normal"/>
        <w:numPr>
          <w:ilvl w:val="0"/>
          <w:numId w:val="2"/>
        </w:numPr>
        <w:suppressAutoHyphens w:val="true"/>
        <w:spacing w:lineRule="auto" w:line="240" w:before="0" w:after="0"/>
        <w:rPr/>
      </w:pPr>
      <w:r>
        <w:rPr>
          <w:rFonts w:eastAsia="Calibri" w:cs="Calibri"/>
          <w:color w:val="000000"/>
        </w:rPr>
        <w:t>There is an assumption that all users will be at least as young as it is possible to get a driver’s permit.</w:t>
      </w:r>
    </w:p>
    <w:p>
      <w:pPr>
        <w:pStyle w:val="Normal"/>
        <w:numPr>
          <w:ilvl w:val="0"/>
          <w:numId w:val="2"/>
        </w:numPr>
        <w:suppressAutoHyphens w:val="true"/>
        <w:spacing w:lineRule="auto" w:line="240" w:before="0" w:after="0"/>
        <w:rPr/>
      </w:pPr>
      <w:r>
        <w:rPr>
          <w:rFonts w:eastAsia="Calibri" w:cs="Calibri"/>
          <w:color w:val="000000"/>
        </w:rPr>
        <w:t>There is an assumption that the internet will always be running and available, making the system constantly accessible to users at anytime and anywhere that they happen to be.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2" w:name="_heading=h.o73cqlpvrpe1"/>
      <w:bookmarkEnd w:id="2"/>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pPr>
      <w:r>
        <w:rPr>
          <w:rFonts w:eastAsia="Calibri" w:cs="Calibri"/>
          <w:color w:val="000000"/>
        </w:rPr>
        <w:t>A limitation that this system will have would be handling the traffic of users. Too many users making request at the same time could be a limiting issue for the system. This limitation is about the server’s computational resources and the amount of data that can be transferred over the internet to many users by the server.</w:t>
      </w:r>
    </w:p>
    <w:p>
      <w:pPr>
        <w:pStyle w:val="Normal"/>
        <w:numPr>
          <w:ilvl w:val="0"/>
          <w:numId w:val="3"/>
        </w:numPr>
        <w:suppressAutoHyphens w:val="true"/>
        <w:spacing w:lineRule="auto" w:line="240" w:before="0" w:after="0"/>
        <w:rPr/>
      </w:pPr>
      <w:r>
        <w:rPr>
          <w:rFonts w:eastAsia="Calibri" w:cs="Calibri"/>
          <w:color w:val="000000"/>
        </w:rPr>
        <w:t>There is a budget limitation. The owner of the system needs to make sure that they system makes enough money to sustain its operational cost, as running a server and the administration of the server something that has to be done constantly which means that it will have regular upkeep costs, besides the cost of instructors for the driving lessons.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r>
    </w:p>
    <w:p>
      <w:pPr>
        <w:pStyle w:val="Normal"/>
        <w:suppressAutoHyphens w:val="true"/>
        <w:spacing w:lineRule="auto" w:line="240" w:before="0" w:after="0"/>
        <w:rPr/>
      </w:pPr>
      <w:r>
        <w:rPr/>
        <mc:AlternateContent>
          <mc:Choice Requires="wps">
            <w:drawing>
              <wp:anchor behindDoc="0" distT="0" distB="0" distL="0" distR="0" simplePos="0" locked="0" layoutInCell="1" allowOverlap="1" relativeHeight="2">
                <wp:simplePos x="0" y="0"/>
                <wp:positionH relativeFrom="column">
                  <wp:posOffset>-217805</wp:posOffset>
                </wp:positionH>
                <wp:positionV relativeFrom="paragraph">
                  <wp:posOffset>2761615</wp:posOffset>
                </wp:positionV>
                <wp:extent cx="16510" cy="2540"/>
                <wp:effectExtent l="0" t="0" r="0" b="0"/>
                <wp:wrapSquare wrapText="largest"/>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stretch/>
                      </pic:blipFill>
                      <pic:spPr>
                        <a:xfrm flipH="1" rot="10800000">
                          <a:off x="0" y="0"/>
                          <a:ext cx="15840" cy="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17.15pt;margin-top:217.45pt;width:1.2pt;height:0.1pt;rotation:180" type="shapetype_75">
                <v:imagedata r:id="rId3" o:detectmouseclick="t"/>
                <w10:wrap type="none"/>
                <v:stroke color="#3465a4" joinstyle="round" endcap="flat"/>
              </v:shape>
            </w:pict>
          </mc:Fallback>
        </mc:AlternateContent>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r>
    </w:p>
    <w:p>
      <w:pPr>
        <w:pStyle w:val="Normal"/>
        <w:suppressAutoHyphens w:val="true"/>
        <w:spacing w:lineRule="auto" w:line="240" w:before="0" w:after="0"/>
        <w:rPr/>
      </w:pPr>
      <w:r>
        <w:rPr/>
        <w:drawing>
          <wp:anchor behindDoc="0" distT="0" distB="0" distL="0" distR="0" simplePos="0" locked="0" layoutInCell="1" allowOverlap="1" relativeHeight="3">
            <wp:simplePos x="0" y="0"/>
            <wp:positionH relativeFrom="column">
              <wp:posOffset>-914400</wp:posOffset>
            </wp:positionH>
            <wp:positionV relativeFrom="paragraph">
              <wp:posOffset>38100</wp:posOffset>
            </wp:positionV>
            <wp:extent cx="7715250" cy="5119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7715250" cy="5119370"/>
                    </a:xfrm>
                    <a:prstGeom prst="rect">
                      <a:avLst/>
                    </a:prstGeom>
                  </pic:spPr>
                </pic:pic>
              </a:graphicData>
            </a:graphic>
          </wp:anchor>
        </w:drawing>
      </w:r>
    </w:p>
    <w:p>
      <w:pPr>
        <w:pStyle w:val="Normal"/>
        <w:suppressAutoHyphens w:val="true"/>
        <w:spacing w:lineRule="auto" w:line="240" w:before="0" w:after="0"/>
        <w:rPr/>
      </w:pPr>
      <w:r>
        <w:rPr/>
      </w:r>
    </w:p>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5076273"/>
    </w:sdtPr>
    <w:sdtContent>
      <w:p>
        <w:pPr>
          <w:pStyle w:val="Footer"/>
          <w:spacing w:before="0" w:after="160"/>
          <w:rPr/>
        </w:pPr>
        <w:r>
          <w:rPr/>
          <w:fldChar w:fldCharType="begin"/>
        </w:r>
        <w:r>
          <w:rPr/>
          <w:instrText>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ascii="Calibri" w:hAnsi="Calibri" w:cs="Symbol"/>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ascii="Calibri" w:hAnsi="Calibri" w:cs="Symbol"/>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Courier New"/>
    </w:rPr>
  </w:style>
  <w:style w:type="character" w:styleId="ListLabel109">
    <w:name w:val="ListLabel 109"/>
    <w:qFormat/>
    <w:rPr>
      <w:rFonts w:cs="Noto Sans Symbols"/>
    </w:rPr>
  </w:style>
  <w:style w:type="character" w:styleId="ListLabel110">
    <w:name w:val="ListLabel 110"/>
    <w:qFormat/>
    <w:rPr>
      <w:rFonts w:cs="Noto Sans Symbols"/>
    </w:rPr>
  </w:style>
  <w:style w:type="character" w:styleId="ListLabel111">
    <w:name w:val="ListLabel 111"/>
    <w:qFormat/>
    <w:rPr>
      <w:rFonts w:cs="Courier New"/>
    </w:rPr>
  </w:style>
  <w:style w:type="character" w:styleId="ListLabel112">
    <w:name w:val="ListLabel 112"/>
    <w:qFormat/>
    <w:rPr>
      <w:rFonts w:cs="Noto Sans Symbol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Courier New"/>
    </w:rPr>
  </w:style>
  <w:style w:type="character" w:styleId="ListLabel118">
    <w:name w:val="ListLabel 118"/>
    <w:qFormat/>
    <w:rPr>
      <w:rFonts w:cs="Noto Sans Symbols"/>
    </w:rPr>
  </w:style>
  <w:style w:type="character" w:styleId="ListLabel119">
    <w:name w:val="ListLabel 119"/>
    <w:qFormat/>
    <w:rPr>
      <w:rFonts w:cs="Noto Sans Symbols"/>
    </w:rPr>
  </w:style>
  <w:style w:type="character" w:styleId="ListLabel120">
    <w:name w:val="ListLabel 120"/>
    <w:qFormat/>
    <w:rPr>
      <w:rFonts w:cs="Courier New"/>
    </w:rPr>
  </w:style>
  <w:style w:type="character" w:styleId="ListLabel121">
    <w:name w:val="ListLabel 121"/>
    <w:qFormat/>
    <w:rPr>
      <w:rFonts w:cs="Noto Sans Symbols"/>
    </w:rPr>
  </w:style>
  <w:style w:type="character" w:styleId="ListLabel122">
    <w:name w:val="ListLabel 122"/>
    <w:qFormat/>
    <w:rPr>
      <w:rFonts w:cs="Symbol"/>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Noto Sans Symbols"/>
    </w:rPr>
  </w:style>
  <w:style w:type="character" w:styleId="ListLabel134">
    <w:name w:val="ListLabel 134"/>
    <w:qFormat/>
    <w:rPr>
      <w:rFonts w:cs="Noto Sans Symbols"/>
    </w:rPr>
  </w:style>
  <w:style w:type="character" w:styleId="ListLabel135">
    <w:name w:val="ListLabel 135"/>
    <w:qFormat/>
    <w:rPr>
      <w:rFonts w:cs="Courier New"/>
    </w:rPr>
  </w:style>
  <w:style w:type="character" w:styleId="ListLabel136">
    <w:name w:val="ListLabel 136"/>
    <w:qFormat/>
    <w:rPr>
      <w:rFonts w:cs="Noto Sans Symbols"/>
    </w:rPr>
  </w:style>
  <w:style w:type="character" w:styleId="ListLabel137">
    <w:name w:val="ListLabel 137"/>
    <w:qFormat/>
    <w:rPr>
      <w:rFonts w:cs="Noto Sans Symbols"/>
    </w:rPr>
  </w:style>
  <w:style w:type="character" w:styleId="ListLabel138">
    <w:name w:val="ListLabel 138"/>
    <w:qFormat/>
    <w:rPr>
      <w:rFonts w:cs="Courier New"/>
    </w:rPr>
  </w:style>
  <w:style w:type="character" w:styleId="ListLabel139">
    <w:name w:val="ListLabel 139"/>
    <w:qFormat/>
    <w:rPr>
      <w:rFonts w:cs="Noto Sans Symbol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Noto Sans Symbols"/>
    </w:rPr>
  </w:style>
  <w:style w:type="character" w:styleId="ListLabel143">
    <w:name w:val="ListLabel 143"/>
    <w:qFormat/>
    <w:rPr>
      <w:rFonts w:cs="Noto Sans Symbols"/>
    </w:rPr>
  </w:style>
  <w:style w:type="character" w:styleId="ListLabel144">
    <w:name w:val="ListLabel 144"/>
    <w:qFormat/>
    <w:rPr>
      <w:rFonts w:cs="Courier New"/>
    </w:rPr>
  </w:style>
  <w:style w:type="character" w:styleId="ListLabel145">
    <w:name w:val="ListLabel 145"/>
    <w:qFormat/>
    <w:rPr>
      <w:rFonts w:cs="Noto Sans Symbols"/>
    </w:rPr>
  </w:style>
  <w:style w:type="character" w:styleId="ListLabel146">
    <w:name w:val="ListLabel 146"/>
    <w:qFormat/>
    <w:rPr>
      <w:rFonts w:cs="Noto Sans Symbols"/>
    </w:rPr>
  </w:style>
  <w:style w:type="character" w:styleId="ListLabel147">
    <w:name w:val="ListLabel 147"/>
    <w:qFormat/>
    <w:rPr>
      <w:rFonts w:cs="Courier New"/>
    </w:rPr>
  </w:style>
  <w:style w:type="character" w:styleId="ListLabel148">
    <w:name w:val="ListLabel 148"/>
    <w:qFormat/>
    <w:rPr>
      <w:rFonts w:cs="Noto Sans Symbol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Noto Sans Symbols"/>
    </w:rPr>
  </w:style>
  <w:style w:type="character" w:styleId="ListLabel152">
    <w:name w:val="ListLabel 152"/>
    <w:qFormat/>
    <w:rPr>
      <w:rFonts w:cs="Noto Sans Symbols"/>
    </w:rPr>
  </w:style>
  <w:style w:type="character" w:styleId="ListLabel153">
    <w:name w:val="ListLabel 153"/>
    <w:qFormat/>
    <w:rPr>
      <w:rFonts w:cs="Courier New"/>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Courier New"/>
    </w:rPr>
  </w:style>
  <w:style w:type="character" w:styleId="ListLabel157">
    <w:name w:val="ListLabel 157"/>
    <w:qFormat/>
    <w:rPr>
      <w:rFonts w:cs="Noto Sans Symbol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Noto Sans Symbols"/>
    </w:rPr>
  </w:style>
  <w:style w:type="character" w:styleId="ListLabel161">
    <w:name w:val="ListLabel 161"/>
    <w:qFormat/>
    <w:rPr>
      <w:rFonts w:cs="Noto Sans Symbols"/>
    </w:rPr>
  </w:style>
  <w:style w:type="character" w:styleId="ListLabel162">
    <w:name w:val="ListLabel 162"/>
    <w:qFormat/>
    <w:rPr>
      <w:rFonts w:cs="Courier New"/>
    </w:rPr>
  </w:style>
  <w:style w:type="character" w:styleId="ListLabel163">
    <w:name w:val="ListLabel 163"/>
    <w:qFormat/>
    <w:rPr>
      <w:rFonts w:cs="Noto Sans Symbols"/>
    </w:rPr>
  </w:style>
  <w:style w:type="character" w:styleId="ListLabel164">
    <w:name w:val="ListLabel 164"/>
    <w:qFormat/>
    <w:rPr>
      <w:rFonts w:cs="Noto Sans Symbols"/>
    </w:rPr>
  </w:style>
  <w:style w:type="character" w:styleId="ListLabel165">
    <w:name w:val="ListLabel 165"/>
    <w:qFormat/>
    <w:rPr>
      <w:rFonts w:cs="Courier New"/>
    </w:rPr>
  </w:style>
  <w:style w:type="character" w:styleId="ListLabel166">
    <w:name w:val="ListLabel 166"/>
    <w:qFormat/>
    <w:rPr>
      <w:rFonts w:cs="Noto Sans Symbol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Courier New"/>
    </w:rPr>
  </w:style>
  <w:style w:type="character" w:styleId="ListLabel172">
    <w:name w:val="ListLabel 172"/>
    <w:qFormat/>
    <w:rPr>
      <w:rFonts w:cs="Noto Sans Symbols"/>
    </w:rPr>
  </w:style>
  <w:style w:type="character" w:styleId="ListLabel173">
    <w:name w:val="ListLabel 173"/>
    <w:qFormat/>
    <w:rPr>
      <w:rFonts w:cs="Noto Sans Symbols"/>
    </w:rPr>
  </w:style>
  <w:style w:type="character" w:styleId="ListLabel174">
    <w:name w:val="ListLabel 174"/>
    <w:qFormat/>
    <w:rPr>
      <w:rFonts w:cs="Courier New"/>
    </w:rPr>
  </w:style>
  <w:style w:type="character" w:styleId="ListLabel175">
    <w:name w:val="ListLabel 175"/>
    <w:qFormat/>
    <w:rPr>
      <w:rFonts w:cs="Noto Sans Symbols"/>
    </w:rPr>
  </w:style>
  <w:style w:type="character" w:styleId="ListLabel176">
    <w:name w:val="ListLabel 176"/>
    <w:qFormat/>
    <w:rPr>
      <w:rFonts w:cs="Symbol"/>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Noto Sans Symbols"/>
    </w:rPr>
  </w:style>
  <w:style w:type="character" w:styleId="ListLabel188">
    <w:name w:val="ListLabel 188"/>
    <w:qFormat/>
    <w:rPr>
      <w:rFonts w:cs="Noto Sans Symbols"/>
    </w:rPr>
  </w:style>
  <w:style w:type="character" w:styleId="ListLabel189">
    <w:name w:val="ListLabel 189"/>
    <w:qFormat/>
    <w:rPr>
      <w:rFonts w:cs="Courier New"/>
    </w:rPr>
  </w:style>
  <w:style w:type="character" w:styleId="ListLabel190">
    <w:name w:val="ListLabel 190"/>
    <w:qFormat/>
    <w:rPr>
      <w:rFonts w:cs="Noto Sans Symbols"/>
    </w:rPr>
  </w:style>
  <w:style w:type="character" w:styleId="ListLabel191">
    <w:name w:val="ListLabel 191"/>
    <w:qFormat/>
    <w:rPr>
      <w:rFonts w:cs="Noto Sans Symbols"/>
    </w:rPr>
  </w:style>
  <w:style w:type="character" w:styleId="ListLabel192">
    <w:name w:val="ListLabel 192"/>
    <w:qFormat/>
    <w:rPr>
      <w:rFonts w:cs="Courier New"/>
    </w:rPr>
  </w:style>
  <w:style w:type="character" w:styleId="ListLabel193">
    <w:name w:val="ListLabel 193"/>
    <w:qFormat/>
    <w:rPr>
      <w:rFonts w:cs="Noto Sans Symbol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Noto Sans Symbols"/>
    </w:rPr>
  </w:style>
  <w:style w:type="character" w:styleId="ListLabel197">
    <w:name w:val="ListLabel 197"/>
    <w:qFormat/>
    <w:rPr>
      <w:rFonts w:cs="Noto Sans Symbols"/>
    </w:rPr>
  </w:style>
  <w:style w:type="character" w:styleId="ListLabel198">
    <w:name w:val="ListLabel 198"/>
    <w:qFormat/>
    <w:rPr>
      <w:rFonts w:cs="Courier New"/>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Courier New"/>
    </w:rPr>
  </w:style>
  <w:style w:type="character" w:styleId="ListLabel202">
    <w:name w:val="ListLabel 202"/>
    <w:qFormat/>
    <w:rPr>
      <w:rFonts w:cs="Noto Sans Symbol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Noto Sans Symbols"/>
    </w:rPr>
  </w:style>
  <w:style w:type="character" w:styleId="ListLabel206">
    <w:name w:val="ListLabel 206"/>
    <w:qFormat/>
    <w:rPr>
      <w:rFonts w:cs="Noto Sans Symbols"/>
    </w:rPr>
  </w:style>
  <w:style w:type="character" w:styleId="ListLabel207">
    <w:name w:val="ListLabel 207"/>
    <w:qFormat/>
    <w:rPr>
      <w:rFonts w:cs="Courier New"/>
    </w:rPr>
  </w:style>
  <w:style w:type="character" w:styleId="ListLabel208">
    <w:name w:val="ListLabel 208"/>
    <w:qFormat/>
    <w:rPr>
      <w:rFonts w:cs="Noto Sans Symbols"/>
    </w:rPr>
  </w:style>
  <w:style w:type="character" w:styleId="ListLabel209">
    <w:name w:val="ListLabel 209"/>
    <w:qFormat/>
    <w:rPr>
      <w:rFonts w:cs="Noto Sans Symbols"/>
    </w:rPr>
  </w:style>
  <w:style w:type="character" w:styleId="ListLabel210">
    <w:name w:val="ListLabel 210"/>
    <w:qFormat/>
    <w:rPr>
      <w:rFonts w:cs="Courier New"/>
    </w:rPr>
  </w:style>
  <w:style w:type="character" w:styleId="ListLabel211">
    <w:name w:val="ListLabel 211"/>
    <w:qFormat/>
    <w:rPr>
      <w:rFonts w:cs="Noto Sans Symbol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Courier New"/>
    </w:rPr>
  </w:style>
  <w:style w:type="character" w:styleId="ListLabel217">
    <w:name w:val="ListLabel 217"/>
    <w:qFormat/>
    <w:rPr>
      <w:rFonts w:cs="Noto Sans Symbols"/>
    </w:rPr>
  </w:style>
  <w:style w:type="character" w:styleId="ListLabel218">
    <w:name w:val="ListLabel 218"/>
    <w:qFormat/>
    <w:rPr>
      <w:rFonts w:cs="Noto Sans Symbols"/>
    </w:rPr>
  </w:style>
  <w:style w:type="character" w:styleId="ListLabel219">
    <w:name w:val="ListLabel 219"/>
    <w:qFormat/>
    <w:rPr>
      <w:rFonts w:cs="Courier New"/>
    </w:rPr>
  </w:style>
  <w:style w:type="character" w:styleId="ListLabel220">
    <w:name w:val="ListLabel 220"/>
    <w:qFormat/>
    <w:rPr>
      <w:rFonts w:cs="Noto Sans Symbol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Noto Sans Symbols"/>
    </w:rPr>
  </w:style>
  <w:style w:type="character" w:styleId="ListLabel224">
    <w:name w:val="ListLabel 224"/>
    <w:qFormat/>
    <w:rPr>
      <w:rFonts w:cs="Noto Sans Symbols"/>
    </w:rPr>
  </w:style>
  <w:style w:type="character" w:styleId="ListLabel225">
    <w:name w:val="ListLabel 225"/>
    <w:qFormat/>
    <w:rPr>
      <w:rFonts w:cs="Courier New"/>
    </w:rPr>
  </w:style>
  <w:style w:type="character" w:styleId="ListLabel226">
    <w:name w:val="ListLabel 226"/>
    <w:qFormat/>
    <w:rPr>
      <w:rFonts w:cs="Noto Sans Symbols"/>
    </w:rPr>
  </w:style>
  <w:style w:type="character" w:styleId="ListLabel227">
    <w:name w:val="ListLabel 227"/>
    <w:qFormat/>
    <w:rPr>
      <w:rFonts w:cs="Noto Sans Symbols"/>
    </w:rPr>
  </w:style>
  <w:style w:type="character" w:styleId="ListLabel228">
    <w:name w:val="ListLabel 228"/>
    <w:qFormat/>
    <w:rPr>
      <w:rFonts w:cs="Courier New"/>
    </w:rPr>
  </w:style>
  <w:style w:type="character" w:styleId="ListLabel229">
    <w:name w:val="ListLabel 229"/>
    <w:qFormat/>
    <w:rPr>
      <w:rFonts w:cs="Noto Sans Symbols"/>
    </w:rPr>
  </w:style>
  <w:style w:type="character" w:styleId="ListLabel230">
    <w:name w:val="ListLabel 230"/>
    <w:qFormat/>
    <w:rPr>
      <w:rFonts w:cs="Symbol"/>
      <w:u w:val="none"/>
    </w:rPr>
  </w:style>
  <w:style w:type="character" w:styleId="ListLabel231">
    <w:name w:val="ListLabel 231"/>
    <w:qFormat/>
    <w:rPr>
      <w:rFonts w:cs="Wingdings 2"/>
      <w:u w:val="none"/>
    </w:rPr>
  </w:style>
  <w:style w:type="character" w:styleId="ListLabel232">
    <w:name w:val="ListLabel 232"/>
    <w:qFormat/>
    <w:rPr>
      <w:rFonts w:cs="OpenSymbol"/>
      <w:u w:val="none"/>
    </w:rPr>
  </w:style>
  <w:style w:type="character" w:styleId="ListLabel233">
    <w:name w:val="ListLabel 233"/>
    <w:qFormat/>
    <w:rPr>
      <w:rFonts w:cs="Wingdings"/>
      <w:u w:val="none"/>
    </w:rPr>
  </w:style>
  <w:style w:type="character" w:styleId="ListLabel234">
    <w:name w:val="ListLabel 234"/>
    <w:qFormat/>
    <w:rPr>
      <w:rFonts w:cs="Wingdings 2"/>
      <w:u w:val="none"/>
    </w:rPr>
  </w:style>
  <w:style w:type="character" w:styleId="ListLabel235">
    <w:name w:val="ListLabel 235"/>
    <w:qFormat/>
    <w:rPr>
      <w:rFonts w:cs="OpenSymbol"/>
      <w:u w:val="none"/>
    </w:rPr>
  </w:style>
  <w:style w:type="character" w:styleId="ListLabel236">
    <w:name w:val="ListLabel 236"/>
    <w:qFormat/>
    <w:rPr>
      <w:rFonts w:cs="Wingdings"/>
      <w:u w:val="none"/>
    </w:rPr>
  </w:style>
  <w:style w:type="character" w:styleId="ListLabel237">
    <w:name w:val="ListLabel 237"/>
    <w:qFormat/>
    <w:rPr>
      <w:rFonts w:cs="Wingdings 2"/>
      <w:u w:val="none"/>
    </w:rPr>
  </w:style>
  <w:style w:type="character" w:styleId="ListLabel238">
    <w:name w:val="ListLabel 238"/>
    <w:qFormat/>
    <w:rPr>
      <w:rFonts w:cs="OpenSymbol"/>
      <w:u w:val="none"/>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Noto Sans Symbols"/>
    </w:rPr>
  </w:style>
  <w:style w:type="character" w:styleId="ListLabel242">
    <w:name w:val="ListLabel 242"/>
    <w:qFormat/>
    <w:rPr>
      <w:rFonts w:cs="Noto Sans Symbols"/>
    </w:rPr>
  </w:style>
  <w:style w:type="character" w:styleId="ListLabel243">
    <w:name w:val="ListLabel 243"/>
    <w:qFormat/>
    <w:rPr>
      <w:rFonts w:cs="Courier New"/>
    </w:rPr>
  </w:style>
  <w:style w:type="character" w:styleId="ListLabel244">
    <w:name w:val="ListLabel 244"/>
    <w:qFormat/>
    <w:rPr>
      <w:rFonts w:cs="Noto Sans Symbols"/>
    </w:rPr>
  </w:style>
  <w:style w:type="character" w:styleId="ListLabel245">
    <w:name w:val="ListLabel 245"/>
    <w:qFormat/>
    <w:rPr>
      <w:rFonts w:cs="Noto Sans Symbols"/>
    </w:rPr>
  </w:style>
  <w:style w:type="character" w:styleId="ListLabel246">
    <w:name w:val="ListLabel 246"/>
    <w:qFormat/>
    <w:rPr>
      <w:rFonts w:cs="Courier New"/>
    </w:rPr>
  </w:style>
  <w:style w:type="character" w:styleId="ListLabel247">
    <w:name w:val="ListLabel 247"/>
    <w:qFormat/>
    <w:rPr>
      <w:rFonts w:cs="Noto Sans Symbol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Courier New"/>
    </w:rPr>
  </w:style>
  <w:style w:type="character" w:styleId="ListLabel253">
    <w:name w:val="ListLabel 253"/>
    <w:qFormat/>
    <w:rPr>
      <w:rFonts w:cs="Noto Sans Symbols"/>
    </w:rPr>
  </w:style>
  <w:style w:type="character" w:styleId="ListLabel254">
    <w:name w:val="ListLabel 254"/>
    <w:qFormat/>
    <w:rPr>
      <w:rFonts w:cs="Noto Sans Symbols"/>
    </w:rPr>
  </w:style>
  <w:style w:type="character" w:styleId="ListLabel255">
    <w:name w:val="ListLabel 255"/>
    <w:qFormat/>
    <w:rPr>
      <w:rFonts w:cs="Courier New"/>
    </w:rPr>
  </w:style>
  <w:style w:type="character" w:styleId="ListLabel256">
    <w:name w:val="ListLabel 256"/>
    <w:qFormat/>
    <w:rPr>
      <w:rFonts w:cs="Noto Sans Symbol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Noto Sans Symbols"/>
    </w:rPr>
  </w:style>
  <w:style w:type="character" w:styleId="ListLabel260">
    <w:name w:val="ListLabel 260"/>
    <w:qFormat/>
    <w:rPr>
      <w:rFonts w:cs="Noto Sans Symbols"/>
    </w:rPr>
  </w:style>
  <w:style w:type="character" w:styleId="ListLabel261">
    <w:name w:val="ListLabel 261"/>
    <w:qFormat/>
    <w:rPr>
      <w:rFonts w:cs="Courier New"/>
    </w:rPr>
  </w:style>
  <w:style w:type="character" w:styleId="ListLabel262">
    <w:name w:val="ListLabel 262"/>
    <w:qFormat/>
    <w:rPr>
      <w:rFonts w:cs="Noto Sans Symbols"/>
    </w:rPr>
  </w:style>
  <w:style w:type="character" w:styleId="ListLabel263">
    <w:name w:val="ListLabel 263"/>
    <w:qFormat/>
    <w:rPr>
      <w:rFonts w:cs="Noto Sans Symbols"/>
    </w:rPr>
  </w:style>
  <w:style w:type="character" w:styleId="ListLabel264">
    <w:name w:val="ListLabel 264"/>
    <w:qFormat/>
    <w:rPr>
      <w:rFonts w:cs="Courier New"/>
    </w:rPr>
  </w:style>
  <w:style w:type="character" w:styleId="ListLabel265">
    <w:name w:val="ListLabel 265"/>
    <w:qFormat/>
    <w:rPr>
      <w:rFonts w:cs="Noto Sans Symbol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Noto Sans Symbols"/>
    </w:rPr>
  </w:style>
  <w:style w:type="character" w:styleId="ListLabel269">
    <w:name w:val="ListLabel 269"/>
    <w:qFormat/>
    <w:rPr>
      <w:rFonts w:cs="Noto Sans Symbols"/>
    </w:rPr>
  </w:style>
  <w:style w:type="character" w:styleId="ListLabel270">
    <w:name w:val="ListLabel 270"/>
    <w:qFormat/>
    <w:rPr>
      <w:rFonts w:cs="Courier New"/>
    </w:rPr>
  </w:style>
  <w:style w:type="character" w:styleId="ListLabel271">
    <w:name w:val="ListLabel 271"/>
    <w:qFormat/>
    <w:rPr>
      <w:rFonts w:cs="Noto Sans Symbols"/>
    </w:rPr>
  </w:style>
  <w:style w:type="character" w:styleId="ListLabel272">
    <w:name w:val="ListLabel 272"/>
    <w:qFormat/>
    <w:rPr>
      <w:rFonts w:cs="Noto Sans Symbols"/>
    </w:rPr>
  </w:style>
  <w:style w:type="character" w:styleId="ListLabel273">
    <w:name w:val="ListLabel 273"/>
    <w:qFormat/>
    <w:rPr>
      <w:rFonts w:cs="Courier New"/>
    </w:rPr>
  </w:style>
  <w:style w:type="character" w:styleId="ListLabel274">
    <w:name w:val="ListLabel 274"/>
    <w:qFormat/>
    <w:rPr>
      <w:rFonts w:cs="Noto Sans Symbol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Noto Sans Symbols"/>
    </w:rPr>
  </w:style>
  <w:style w:type="character" w:styleId="ListLabel278">
    <w:name w:val="ListLabel 278"/>
    <w:qFormat/>
    <w:rPr>
      <w:rFonts w:cs="Noto Sans Symbols"/>
    </w:rPr>
  </w:style>
  <w:style w:type="character" w:styleId="ListLabel279">
    <w:name w:val="ListLabel 279"/>
    <w:qFormat/>
    <w:rPr>
      <w:rFonts w:cs="Courier New"/>
    </w:rPr>
  </w:style>
  <w:style w:type="character" w:styleId="ListLabel280">
    <w:name w:val="ListLabel 280"/>
    <w:qFormat/>
    <w:rPr>
      <w:rFonts w:cs="Noto Sans Symbols"/>
    </w:rPr>
  </w:style>
  <w:style w:type="character" w:styleId="ListLabel281">
    <w:name w:val="ListLabel 281"/>
    <w:qFormat/>
    <w:rPr>
      <w:rFonts w:cs="Noto Sans Symbols"/>
    </w:rPr>
  </w:style>
  <w:style w:type="character" w:styleId="ListLabel282">
    <w:name w:val="ListLabel 282"/>
    <w:qFormat/>
    <w:rPr>
      <w:rFonts w:cs="Courier New"/>
    </w:rPr>
  </w:style>
  <w:style w:type="character" w:styleId="ListLabel283">
    <w:name w:val="ListLabel 283"/>
    <w:qFormat/>
    <w:rPr>
      <w:rFonts w:cs="Noto Sans Symbols"/>
    </w:rPr>
  </w:style>
  <w:style w:type="character" w:styleId="ListLabel284">
    <w:name w:val="ListLabel 284"/>
    <w:qFormat/>
    <w:rPr>
      <w:rFonts w:cs="Symbol"/>
      <w:u w:val="none"/>
    </w:rPr>
  </w:style>
  <w:style w:type="character" w:styleId="ListLabel285">
    <w:name w:val="ListLabel 285"/>
    <w:qFormat/>
    <w:rPr>
      <w:rFonts w:cs="Wingdings 2"/>
      <w:u w:val="none"/>
    </w:rPr>
  </w:style>
  <w:style w:type="character" w:styleId="ListLabel286">
    <w:name w:val="ListLabel 286"/>
    <w:qFormat/>
    <w:rPr>
      <w:rFonts w:cs="OpenSymbol"/>
      <w:u w:val="none"/>
    </w:rPr>
  </w:style>
  <w:style w:type="character" w:styleId="ListLabel287">
    <w:name w:val="ListLabel 287"/>
    <w:qFormat/>
    <w:rPr>
      <w:rFonts w:cs="Wingdings"/>
      <w:u w:val="none"/>
    </w:rPr>
  </w:style>
  <w:style w:type="character" w:styleId="ListLabel288">
    <w:name w:val="ListLabel 288"/>
    <w:qFormat/>
    <w:rPr>
      <w:rFonts w:cs="Wingdings 2"/>
      <w:u w:val="none"/>
    </w:rPr>
  </w:style>
  <w:style w:type="character" w:styleId="ListLabel289">
    <w:name w:val="ListLabel 289"/>
    <w:qFormat/>
    <w:rPr>
      <w:rFonts w:cs="OpenSymbol"/>
      <w:u w:val="none"/>
    </w:rPr>
  </w:style>
  <w:style w:type="character" w:styleId="ListLabel290">
    <w:name w:val="ListLabel 290"/>
    <w:qFormat/>
    <w:rPr>
      <w:rFonts w:cs="Wingdings"/>
      <w:u w:val="none"/>
    </w:rPr>
  </w:style>
  <w:style w:type="character" w:styleId="ListLabel291">
    <w:name w:val="ListLabel 291"/>
    <w:qFormat/>
    <w:rPr>
      <w:rFonts w:cs="Wingdings 2"/>
      <w:u w:val="none"/>
    </w:rPr>
  </w:style>
  <w:style w:type="character" w:styleId="ListLabel292">
    <w:name w:val="ListLabel 292"/>
    <w:qFormat/>
    <w:rPr>
      <w:rFonts w:cs="OpenSymbol"/>
      <w:u w:val="none"/>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Noto Sans Symbols"/>
    </w:rPr>
  </w:style>
  <w:style w:type="character" w:styleId="ListLabel296">
    <w:name w:val="ListLabel 296"/>
    <w:qFormat/>
    <w:rPr>
      <w:rFonts w:cs="Noto Sans Symbols"/>
    </w:rPr>
  </w:style>
  <w:style w:type="character" w:styleId="ListLabel297">
    <w:name w:val="ListLabel 297"/>
    <w:qFormat/>
    <w:rPr>
      <w:rFonts w:cs="Courier New"/>
    </w:rPr>
  </w:style>
  <w:style w:type="character" w:styleId="ListLabel298">
    <w:name w:val="ListLabel 298"/>
    <w:qFormat/>
    <w:rPr>
      <w:rFonts w:cs="Noto Sans Symbols"/>
    </w:rPr>
  </w:style>
  <w:style w:type="character" w:styleId="ListLabel299">
    <w:name w:val="ListLabel 299"/>
    <w:qFormat/>
    <w:rPr>
      <w:rFonts w:cs="Noto Sans Symbols"/>
    </w:rPr>
  </w:style>
  <w:style w:type="character" w:styleId="ListLabel300">
    <w:name w:val="ListLabel 300"/>
    <w:qFormat/>
    <w:rPr>
      <w:rFonts w:cs="Courier New"/>
    </w:rPr>
  </w:style>
  <w:style w:type="character" w:styleId="ListLabel301">
    <w:name w:val="ListLabel 301"/>
    <w:qFormat/>
    <w:rPr>
      <w:rFonts w:cs="Noto Sans Symbol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Noto Sans Symbols"/>
    </w:rPr>
  </w:style>
  <w:style w:type="character" w:styleId="ListLabel305">
    <w:name w:val="ListLabel 305"/>
    <w:qFormat/>
    <w:rPr>
      <w:rFonts w:cs="Noto Sans Symbols"/>
    </w:rPr>
  </w:style>
  <w:style w:type="character" w:styleId="ListLabel306">
    <w:name w:val="ListLabel 306"/>
    <w:qFormat/>
    <w:rPr>
      <w:rFonts w:cs="Courier New"/>
    </w:rPr>
  </w:style>
  <w:style w:type="character" w:styleId="ListLabel307">
    <w:name w:val="ListLabel 307"/>
    <w:qFormat/>
    <w:rPr>
      <w:rFonts w:cs="Noto Sans Symbols"/>
    </w:rPr>
  </w:style>
  <w:style w:type="character" w:styleId="ListLabel308">
    <w:name w:val="ListLabel 308"/>
    <w:qFormat/>
    <w:rPr>
      <w:rFonts w:cs="Noto Sans Symbols"/>
    </w:rPr>
  </w:style>
  <w:style w:type="character" w:styleId="ListLabel309">
    <w:name w:val="ListLabel 309"/>
    <w:qFormat/>
    <w:rPr>
      <w:rFonts w:cs="Courier New"/>
    </w:rPr>
  </w:style>
  <w:style w:type="character" w:styleId="ListLabel310">
    <w:name w:val="ListLabel 310"/>
    <w:qFormat/>
    <w:rPr>
      <w:rFonts w:cs="Noto Sans Symbol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Noto Sans Symbols"/>
    </w:rPr>
  </w:style>
  <w:style w:type="character" w:styleId="ListLabel314">
    <w:name w:val="ListLabel 314"/>
    <w:qFormat/>
    <w:rPr>
      <w:rFonts w:cs="Noto Sans Symbols"/>
    </w:rPr>
  </w:style>
  <w:style w:type="character" w:styleId="ListLabel315">
    <w:name w:val="ListLabel 315"/>
    <w:qFormat/>
    <w:rPr>
      <w:rFonts w:cs="Courier New"/>
    </w:rPr>
  </w:style>
  <w:style w:type="character" w:styleId="ListLabel316">
    <w:name w:val="ListLabel 316"/>
    <w:qFormat/>
    <w:rPr>
      <w:rFonts w:cs="Noto Sans Symbols"/>
    </w:rPr>
  </w:style>
  <w:style w:type="character" w:styleId="ListLabel317">
    <w:name w:val="ListLabel 317"/>
    <w:qFormat/>
    <w:rPr>
      <w:rFonts w:cs="Noto Sans Symbols"/>
    </w:rPr>
  </w:style>
  <w:style w:type="character" w:styleId="ListLabel318">
    <w:name w:val="ListLabel 318"/>
    <w:qFormat/>
    <w:rPr>
      <w:rFonts w:cs="Courier New"/>
    </w:rPr>
  </w:style>
  <w:style w:type="character" w:styleId="ListLabel319">
    <w:name w:val="ListLabel 319"/>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LibreOffice/6.2.4.2$Windows_X86_64 LibreOffice_project/2412653d852ce75f65fbfa83fb7e7b669a126d64</Application>
  <Pages>6</Pages>
  <Words>2433</Words>
  <Characters>11936</Characters>
  <CharactersWithSpaces>14247</CharactersWithSpaces>
  <Paragraphs>82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2022-06-05T21:37:36Z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