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73A3" w14:textId="7EE97396" w:rsidR="0019556F" w:rsidRPr="00520A35" w:rsidRDefault="0019556F" w:rsidP="00520A35">
      <w:pPr>
        <w:jc w:val="center"/>
        <w:rPr>
          <w:b/>
          <w:bCs/>
          <w:sz w:val="40"/>
          <w:szCs w:val="40"/>
        </w:rPr>
      </w:pPr>
      <w:r w:rsidRPr="00884E1E">
        <w:rPr>
          <w:rFonts w:hint="cs"/>
          <w:b/>
          <w:bCs/>
          <w:sz w:val="40"/>
          <w:szCs w:val="40"/>
          <w:rtl/>
        </w:rPr>
        <w:t>דו"ח גרסה איטרציה 2</w:t>
      </w:r>
    </w:p>
    <w:p w14:paraId="703A135F" w14:textId="77777777" w:rsidR="0019556F" w:rsidRPr="00BD5530" w:rsidRDefault="0019556F" w:rsidP="0019556F">
      <w:pPr>
        <w:jc w:val="center"/>
        <w:rPr>
          <w:b/>
          <w:bCs/>
          <w:sz w:val="36"/>
          <w:szCs w:val="36"/>
        </w:rPr>
      </w:pPr>
      <w:r w:rsidRPr="00BD5530">
        <w:rPr>
          <w:b/>
          <w:bCs/>
          <w:sz w:val="36"/>
          <w:szCs w:val="36"/>
          <w:rtl/>
        </w:rPr>
        <w:t>קבוצה 2</w:t>
      </w:r>
    </w:p>
    <w:p w14:paraId="7F061792" w14:textId="77777777" w:rsidR="0019556F" w:rsidRDefault="0019556F" w:rsidP="0019556F">
      <w:pPr>
        <w:rPr>
          <w:sz w:val="32"/>
          <w:szCs w:val="32"/>
        </w:rPr>
      </w:pPr>
    </w:p>
    <w:p w14:paraId="763DE791" w14:textId="77777777" w:rsidR="00CD6908" w:rsidRDefault="00CD6908" w:rsidP="0019556F">
      <w:pPr>
        <w:rPr>
          <w:sz w:val="32"/>
          <w:szCs w:val="32"/>
          <w:rtl/>
        </w:rPr>
      </w:pPr>
    </w:p>
    <w:p w14:paraId="27C34A2E" w14:textId="298F3701" w:rsidR="0019556F" w:rsidRDefault="0019556F" w:rsidP="0019556F">
      <w:pPr>
        <w:rPr>
          <w:sz w:val="32"/>
          <w:szCs w:val="32"/>
        </w:rPr>
      </w:pPr>
      <w:r>
        <w:rPr>
          <w:sz w:val="32"/>
          <w:szCs w:val="32"/>
          <w:rtl/>
        </w:rPr>
        <w:t>מגישים:</w:t>
      </w:r>
    </w:p>
    <w:p w14:paraId="0A019038" w14:textId="77777777" w:rsidR="0019556F" w:rsidRDefault="0019556F" w:rsidP="0019556F">
      <w:pPr>
        <w:rPr>
          <w:sz w:val="32"/>
          <w:szCs w:val="32"/>
        </w:rPr>
      </w:pPr>
    </w:p>
    <w:p w14:paraId="79066F16" w14:textId="77777777" w:rsidR="0019556F" w:rsidRDefault="0019556F" w:rsidP="0019556F">
      <w:pPr>
        <w:rPr>
          <w:sz w:val="32"/>
          <w:szCs w:val="32"/>
        </w:rPr>
      </w:pPr>
      <w:r>
        <w:rPr>
          <w:sz w:val="32"/>
          <w:szCs w:val="32"/>
          <w:rtl/>
        </w:rPr>
        <w:t>אלון גולומבק 302361647</w:t>
      </w:r>
    </w:p>
    <w:p w14:paraId="06E0886C" w14:textId="77777777" w:rsidR="0019556F" w:rsidRDefault="0019556F" w:rsidP="0019556F">
      <w:pPr>
        <w:rPr>
          <w:sz w:val="32"/>
          <w:szCs w:val="32"/>
        </w:rPr>
      </w:pPr>
      <w:r>
        <w:rPr>
          <w:sz w:val="32"/>
          <w:szCs w:val="32"/>
          <w:rtl/>
        </w:rPr>
        <w:t>ינון בן-זכרי 204439806</w:t>
      </w:r>
    </w:p>
    <w:p w14:paraId="6EDE3A39" w14:textId="77777777" w:rsidR="0019556F" w:rsidRDefault="0019556F" w:rsidP="0019556F">
      <w:pPr>
        <w:rPr>
          <w:sz w:val="32"/>
          <w:szCs w:val="32"/>
        </w:rPr>
      </w:pPr>
      <w:r>
        <w:rPr>
          <w:sz w:val="32"/>
          <w:szCs w:val="32"/>
          <w:rtl/>
        </w:rPr>
        <w:t>עידו עפרוני 204677777</w:t>
      </w:r>
    </w:p>
    <w:p w14:paraId="5E6C963D" w14:textId="77777777" w:rsidR="0019556F" w:rsidRDefault="0019556F" w:rsidP="0019556F">
      <w:pPr>
        <w:tabs>
          <w:tab w:val="left" w:pos="5966"/>
        </w:tabs>
        <w:rPr>
          <w:sz w:val="32"/>
          <w:szCs w:val="32"/>
        </w:rPr>
      </w:pPr>
      <w:r>
        <w:rPr>
          <w:sz w:val="32"/>
          <w:szCs w:val="32"/>
          <w:rtl/>
        </w:rPr>
        <w:t>איתי כץ 312178312</w:t>
      </w:r>
      <w:r>
        <w:rPr>
          <w:sz w:val="32"/>
          <w:szCs w:val="32"/>
          <w:rtl/>
        </w:rPr>
        <w:tab/>
      </w:r>
    </w:p>
    <w:p w14:paraId="06CC93FB" w14:textId="77777777" w:rsidR="0019556F" w:rsidRDefault="0019556F" w:rsidP="0019556F">
      <w:pPr>
        <w:rPr>
          <w:sz w:val="32"/>
          <w:szCs w:val="32"/>
        </w:rPr>
      </w:pPr>
      <w:r>
        <w:rPr>
          <w:sz w:val="32"/>
          <w:szCs w:val="32"/>
          <w:rtl/>
        </w:rPr>
        <w:t>תומר זיינפלד 312543929</w:t>
      </w:r>
    </w:p>
    <w:p w14:paraId="7155B449" w14:textId="65A4F851" w:rsidR="0019556F" w:rsidRDefault="00CB4F2B" w:rsidP="0019556F">
      <w:pPr>
        <w:rPr>
          <w:sz w:val="32"/>
          <w:szCs w:val="32"/>
        </w:rPr>
      </w:pPr>
      <w:r>
        <w:rPr>
          <w:rFonts w:asciiTheme="minorBidi" w:hAnsiTheme="minorBidi" w:hint="cs"/>
          <w:b/>
          <w:bCs/>
          <w:noProof/>
          <w:sz w:val="52"/>
          <w:szCs w:val="52"/>
          <w:u w:val="single"/>
          <w:rtl/>
          <w:lang w:val="he-IL"/>
        </w:rPr>
        <w:drawing>
          <wp:anchor distT="0" distB="0" distL="114300" distR="114300" simplePos="0" relativeHeight="251658240" behindDoc="0" locked="0" layoutInCell="1" allowOverlap="1" wp14:anchorId="78951B74" wp14:editId="331C67B2">
            <wp:simplePos x="0" y="0"/>
            <wp:positionH relativeFrom="column">
              <wp:posOffset>-441960</wp:posOffset>
            </wp:positionH>
            <wp:positionV relativeFrom="paragraph">
              <wp:posOffset>500380</wp:posOffset>
            </wp:positionV>
            <wp:extent cx="6051349" cy="4099560"/>
            <wp:effectExtent l="0" t="0" r="6985" b="0"/>
            <wp:wrapSquare wrapText="bothSides"/>
            <wp:docPr id="15" name="Picture 15" descr="A football player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ault.jpg"/>
                    <pic:cNvPicPr/>
                  </pic:nvPicPr>
                  <pic:blipFill>
                    <a:blip r:embed="rId8">
                      <a:extLst>
                        <a:ext uri="{28A0092B-C50C-407E-A947-70E740481C1C}">
                          <a14:useLocalDpi xmlns:a14="http://schemas.microsoft.com/office/drawing/2010/main" val="0"/>
                        </a:ext>
                      </a:extLst>
                    </a:blip>
                    <a:stretch>
                      <a:fillRect/>
                    </a:stretch>
                  </pic:blipFill>
                  <pic:spPr>
                    <a:xfrm>
                      <a:off x="0" y="0"/>
                      <a:ext cx="6051349" cy="4099560"/>
                    </a:xfrm>
                    <a:prstGeom prst="rect">
                      <a:avLst/>
                    </a:prstGeom>
                  </pic:spPr>
                </pic:pic>
              </a:graphicData>
            </a:graphic>
          </wp:anchor>
        </w:drawing>
      </w:r>
    </w:p>
    <w:p w14:paraId="66132B22" w14:textId="24C5CFBF" w:rsidR="00DD65F5" w:rsidRDefault="00DD65F5" w:rsidP="00901AD3">
      <w:pPr>
        <w:spacing w:line="360" w:lineRule="auto"/>
        <w:rPr>
          <w:rFonts w:asciiTheme="minorBidi" w:hAnsiTheme="minorBidi"/>
          <w:b/>
          <w:bCs/>
          <w:sz w:val="52"/>
          <w:szCs w:val="52"/>
          <w:u w:val="single"/>
          <w:rtl/>
        </w:rPr>
      </w:pPr>
    </w:p>
    <w:p w14:paraId="53BF8F9A" w14:textId="77777777" w:rsidR="000D537A" w:rsidRDefault="000D537A" w:rsidP="00901AD3">
      <w:pPr>
        <w:spacing w:line="360" w:lineRule="auto"/>
        <w:rPr>
          <w:rFonts w:asciiTheme="minorBidi" w:hAnsiTheme="minorBidi"/>
          <w:b/>
          <w:bCs/>
          <w:u w:val="single"/>
          <w:rtl/>
        </w:rPr>
      </w:pPr>
    </w:p>
    <w:sdt>
      <w:sdtPr>
        <w:rPr>
          <w:rFonts w:asciiTheme="minorHAnsi" w:eastAsiaTheme="minorHAnsi" w:hAnsiTheme="minorHAnsi" w:cstheme="minorBidi"/>
          <w:color w:val="auto"/>
          <w:sz w:val="22"/>
          <w:szCs w:val="22"/>
          <w:rtl/>
          <w:lang w:bidi="he-IL"/>
        </w:rPr>
        <w:id w:val="233131763"/>
        <w:docPartObj>
          <w:docPartGallery w:val="Table of Contents"/>
          <w:docPartUnique/>
        </w:docPartObj>
      </w:sdtPr>
      <w:sdtEndPr/>
      <w:sdtContent>
        <w:p w14:paraId="7EA7268E" w14:textId="77777777" w:rsidR="00045AF6" w:rsidRDefault="00045AF6" w:rsidP="00045AF6">
          <w:pPr>
            <w:pStyle w:val="TOCHeading"/>
            <w:bidi/>
            <w:rPr>
              <w:rtl/>
              <w:lang w:bidi="he-IL"/>
            </w:rPr>
          </w:pPr>
          <w:r>
            <w:rPr>
              <w:rFonts w:hint="cs"/>
              <w:rtl/>
              <w:lang w:bidi="he-IL"/>
            </w:rPr>
            <w:t>תוכן עניינים</w:t>
          </w:r>
        </w:p>
        <w:p w14:paraId="6D7F0E38" w14:textId="77777777" w:rsidR="00045AF6" w:rsidRPr="00045AF6" w:rsidRDefault="00045AF6" w:rsidP="00045AF6"/>
        <w:p w14:paraId="0577F725" w14:textId="02B3FBE9" w:rsidR="0019556F" w:rsidRDefault="00045AF6">
          <w:pPr>
            <w:pStyle w:val="TOC1"/>
            <w:rPr>
              <w:rFonts w:eastAsiaTheme="minorEastAsia"/>
              <w:noProof/>
              <w:rtl/>
            </w:rPr>
          </w:pPr>
          <w:r>
            <w:fldChar w:fldCharType="begin"/>
          </w:r>
          <w:r>
            <w:instrText xml:space="preserve"> TOC \o "1-3" \h \z \u </w:instrText>
          </w:r>
          <w:r>
            <w:fldChar w:fldCharType="separate"/>
          </w:r>
          <w:hyperlink w:anchor="_Toc38128619" w:history="1">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גרסה</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Toc38128619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650F9FD" w14:textId="590C32B5" w:rsidR="0019556F" w:rsidRDefault="00D12CFE">
          <w:pPr>
            <w:pStyle w:val="TOC2"/>
            <w:tabs>
              <w:tab w:val="right" w:leader="dot" w:pos="8296"/>
            </w:tabs>
            <w:rPr>
              <w:rFonts w:eastAsiaTheme="minorEastAsia"/>
              <w:noProof/>
              <w:rtl/>
            </w:rPr>
          </w:pPr>
          <w:hyperlink w:anchor="_Toc38128620" w:history="1">
            <w:r w:rsidR="0019556F" w:rsidRPr="00AB18E9">
              <w:rPr>
                <w:rStyle w:val="Hyperlink"/>
                <w:rFonts w:asciiTheme="minorBidi" w:hAnsiTheme="minorBidi" w:hint="eastAsia"/>
                <w:noProof/>
                <w:rtl/>
              </w:rPr>
              <w:t>בעלי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תפקידים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4B935DEA" w14:textId="286CF039" w:rsidR="0019556F" w:rsidRDefault="00D12CFE">
          <w:pPr>
            <w:pStyle w:val="TOC2"/>
            <w:tabs>
              <w:tab w:val="right" w:leader="dot" w:pos="8296"/>
            </w:tabs>
            <w:rPr>
              <w:rFonts w:eastAsiaTheme="minorEastAsia"/>
              <w:noProof/>
              <w:rtl/>
            </w:rPr>
          </w:pPr>
          <w:hyperlink w:anchor="_Toc38128621" w:history="1">
            <w:r w:rsidR="0019556F" w:rsidRPr="00AB18E9">
              <w:rPr>
                <w:rStyle w:val="Hyperlink"/>
                <w:rFonts w:asciiTheme="minorBidi" w:hAnsiTheme="minorBidi" w:hint="eastAsia"/>
                <w:noProof/>
                <w:rtl/>
              </w:rPr>
              <w:t>הספקים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F86AF46" w14:textId="19AFE881" w:rsidR="0019556F" w:rsidRDefault="00D12CFE">
          <w:pPr>
            <w:pStyle w:val="TOC3"/>
            <w:tabs>
              <w:tab w:val="right" w:leader="dot" w:pos="8296"/>
            </w:tabs>
            <w:rPr>
              <w:rFonts w:eastAsiaTheme="minorEastAsia"/>
              <w:noProof/>
              <w:rtl/>
            </w:rPr>
          </w:pPr>
          <w:hyperlink w:anchor="_Toc38128622" w:history="1">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מהאיטרציה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הקודמת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1CFF0565" w14:textId="58975922" w:rsidR="0019556F" w:rsidRDefault="00D12CFE">
          <w:pPr>
            <w:pStyle w:val="TOC3"/>
            <w:tabs>
              <w:tab w:val="right" w:leader="dot" w:pos="8296"/>
            </w:tabs>
            <w:rPr>
              <w:rFonts w:eastAsiaTheme="minorEastAsia"/>
              <w:noProof/>
              <w:rtl/>
            </w:rPr>
          </w:pPr>
          <w:hyperlink w:anchor="_Toc38128623"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השירות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7E7EBBFE" w14:textId="3D4CCFB3" w:rsidR="0019556F" w:rsidRDefault="00D12CFE">
          <w:pPr>
            <w:pStyle w:val="TOC3"/>
            <w:tabs>
              <w:tab w:val="right" w:leader="dot" w:pos="8296"/>
            </w:tabs>
            <w:rPr>
              <w:rFonts w:eastAsiaTheme="minorEastAsia"/>
              <w:noProof/>
              <w:rtl/>
            </w:rPr>
          </w:pPr>
          <w:hyperlink w:anchor="_Toc38128624"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התחום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Toc38128624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5EFF0A57" w14:textId="1557FEFF" w:rsidR="0019556F" w:rsidRDefault="00D12CFE">
          <w:pPr>
            <w:pStyle w:val="TOC3"/>
            <w:tabs>
              <w:tab w:val="right" w:leader="dot" w:pos="8296"/>
            </w:tabs>
            <w:rPr>
              <w:rFonts w:eastAsiaTheme="minorEastAsia"/>
              <w:noProof/>
              <w:rtl/>
            </w:rPr>
          </w:pPr>
          <w:hyperlink w:anchor="_Toc38128625"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המידע</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Toc38128625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793C8A3D" w14:textId="0172623B" w:rsidR="0019556F" w:rsidRDefault="00D12CFE">
          <w:pPr>
            <w:pStyle w:val="TOC2"/>
            <w:tabs>
              <w:tab w:val="right" w:leader="dot" w:pos="8296"/>
            </w:tabs>
            <w:rPr>
              <w:rFonts w:eastAsiaTheme="minorEastAsia"/>
              <w:noProof/>
              <w:rtl/>
            </w:rPr>
          </w:pPr>
          <w:hyperlink w:anchor="_Toc38128626"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w:t>
            </w:r>
            <w:r w:rsidR="0019556F" w:rsidRPr="00AB18E9">
              <w:rPr>
                <w:rStyle w:val="Hyperlink"/>
                <w:rFonts w:asciiTheme="minorBidi" w:hAnsiTheme="minorBidi"/>
                <w:noProof/>
                <w:rtl/>
              </w:rPr>
              <w:t>-</w:t>
            </w:r>
            <w:r w:rsidR="0019556F" w:rsidRPr="00AB18E9">
              <w:rPr>
                <w:rStyle w:val="Hyperlink"/>
                <w:rFonts w:asciiTheme="minorBidi" w:hAnsiTheme="minorBidi"/>
                <w:noProof/>
              </w:rPr>
              <w:t>UC</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Toc38128626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22902FD0" w14:textId="14A156E1" w:rsidR="0019556F" w:rsidRDefault="00D12CFE">
          <w:pPr>
            <w:pStyle w:val="TOC3"/>
            <w:tabs>
              <w:tab w:val="right" w:leader="dot" w:pos="8296"/>
            </w:tabs>
            <w:rPr>
              <w:rFonts w:eastAsiaTheme="minorEastAsia"/>
              <w:noProof/>
              <w:rtl/>
            </w:rPr>
          </w:pPr>
          <w:hyperlink w:anchor="_Toc38128627" w:history="1">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Toc38128627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6</w:t>
            </w:r>
            <w:r w:rsidR="0019556F">
              <w:rPr>
                <w:rStyle w:val="Hyperlink"/>
                <w:noProof/>
                <w:rtl/>
              </w:rPr>
              <w:fldChar w:fldCharType="end"/>
            </w:r>
          </w:hyperlink>
        </w:p>
        <w:p w14:paraId="1086F68A" w14:textId="1A9169B9" w:rsidR="0019556F" w:rsidRDefault="00D12CFE">
          <w:pPr>
            <w:pStyle w:val="TOC2"/>
            <w:tabs>
              <w:tab w:val="right" w:leader="dot" w:pos="8296"/>
            </w:tabs>
            <w:rPr>
              <w:rFonts w:eastAsiaTheme="minorEastAsia"/>
              <w:noProof/>
              <w:rtl/>
            </w:rPr>
          </w:pPr>
          <w:hyperlink w:anchor="_Toc38128628"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תיעדוף</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ושיוך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Toc38128628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24ACB38C" w14:textId="384E8BE5" w:rsidR="0019556F" w:rsidRDefault="00D12CFE">
          <w:pPr>
            <w:pStyle w:val="TOC3"/>
            <w:tabs>
              <w:tab w:val="right" w:leader="dot" w:pos="8296"/>
            </w:tabs>
            <w:rPr>
              <w:rFonts w:eastAsiaTheme="minorEastAsia"/>
              <w:noProof/>
              <w:rtl/>
            </w:rPr>
          </w:pPr>
          <w:hyperlink w:anchor="_Toc38128629" w:history="1">
            <w:r w:rsidR="0019556F" w:rsidRPr="00AB18E9">
              <w:rPr>
                <w:rStyle w:val="Hyperlink"/>
                <w:rFonts w:asciiTheme="minorBidi" w:hAnsiTheme="minorBidi" w:hint="eastAsia"/>
                <w:noProof/>
                <w:rtl/>
              </w:rPr>
              <w:t>תהליך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הקדם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1070CA2B" w14:textId="4FBFEC4E" w:rsidR="0019556F" w:rsidRDefault="00D12CFE">
          <w:pPr>
            <w:pStyle w:val="TOC3"/>
            <w:tabs>
              <w:tab w:val="right" w:leader="dot" w:pos="8296"/>
            </w:tabs>
            <w:rPr>
              <w:rFonts w:eastAsiaTheme="minorEastAsia"/>
              <w:noProof/>
              <w:rtl/>
            </w:rPr>
          </w:pPr>
          <w:hyperlink w:anchor="_Toc38128630" w:history="1">
            <w:r w:rsidR="0019556F" w:rsidRPr="00AB18E9">
              <w:rPr>
                <w:rStyle w:val="Hyperlink"/>
                <w:rFonts w:asciiTheme="minorBidi" w:hAnsiTheme="minorBidi" w:hint="eastAsia"/>
                <w:noProof/>
                <w:rtl/>
              </w:rPr>
              <w:t>ממשק</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הניהול</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8</w:t>
            </w:r>
            <w:r w:rsidR="0019556F">
              <w:rPr>
                <w:rStyle w:val="Hyperlink"/>
                <w:noProof/>
                <w:rtl/>
              </w:rPr>
              <w:fldChar w:fldCharType="end"/>
            </w:r>
          </w:hyperlink>
        </w:p>
        <w:p w14:paraId="520891F6" w14:textId="052B63F3" w:rsidR="0019556F" w:rsidRDefault="00D12CFE">
          <w:pPr>
            <w:pStyle w:val="TOC2"/>
            <w:tabs>
              <w:tab w:val="right" w:leader="dot" w:pos="8296"/>
            </w:tabs>
            <w:rPr>
              <w:rFonts w:eastAsiaTheme="minorEastAsia"/>
              <w:noProof/>
              <w:rtl/>
            </w:rPr>
          </w:pPr>
          <w:hyperlink w:anchor="_Toc38128631" w:history="1">
            <w:r w:rsidR="0019556F" w:rsidRPr="00AB18E9">
              <w:rPr>
                <w:rStyle w:val="Hyperlink"/>
                <w:rFonts w:asciiTheme="minorBidi" w:hAnsiTheme="minorBidi" w:hint="eastAsia"/>
                <w:noProof/>
                <w:rtl/>
              </w:rPr>
              <w:t>תקשורת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בין</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חברי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הקבוצה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קבצים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קישורים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סיכומי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פגישה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ועדכונים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10</w:t>
            </w:r>
            <w:r w:rsidR="0019556F">
              <w:rPr>
                <w:rStyle w:val="Hyperlink"/>
                <w:noProof/>
                <w:rtl/>
              </w:rPr>
              <w:fldChar w:fldCharType="end"/>
            </w:r>
          </w:hyperlink>
        </w:p>
        <w:p w14:paraId="2DD46901" w14:textId="5937894C" w:rsidR="0019556F" w:rsidRDefault="00D12CFE">
          <w:pPr>
            <w:pStyle w:val="TOC2"/>
            <w:tabs>
              <w:tab w:val="right" w:leader="dot" w:pos="8296"/>
            </w:tabs>
            <w:rPr>
              <w:rFonts w:eastAsiaTheme="minorEastAsia"/>
              <w:noProof/>
              <w:rtl/>
            </w:rPr>
          </w:pPr>
          <w:hyperlink w:anchor="_Toc38128632"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גרסאות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48CD0EA6" w14:textId="02D87F65" w:rsidR="0019556F" w:rsidRDefault="00D12CFE">
          <w:pPr>
            <w:pStyle w:val="TOC2"/>
            <w:tabs>
              <w:tab w:val="right" w:leader="dot" w:pos="8296"/>
            </w:tabs>
            <w:rPr>
              <w:rFonts w:eastAsiaTheme="minorEastAsia"/>
              <w:noProof/>
              <w:rtl/>
            </w:rPr>
          </w:pPr>
          <w:hyperlink w:anchor="_Toc38128633"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152BC63A" w14:textId="7DB7D47C" w:rsidR="00045AF6" w:rsidRDefault="00045AF6" w:rsidP="00045AF6">
          <w:pPr>
            <w:spacing w:line="360" w:lineRule="auto"/>
          </w:pPr>
          <w:r>
            <w:rPr>
              <w:b/>
              <w:bCs/>
              <w:noProof/>
            </w:rPr>
            <w:fldChar w:fldCharType="end"/>
          </w:r>
        </w:p>
      </w:sdtContent>
    </w:sdt>
    <w:p w14:paraId="7F16AB04" w14:textId="23ABB49D" w:rsidR="00DD65F5" w:rsidRDefault="00DD65F5" w:rsidP="00901AD3">
      <w:pPr>
        <w:spacing w:line="360" w:lineRule="auto"/>
        <w:rPr>
          <w:rFonts w:asciiTheme="minorBidi" w:hAnsiTheme="minorBidi"/>
          <w:b/>
          <w:bCs/>
          <w:u w:val="single"/>
          <w:rtl/>
        </w:rPr>
      </w:pPr>
    </w:p>
    <w:p w14:paraId="0D3C9DC4" w14:textId="697D1A8E" w:rsidR="00DD65F5" w:rsidRDefault="00DD65F5" w:rsidP="00901AD3">
      <w:pPr>
        <w:spacing w:line="360" w:lineRule="auto"/>
        <w:rPr>
          <w:rFonts w:asciiTheme="minorBidi" w:hAnsiTheme="minorBidi"/>
          <w:b/>
          <w:bCs/>
          <w:u w:val="single"/>
          <w:rtl/>
        </w:rPr>
      </w:pPr>
    </w:p>
    <w:p w14:paraId="4E0ECC6B" w14:textId="4404BE90" w:rsidR="00822FB6" w:rsidRDefault="00822FB6" w:rsidP="00822FB6">
      <w:pPr>
        <w:spacing w:line="360" w:lineRule="auto"/>
      </w:pPr>
    </w:p>
    <w:p w14:paraId="7F7095D2" w14:textId="1D308A22" w:rsidR="00DD65F5" w:rsidRDefault="00DD65F5" w:rsidP="00901AD3">
      <w:pPr>
        <w:spacing w:line="360" w:lineRule="auto"/>
        <w:rPr>
          <w:rFonts w:asciiTheme="minorBidi" w:hAnsiTheme="minorBidi"/>
          <w:b/>
          <w:bCs/>
          <w:u w:val="single"/>
          <w:rtl/>
        </w:rPr>
      </w:pPr>
    </w:p>
    <w:p w14:paraId="6A30031B" w14:textId="4EF40AF5" w:rsidR="00DD65F5" w:rsidRDefault="00DD65F5" w:rsidP="00901AD3">
      <w:pPr>
        <w:spacing w:line="360" w:lineRule="auto"/>
        <w:rPr>
          <w:rFonts w:asciiTheme="minorBidi" w:hAnsiTheme="minorBidi"/>
          <w:b/>
          <w:bCs/>
          <w:u w:val="single"/>
          <w:rtl/>
        </w:rPr>
      </w:pPr>
    </w:p>
    <w:p w14:paraId="03554548" w14:textId="794F7A53" w:rsidR="00DD65F5" w:rsidRDefault="00DD65F5" w:rsidP="00901AD3">
      <w:pPr>
        <w:spacing w:line="360" w:lineRule="auto"/>
        <w:rPr>
          <w:rFonts w:asciiTheme="minorBidi" w:hAnsiTheme="minorBidi"/>
          <w:b/>
          <w:bCs/>
          <w:u w:val="single"/>
          <w:rtl/>
        </w:rPr>
      </w:pPr>
    </w:p>
    <w:p w14:paraId="7914B192" w14:textId="29ED22B4" w:rsidR="00DD65F5" w:rsidRDefault="00DD65F5" w:rsidP="00901AD3">
      <w:pPr>
        <w:spacing w:line="360" w:lineRule="auto"/>
        <w:rPr>
          <w:rFonts w:asciiTheme="minorBidi" w:hAnsiTheme="minorBidi"/>
          <w:b/>
          <w:bCs/>
          <w:u w:val="single"/>
          <w:rtl/>
        </w:rPr>
      </w:pPr>
    </w:p>
    <w:p w14:paraId="09592631" w14:textId="77777777" w:rsidR="00DD65F5" w:rsidRPr="00901AD3" w:rsidRDefault="00DD65F5" w:rsidP="00901AD3">
      <w:pPr>
        <w:spacing w:line="360" w:lineRule="auto"/>
        <w:rPr>
          <w:rFonts w:asciiTheme="minorBidi" w:hAnsiTheme="minorBidi"/>
          <w:b/>
          <w:bCs/>
          <w:u w:val="single"/>
          <w:rtl/>
        </w:rPr>
      </w:pPr>
    </w:p>
    <w:p w14:paraId="288737C1" w14:textId="77777777" w:rsidR="008B44AD" w:rsidRPr="00901AD3" w:rsidRDefault="008B44AD" w:rsidP="00901AD3">
      <w:pPr>
        <w:spacing w:line="360" w:lineRule="auto"/>
        <w:rPr>
          <w:rFonts w:asciiTheme="minorBidi" w:hAnsiTheme="minorBidi"/>
          <w:b/>
          <w:bCs/>
          <w:u w:val="single"/>
          <w:rtl/>
        </w:rPr>
      </w:pPr>
    </w:p>
    <w:p w14:paraId="6CC93C05" w14:textId="77777777" w:rsidR="004E1ED7" w:rsidRDefault="004E1ED7" w:rsidP="00901AD3">
      <w:pPr>
        <w:pStyle w:val="Heading1"/>
        <w:spacing w:line="360" w:lineRule="auto"/>
        <w:rPr>
          <w:rFonts w:asciiTheme="minorBidi" w:hAnsiTheme="minorBidi" w:cstheme="minorBidi"/>
          <w:rtl/>
        </w:rPr>
      </w:pPr>
    </w:p>
    <w:p w14:paraId="5262955F" w14:textId="708D036C" w:rsidR="00366539" w:rsidRPr="00901AD3" w:rsidRDefault="00E970CB" w:rsidP="00901AD3">
      <w:pPr>
        <w:pStyle w:val="Heading1"/>
        <w:spacing w:line="360" w:lineRule="auto"/>
        <w:rPr>
          <w:rFonts w:asciiTheme="minorBidi" w:hAnsiTheme="minorBidi" w:cstheme="minorBidi"/>
          <w:rtl/>
        </w:rPr>
      </w:pPr>
      <w:bookmarkStart w:id="0" w:name="_Toc38128619"/>
      <w:r w:rsidRPr="00901AD3">
        <w:rPr>
          <w:rFonts w:asciiTheme="minorBidi" w:hAnsiTheme="minorBidi" w:cstheme="minorBidi"/>
          <w:rtl/>
        </w:rPr>
        <w:t>תיעוד ניהול גרסה</w:t>
      </w:r>
      <w:bookmarkEnd w:id="0"/>
    </w:p>
    <w:p w14:paraId="7F7EFC02" w14:textId="36856792" w:rsidR="008B44AD" w:rsidRDefault="008B44AD" w:rsidP="00901AD3">
      <w:pPr>
        <w:spacing w:line="360" w:lineRule="auto"/>
        <w:rPr>
          <w:rFonts w:asciiTheme="minorBidi" w:hAnsiTheme="minorBidi"/>
          <w:rtl/>
        </w:rPr>
      </w:pPr>
    </w:p>
    <w:p w14:paraId="395D8EBF" w14:textId="077A0E8E" w:rsidR="00780721" w:rsidRDefault="00780721" w:rsidP="0087191A">
      <w:pPr>
        <w:pStyle w:val="Heading2"/>
        <w:rPr>
          <w:rFonts w:asciiTheme="minorBidi" w:hAnsiTheme="minorBidi" w:cstheme="minorBidi"/>
          <w:rtl/>
        </w:rPr>
      </w:pPr>
      <w:bookmarkStart w:id="1" w:name="_Toc38128620"/>
      <w:r>
        <w:rPr>
          <w:rFonts w:asciiTheme="minorBidi" w:hAnsiTheme="minorBidi" w:cstheme="minorBidi" w:hint="cs"/>
          <w:rtl/>
        </w:rPr>
        <w:t>בעלי תפקידים</w:t>
      </w:r>
      <w:bookmarkEnd w:id="1"/>
    </w:p>
    <w:p w14:paraId="210B9B35" w14:textId="554E0304" w:rsidR="00780721" w:rsidRDefault="00780721" w:rsidP="00780721">
      <w:pPr>
        <w:spacing w:line="360" w:lineRule="auto"/>
        <w:rPr>
          <w:rtl/>
        </w:rPr>
      </w:pPr>
    </w:p>
    <w:p w14:paraId="2CD68439" w14:textId="24761F35" w:rsidR="00780721" w:rsidRDefault="00780721" w:rsidP="00780721">
      <w:pPr>
        <w:pStyle w:val="ListParagraph"/>
        <w:numPr>
          <w:ilvl w:val="0"/>
          <w:numId w:val="8"/>
        </w:numPr>
        <w:spacing w:line="360" w:lineRule="auto"/>
      </w:pPr>
      <w:r>
        <w:rPr>
          <w:rFonts w:hint="cs"/>
          <w:rtl/>
        </w:rPr>
        <w:t>מנהל גרסה: ינון</w:t>
      </w:r>
    </w:p>
    <w:p w14:paraId="6297F451" w14:textId="71193563" w:rsidR="00780721" w:rsidRDefault="00780721" w:rsidP="00780721">
      <w:pPr>
        <w:pStyle w:val="ListParagraph"/>
        <w:numPr>
          <w:ilvl w:val="0"/>
          <w:numId w:val="8"/>
        </w:numPr>
        <w:spacing w:line="360" w:lineRule="auto"/>
      </w:pPr>
      <w:r>
        <w:rPr>
          <w:rFonts w:hint="cs"/>
          <w:rtl/>
        </w:rPr>
        <w:t>אחראי בדיקות: תומר</w:t>
      </w:r>
    </w:p>
    <w:p w14:paraId="0EA36F98" w14:textId="72338ECE" w:rsidR="000D1C4A" w:rsidRPr="00780721" w:rsidRDefault="00780721" w:rsidP="000D1C4A">
      <w:pPr>
        <w:pStyle w:val="ListParagraph"/>
        <w:numPr>
          <w:ilvl w:val="0"/>
          <w:numId w:val="8"/>
        </w:numPr>
        <w:spacing w:line="360" w:lineRule="auto"/>
        <w:rPr>
          <w:rtl/>
        </w:rPr>
      </w:pPr>
      <w:r>
        <w:rPr>
          <w:rFonts w:hint="cs"/>
          <w:rtl/>
        </w:rPr>
        <w:t>מתכנתים: איתי, עידו, אלון, ינון ותומר.</w:t>
      </w:r>
    </w:p>
    <w:p w14:paraId="44DD8B1C" w14:textId="77777777" w:rsidR="00B554C9" w:rsidRDefault="00B554C9" w:rsidP="0087191A">
      <w:pPr>
        <w:pStyle w:val="Heading2"/>
        <w:rPr>
          <w:rFonts w:asciiTheme="minorBidi" w:hAnsiTheme="minorBidi" w:cstheme="minorBidi"/>
          <w:rtl/>
        </w:rPr>
      </w:pPr>
    </w:p>
    <w:p w14:paraId="36E32BCC" w14:textId="24E373C8" w:rsidR="0087191A" w:rsidRPr="0087191A" w:rsidRDefault="0087191A" w:rsidP="0087191A">
      <w:pPr>
        <w:pStyle w:val="Heading2"/>
        <w:rPr>
          <w:rFonts w:asciiTheme="minorBidi" w:hAnsiTheme="minorBidi" w:cstheme="minorBidi"/>
          <w:rtl/>
        </w:rPr>
      </w:pPr>
      <w:bookmarkStart w:id="2" w:name="_Toc38128621"/>
      <w:r w:rsidRPr="0087191A">
        <w:rPr>
          <w:rFonts w:asciiTheme="minorBidi" w:hAnsiTheme="minorBidi" w:cstheme="minorBidi"/>
          <w:rtl/>
        </w:rPr>
        <w:t>הספקים</w:t>
      </w:r>
      <w:bookmarkEnd w:id="2"/>
    </w:p>
    <w:p w14:paraId="402141DA" w14:textId="7F5C0855" w:rsidR="00885BC3" w:rsidRDefault="00885BC3" w:rsidP="00885BC3">
      <w:pPr>
        <w:spacing w:line="360" w:lineRule="auto"/>
        <w:rPr>
          <w:sz w:val="24"/>
          <w:szCs w:val="24"/>
          <w:rtl/>
        </w:rPr>
      </w:pPr>
    </w:p>
    <w:p w14:paraId="08B8AF93" w14:textId="40D12547" w:rsidR="00285E03" w:rsidRDefault="00285E03" w:rsidP="00285E03">
      <w:pPr>
        <w:pStyle w:val="Heading3"/>
        <w:rPr>
          <w:rFonts w:asciiTheme="minorBidi" w:hAnsiTheme="minorBidi" w:cstheme="minorBidi"/>
          <w:rtl/>
        </w:rPr>
      </w:pPr>
      <w:bookmarkStart w:id="3" w:name="_Toc38128622"/>
      <w:r w:rsidRPr="00285E03">
        <w:rPr>
          <w:rFonts w:asciiTheme="minorBidi" w:hAnsiTheme="minorBidi" w:cstheme="minorBidi"/>
          <w:rtl/>
        </w:rPr>
        <w:t>משימות מהאיטרציה הקודמת</w:t>
      </w:r>
      <w:bookmarkEnd w:id="3"/>
    </w:p>
    <w:p w14:paraId="328FF2AE" w14:textId="77777777" w:rsidR="00285E03" w:rsidRPr="00285E03" w:rsidRDefault="00285E03" w:rsidP="00285E03">
      <w:pPr>
        <w:rPr>
          <w:rtl/>
        </w:rPr>
      </w:pPr>
    </w:p>
    <w:p w14:paraId="3454A1F5" w14:textId="77777777" w:rsidR="001A0E1C" w:rsidRDefault="001A0E1C" w:rsidP="006731C1">
      <w:pPr>
        <w:pStyle w:val="ListParagraph"/>
        <w:numPr>
          <w:ilvl w:val="0"/>
          <w:numId w:val="9"/>
        </w:numPr>
        <w:spacing w:line="360" w:lineRule="auto"/>
        <w:rPr>
          <w:sz w:val="24"/>
          <w:szCs w:val="24"/>
        </w:rPr>
      </w:pPr>
      <w:r>
        <w:rPr>
          <w:rFonts w:hint="cs"/>
          <w:sz w:val="24"/>
          <w:szCs w:val="24"/>
          <w:rtl/>
        </w:rPr>
        <w:t>תיקונים בתרשים המחלקות</w:t>
      </w:r>
    </w:p>
    <w:p w14:paraId="2FCC3749" w14:textId="7EC6351E" w:rsidR="001A0E1C" w:rsidRDefault="001A0E1C" w:rsidP="006731C1">
      <w:pPr>
        <w:pStyle w:val="ListParagraph"/>
        <w:numPr>
          <w:ilvl w:val="0"/>
          <w:numId w:val="9"/>
        </w:numPr>
        <w:spacing w:line="360" w:lineRule="auto"/>
        <w:rPr>
          <w:sz w:val="24"/>
          <w:szCs w:val="24"/>
        </w:rPr>
      </w:pPr>
      <w:r>
        <w:rPr>
          <w:rFonts w:hint="cs"/>
          <w:sz w:val="24"/>
          <w:szCs w:val="24"/>
          <w:rtl/>
        </w:rPr>
        <w:t xml:space="preserve">תיקונים בתרשים </w:t>
      </w:r>
      <w:r w:rsidRPr="006731C1">
        <w:rPr>
          <w:rFonts w:hint="cs"/>
          <w:sz w:val="24"/>
          <w:szCs w:val="24"/>
          <w:rtl/>
        </w:rPr>
        <w:t>ארכיטקטורה</w:t>
      </w:r>
    </w:p>
    <w:p w14:paraId="7B91FC38" w14:textId="7A58FFE9" w:rsidR="001A0E1C" w:rsidRDefault="001A0E1C" w:rsidP="006731C1">
      <w:pPr>
        <w:pStyle w:val="ListParagraph"/>
        <w:numPr>
          <w:ilvl w:val="0"/>
          <w:numId w:val="9"/>
        </w:numPr>
        <w:spacing w:line="360" w:lineRule="auto"/>
        <w:rPr>
          <w:sz w:val="24"/>
          <w:szCs w:val="24"/>
        </w:rPr>
      </w:pPr>
      <w:r>
        <w:rPr>
          <w:rFonts w:hint="cs"/>
          <w:sz w:val="24"/>
          <w:szCs w:val="24"/>
          <w:rtl/>
        </w:rPr>
        <w:t>תיקונים במסמך הדרישות, לדוגמה: מספור, תוכן עניינים.</w:t>
      </w:r>
    </w:p>
    <w:p w14:paraId="435E7665" w14:textId="17FEB007" w:rsidR="00634439" w:rsidRDefault="00634439" w:rsidP="006731C1">
      <w:pPr>
        <w:pStyle w:val="ListParagraph"/>
        <w:numPr>
          <w:ilvl w:val="0"/>
          <w:numId w:val="9"/>
        </w:numPr>
        <w:spacing w:line="360" w:lineRule="auto"/>
        <w:rPr>
          <w:sz w:val="24"/>
          <w:szCs w:val="24"/>
        </w:rPr>
      </w:pPr>
      <w:r>
        <w:rPr>
          <w:rFonts w:hint="cs"/>
          <w:sz w:val="24"/>
          <w:szCs w:val="24"/>
          <w:rtl/>
        </w:rPr>
        <w:t>עדכון מילון המונחים.</w:t>
      </w:r>
    </w:p>
    <w:p w14:paraId="1B7EF2BB" w14:textId="77777777" w:rsidR="00285E03" w:rsidRPr="00885BC3" w:rsidRDefault="00285E03" w:rsidP="00885BC3">
      <w:pPr>
        <w:spacing w:line="360" w:lineRule="auto"/>
        <w:rPr>
          <w:sz w:val="24"/>
          <w:szCs w:val="24"/>
          <w:rtl/>
        </w:rPr>
      </w:pPr>
    </w:p>
    <w:p w14:paraId="6C11E213" w14:textId="3CF49ED4" w:rsidR="00CB019F" w:rsidRPr="00CB019F" w:rsidRDefault="0087191A" w:rsidP="00CB019F">
      <w:pPr>
        <w:pStyle w:val="Heading3"/>
        <w:rPr>
          <w:rFonts w:asciiTheme="minorBidi" w:hAnsiTheme="minorBidi" w:cstheme="minorBidi"/>
          <w:rtl/>
        </w:rPr>
      </w:pPr>
      <w:bookmarkStart w:id="4" w:name="_Toc38128623"/>
      <w:r w:rsidRPr="00CB019F">
        <w:rPr>
          <w:rFonts w:asciiTheme="minorBidi" w:hAnsiTheme="minorBidi" w:cstheme="minorBidi"/>
          <w:rtl/>
        </w:rPr>
        <w:t>מימוש שכבת השירות</w:t>
      </w:r>
      <w:bookmarkEnd w:id="4"/>
      <w:r w:rsidRPr="00CB019F">
        <w:rPr>
          <w:rFonts w:asciiTheme="minorBidi" w:hAnsiTheme="minorBidi" w:cstheme="minorBidi"/>
          <w:rtl/>
        </w:rPr>
        <w:t xml:space="preserve"> </w:t>
      </w:r>
    </w:p>
    <w:p w14:paraId="6B1C24BE" w14:textId="77777777" w:rsidR="00CB019F" w:rsidRPr="00CB019F" w:rsidRDefault="00CB019F" w:rsidP="00CB019F">
      <w:pPr>
        <w:rPr>
          <w:rtl/>
        </w:rPr>
      </w:pPr>
    </w:p>
    <w:p w14:paraId="0575DF1A" w14:textId="495B9AEE" w:rsidR="0087191A" w:rsidRPr="00CB019F" w:rsidRDefault="0087191A" w:rsidP="00CB019F">
      <w:pPr>
        <w:spacing w:line="360" w:lineRule="auto"/>
        <w:rPr>
          <w:sz w:val="24"/>
          <w:szCs w:val="24"/>
        </w:rPr>
      </w:pPr>
      <w:r w:rsidRPr="00CB019F">
        <w:rPr>
          <w:rFonts w:hint="cs"/>
          <w:sz w:val="24"/>
          <w:szCs w:val="24"/>
          <w:rtl/>
        </w:rPr>
        <w:t>הגורם המקשר בין שכבת המשתמש לבין ה-</w:t>
      </w:r>
      <w:r w:rsidRPr="00CB019F">
        <w:rPr>
          <w:sz w:val="24"/>
          <w:szCs w:val="24"/>
        </w:rPr>
        <w:t>Business Layer</w:t>
      </w:r>
      <w:r w:rsidRPr="00CB019F">
        <w:rPr>
          <w:rFonts w:hint="cs"/>
          <w:sz w:val="24"/>
          <w:szCs w:val="24"/>
          <w:rtl/>
        </w:rPr>
        <w:t>. מהווה מעין חוצץ בין ה-</w:t>
      </w:r>
      <w:r w:rsidRPr="00CB019F">
        <w:rPr>
          <w:rFonts w:hint="cs"/>
          <w:sz w:val="24"/>
          <w:szCs w:val="24"/>
        </w:rPr>
        <w:t>UI</w:t>
      </w:r>
      <w:r w:rsidRPr="00CB019F">
        <w:rPr>
          <w:rFonts w:hint="cs"/>
          <w:sz w:val="24"/>
          <w:szCs w:val="24"/>
          <w:rtl/>
        </w:rPr>
        <w:t xml:space="preserve"> לבין שכבת התחום. שכבה זו מחולקת למחלקות שירות, כל מחלקה כזאת תפקידה לקבל קלט מהמשתמש בצורה של מחרוזות, ולהעבירם אל שכבת התחום. שכבת התחום מבצעת את העיבוד על הקלט, ואל שכבת השירות חוזרת תשובה האם הפעולה בוצעה בהצלחה או לא. רק לשכבת השירות יש את היכולת לדבר עם ה-</w:t>
      </w:r>
      <w:r w:rsidR="00B554C9">
        <w:rPr>
          <w:sz w:val="24"/>
          <w:szCs w:val="24"/>
        </w:rPr>
        <w:t>Handlers</w:t>
      </w:r>
      <w:r w:rsidRPr="00CB019F">
        <w:rPr>
          <w:rFonts w:hint="cs"/>
          <w:sz w:val="24"/>
          <w:szCs w:val="24"/>
          <w:rtl/>
        </w:rPr>
        <w:t xml:space="preserve"> בשכבת ה-</w:t>
      </w:r>
      <w:r w:rsidRPr="00CB019F">
        <w:rPr>
          <w:sz w:val="24"/>
          <w:szCs w:val="24"/>
        </w:rPr>
        <w:t>Business</w:t>
      </w:r>
      <w:r w:rsidRPr="00CB019F">
        <w:rPr>
          <w:rFonts w:hint="cs"/>
          <w:sz w:val="24"/>
          <w:szCs w:val="24"/>
          <w:rtl/>
        </w:rPr>
        <w:t xml:space="preserve"> והיא איננה מודעת לתהליך שנעשה על הקלט שהמשתמש הכניס. מכאן שלכל </w:t>
      </w:r>
      <w:r w:rsidR="00B554C9">
        <w:rPr>
          <w:sz w:val="24"/>
          <w:szCs w:val="24"/>
        </w:rPr>
        <w:t>Handler</w:t>
      </w:r>
      <w:r w:rsidRPr="00CB019F">
        <w:rPr>
          <w:rFonts w:hint="cs"/>
          <w:sz w:val="24"/>
          <w:szCs w:val="24"/>
          <w:rtl/>
        </w:rPr>
        <w:t xml:space="preserve"> יש מחלקת שירות משלו: </w:t>
      </w:r>
      <w:r w:rsidRPr="00CB019F">
        <w:rPr>
          <w:sz w:val="24"/>
          <w:szCs w:val="24"/>
        </w:rPr>
        <w:t>System Service</w:t>
      </w:r>
      <w:r w:rsidRPr="00CB019F">
        <w:rPr>
          <w:rFonts w:hint="cs"/>
          <w:sz w:val="24"/>
          <w:szCs w:val="24"/>
          <w:rtl/>
        </w:rPr>
        <w:t xml:space="preserve">, </w:t>
      </w:r>
      <w:r w:rsidRPr="00CB019F">
        <w:rPr>
          <w:sz w:val="24"/>
          <w:szCs w:val="24"/>
        </w:rPr>
        <w:t>Team Service</w:t>
      </w:r>
      <w:r w:rsidRPr="00CB019F">
        <w:rPr>
          <w:rFonts w:hint="cs"/>
          <w:sz w:val="24"/>
          <w:szCs w:val="24"/>
          <w:rtl/>
        </w:rPr>
        <w:t xml:space="preserve">, </w:t>
      </w:r>
      <w:r w:rsidRPr="00CB019F">
        <w:rPr>
          <w:sz w:val="24"/>
          <w:szCs w:val="24"/>
        </w:rPr>
        <w:t>League Service</w:t>
      </w:r>
      <w:r w:rsidRPr="00CB019F">
        <w:rPr>
          <w:rFonts w:hint="cs"/>
          <w:sz w:val="24"/>
          <w:szCs w:val="24"/>
          <w:rtl/>
        </w:rPr>
        <w:t xml:space="preserve"> ו-</w:t>
      </w:r>
      <w:r w:rsidRPr="00CB019F">
        <w:rPr>
          <w:sz w:val="24"/>
          <w:szCs w:val="24"/>
        </w:rPr>
        <w:t>Match Service</w:t>
      </w:r>
      <w:r w:rsidRPr="00CB019F">
        <w:rPr>
          <w:rFonts w:hint="cs"/>
          <w:sz w:val="24"/>
          <w:szCs w:val="24"/>
          <w:rtl/>
        </w:rPr>
        <w:t>.</w:t>
      </w:r>
    </w:p>
    <w:p w14:paraId="27340A19" w14:textId="3280CFA1" w:rsidR="00CB019F" w:rsidRPr="00CB019F" w:rsidRDefault="0087191A" w:rsidP="00CB019F">
      <w:pPr>
        <w:pStyle w:val="Heading3"/>
        <w:rPr>
          <w:rFonts w:asciiTheme="minorBidi" w:hAnsiTheme="minorBidi" w:cstheme="minorBidi"/>
          <w:rtl/>
        </w:rPr>
      </w:pPr>
      <w:bookmarkStart w:id="5" w:name="_Toc38128624"/>
      <w:r w:rsidRPr="00CB019F">
        <w:rPr>
          <w:rFonts w:asciiTheme="minorBidi" w:hAnsiTheme="minorBidi" w:cstheme="minorBidi"/>
          <w:rtl/>
        </w:rPr>
        <w:t>מימוש שכבת התחום</w:t>
      </w:r>
      <w:bookmarkEnd w:id="5"/>
    </w:p>
    <w:p w14:paraId="12AA2C22" w14:textId="77777777" w:rsidR="00CB019F" w:rsidRPr="00CB019F" w:rsidRDefault="00CB019F" w:rsidP="00CB019F">
      <w:pPr>
        <w:rPr>
          <w:rtl/>
        </w:rPr>
      </w:pPr>
    </w:p>
    <w:p w14:paraId="673A48F8" w14:textId="163FF1A4" w:rsidR="0087191A" w:rsidRPr="00CB019F" w:rsidRDefault="00D871DC" w:rsidP="00CB019F">
      <w:pPr>
        <w:spacing w:line="360" w:lineRule="auto"/>
        <w:rPr>
          <w:sz w:val="24"/>
          <w:szCs w:val="24"/>
        </w:rPr>
      </w:pPr>
      <w:r>
        <w:rPr>
          <w:rFonts w:hint="cs"/>
          <w:sz w:val="24"/>
          <w:szCs w:val="24"/>
          <w:rtl/>
        </w:rPr>
        <w:t xml:space="preserve">מהווה את </w:t>
      </w:r>
      <w:r w:rsidR="00CB019F">
        <w:rPr>
          <w:rFonts w:hint="cs"/>
          <w:sz w:val="24"/>
          <w:szCs w:val="24"/>
          <w:rtl/>
        </w:rPr>
        <w:t>ל</w:t>
      </w:r>
      <w:r w:rsidR="0087191A" w:rsidRPr="00CB019F">
        <w:rPr>
          <w:rFonts w:hint="cs"/>
          <w:sz w:val="24"/>
          <w:szCs w:val="24"/>
          <w:rtl/>
        </w:rPr>
        <w:t>ב המערכת</w:t>
      </w:r>
      <w:r>
        <w:rPr>
          <w:rFonts w:hint="cs"/>
          <w:sz w:val="24"/>
          <w:szCs w:val="24"/>
          <w:rtl/>
        </w:rPr>
        <w:t xml:space="preserve"> -</w:t>
      </w:r>
      <w:r w:rsidR="0087191A" w:rsidRPr="00CB019F">
        <w:rPr>
          <w:rFonts w:hint="cs"/>
          <w:sz w:val="24"/>
          <w:szCs w:val="24"/>
          <w:rtl/>
        </w:rPr>
        <w:t xml:space="preserve"> </w:t>
      </w:r>
      <w:r w:rsidR="0087191A" w:rsidRPr="00CB019F">
        <w:rPr>
          <w:sz w:val="24"/>
          <w:szCs w:val="24"/>
        </w:rPr>
        <w:t>Business Layer</w:t>
      </w:r>
      <w:r w:rsidR="0087191A" w:rsidRPr="00CB019F">
        <w:rPr>
          <w:rFonts w:hint="cs"/>
          <w:sz w:val="24"/>
          <w:szCs w:val="24"/>
          <w:rtl/>
        </w:rPr>
        <w:t xml:space="preserve">. מכיל את האובייקטים הקונקרטיים ואת הפונקציונליות שלהם. הפונקציות של האובייקטים נקראות מתוך </w:t>
      </w:r>
      <w:r w:rsidR="00B554C9">
        <w:rPr>
          <w:sz w:val="24"/>
          <w:szCs w:val="24"/>
        </w:rPr>
        <w:t>Handlers</w:t>
      </w:r>
      <w:r w:rsidR="0087191A" w:rsidRPr="00CB019F">
        <w:rPr>
          <w:rFonts w:hint="cs"/>
          <w:sz w:val="24"/>
          <w:szCs w:val="24"/>
          <w:rtl/>
        </w:rPr>
        <w:t xml:space="preserve">, כל </w:t>
      </w:r>
      <w:r w:rsidR="00B554C9">
        <w:rPr>
          <w:sz w:val="24"/>
          <w:szCs w:val="24"/>
        </w:rPr>
        <w:t>Handler</w:t>
      </w:r>
      <w:r w:rsidR="0087191A" w:rsidRPr="00CB019F">
        <w:rPr>
          <w:rFonts w:hint="cs"/>
          <w:sz w:val="24"/>
          <w:szCs w:val="24"/>
          <w:rtl/>
        </w:rPr>
        <w:t xml:space="preserve"> </w:t>
      </w:r>
      <w:r w:rsidR="0087191A" w:rsidRPr="00CB019F">
        <w:rPr>
          <w:rFonts w:hint="cs"/>
          <w:sz w:val="24"/>
          <w:szCs w:val="24"/>
          <w:rtl/>
        </w:rPr>
        <w:lastRenderedPageBreak/>
        <w:t>אחראי על תחום אחר כדי למנוע עומס של אחריות, ובאחריותו לדבר עם שכבת השירות (שעליה נפרט בהמשך). ה-</w:t>
      </w:r>
      <w:r w:rsidR="00B554C9">
        <w:rPr>
          <w:rFonts w:hint="cs"/>
          <w:sz w:val="24"/>
          <w:szCs w:val="24"/>
        </w:rPr>
        <w:t>H</w:t>
      </w:r>
      <w:r w:rsidR="00B554C9">
        <w:rPr>
          <w:sz w:val="24"/>
          <w:szCs w:val="24"/>
        </w:rPr>
        <w:t>andlers</w:t>
      </w:r>
      <w:r w:rsidR="0087191A" w:rsidRPr="00CB019F">
        <w:rPr>
          <w:rFonts w:hint="cs"/>
          <w:sz w:val="24"/>
          <w:szCs w:val="24"/>
          <w:rtl/>
        </w:rPr>
        <w:t xml:space="preserve"> שמימשנו הם:</w:t>
      </w:r>
    </w:p>
    <w:p w14:paraId="420E3260" w14:textId="32DB27BC" w:rsidR="0087191A" w:rsidRDefault="0087191A" w:rsidP="0087191A">
      <w:pPr>
        <w:pStyle w:val="ListParagraph"/>
        <w:numPr>
          <w:ilvl w:val="0"/>
          <w:numId w:val="5"/>
        </w:numPr>
        <w:spacing w:line="360" w:lineRule="auto"/>
        <w:rPr>
          <w:sz w:val="24"/>
          <w:szCs w:val="24"/>
        </w:rPr>
      </w:pPr>
      <w:r>
        <w:rPr>
          <w:sz w:val="24"/>
          <w:szCs w:val="24"/>
        </w:rPr>
        <w:t xml:space="preserve">System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התפקוד השוטף של המערכת. תפקידו לדבר עם האובייקטים שקשורים לאישורים, משתמשי מערכת, החלפת סיסמאו</w:t>
      </w:r>
      <w:r>
        <w:rPr>
          <w:rFonts w:hint="eastAsia"/>
          <w:sz w:val="24"/>
          <w:szCs w:val="24"/>
          <w:rtl/>
        </w:rPr>
        <w:t>ת</w:t>
      </w:r>
      <w:r>
        <w:rPr>
          <w:rFonts w:hint="cs"/>
          <w:sz w:val="24"/>
          <w:szCs w:val="24"/>
          <w:rtl/>
        </w:rPr>
        <w:t>, אתחולים ופניות ל-</w:t>
      </w:r>
      <w:r>
        <w:rPr>
          <w:sz w:val="24"/>
          <w:szCs w:val="24"/>
        </w:rPr>
        <w:t>Data Layer</w:t>
      </w:r>
      <w:r>
        <w:rPr>
          <w:rFonts w:hint="cs"/>
          <w:sz w:val="24"/>
          <w:szCs w:val="24"/>
          <w:rtl/>
        </w:rPr>
        <w:t>.</w:t>
      </w:r>
    </w:p>
    <w:p w14:paraId="35AF7660" w14:textId="52A939A0" w:rsidR="0087191A" w:rsidRDefault="0087191A" w:rsidP="0087191A">
      <w:pPr>
        <w:pStyle w:val="ListParagraph"/>
        <w:numPr>
          <w:ilvl w:val="0"/>
          <w:numId w:val="5"/>
        </w:numPr>
        <w:spacing w:line="360" w:lineRule="auto"/>
        <w:rPr>
          <w:sz w:val="24"/>
          <w:szCs w:val="24"/>
        </w:rPr>
      </w:pPr>
      <w:r>
        <w:rPr>
          <w:sz w:val="24"/>
          <w:szCs w:val="24"/>
        </w:rPr>
        <w:t xml:space="preserve">Team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ניהול המידע הקשור לקבוצות, כגון שינוי סטטוס קבוצה, הוספת/מחיקת מנהלי קבוצה ובעלי קבוצה, דיווח על הכנסות והוצאות הקבוצה ועוד.</w:t>
      </w:r>
    </w:p>
    <w:p w14:paraId="275D1120" w14:textId="13533628" w:rsidR="0087191A" w:rsidRDefault="0087191A" w:rsidP="0087191A">
      <w:pPr>
        <w:pStyle w:val="ListParagraph"/>
        <w:numPr>
          <w:ilvl w:val="0"/>
          <w:numId w:val="5"/>
        </w:numPr>
        <w:spacing w:line="360" w:lineRule="auto"/>
        <w:rPr>
          <w:sz w:val="24"/>
          <w:szCs w:val="24"/>
        </w:rPr>
      </w:pPr>
      <w:r>
        <w:rPr>
          <w:sz w:val="24"/>
          <w:szCs w:val="24"/>
        </w:rPr>
        <w:t xml:space="preserve">League </w:t>
      </w:r>
      <w:r w:rsidR="00600A2A">
        <w:rPr>
          <w:sz w:val="24"/>
          <w:szCs w:val="24"/>
        </w:rPr>
        <w:t>Controller</w:t>
      </w:r>
      <w:r>
        <w:rPr>
          <w:rFonts w:hint="cs"/>
          <w:sz w:val="24"/>
          <w:szCs w:val="24"/>
          <w:rtl/>
        </w:rPr>
        <w:t xml:space="preserve"> </w:t>
      </w:r>
      <w:r>
        <w:rPr>
          <w:sz w:val="24"/>
          <w:szCs w:val="24"/>
          <w:rtl/>
        </w:rPr>
        <w:t>–</w:t>
      </w:r>
      <w:r>
        <w:rPr>
          <w:rFonts w:hint="cs"/>
          <w:sz w:val="24"/>
          <w:szCs w:val="24"/>
          <w:rtl/>
        </w:rPr>
        <w:t xml:space="preserve"> אחראי על ניהול המידע הקשור לליגות, כגון השופטים הנוכחיים בליגה, מינויים של חברי ההתאגדות, ניהול אצטדיונים ועוד.</w:t>
      </w:r>
    </w:p>
    <w:p w14:paraId="430B0FDE" w14:textId="743952EF" w:rsidR="0087191A" w:rsidRDefault="0087191A" w:rsidP="00673DD5">
      <w:pPr>
        <w:pStyle w:val="ListParagraph"/>
        <w:numPr>
          <w:ilvl w:val="0"/>
          <w:numId w:val="5"/>
        </w:numPr>
        <w:spacing w:line="360" w:lineRule="auto"/>
        <w:rPr>
          <w:sz w:val="24"/>
          <w:szCs w:val="24"/>
        </w:rPr>
      </w:pPr>
      <w:r w:rsidRPr="00202AF1">
        <w:rPr>
          <w:sz w:val="24"/>
          <w:szCs w:val="24"/>
        </w:rPr>
        <w:t xml:space="preserve">Match </w:t>
      </w:r>
      <w:r w:rsidR="00600A2A">
        <w:rPr>
          <w:sz w:val="24"/>
          <w:szCs w:val="24"/>
        </w:rPr>
        <w:t>Controller</w:t>
      </w:r>
      <w:bookmarkStart w:id="6" w:name="_GoBack"/>
      <w:bookmarkEnd w:id="6"/>
      <w:r w:rsidRPr="00202AF1">
        <w:rPr>
          <w:rFonts w:hint="cs"/>
          <w:sz w:val="24"/>
          <w:szCs w:val="24"/>
          <w:rtl/>
        </w:rPr>
        <w:t xml:space="preserve"> </w:t>
      </w:r>
      <w:r w:rsidRPr="00202AF1">
        <w:rPr>
          <w:sz w:val="24"/>
          <w:szCs w:val="24"/>
          <w:rtl/>
        </w:rPr>
        <w:t>–</w:t>
      </w:r>
      <w:r w:rsidRPr="00202AF1">
        <w:rPr>
          <w:rFonts w:hint="cs"/>
          <w:sz w:val="24"/>
          <w:szCs w:val="24"/>
          <w:rtl/>
        </w:rPr>
        <w:t xml:space="preserve"> אחראי על ניהול המידע של המשחקים השונים. כל משחק מכיל את המידע על עצמו וה-</w:t>
      </w:r>
      <w:r w:rsidRPr="00202AF1">
        <w:rPr>
          <w:sz w:val="24"/>
          <w:szCs w:val="24"/>
        </w:rPr>
        <w:t>Controller</w:t>
      </w:r>
      <w:r w:rsidRPr="00202AF1">
        <w:rPr>
          <w:rFonts w:hint="cs"/>
          <w:sz w:val="24"/>
          <w:szCs w:val="24"/>
          <w:rtl/>
        </w:rPr>
        <w:t xml:space="preserve"> מנהל </w:t>
      </w:r>
      <w:r>
        <w:rPr>
          <w:rFonts w:hint="cs"/>
          <w:sz w:val="24"/>
          <w:szCs w:val="24"/>
          <w:rtl/>
        </w:rPr>
        <w:t>את המידע הזה, למשל מינוי שופט למשחק.</w:t>
      </w:r>
    </w:p>
    <w:p w14:paraId="66383773" w14:textId="77777777" w:rsidR="00673DD5" w:rsidRPr="00673DD5" w:rsidRDefault="00673DD5" w:rsidP="00673DD5">
      <w:pPr>
        <w:spacing w:line="360" w:lineRule="auto"/>
        <w:ind w:left="180"/>
        <w:rPr>
          <w:sz w:val="24"/>
          <w:szCs w:val="24"/>
          <w:rtl/>
        </w:rPr>
      </w:pPr>
    </w:p>
    <w:p w14:paraId="5F2A476A" w14:textId="7477EDA6" w:rsidR="00CB019F" w:rsidRDefault="00CB019F" w:rsidP="00CB019F">
      <w:pPr>
        <w:pStyle w:val="Heading3"/>
        <w:rPr>
          <w:rFonts w:asciiTheme="minorBidi" w:hAnsiTheme="minorBidi" w:cstheme="minorBidi"/>
          <w:rtl/>
        </w:rPr>
      </w:pPr>
      <w:bookmarkStart w:id="7" w:name="_Toc38128625"/>
      <w:r>
        <w:rPr>
          <w:rFonts w:asciiTheme="minorBidi" w:hAnsiTheme="minorBidi" w:cstheme="minorBidi" w:hint="cs"/>
          <w:rtl/>
        </w:rPr>
        <w:t>מימוש של שכבת המידע</w:t>
      </w:r>
      <w:bookmarkEnd w:id="7"/>
    </w:p>
    <w:p w14:paraId="5CEEC30B" w14:textId="77777777" w:rsidR="00CB019F" w:rsidRPr="00CB019F" w:rsidRDefault="00CB019F" w:rsidP="00CB019F">
      <w:pPr>
        <w:rPr>
          <w:rtl/>
        </w:rPr>
      </w:pPr>
    </w:p>
    <w:p w14:paraId="1A6CA067" w14:textId="1868EA0E" w:rsidR="0087191A" w:rsidRPr="00CB019F" w:rsidRDefault="0087191A" w:rsidP="00CB019F">
      <w:pPr>
        <w:spacing w:line="360" w:lineRule="auto"/>
        <w:rPr>
          <w:sz w:val="24"/>
          <w:szCs w:val="24"/>
        </w:rPr>
      </w:pPr>
      <w:r w:rsidRPr="00CB019F">
        <w:rPr>
          <w:rFonts w:hint="cs"/>
          <w:sz w:val="24"/>
          <w:szCs w:val="24"/>
          <w:rtl/>
        </w:rPr>
        <w:t xml:space="preserve">שכבה אשר באחריותה לשמש כבסיס נתונים. בגרסה זו נוצרה מחלקה בשם </w:t>
      </w:r>
      <w:r w:rsidRPr="00CB019F">
        <w:rPr>
          <w:sz w:val="24"/>
          <w:szCs w:val="24"/>
        </w:rPr>
        <w:t>DemoDB</w:t>
      </w:r>
      <w:r w:rsidRPr="00CB019F">
        <w:rPr>
          <w:rFonts w:hint="cs"/>
          <w:sz w:val="24"/>
          <w:szCs w:val="24"/>
          <w:rtl/>
        </w:rPr>
        <w:t xml:space="preserve"> </w:t>
      </w:r>
      <w:r w:rsidR="00C36524">
        <w:rPr>
          <w:rFonts w:hint="cs"/>
          <w:sz w:val="24"/>
          <w:szCs w:val="24"/>
          <w:rtl/>
        </w:rPr>
        <w:t xml:space="preserve">שתוחלף </w:t>
      </w:r>
      <w:r w:rsidRPr="00CB019F">
        <w:rPr>
          <w:rFonts w:hint="cs"/>
          <w:sz w:val="24"/>
          <w:szCs w:val="24"/>
          <w:rtl/>
        </w:rPr>
        <w:t xml:space="preserve">בעתיד בבסיס נתונים חיצוני </w:t>
      </w:r>
      <w:r w:rsidR="00D871DC">
        <w:rPr>
          <w:rFonts w:hint="cs"/>
          <w:sz w:val="24"/>
          <w:szCs w:val="24"/>
          <w:rtl/>
        </w:rPr>
        <w:t>שאינו יהיה חלק</w:t>
      </w:r>
      <w:r w:rsidRPr="00CB019F">
        <w:rPr>
          <w:rFonts w:hint="cs"/>
          <w:sz w:val="24"/>
          <w:szCs w:val="24"/>
          <w:rtl/>
        </w:rPr>
        <w:t xml:space="preserve"> </w:t>
      </w:r>
      <w:r w:rsidR="00D871DC">
        <w:rPr>
          <w:rFonts w:hint="cs"/>
          <w:sz w:val="24"/>
          <w:szCs w:val="24"/>
          <w:rtl/>
        </w:rPr>
        <w:t>מ</w:t>
      </w:r>
      <w:r w:rsidRPr="00CB019F">
        <w:rPr>
          <w:rFonts w:hint="cs"/>
          <w:sz w:val="24"/>
          <w:szCs w:val="24"/>
          <w:rtl/>
        </w:rPr>
        <w:t>זיכרון המערכת. שכבה זו היוותה מאגר נתונים שבו נעזרנו כדי לממש את הבדיקות של המערכת.</w:t>
      </w:r>
      <w:r w:rsidR="00D871DC">
        <w:rPr>
          <w:rFonts w:hint="cs"/>
          <w:sz w:val="24"/>
          <w:szCs w:val="24"/>
          <w:rtl/>
        </w:rPr>
        <w:t xml:space="preserve"> מטרת המחלקה הייתה לוודא כי שום אובייקט אינו מסתמך על יכולת לשמור נתונים בזיכרון של התוכנית בזמן ריצה ולדמות את התקשורת עם בסיס הנתונים כדי למצוא ולעדכן מידע.</w:t>
      </w:r>
    </w:p>
    <w:p w14:paraId="691D229B" w14:textId="30323C44" w:rsidR="00673DD5" w:rsidRDefault="00673DD5" w:rsidP="00673DD5">
      <w:pPr>
        <w:spacing w:line="360" w:lineRule="auto"/>
        <w:rPr>
          <w:sz w:val="24"/>
          <w:szCs w:val="24"/>
          <w:rtl/>
        </w:rPr>
      </w:pPr>
    </w:p>
    <w:p w14:paraId="123ECC21" w14:textId="3037DEB0" w:rsidR="00673DD5" w:rsidRPr="00673DD5" w:rsidRDefault="00673DD5" w:rsidP="00673DD5">
      <w:pPr>
        <w:pStyle w:val="Heading2"/>
        <w:rPr>
          <w:rFonts w:asciiTheme="minorBidi" w:hAnsiTheme="minorBidi" w:cstheme="minorBidi"/>
        </w:rPr>
      </w:pPr>
      <w:bookmarkStart w:id="8" w:name="_Toc38128626"/>
      <w:r w:rsidRPr="00673DD5">
        <w:rPr>
          <w:rFonts w:asciiTheme="minorBidi" w:hAnsiTheme="minorBidi" w:cstheme="minorBidi"/>
          <w:rtl/>
        </w:rPr>
        <w:t>מימוש ה-</w:t>
      </w:r>
      <w:r w:rsidRPr="00673DD5">
        <w:rPr>
          <w:rFonts w:asciiTheme="minorBidi" w:hAnsiTheme="minorBidi" w:cstheme="minorBidi"/>
        </w:rPr>
        <w:t>UC</w:t>
      </w:r>
      <w:bookmarkEnd w:id="8"/>
    </w:p>
    <w:p w14:paraId="43FBAD15" w14:textId="73EC007A" w:rsidR="0087191A" w:rsidRDefault="0087191A" w:rsidP="0087191A">
      <w:pPr>
        <w:spacing w:line="360" w:lineRule="auto"/>
        <w:rPr>
          <w:sz w:val="24"/>
          <w:szCs w:val="24"/>
          <w:rtl/>
        </w:rPr>
      </w:pPr>
    </w:p>
    <w:p w14:paraId="3FDB3FC2" w14:textId="3BABFB38" w:rsidR="00673DD5" w:rsidRDefault="00673DD5" w:rsidP="0087191A">
      <w:pPr>
        <w:spacing w:line="360" w:lineRule="auto"/>
        <w:rPr>
          <w:sz w:val="24"/>
          <w:szCs w:val="24"/>
          <w:rtl/>
        </w:rPr>
      </w:pPr>
      <w:r>
        <w:rPr>
          <w:rFonts w:hint="cs"/>
          <w:sz w:val="24"/>
          <w:szCs w:val="24"/>
          <w:rtl/>
        </w:rPr>
        <w:t>פירוט נרחב יותר לכל מימוש נמצא בממשק ניהול המשימות של הצוות שיפורט בהמשך.</w:t>
      </w:r>
    </w:p>
    <w:p w14:paraId="6AD08CD5" w14:textId="77F9C542" w:rsidR="00F8258C" w:rsidRPr="00F8258C" w:rsidRDefault="00D871DC" w:rsidP="00F8258C">
      <w:pPr>
        <w:pStyle w:val="Heading4"/>
        <w:rPr>
          <w:rFonts w:asciiTheme="minorBidi" w:hAnsiTheme="minorBidi" w:cstheme="minorBidi"/>
          <w:i w:val="0"/>
          <w:iCs w:val="0"/>
          <w:sz w:val="24"/>
          <w:szCs w:val="24"/>
          <w:rtl/>
        </w:rPr>
      </w:pPr>
      <w:r>
        <w:rPr>
          <w:rFonts w:asciiTheme="minorBidi" w:hAnsiTheme="minorBidi" w:cstheme="minorBidi" w:hint="cs"/>
          <w:i w:val="0"/>
          <w:iCs w:val="0"/>
          <w:sz w:val="24"/>
          <w:szCs w:val="24"/>
          <w:rtl/>
        </w:rPr>
        <w:t>מימוש</w:t>
      </w:r>
      <w:r w:rsidR="00F8258C" w:rsidRPr="00F8258C">
        <w:rPr>
          <w:rFonts w:asciiTheme="minorBidi" w:hAnsiTheme="minorBidi" w:cstheme="minorBidi"/>
          <w:i w:val="0"/>
          <w:iCs w:val="0"/>
          <w:sz w:val="24"/>
          <w:szCs w:val="24"/>
          <w:rtl/>
        </w:rPr>
        <w:t xml:space="preserve"> באיטרציה הנוכחית</w:t>
      </w:r>
    </w:p>
    <w:p w14:paraId="2D861A2C" w14:textId="77777777" w:rsidR="00F8258C" w:rsidRPr="00F8258C" w:rsidRDefault="00F8258C" w:rsidP="00F8258C">
      <w:pPr>
        <w:rPr>
          <w:rtl/>
        </w:rPr>
      </w:pPr>
    </w:p>
    <w:p w14:paraId="36698F0E" w14:textId="635263EE" w:rsidR="00673DD5" w:rsidRDefault="00673DD5" w:rsidP="0087191A">
      <w:pPr>
        <w:spacing w:line="360" w:lineRule="auto"/>
        <w:rPr>
          <w:sz w:val="24"/>
          <w:szCs w:val="24"/>
          <w:rtl/>
        </w:rPr>
      </w:pPr>
      <w:r>
        <w:rPr>
          <w:rFonts w:hint="cs"/>
          <w:sz w:val="24"/>
          <w:szCs w:val="24"/>
          <w:rtl/>
        </w:rPr>
        <w:t>להלן רשימה של ה-</w:t>
      </w:r>
      <w:r>
        <w:rPr>
          <w:rFonts w:hint="cs"/>
          <w:sz w:val="24"/>
          <w:szCs w:val="24"/>
        </w:rPr>
        <w:t>UC</w:t>
      </w:r>
      <w:r>
        <w:rPr>
          <w:rFonts w:hint="cs"/>
          <w:sz w:val="24"/>
          <w:szCs w:val="24"/>
          <w:rtl/>
        </w:rPr>
        <w:t xml:space="preserve"> שמומשו באיטרציה זאת:</w:t>
      </w:r>
    </w:p>
    <w:tbl>
      <w:tblPr>
        <w:tblStyle w:val="TableGrid"/>
        <w:bidiVisual/>
        <w:tblW w:w="0" w:type="auto"/>
        <w:tblLook w:val="04A0" w:firstRow="1" w:lastRow="0" w:firstColumn="1" w:lastColumn="0" w:noHBand="0" w:noVBand="1"/>
      </w:tblPr>
      <w:tblGrid>
        <w:gridCol w:w="1484"/>
        <w:gridCol w:w="2224"/>
        <w:gridCol w:w="4588"/>
      </w:tblGrid>
      <w:tr w:rsidR="00673DD5" w14:paraId="51A45356" w14:textId="298B4C8B" w:rsidTr="00673DD5">
        <w:tc>
          <w:tcPr>
            <w:tcW w:w="1484" w:type="dxa"/>
          </w:tcPr>
          <w:p w14:paraId="62A48AE2" w14:textId="0084E270" w:rsidR="00673DD5" w:rsidRDefault="00673DD5" w:rsidP="00673DD5">
            <w:pPr>
              <w:spacing w:line="360" w:lineRule="auto"/>
              <w:rPr>
                <w:sz w:val="24"/>
                <w:szCs w:val="24"/>
                <w:rtl/>
              </w:rPr>
            </w:pPr>
            <w:r>
              <w:rPr>
                <w:rFonts w:hint="cs"/>
                <w:sz w:val="24"/>
                <w:szCs w:val="24"/>
                <w:rtl/>
              </w:rPr>
              <w:t>אובייקט</w:t>
            </w:r>
          </w:p>
        </w:tc>
        <w:tc>
          <w:tcPr>
            <w:tcW w:w="2224" w:type="dxa"/>
          </w:tcPr>
          <w:p w14:paraId="5D70F643" w14:textId="730ABFDF" w:rsidR="00673DD5" w:rsidRDefault="00673DD5" w:rsidP="00673DD5">
            <w:pPr>
              <w:spacing w:line="360" w:lineRule="auto"/>
              <w:rPr>
                <w:sz w:val="24"/>
                <w:szCs w:val="24"/>
                <w:rtl/>
              </w:rPr>
            </w:pPr>
            <w:r>
              <w:rPr>
                <w:rFonts w:hint="cs"/>
                <w:sz w:val="24"/>
                <w:szCs w:val="24"/>
                <w:rtl/>
              </w:rPr>
              <w:t>מספר</w:t>
            </w:r>
          </w:p>
        </w:tc>
        <w:tc>
          <w:tcPr>
            <w:tcW w:w="4588" w:type="dxa"/>
          </w:tcPr>
          <w:p w14:paraId="600449CF" w14:textId="013748FC" w:rsidR="00673DD5" w:rsidRDefault="00673DD5" w:rsidP="00673DD5">
            <w:pPr>
              <w:spacing w:line="360" w:lineRule="auto"/>
              <w:rPr>
                <w:sz w:val="24"/>
                <w:szCs w:val="24"/>
                <w:rtl/>
              </w:rPr>
            </w:pPr>
            <w:r>
              <w:rPr>
                <w:rFonts w:hint="cs"/>
                <w:sz w:val="24"/>
                <w:szCs w:val="24"/>
                <w:rtl/>
              </w:rPr>
              <w:t>פירוט קצר</w:t>
            </w:r>
          </w:p>
        </w:tc>
      </w:tr>
      <w:tr w:rsidR="00673DD5" w14:paraId="694434EE" w14:textId="1F9077D2" w:rsidTr="00673DD5">
        <w:tc>
          <w:tcPr>
            <w:tcW w:w="1484" w:type="dxa"/>
          </w:tcPr>
          <w:p w14:paraId="281DF2C5" w14:textId="2344316C" w:rsidR="00673DD5" w:rsidRDefault="00673DD5" w:rsidP="00673DD5">
            <w:pPr>
              <w:spacing w:line="360" w:lineRule="auto"/>
              <w:rPr>
                <w:sz w:val="24"/>
                <w:szCs w:val="24"/>
                <w:rtl/>
              </w:rPr>
            </w:pPr>
            <w:r>
              <w:rPr>
                <w:rFonts w:hint="cs"/>
                <w:sz w:val="24"/>
                <w:szCs w:val="24"/>
                <w:rtl/>
              </w:rPr>
              <w:t>מערכת</w:t>
            </w:r>
          </w:p>
        </w:tc>
        <w:tc>
          <w:tcPr>
            <w:tcW w:w="2224" w:type="dxa"/>
          </w:tcPr>
          <w:p w14:paraId="1FF731F5" w14:textId="7E6FD494" w:rsidR="00673DD5" w:rsidRDefault="00673DD5" w:rsidP="00673DD5">
            <w:pPr>
              <w:spacing w:line="360" w:lineRule="auto"/>
              <w:rPr>
                <w:sz w:val="24"/>
                <w:szCs w:val="24"/>
                <w:rtl/>
              </w:rPr>
            </w:pPr>
            <w:r>
              <w:rPr>
                <w:rFonts w:hint="cs"/>
                <w:sz w:val="24"/>
                <w:szCs w:val="24"/>
                <w:rtl/>
              </w:rPr>
              <w:t>1.1</w:t>
            </w:r>
          </w:p>
        </w:tc>
        <w:tc>
          <w:tcPr>
            <w:tcW w:w="4588" w:type="dxa"/>
          </w:tcPr>
          <w:p w14:paraId="0451832B" w14:textId="40F792CF" w:rsidR="00673DD5" w:rsidRDefault="00673DD5" w:rsidP="00673DD5">
            <w:pPr>
              <w:spacing w:line="360" w:lineRule="auto"/>
              <w:rPr>
                <w:sz w:val="24"/>
                <w:szCs w:val="24"/>
                <w:rtl/>
              </w:rPr>
            </w:pPr>
            <w:r>
              <w:rPr>
                <w:rFonts w:hint="cs"/>
                <w:sz w:val="24"/>
                <w:szCs w:val="24"/>
                <w:rtl/>
              </w:rPr>
              <w:t>אתחול מערכת</w:t>
            </w:r>
          </w:p>
        </w:tc>
      </w:tr>
      <w:tr w:rsidR="00673DD5" w14:paraId="50489819" w14:textId="49941A47" w:rsidTr="00673DD5">
        <w:tc>
          <w:tcPr>
            <w:tcW w:w="1484" w:type="dxa"/>
          </w:tcPr>
          <w:p w14:paraId="56DE5C84" w14:textId="482D8F7E" w:rsidR="00673DD5" w:rsidRDefault="0066204C" w:rsidP="0087191A">
            <w:pPr>
              <w:spacing w:line="360" w:lineRule="auto"/>
              <w:rPr>
                <w:sz w:val="24"/>
                <w:szCs w:val="24"/>
                <w:rtl/>
              </w:rPr>
            </w:pPr>
            <w:r>
              <w:rPr>
                <w:rFonts w:hint="cs"/>
                <w:sz w:val="24"/>
                <w:szCs w:val="24"/>
                <w:rtl/>
              </w:rPr>
              <w:t>אוהד</w:t>
            </w:r>
          </w:p>
        </w:tc>
        <w:tc>
          <w:tcPr>
            <w:tcW w:w="2224" w:type="dxa"/>
          </w:tcPr>
          <w:p w14:paraId="2B900CD2" w14:textId="320EBA8E" w:rsidR="00673DD5" w:rsidRDefault="00673DD5" w:rsidP="0087191A">
            <w:pPr>
              <w:spacing w:line="360" w:lineRule="auto"/>
              <w:rPr>
                <w:sz w:val="24"/>
                <w:szCs w:val="24"/>
                <w:rtl/>
              </w:rPr>
            </w:pPr>
            <w:r>
              <w:rPr>
                <w:rFonts w:hint="cs"/>
                <w:sz w:val="24"/>
                <w:szCs w:val="24"/>
                <w:rtl/>
              </w:rPr>
              <w:t>3.4</w:t>
            </w:r>
          </w:p>
        </w:tc>
        <w:tc>
          <w:tcPr>
            <w:tcW w:w="4588" w:type="dxa"/>
          </w:tcPr>
          <w:p w14:paraId="51C0E990" w14:textId="134BA88B" w:rsidR="00673DD5" w:rsidRDefault="00673DD5" w:rsidP="0087191A">
            <w:pPr>
              <w:spacing w:line="360" w:lineRule="auto"/>
              <w:rPr>
                <w:sz w:val="24"/>
                <w:szCs w:val="24"/>
                <w:rtl/>
              </w:rPr>
            </w:pPr>
            <w:r>
              <w:rPr>
                <w:rFonts w:hint="cs"/>
                <w:sz w:val="24"/>
                <w:szCs w:val="24"/>
                <w:rtl/>
              </w:rPr>
              <w:t>הגשת תלונה</w:t>
            </w:r>
          </w:p>
        </w:tc>
      </w:tr>
      <w:tr w:rsidR="00673DD5" w14:paraId="77314EA1" w14:textId="70CD15FF" w:rsidTr="00673DD5">
        <w:tc>
          <w:tcPr>
            <w:tcW w:w="1484" w:type="dxa"/>
            <w:vMerge w:val="restart"/>
          </w:tcPr>
          <w:p w14:paraId="0BFFDFAF" w14:textId="445B1B88" w:rsidR="00673DD5" w:rsidRDefault="00673DD5" w:rsidP="0087191A">
            <w:pPr>
              <w:spacing w:line="360" w:lineRule="auto"/>
              <w:rPr>
                <w:sz w:val="24"/>
                <w:szCs w:val="24"/>
                <w:rtl/>
              </w:rPr>
            </w:pPr>
            <w:r>
              <w:rPr>
                <w:rFonts w:hint="cs"/>
                <w:sz w:val="24"/>
                <w:szCs w:val="24"/>
                <w:rtl/>
              </w:rPr>
              <w:lastRenderedPageBreak/>
              <w:t>בעל קבוצה</w:t>
            </w:r>
          </w:p>
        </w:tc>
        <w:tc>
          <w:tcPr>
            <w:tcW w:w="2224" w:type="dxa"/>
          </w:tcPr>
          <w:p w14:paraId="723505ED" w14:textId="7062CE8D" w:rsidR="00673DD5" w:rsidRDefault="00673DD5" w:rsidP="0087191A">
            <w:pPr>
              <w:spacing w:line="360" w:lineRule="auto"/>
              <w:rPr>
                <w:sz w:val="24"/>
                <w:szCs w:val="24"/>
                <w:rtl/>
              </w:rPr>
            </w:pPr>
            <w:r>
              <w:rPr>
                <w:rFonts w:hint="cs"/>
                <w:sz w:val="24"/>
                <w:szCs w:val="24"/>
                <w:rtl/>
              </w:rPr>
              <w:t>6.1</w:t>
            </w:r>
          </w:p>
        </w:tc>
        <w:tc>
          <w:tcPr>
            <w:tcW w:w="4588" w:type="dxa"/>
          </w:tcPr>
          <w:p w14:paraId="06D1CBEE" w14:textId="3DE19D8F" w:rsidR="00673DD5" w:rsidRDefault="00673DD5" w:rsidP="0087191A">
            <w:pPr>
              <w:spacing w:line="360" w:lineRule="auto"/>
              <w:rPr>
                <w:sz w:val="24"/>
                <w:szCs w:val="24"/>
                <w:rtl/>
              </w:rPr>
            </w:pPr>
            <w:r>
              <w:rPr>
                <w:rFonts w:hint="cs"/>
                <w:sz w:val="24"/>
                <w:szCs w:val="24"/>
                <w:rtl/>
              </w:rPr>
              <w:t>ניהול נכסים</w:t>
            </w:r>
          </w:p>
        </w:tc>
      </w:tr>
      <w:tr w:rsidR="00673DD5" w14:paraId="469C26BE" w14:textId="77777777" w:rsidTr="00673DD5">
        <w:tc>
          <w:tcPr>
            <w:tcW w:w="1484" w:type="dxa"/>
            <w:vMerge/>
          </w:tcPr>
          <w:p w14:paraId="75F37307" w14:textId="77777777" w:rsidR="00673DD5" w:rsidRDefault="00673DD5" w:rsidP="0087191A">
            <w:pPr>
              <w:spacing w:line="360" w:lineRule="auto"/>
              <w:rPr>
                <w:sz w:val="24"/>
                <w:szCs w:val="24"/>
                <w:rtl/>
              </w:rPr>
            </w:pPr>
          </w:p>
        </w:tc>
        <w:tc>
          <w:tcPr>
            <w:tcW w:w="2224" w:type="dxa"/>
          </w:tcPr>
          <w:p w14:paraId="1790C330" w14:textId="01BC2D3F" w:rsidR="00673DD5" w:rsidRDefault="00673DD5" w:rsidP="0087191A">
            <w:pPr>
              <w:spacing w:line="360" w:lineRule="auto"/>
              <w:rPr>
                <w:sz w:val="24"/>
                <w:szCs w:val="24"/>
                <w:rtl/>
              </w:rPr>
            </w:pPr>
            <w:r>
              <w:rPr>
                <w:rFonts w:hint="cs"/>
                <w:sz w:val="24"/>
                <w:szCs w:val="24"/>
                <w:rtl/>
              </w:rPr>
              <w:t>6.2</w:t>
            </w:r>
          </w:p>
        </w:tc>
        <w:tc>
          <w:tcPr>
            <w:tcW w:w="4588" w:type="dxa"/>
          </w:tcPr>
          <w:p w14:paraId="279CD4CB" w14:textId="4D740757" w:rsidR="00673DD5" w:rsidRDefault="00673DD5" w:rsidP="0087191A">
            <w:pPr>
              <w:spacing w:line="360" w:lineRule="auto"/>
              <w:rPr>
                <w:sz w:val="24"/>
                <w:szCs w:val="24"/>
                <w:rtl/>
              </w:rPr>
            </w:pPr>
            <w:r>
              <w:rPr>
                <w:rFonts w:hint="cs"/>
                <w:sz w:val="24"/>
                <w:szCs w:val="24"/>
                <w:rtl/>
              </w:rPr>
              <w:t>מינוי בעל קבוצה</w:t>
            </w:r>
          </w:p>
        </w:tc>
      </w:tr>
      <w:tr w:rsidR="00673DD5" w14:paraId="503C3984" w14:textId="77777777" w:rsidTr="00673DD5">
        <w:tc>
          <w:tcPr>
            <w:tcW w:w="1484" w:type="dxa"/>
            <w:vMerge/>
          </w:tcPr>
          <w:p w14:paraId="4C5DEC58" w14:textId="77777777" w:rsidR="00673DD5" w:rsidRDefault="00673DD5" w:rsidP="0087191A">
            <w:pPr>
              <w:spacing w:line="360" w:lineRule="auto"/>
              <w:rPr>
                <w:sz w:val="24"/>
                <w:szCs w:val="24"/>
                <w:rtl/>
              </w:rPr>
            </w:pPr>
          </w:p>
        </w:tc>
        <w:tc>
          <w:tcPr>
            <w:tcW w:w="2224" w:type="dxa"/>
          </w:tcPr>
          <w:p w14:paraId="4A40C65F" w14:textId="50987B20" w:rsidR="00673DD5" w:rsidRDefault="00673DD5" w:rsidP="0087191A">
            <w:pPr>
              <w:spacing w:line="360" w:lineRule="auto"/>
              <w:rPr>
                <w:sz w:val="24"/>
                <w:szCs w:val="24"/>
                <w:rtl/>
              </w:rPr>
            </w:pPr>
            <w:r>
              <w:rPr>
                <w:rFonts w:hint="cs"/>
                <w:sz w:val="24"/>
                <w:szCs w:val="24"/>
                <w:rtl/>
              </w:rPr>
              <w:t>6.3</w:t>
            </w:r>
          </w:p>
        </w:tc>
        <w:tc>
          <w:tcPr>
            <w:tcW w:w="4588" w:type="dxa"/>
          </w:tcPr>
          <w:p w14:paraId="3206F6F1" w14:textId="34204FAD" w:rsidR="00673DD5" w:rsidRDefault="00673DD5" w:rsidP="0087191A">
            <w:pPr>
              <w:spacing w:line="360" w:lineRule="auto"/>
              <w:rPr>
                <w:sz w:val="24"/>
                <w:szCs w:val="24"/>
                <w:rtl/>
              </w:rPr>
            </w:pPr>
            <w:r>
              <w:rPr>
                <w:rFonts w:hint="cs"/>
                <w:sz w:val="24"/>
                <w:szCs w:val="24"/>
                <w:rtl/>
              </w:rPr>
              <w:t>הסרת מינוי של בעל קבוצה</w:t>
            </w:r>
          </w:p>
        </w:tc>
      </w:tr>
      <w:tr w:rsidR="00673DD5" w14:paraId="177D369C" w14:textId="77777777" w:rsidTr="00673DD5">
        <w:tc>
          <w:tcPr>
            <w:tcW w:w="1484" w:type="dxa"/>
            <w:vMerge/>
          </w:tcPr>
          <w:p w14:paraId="6A55119F" w14:textId="77777777" w:rsidR="00673DD5" w:rsidRDefault="00673DD5" w:rsidP="0087191A">
            <w:pPr>
              <w:spacing w:line="360" w:lineRule="auto"/>
              <w:rPr>
                <w:sz w:val="24"/>
                <w:szCs w:val="24"/>
                <w:rtl/>
              </w:rPr>
            </w:pPr>
          </w:p>
        </w:tc>
        <w:tc>
          <w:tcPr>
            <w:tcW w:w="2224" w:type="dxa"/>
          </w:tcPr>
          <w:p w14:paraId="5C9201C9" w14:textId="44831DA5" w:rsidR="00673DD5" w:rsidRDefault="00673DD5" w:rsidP="0087191A">
            <w:pPr>
              <w:spacing w:line="360" w:lineRule="auto"/>
              <w:rPr>
                <w:sz w:val="24"/>
                <w:szCs w:val="24"/>
                <w:rtl/>
              </w:rPr>
            </w:pPr>
            <w:r>
              <w:rPr>
                <w:rFonts w:hint="cs"/>
                <w:sz w:val="24"/>
                <w:szCs w:val="24"/>
                <w:rtl/>
              </w:rPr>
              <w:t>6.4</w:t>
            </w:r>
          </w:p>
        </w:tc>
        <w:tc>
          <w:tcPr>
            <w:tcW w:w="4588" w:type="dxa"/>
          </w:tcPr>
          <w:p w14:paraId="685B73FA" w14:textId="09AF0711" w:rsidR="00673DD5" w:rsidRDefault="00673DD5" w:rsidP="0087191A">
            <w:pPr>
              <w:spacing w:line="360" w:lineRule="auto"/>
              <w:rPr>
                <w:sz w:val="24"/>
                <w:szCs w:val="24"/>
                <w:rtl/>
              </w:rPr>
            </w:pPr>
            <w:r>
              <w:rPr>
                <w:rFonts w:hint="cs"/>
                <w:sz w:val="24"/>
                <w:szCs w:val="24"/>
                <w:rtl/>
              </w:rPr>
              <w:t>מינוי מנהל קבוצה</w:t>
            </w:r>
          </w:p>
        </w:tc>
      </w:tr>
      <w:tr w:rsidR="00673DD5" w14:paraId="41FAE9F1" w14:textId="77777777" w:rsidTr="00673DD5">
        <w:tc>
          <w:tcPr>
            <w:tcW w:w="1484" w:type="dxa"/>
            <w:vMerge/>
          </w:tcPr>
          <w:p w14:paraId="0E928C92" w14:textId="77777777" w:rsidR="00673DD5" w:rsidRDefault="00673DD5" w:rsidP="0087191A">
            <w:pPr>
              <w:spacing w:line="360" w:lineRule="auto"/>
              <w:rPr>
                <w:sz w:val="24"/>
                <w:szCs w:val="24"/>
                <w:rtl/>
              </w:rPr>
            </w:pPr>
          </w:p>
        </w:tc>
        <w:tc>
          <w:tcPr>
            <w:tcW w:w="2224" w:type="dxa"/>
          </w:tcPr>
          <w:p w14:paraId="27277922" w14:textId="17281D74" w:rsidR="00673DD5" w:rsidRDefault="00673DD5" w:rsidP="0087191A">
            <w:pPr>
              <w:spacing w:line="360" w:lineRule="auto"/>
              <w:rPr>
                <w:sz w:val="24"/>
                <w:szCs w:val="24"/>
                <w:rtl/>
              </w:rPr>
            </w:pPr>
            <w:r>
              <w:rPr>
                <w:rFonts w:hint="cs"/>
                <w:sz w:val="24"/>
                <w:szCs w:val="24"/>
                <w:rtl/>
              </w:rPr>
              <w:t>6.5</w:t>
            </w:r>
          </w:p>
        </w:tc>
        <w:tc>
          <w:tcPr>
            <w:tcW w:w="4588" w:type="dxa"/>
          </w:tcPr>
          <w:p w14:paraId="305EDAC1" w14:textId="72D6BEDE" w:rsidR="00673DD5" w:rsidRDefault="00673DD5" w:rsidP="0087191A">
            <w:pPr>
              <w:spacing w:line="360" w:lineRule="auto"/>
              <w:rPr>
                <w:sz w:val="24"/>
                <w:szCs w:val="24"/>
                <w:rtl/>
              </w:rPr>
            </w:pPr>
            <w:r>
              <w:rPr>
                <w:rFonts w:hint="cs"/>
                <w:sz w:val="24"/>
                <w:szCs w:val="24"/>
                <w:rtl/>
              </w:rPr>
              <w:t>הסרת מינוי של מנהל קבוצה</w:t>
            </w:r>
          </w:p>
        </w:tc>
      </w:tr>
      <w:tr w:rsidR="00673DD5" w14:paraId="278C3726" w14:textId="77777777" w:rsidTr="00673DD5">
        <w:tc>
          <w:tcPr>
            <w:tcW w:w="1484" w:type="dxa"/>
            <w:vMerge/>
          </w:tcPr>
          <w:p w14:paraId="596B1140" w14:textId="77777777" w:rsidR="00673DD5" w:rsidRDefault="00673DD5" w:rsidP="0087191A">
            <w:pPr>
              <w:spacing w:line="360" w:lineRule="auto"/>
              <w:rPr>
                <w:sz w:val="24"/>
                <w:szCs w:val="24"/>
                <w:rtl/>
              </w:rPr>
            </w:pPr>
          </w:p>
        </w:tc>
        <w:tc>
          <w:tcPr>
            <w:tcW w:w="2224" w:type="dxa"/>
          </w:tcPr>
          <w:p w14:paraId="7B819A90" w14:textId="679C3BE5" w:rsidR="00673DD5" w:rsidRDefault="00673DD5" w:rsidP="0087191A">
            <w:pPr>
              <w:spacing w:line="360" w:lineRule="auto"/>
              <w:rPr>
                <w:sz w:val="24"/>
                <w:szCs w:val="24"/>
                <w:rtl/>
              </w:rPr>
            </w:pPr>
            <w:r>
              <w:rPr>
                <w:rFonts w:hint="cs"/>
                <w:sz w:val="24"/>
                <w:szCs w:val="24"/>
                <w:rtl/>
              </w:rPr>
              <w:t>6.6</w:t>
            </w:r>
          </w:p>
        </w:tc>
        <w:tc>
          <w:tcPr>
            <w:tcW w:w="4588" w:type="dxa"/>
          </w:tcPr>
          <w:p w14:paraId="3613901B" w14:textId="6AD89226" w:rsidR="00673DD5" w:rsidRDefault="00673DD5" w:rsidP="0087191A">
            <w:pPr>
              <w:spacing w:line="360" w:lineRule="auto"/>
              <w:rPr>
                <w:sz w:val="24"/>
                <w:szCs w:val="24"/>
                <w:rtl/>
              </w:rPr>
            </w:pPr>
            <w:r>
              <w:rPr>
                <w:rFonts w:hint="cs"/>
                <w:sz w:val="24"/>
                <w:szCs w:val="24"/>
                <w:rtl/>
              </w:rPr>
              <w:t xml:space="preserve">סגירת קבוצה </w:t>
            </w:r>
          </w:p>
        </w:tc>
      </w:tr>
      <w:tr w:rsidR="00673DD5" w14:paraId="4949D4D1" w14:textId="77777777" w:rsidTr="00673DD5">
        <w:tc>
          <w:tcPr>
            <w:tcW w:w="1484" w:type="dxa"/>
            <w:vMerge/>
          </w:tcPr>
          <w:p w14:paraId="395FFC79" w14:textId="77777777" w:rsidR="00673DD5" w:rsidRDefault="00673DD5" w:rsidP="0087191A">
            <w:pPr>
              <w:spacing w:line="360" w:lineRule="auto"/>
              <w:rPr>
                <w:sz w:val="24"/>
                <w:szCs w:val="24"/>
                <w:rtl/>
              </w:rPr>
            </w:pPr>
          </w:p>
        </w:tc>
        <w:tc>
          <w:tcPr>
            <w:tcW w:w="2224" w:type="dxa"/>
          </w:tcPr>
          <w:p w14:paraId="326590DD" w14:textId="429EF053" w:rsidR="00673DD5" w:rsidRDefault="00673DD5" w:rsidP="0087191A">
            <w:pPr>
              <w:spacing w:line="360" w:lineRule="auto"/>
              <w:rPr>
                <w:sz w:val="24"/>
                <w:szCs w:val="24"/>
                <w:rtl/>
              </w:rPr>
            </w:pPr>
            <w:r>
              <w:rPr>
                <w:rFonts w:hint="cs"/>
                <w:sz w:val="24"/>
                <w:szCs w:val="24"/>
                <w:rtl/>
              </w:rPr>
              <w:t>6.7</w:t>
            </w:r>
          </w:p>
        </w:tc>
        <w:tc>
          <w:tcPr>
            <w:tcW w:w="4588" w:type="dxa"/>
          </w:tcPr>
          <w:p w14:paraId="7D733F21" w14:textId="5FA61856" w:rsidR="00673DD5" w:rsidRDefault="00673DD5" w:rsidP="0087191A">
            <w:pPr>
              <w:spacing w:line="360" w:lineRule="auto"/>
              <w:rPr>
                <w:sz w:val="24"/>
                <w:szCs w:val="24"/>
                <w:rtl/>
              </w:rPr>
            </w:pPr>
            <w:r>
              <w:rPr>
                <w:rFonts w:hint="cs"/>
                <w:sz w:val="24"/>
                <w:szCs w:val="24"/>
                <w:rtl/>
              </w:rPr>
              <w:t>דיווח הכנסות והוצאות של קבוצה</w:t>
            </w:r>
          </w:p>
        </w:tc>
      </w:tr>
      <w:tr w:rsidR="00673DD5" w14:paraId="4BBCA2FE" w14:textId="77777777" w:rsidTr="00673DD5">
        <w:tc>
          <w:tcPr>
            <w:tcW w:w="1484" w:type="dxa"/>
          </w:tcPr>
          <w:p w14:paraId="56F0DA08" w14:textId="716179DA" w:rsidR="00673DD5" w:rsidRDefault="008078DF" w:rsidP="0087191A">
            <w:pPr>
              <w:spacing w:line="360" w:lineRule="auto"/>
              <w:rPr>
                <w:sz w:val="24"/>
                <w:szCs w:val="24"/>
                <w:rtl/>
              </w:rPr>
            </w:pPr>
            <w:r>
              <w:rPr>
                <w:rFonts w:hint="cs"/>
                <w:sz w:val="24"/>
                <w:szCs w:val="24"/>
                <w:rtl/>
              </w:rPr>
              <w:t>מנהל קבוצה</w:t>
            </w:r>
          </w:p>
        </w:tc>
        <w:tc>
          <w:tcPr>
            <w:tcW w:w="2224" w:type="dxa"/>
          </w:tcPr>
          <w:p w14:paraId="70E9371A" w14:textId="46DADE21" w:rsidR="00673DD5" w:rsidRDefault="008078DF" w:rsidP="0087191A">
            <w:pPr>
              <w:spacing w:line="360" w:lineRule="auto"/>
              <w:rPr>
                <w:sz w:val="24"/>
                <w:szCs w:val="24"/>
                <w:rtl/>
              </w:rPr>
            </w:pPr>
            <w:r>
              <w:rPr>
                <w:rFonts w:hint="cs"/>
                <w:sz w:val="24"/>
                <w:szCs w:val="24"/>
                <w:rtl/>
              </w:rPr>
              <w:t>7.1</w:t>
            </w:r>
          </w:p>
        </w:tc>
        <w:tc>
          <w:tcPr>
            <w:tcW w:w="4588" w:type="dxa"/>
          </w:tcPr>
          <w:p w14:paraId="3DF3C440" w14:textId="66FD3FEF" w:rsidR="00673DD5" w:rsidRDefault="008078DF" w:rsidP="0087191A">
            <w:pPr>
              <w:spacing w:line="360" w:lineRule="auto"/>
              <w:rPr>
                <w:sz w:val="24"/>
                <w:szCs w:val="24"/>
                <w:rtl/>
              </w:rPr>
            </w:pPr>
            <w:r>
              <w:rPr>
                <w:rFonts w:hint="cs"/>
                <w:sz w:val="24"/>
                <w:szCs w:val="24"/>
                <w:rtl/>
              </w:rPr>
              <w:t>ביצוע פעולות ניהול בהתאם להרשאות</w:t>
            </w:r>
          </w:p>
        </w:tc>
      </w:tr>
      <w:tr w:rsidR="00935A38" w14:paraId="784FE311" w14:textId="77777777" w:rsidTr="00673DD5">
        <w:tc>
          <w:tcPr>
            <w:tcW w:w="1484" w:type="dxa"/>
            <w:vMerge w:val="restart"/>
          </w:tcPr>
          <w:p w14:paraId="798450C9" w14:textId="7DA8701A" w:rsidR="00935A38" w:rsidRDefault="00935A38" w:rsidP="0087191A">
            <w:pPr>
              <w:spacing w:line="360" w:lineRule="auto"/>
              <w:rPr>
                <w:sz w:val="24"/>
                <w:szCs w:val="24"/>
                <w:rtl/>
              </w:rPr>
            </w:pPr>
            <w:r>
              <w:rPr>
                <w:rFonts w:hint="cs"/>
                <w:sz w:val="24"/>
                <w:szCs w:val="24"/>
                <w:rtl/>
              </w:rPr>
              <w:t>מנהל מערכת</w:t>
            </w:r>
          </w:p>
        </w:tc>
        <w:tc>
          <w:tcPr>
            <w:tcW w:w="2224" w:type="dxa"/>
          </w:tcPr>
          <w:p w14:paraId="641C1C6A" w14:textId="53399C4E" w:rsidR="00935A38" w:rsidRDefault="00935A38" w:rsidP="0087191A">
            <w:pPr>
              <w:spacing w:line="360" w:lineRule="auto"/>
              <w:rPr>
                <w:sz w:val="24"/>
                <w:szCs w:val="24"/>
                <w:rtl/>
              </w:rPr>
            </w:pPr>
            <w:r>
              <w:rPr>
                <w:rFonts w:hint="cs"/>
                <w:sz w:val="24"/>
                <w:szCs w:val="24"/>
                <w:rtl/>
              </w:rPr>
              <w:t>8.1</w:t>
            </w:r>
          </w:p>
        </w:tc>
        <w:tc>
          <w:tcPr>
            <w:tcW w:w="4588" w:type="dxa"/>
          </w:tcPr>
          <w:p w14:paraId="257AEFD7" w14:textId="36F4DD3F" w:rsidR="00935A38" w:rsidRDefault="00935A38" w:rsidP="0087191A">
            <w:pPr>
              <w:spacing w:line="360" w:lineRule="auto"/>
              <w:rPr>
                <w:sz w:val="24"/>
                <w:szCs w:val="24"/>
                <w:rtl/>
              </w:rPr>
            </w:pPr>
            <w:r>
              <w:rPr>
                <w:rFonts w:hint="cs"/>
                <w:sz w:val="24"/>
                <w:szCs w:val="24"/>
                <w:rtl/>
              </w:rPr>
              <w:t>סגירת קבוצה לצמיתות</w:t>
            </w:r>
          </w:p>
        </w:tc>
      </w:tr>
      <w:tr w:rsidR="00935A38" w14:paraId="1DBEBA44" w14:textId="77777777" w:rsidTr="00673DD5">
        <w:tc>
          <w:tcPr>
            <w:tcW w:w="1484" w:type="dxa"/>
            <w:vMerge/>
          </w:tcPr>
          <w:p w14:paraId="0D133EBF" w14:textId="77777777" w:rsidR="00935A38" w:rsidRDefault="00935A38" w:rsidP="0087191A">
            <w:pPr>
              <w:spacing w:line="360" w:lineRule="auto"/>
              <w:rPr>
                <w:sz w:val="24"/>
                <w:szCs w:val="24"/>
                <w:rtl/>
              </w:rPr>
            </w:pPr>
          </w:p>
        </w:tc>
        <w:tc>
          <w:tcPr>
            <w:tcW w:w="2224" w:type="dxa"/>
          </w:tcPr>
          <w:p w14:paraId="365ACEAC" w14:textId="739B7A53" w:rsidR="00935A38" w:rsidRDefault="00935A38" w:rsidP="0087191A">
            <w:pPr>
              <w:spacing w:line="360" w:lineRule="auto"/>
              <w:rPr>
                <w:sz w:val="24"/>
                <w:szCs w:val="24"/>
                <w:rtl/>
              </w:rPr>
            </w:pPr>
            <w:r>
              <w:rPr>
                <w:rFonts w:hint="cs"/>
                <w:sz w:val="24"/>
                <w:szCs w:val="24"/>
                <w:rtl/>
              </w:rPr>
              <w:t>8.2</w:t>
            </w:r>
          </w:p>
        </w:tc>
        <w:tc>
          <w:tcPr>
            <w:tcW w:w="4588" w:type="dxa"/>
          </w:tcPr>
          <w:p w14:paraId="54B7798B" w14:textId="6C6DF788" w:rsidR="00935A38" w:rsidRDefault="00935A38" w:rsidP="0087191A">
            <w:pPr>
              <w:spacing w:line="360" w:lineRule="auto"/>
              <w:rPr>
                <w:sz w:val="24"/>
                <w:szCs w:val="24"/>
                <w:rtl/>
              </w:rPr>
            </w:pPr>
            <w:r>
              <w:rPr>
                <w:rFonts w:hint="cs"/>
                <w:sz w:val="24"/>
                <w:szCs w:val="24"/>
                <w:rtl/>
              </w:rPr>
              <w:t>הסרת מנויים בהתאם לאילוצי המערכת</w:t>
            </w:r>
          </w:p>
        </w:tc>
      </w:tr>
      <w:tr w:rsidR="00935A38" w14:paraId="08C057E8" w14:textId="77777777" w:rsidTr="00673DD5">
        <w:tc>
          <w:tcPr>
            <w:tcW w:w="1484" w:type="dxa"/>
            <w:vMerge/>
          </w:tcPr>
          <w:p w14:paraId="18AFAC9B" w14:textId="77777777" w:rsidR="00935A38" w:rsidRDefault="00935A38" w:rsidP="0087191A">
            <w:pPr>
              <w:spacing w:line="360" w:lineRule="auto"/>
              <w:rPr>
                <w:sz w:val="24"/>
                <w:szCs w:val="24"/>
                <w:rtl/>
              </w:rPr>
            </w:pPr>
          </w:p>
        </w:tc>
        <w:tc>
          <w:tcPr>
            <w:tcW w:w="2224" w:type="dxa"/>
          </w:tcPr>
          <w:p w14:paraId="267D7C25" w14:textId="215F600E" w:rsidR="00935A38" w:rsidRDefault="00935A38" w:rsidP="0087191A">
            <w:pPr>
              <w:spacing w:line="360" w:lineRule="auto"/>
              <w:rPr>
                <w:sz w:val="24"/>
                <w:szCs w:val="24"/>
                <w:rtl/>
              </w:rPr>
            </w:pPr>
            <w:r>
              <w:rPr>
                <w:rFonts w:hint="cs"/>
                <w:sz w:val="24"/>
                <w:szCs w:val="24"/>
                <w:rtl/>
              </w:rPr>
              <w:t>8.3</w:t>
            </w:r>
          </w:p>
        </w:tc>
        <w:tc>
          <w:tcPr>
            <w:tcW w:w="4588" w:type="dxa"/>
          </w:tcPr>
          <w:p w14:paraId="37105602" w14:textId="1CC06C59" w:rsidR="00935A38" w:rsidRDefault="00935A38" w:rsidP="0087191A">
            <w:pPr>
              <w:spacing w:line="360" w:lineRule="auto"/>
              <w:rPr>
                <w:sz w:val="24"/>
                <w:szCs w:val="24"/>
                <w:rtl/>
              </w:rPr>
            </w:pPr>
            <w:r>
              <w:rPr>
                <w:rFonts w:hint="cs"/>
                <w:sz w:val="24"/>
                <w:szCs w:val="24"/>
                <w:rtl/>
              </w:rPr>
              <w:t>צפיה ותגובה לתלונות במערכת</w:t>
            </w:r>
          </w:p>
        </w:tc>
      </w:tr>
      <w:tr w:rsidR="003C7C5D" w14:paraId="6709849E" w14:textId="77777777" w:rsidTr="00673DD5">
        <w:tc>
          <w:tcPr>
            <w:tcW w:w="1484" w:type="dxa"/>
            <w:vMerge w:val="restart"/>
          </w:tcPr>
          <w:p w14:paraId="52AE4E4D" w14:textId="770C721E" w:rsidR="003C7C5D" w:rsidRDefault="003C7C5D" w:rsidP="0087191A">
            <w:pPr>
              <w:spacing w:line="360" w:lineRule="auto"/>
              <w:rPr>
                <w:sz w:val="24"/>
                <w:szCs w:val="24"/>
                <w:rtl/>
              </w:rPr>
            </w:pPr>
            <w:r>
              <w:rPr>
                <w:rFonts w:hint="cs"/>
                <w:sz w:val="24"/>
                <w:szCs w:val="24"/>
                <w:rtl/>
              </w:rPr>
              <w:t>נציג ההתאחדות</w:t>
            </w:r>
          </w:p>
        </w:tc>
        <w:tc>
          <w:tcPr>
            <w:tcW w:w="2224" w:type="dxa"/>
          </w:tcPr>
          <w:p w14:paraId="03FECC06" w14:textId="7A87C908" w:rsidR="003C7C5D" w:rsidRDefault="003C7C5D" w:rsidP="0087191A">
            <w:pPr>
              <w:spacing w:line="360" w:lineRule="auto"/>
              <w:rPr>
                <w:sz w:val="24"/>
                <w:szCs w:val="24"/>
                <w:rtl/>
              </w:rPr>
            </w:pPr>
            <w:r>
              <w:rPr>
                <w:rFonts w:hint="cs"/>
                <w:sz w:val="24"/>
                <w:szCs w:val="24"/>
                <w:rtl/>
              </w:rPr>
              <w:t>9.1</w:t>
            </w:r>
          </w:p>
        </w:tc>
        <w:tc>
          <w:tcPr>
            <w:tcW w:w="4588" w:type="dxa"/>
          </w:tcPr>
          <w:p w14:paraId="60E5B2CE" w14:textId="45AA2950" w:rsidR="003C7C5D" w:rsidRDefault="003C7C5D" w:rsidP="0087191A">
            <w:pPr>
              <w:spacing w:line="360" w:lineRule="auto"/>
              <w:rPr>
                <w:sz w:val="24"/>
                <w:szCs w:val="24"/>
                <w:rtl/>
              </w:rPr>
            </w:pPr>
            <w:r>
              <w:rPr>
                <w:rFonts w:hint="cs"/>
                <w:sz w:val="24"/>
                <w:szCs w:val="24"/>
                <w:rtl/>
              </w:rPr>
              <w:t>הגדרת ליגה</w:t>
            </w:r>
          </w:p>
        </w:tc>
      </w:tr>
      <w:tr w:rsidR="003C7C5D" w14:paraId="42F7EDD0" w14:textId="77777777" w:rsidTr="00673DD5">
        <w:tc>
          <w:tcPr>
            <w:tcW w:w="1484" w:type="dxa"/>
            <w:vMerge/>
          </w:tcPr>
          <w:p w14:paraId="11D349AC" w14:textId="77777777" w:rsidR="003C7C5D" w:rsidRDefault="003C7C5D" w:rsidP="0087191A">
            <w:pPr>
              <w:spacing w:line="360" w:lineRule="auto"/>
              <w:rPr>
                <w:sz w:val="24"/>
                <w:szCs w:val="24"/>
                <w:rtl/>
              </w:rPr>
            </w:pPr>
          </w:p>
        </w:tc>
        <w:tc>
          <w:tcPr>
            <w:tcW w:w="2224" w:type="dxa"/>
          </w:tcPr>
          <w:p w14:paraId="71BE13B6" w14:textId="0A098F82" w:rsidR="003C7C5D" w:rsidRDefault="003C7C5D" w:rsidP="0087191A">
            <w:pPr>
              <w:spacing w:line="360" w:lineRule="auto"/>
              <w:rPr>
                <w:sz w:val="24"/>
                <w:szCs w:val="24"/>
                <w:rtl/>
              </w:rPr>
            </w:pPr>
            <w:r>
              <w:rPr>
                <w:rFonts w:hint="cs"/>
                <w:sz w:val="24"/>
                <w:szCs w:val="24"/>
                <w:rtl/>
              </w:rPr>
              <w:t>9.2</w:t>
            </w:r>
          </w:p>
        </w:tc>
        <w:tc>
          <w:tcPr>
            <w:tcW w:w="4588" w:type="dxa"/>
          </w:tcPr>
          <w:p w14:paraId="24073138" w14:textId="2E9745D6" w:rsidR="003C7C5D" w:rsidRDefault="003C7C5D" w:rsidP="0087191A">
            <w:pPr>
              <w:spacing w:line="360" w:lineRule="auto"/>
              <w:rPr>
                <w:sz w:val="24"/>
                <w:szCs w:val="24"/>
                <w:rtl/>
              </w:rPr>
            </w:pPr>
            <w:r>
              <w:rPr>
                <w:rFonts w:hint="cs"/>
                <w:sz w:val="24"/>
                <w:szCs w:val="24"/>
                <w:rtl/>
              </w:rPr>
              <w:t>הגדרת עונה עפ"י שנה</w:t>
            </w:r>
          </w:p>
        </w:tc>
      </w:tr>
      <w:tr w:rsidR="003C7C5D" w14:paraId="123BCF68" w14:textId="77777777" w:rsidTr="00673DD5">
        <w:tc>
          <w:tcPr>
            <w:tcW w:w="1484" w:type="dxa"/>
            <w:vMerge/>
          </w:tcPr>
          <w:p w14:paraId="586B906C" w14:textId="77777777" w:rsidR="003C7C5D" w:rsidRDefault="003C7C5D" w:rsidP="0087191A">
            <w:pPr>
              <w:spacing w:line="360" w:lineRule="auto"/>
              <w:rPr>
                <w:sz w:val="24"/>
                <w:szCs w:val="24"/>
                <w:rtl/>
              </w:rPr>
            </w:pPr>
          </w:p>
        </w:tc>
        <w:tc>
          <w:tcPr>
            <w:tcW w:w="2224" w:type="dxa"/>
          </w:tcPr>
          <w:p w14:paraId="31906031" w14:textId="325FA613" w:rsidR="003C7C5D" w:rsidRDefault="003C7C5D" w:rsidP="0087191A">
            <w:pPr>
              <w:spacing w:line="360" w:lineRule="auto"/>
              <w:rPr>
                <w:sz w:val="24"/>
                <w:szCs w:val="24"/>
                <w:rtl/>
              </w:rPr>
            </w:pPr>
            <w:r>
              <w:rPr>
                <w:rFonts w:hint="cs"/>
                <w:sz w:val="24"/>
                <w:szCs w:val="24"/>
                <w:rtl/>
              </w:rPr>
              <w:t>9.3</w:t>
            </w:r>
          </w:p>
        </w:tc>
        <w:tc>
          <w:tcPr>
            <w:tcW w:w="4588" w:type="dxa"/>
          </w:tcPr>
          <w:p w14:paraId="0AC7134B" w14:textId="5AD76CCC" w:rsidR="003C7C5D" w:rsidRDefault="003C7C5D" w:rsidP="0087191A">
            <w:pPr>
              <w:spacing w:line="360" w:lineRule="auto"/>
              <w:rPr>
                <w:sz w:val="24"/>
                <w:szCs w:val="24"/>
                <w:rtl/>
              </w:rPr>
            </w:pPr>
            <w:r>
              <w:rPr>
                <w:rFonts w:hint="cs"/>
                <w:sz w:val="24"/>
                <w:szCs w:val="24"/>
                <w:rtl/>
              </w:rPr>
              <w:t>מינוי והסרת שופטים</w:t>
            </w:r>
          </w:p>
        </w:tc>
      </w:tr>
      <w:tr w:rsidR="003C7C5D" w14:paraId="421EFC1E" w14:textId="77777777" w:rsidTr="00673DD5">
        <w:tc>
          <w:tcPr>
            <w:tcW w:w="1484" w:type="dxa"/>
            <w:vMerge/>
          </w:tcPr>
          <w:p w14:paraId="62DD79C6" w14:textId="77777777" w:rsidR="003C7C5D" w:rsidRDefault="003C7C5D" w:rsidP="0087191A">
            <w:pPr>
              <w:spacing w:line="360" w:lineRule="auto"/>
              <w:rPr>
                <w:sz w:val="24"/>
                <w:szCs w:val="24"/>
                <w:rtl/>
              </w:rPr>
            </w:pPr>
          </w:p>
        </w:tc>
        <w:tc>
          <w:tcPr>
            <w:tcW w:w="2224" w:type="dxa"/>
          </w:tcPr>
          <w:p w14:paraId="659584A8" w14:textId="4ADA0D6E" w:rsidR="003C7C5D" w:rsidRDefault="003C7C5D" w:rsidP="0087191A">
            <w:pPr>
              <w:spacing w:line="360" w:lineRule="auto"/>
              <w:rPr>
                <w:sz w:val="24"/>
                <w:szCs w:val="24"/>
                <w:rtl/>
              </w:rPr>
            </w:pPr>
            <w:r>
              <w:rPr>
                <w:rFonts w:hint="cs"/>
                <w:sz w:val="24"/>
                <w:szCs w:val="24"/>
                <w:rtl/>
              </w:rPr>
              <w:t>9.3.1</w:t>
            </w:r>
          </w:p>
        </w:tc>
        <w:tc>
          <w:tcPr>
            <w:tcW w:w="4588" w:type="dxa"/>
          </w:tcPr>
          <w:p w14:paraId="340F182B" w14:textId="3F652504" w:rsidR="003C7C5D" w:rsidRDefault="003C7C5D" w:rsidP="0087191A">
            <w:pPr>
              <w:spacing w:line="360" w:lineRule="auto"/>
              <w:rPr>
                <w:sz w:val="24"/>
                <w:szCs w:val="24"/>
                <w:rtl/>
              </w:rPr>
            </w:pPr>
            <w:r>
              <w:rPr>
                <w:rFonts w:hint="cs"/>
                <w:sz w:val="24"/>
                <w:szCs w:val="24"/>
                <w:rtl/>
              </w:rPr>
              <w:t>הזמנה עבור השופט להשתתף בליגה</w:t>
            </w:r>
          </w:p>
        </w:tc>
      </w:tr>
      <w:tr w:rsidR="003C7C5D" w14:paraId="5A7C4BD1" w14:textId="77777777" w:rsidTr="00673DD5">
        <w:tc>
          <w:tcPr>
            <w:tcW w:w="1484" w:type="dxa"/>
            <w:vMerge/>
          </w:tcPr>
          <w:p w14:paraId="1C8AF7F4" w14:textId="77777777" w:rsidR="003C7C5D" w:rsidRDefault="003C7C5D" w:rsidP="0087191A">
            <w:pPr>
              <w:spacing w:line="360" w:lineRule="auto"/>
              <w:rPr>
                <w:sz w:val="24"/>
                <w:szCs w:val="24"/>
                <w:rtl/>
              </w:rPr>
            </w:pPr>
          </w:p>
        </w:tc>
        <w:tc>
          <w:tcPr>
            <w:tcW w:w="2224" w:type="dxa"/>
          </w:tcPr>
          <w:p w14:paraId="1A5718E5" w14:textId="7F4C9CCA" w:rsidR="003C7C5D" w:rsidRDefault="003C7C5D" w:rsidP="0087191A">
            <w:pPr>
              <w:spacing w:line="360" w:lineRule="auto"/>
              <w:rPr>
                <w:sz w:val="24"/>
                <w:szCs w:val="24"/>
                <w:rtl/>
              </w:rPr>
            </w:pPr>
            <w:r>
              <w:rPr>
                <w:rFonts w:hint="cs"/>
                <w:sz w:val="24"/>
                <w:szCs w:val="24"/>
                <w:rtl/>
              </w:rPr>
              <w:t>9.4</w:t>
            </w:r>
          </w:p>
        </w:tc>
        <w:tc>
          <w:tcPr>
            <w:tcW w:w="4588" w:type="dxa"/>
          </w:tcPr>
          <w:p w14:paraId="1A62C716" w14:textId="514CA0A9" w:rsidR="003C7C5D" w:rsidRDefault="003C7C5D" w:rsidP="0087191A">
            <w:pPr>
              <w:spacing w:line="360" w:lineRule="auto"/>
              <w:rPr>
                <w:sz w:val="24"/>
                <w:szCs w:val="24"/>
                <w:rtl/>
              </w:rPr>
            </w:pPr>
            <w:r>
              <w:rPr>
                <w:rFonts w:hint="cs"/>
                <w:sz w:val="24"/>
                <w:szCs w:val="24"/>
                <w:rtl/>
              </w:rPr>
              <w:t>שיבוץ שופטים בעונה</w:t>
            </w:r>
          </w:p>
        </w:tc>
      </w:tr>
      <w:tr w:rsidR="003C7C5D" w14:paraId="50C95457" w14:textId="77777777" w:rsidTr="00673DD5">
        <w:tc>
          <w:tcPr>
            <w:tcW w:w="1484" w:type="dxa"/>
            <w:vMerge/>
          </w:tcPr>
          <w:p w14:paraId="18081F66" w14:textId="77777777" w:rsidR="003C7C5D" w:rsidRDefault="003C7C5D" w:rsidP="0087191A">
            <w:pPr>
              <w:spacing w:line="360" w:lineRule="auto"/>
              <w:rPr>
                <w:sz w:val="24"/>
                <w:szCs w:val="24"/>
                <w:rtl/>
              </w:rPr>
            </w:pPr>
          </w:p>
        </w:tc>
        <w:tc>
          <w:tcPr>
            <w:tcW w:w="2224" w:type="dxa"/>
          </w:tcPr>
          <w:p w14:paraId="0AA93BA3" w14:textId="085E0EC8" w:rsidR="003C7C5D" w:rsidRDefault="003C7C5D" w:rsidP="0087191A">
            <w:pPr>
              <w:spacing w:line="360" w:lineRule="auto"/>
              <w:rPr>
                <w:sz w:val="24"/>
                <w:szCs w:val="24"/>
                <w:rtl/>
              </w:rPr>
            </w:pPr>
            <w:r>
              <w:rPr>
                <w:rFonts w:hint="cs"/>
                <w:sz w:val="24"/>
                <w:szCs w:val="24"/>
                <w:rtl/>
              </w:rPr>
              <w:t>9.5</w:t>
            </w:r>
          </w:p>
        </w:tc>
        <w:tc>
          <w:tcPr>
            <w:tcW w:w="4588" w:type="dxa"/>
          </w:tcPr>
          <w:p w14:paraId="19619CCE" w14:textId="75BA43E2" w:rsidR="003C7C5D" w:rsidRDefault="003C7C5D" w:rsidP="0087191A">
            <w:pPr>
              <w:spacing w:line="360" w:lineRule="auto"/>
              <w:rPr>
                <w:sz w:val="24"/>
                <w:szCs w:val="24"/>
                <w:rtl/>
              </w:rPr>
            </w:pPr>
            <w:r>
              <w:rPr>
                <w:rFonts w:hint="cs"/>
                <w:sz w:val="24"/>
                <w:szCs w:val="24"/>
                <w:rtl/>
              </w:rPr>
              <w:t>הגדרת מדיניות חישוב ניקוד ומיקום בליגה</w:t>
            </w:r>
          </w:p>
        </w:tc>
      </w:tr>
      <w:tr w:rsidR="003C7C5D" w14:paraId="6F007159" w14:textId="77777777" w:rsidTr="00673DD5">
        <w:tc>
          <w:tcPr>
            <w:tcW w:w="1484" w:type="dxa"/>
            <w:vMerge/>
          </w:tcPr>
          <w:p w14:paraId="61F2CD2A" w14:textId="77777777" w:rsidR="003C7C5D" w:rsidRDefault="003C7C5D" w:rsidP="0087191A">
            <w:pPr>
              <w:spacing w:line="360" w:lineRule="auto"/>
              <w:rPr>
                <w:sz w:val="24"/>
                <w:szCs w:val="24"/>
                <w:rtl/>
              </w:rPr>
            </w:pPr>
          </w:p>
        </w:tc>
        <w:tc>
          <w:tcPr>
            <w:tcW w:w="2224" w:type="dxa"/>
          </w:tcPr>
          <w:p w14:paraId="3AB5C1D7" w14:textId="4C253877" w:rsidR="003C7C5D" w:rsidRDefault="003C7C5D" w:rsidP="0087191A">
            <w:pPr>
              <w:spacing w:line="360" w:lineRule="auto"/>
              <w:rPr>
                <w:sz w:val="24"/>
                <w:szCs w:val="24"/>
                <w:rtl/>
              </w:rPr>
            </w:pPr>
            <w:r>
              <w:rPr>
                <w:rFonts w:hint="cs"/>
                <w:sz w:val="24"/>
                <w:szCs w:val="24"/>
                <w:rtl/>
              </w:rPr>
              <w:t>9.6</w:t>
            </w:r>
          </w:p>
        </w:tc>
        <w:tc>
          <w:tcPr>
            <w:tcW w:w="4588" w:type="dxa"/>
          </w:tcPr>
          <w:p w14:paraId="69DA1910" w14:textId="495C9BD4" w:rsidR="003C7C5D" w:rsidRDefault="003C7C5D" w:rsidP="0087191A">
            <w:pPr>
              <w:spacing w:line="360" w:lineRule="auto"/>
              <w:rPr>
                <w:sz w:val="24"/>
                <w:szCs w:val="24"/>
                <w:rtl/>
              </w:rPr>
            </w:pPr>
            <w:r>
              <w:rPr>
                <w:rFonts w:hint="cs"/>
                <w:sz w:val="24"/>
                <w:szCs w:val="24"/>
                <w:rtl/>
              </w:rPr>
              <w:t>הגדרת מדיניות לשיבוץ משחקים</w:t>
            </w:r>
          </w:p>
        </w:tc>
      </w:tr>
      <w:tr w:rsidR="003C7C5D" w14:paraId="3170365C" w14:textId="77777777" w:rsidTr="00673DD5">
        <w:tc>
          <w:tcPr>
            <w:tcW w:w="1484" w:type="dxa"/>
            <w:vMerge w:val="restart"/>
          </w:tcPr>
          <w:p w14:paraId="25A11330" w14:textId="49AC2D48" w:rsidR="003C7C5D" w:rsidRDefault="003C7C5D" w:rsidP="0087191A">
            <w:pPr>
              <w:spacing w:line="360" w:lineRule="auto"/>
              <w:rPr>
                <w:sz w:val="24"/>
                <w:szCs w:val="24"/>
                <w:rtl/>
              </w:rPr>
            </w:pPr>
            <w:r>
              <w:rPr>
                <w:rFonts w:hint="cs"/>
                <w:sz w:val="24"/>
                <w:szCs w:val="24"/>
                <w:rtl/>
              </w:rPr>
              <w:t>שופט</w:t>
            </w:r>
          </w:p>
        </w:tc>
        <w:tc>
          <w:tcPr>
            <w:tcW w:w="2224" w:type="dxa"/>
          </w:tcPr>
          <w:p w14:paraId="2F69D91A" w14:textId="07D71CD8" w:rsidR="003C7C5D" w:rsidRDefault="003C7C5D" w:rsidP="0087191A">
            <w:pPr>
              <w:spacing w:line="360" w:lineRule="auto"/>
              <w:rPr>
                <w:sz w:val="24"/>
                <w:szCs w:val="24"/>
                <w:rtl/>
              </w:rPr>
            </w:pPr>
            <w:r>
              <w:rPr>
                <w:rFonts w:hint="cs"/>
                <w:sz w:val="24"/>
                <w:szCs w:val="24"/>
                <w:rtl/>
              </w:rPr>
              <w:t>10.2</w:t>
            </w:r>
          </w:p>
        </w:tc>
        <w:tc>
          <w:tcPr>
            <w:tcW w:w="4588" w:type="dxa"/>
          </w:tcPr>
          <w:p w14:paraId="0ABA8AEC" w14:textId="13DF8C58" w:rsidR="003C7C5D" w:rsidRDefault="003C7C5D" w:rsidP="0087191A">
            <w:pPr>
              <w:spacing w:line="360" w:lineRule="auto"/>
              <w:rPr>
                <w:sz w:val="24"/>
                <w:szCs w:val="24"/>
                <w:rtl/>
              </w:rPr>
            </w:pPr>
            <w:r>
              <w:rPr>
                <w:rFonts w:hint="cs"/>
                <w:sz w:val="24"/>
                <w:szCs w:val="24"/>
                <w:rtl/>
              </w:rPr>
              <w:t>צפיה במשחקים אליהם הוא משובץ</w:t>
            </w:r>
          </w:p>
        </w:tc>
      </w:tr>
      <w:tr w:rsidR="003C7C5D" w14:paraId="38013E48" w14:textId="77777777" w:rsidTr="00673DD5">
        <w:tc>
          <w:tcPr>
            <w:tcW w:w="1484" w:type="dxa"/>
            <w:vMerge/>
          </w:tcPr>
          <w:p w14:paraId="3432223F" w14:textId="77777777" w:rsidR="003C7C5D" w:rsidRDefault="003C7C5D" w:rsidP="0087191A">
            <w:pPr>
              <w:spacing w:line="360" w:lineRule="auto"/>
              <w:rPr>
                <w:sz w:val="24"/>
                <w:szCs w:val="24"/>
                <w:rtl/>
              </w:rPr>
            </w:pPr>
          </w:p>
        </w:tc>
        <w:tc>
          <w:tcPr>
            <w:tcW w:w="2224" w:type="dxa"/>
          </w:tcPr>
          <w:p w14:paraId="02589359" w14:textId="22AA48D4" w:rsidR="003C7C5D" w:rsidRDefault="003C7C5D" w:rsidP="0087191A">
            <w:pPr>
              <w:spacing w:line="360" w:lineRule="auto"/>
              <w:rPr>
                <w:sz w:val="24"/>
                <w:szCs w:val="24"/>
                <w:rtl/>
              </w:rPr>
            </w:pPr>
            <w:r>
              <w:rPr>
                <w:rFonts w:hint="cs"/>
                <w:sz w:val="24"/>
                <w:szCs w:val="24"/>
                <w:rtl/>
              </w:rPr>
              <w:t>10.3</w:t>
            </w:r>
          </w:p>
        </w:tc>
        <w:tc>
          <w:tcPr>
            <w:tcW w:w="4588" w:type="dxa"/>
          </w:tcPr>
          <w:p w14:paraId="1B196340" w14:textId="5789155E" w:rsidR="003C7C5D" w:rsidRDefault="003C7C5D" w:rsidP="0087191A">
            <w:pPr>
              <w:spacing w:line="360" w:lineRule="auto"/>
              <w:rPr>
                <w:sz w:val="24"/>
                <w:szCs w:val="24"/>
                <w:rtl/>
              </w:rPr>
            </w:pPr>
            <w:r>
              <w:rPr>
                <w:rFonts w:hint="cs"/>
                <w:sz w:val="24"/>
                <w:szCs w:val="24"/>
                <w:rtl/>
              </w:rPr>
              <w:t>עדכון אירועים במהלך משחק</w:t>
            </w:r>
          </w:p>
        </w:tc>
      </w:tr>
      <w:tr w:rsidR="003C7C5D" w14:paraId="72176B1E" w14:textId="77777777" w:rsidTr="00673DD5">
        <w:tc>
          <w:tcPr>
            <w:tcW w:w="1484" w:type="dxa"/>
            <w:vMerge/>
          </w:tcPr>
          <w:p w14:paraId="1FACF99E" w14:textId="77777777" w:rsidR="003C7C5D" w:rsidRDefault="003C7C5D" w:rsidP="0087191A">
            <w:pPr>
              <w:spacing w:line="360" w:lineRule="auto"/>
              <w:rPr>
                <w:sz w:val="24"/>
                <w:szCs w:val="24"/>
                <w:rtl/>
              </w:rPr>
            </w:pPr>
          </w:p>
        </w:tc>
        <w:tc>
          <w:tcPr>
            <w:tcW w:w="2224" w:type="dxa"/>
          </w:tcPr>
          <w:p w14:paraId="49F0EEFA" w14:textId="2DEBC8C1" w:rsidR="003C7C5D" w:rsidRDefault="003C7C5D" w:rsidP="0087191A">
            <w:pPr>
              <w:spacing w:line="360" w:lineRule="auto"/>
              <w:rPr>
                <w:sz w:val="24"/>
                <w:szCs w:val="24"/>
                <w:rtl/>
              </w:rPr>
            </w:pPr>
            <w:r>
              <w:rPr>
                <w:rFonts w:hint="cs"/>
                <w:sz w:val="24"/>
                <w:szCs w:val="24"/>
                <w:rtl/>
              </w:rPr>
              <w:t>10.4</w:t>
            </w:r>
          </w:p>
        </w:tc>
        <w:tc>
          <w:tcPr>
            <w:tcW w:w="4588" w:type="dxa"/>
          </w:tcPr>
          <w:p w14:paraId="3B0CB8B9" w14:textId="391F8A42" w:rsidR="003C7C5D" w:rsidRDefault="003C7C5D" w:rsidP="0087191A">
            <w:pPr>
              <w:spacing w:line="360" w:lineRule="auto"/>
              <w:rPr>
                <w:sz w:val="24"/>
                <w:szCs w:val="24"/>
                <w:rtl/>
              </w:rPr>
            </w:pPr>
            <w:r>
              <w:rPr>
                <w:rFonts w:hint="cs"/>
                <w:sz w:val="24"/>
                <w:szCs w:val="24"/>
                <w:rtl/>
              </w:rPr>
              <w:t>עדכון אירועים לאחר שמשחק הסתיים ע"י שופט ראשי</w:t>
            </w:r>
          </w:p>
        </w:tc>
      </w:tr>
    </w:tbl>
    <w:p w14:paraId="1A244AAE" w14:textId="181770B5" w:rsidR="00673DD5" w:rsidRDefault="00673DD5" w:rsidP="0087191A">
      <w:pPr>
        <w:spacing w:line="360" w:lineRule="auto"/>
        <w:rPr>
          <w:sz w:val="24"/>
          <w:szCs w:val="24"/>
          <w:rtl/>
        </w:rPr>
      </w:pPr>
    </w:p>
    <w:p w14:paraId="0DFF629A" w14:textId="1ED69EE0" w:rsidR="00F8258C" w:rsidRPr="00C119CE" w:rsidRDefault="00F8258C" w:rsidP="00F8258C">
      <w:pPr>
        <w:spacing w:line="360" w:lineRule="auto"/>
        <w:rPr>
          <w:sz w:val="24"/>
          <w:szCs w:val="24"/>
          <w:rtl/>
        </w:rPr>
      </w:pPr>
      <w:r>
        <w:rPr>
          <w:rFonts w:hint="cs"/>
          <w:sz w:val="24"/>
          <w:szCs w:val="24"/>
          <w:rtl/>
        </w:rPr>
        <w:t xml:space="preserve">לסיכום, </w:t>
      </w:r>
      <w:r w:rsidRPr="00C119CE">
        <w:rPr>
          <w:rFonts w:hint="cs"/>
          <w:sz w:val="24"/>
          <w:szCs w:val="24"/>
          <w:rtl/>
        </w:rPr>
        <w:t>המימושים אשר באו לידי ביטוי בגרסה זו (כולל מבחני קבלה):</w:t>
      </w:r>
    </w:p>
    <w:p w14:paraId="19766253" w14:textId="77777777" w:rsidR="00F8258C" w:rsidRDefault="00F8258C" w:rsidP="00F8258C">
      <w:pPr>
        <w:pStyle w:val="ListParagraph"/>
        <w:numPr>
          <w:ilvl w:val="0"/>
          <w:numId w:val="6"/>
        </w:numPr>
        <w:spacing w:line="360" w:lineRule="auto"/>
        <w:rPr>
          <w:sz w:val="24"/>
          <w:szCs w:val="24"/>
        </w:rPr>
      </w:pPr>
      <w:r>
        <w:rPr>
          <w:rFonts w:hint="cs"/>
          <w:sz w:val="24"/>
          <w:szCs w:val="24"/>
          <w:rtl/>
        </w:rPr>
        <w:t>אתחול המערכת.</w:t>
      </w:r>
    </w:p>
    <w:p w14:paraId="6DA6BC5A" w14:textId="77777777" w:rsidR="00F8258C" w:rsidRDefault="00F8258C" w:rsidP="00F8258C">
      <w:pPr>
        <w:pStyle w:val="ListParagraph"/>
        <w:numPr>
          <w:ilvl w:val="0"/>
          <w:numId w:val="6"/>
        </w:numPr>
        <w:spacing w:line="360" w:lineRule="auto"/>
        <w:rPr>
          <w:sz w:val="24"/>
          <w:szCs w:val="24"/>
        </w:rPr>
      </w:pPr>
      <w:r>
        <w:rPr>
          <w:rFonts w:hint="cs"/>
          <w:sz w:val="24"/>
          <w:szCs w:val="24"/>
          <w:rtl/>
        </w:rPr>
        <w:t>ניהול קבוצות.</w:t>
      </w:r>
    </w:p>
    <w:p w14:paraId="12531BE4" w14:textId="79D2DD18" w:rsidR="00F8258C" w:rsidRDefault="00F8258C" w:rsidP="00F8258C">
      <w:pPr>
        <w:pStyle w:val="ListParagraph"/>
        <w:numPr>
          <w:ilvl w:val="0"/>
          <w:numId w:val="6"/>
        </w:numPr>
        <w:spacing w:line="360" w:lineRule="auto"/>
        <w:rPr>
          <w:sz w:val="24"/>
          <w:szCs w:val="24"/>
        </w:rPr>
      </w:pPr>
      <w:r>
        <w:rPr>
          <w:rFonts w:hint="cs"/>
          <w:sz w:val="24"/>
          <w:szCs w:val="24"/>
          <w:rtl/>
        </w:rPr>
        <w:t>אתחול עונה.</w:t>
      </w:r>
    </w:p>
    <w:p w14:paraId="2978C886" w14:textId="57254C7F" w:rsidR="00F8258C" w:rsidRDefault="00F8258C" w:rsidP="00F8258C">
      <w:pPr>
        <w:spacing w:line="360" w:lineRule="auto"/>
        <w:rPr>
          <w:sz w:val="24"/>
          <w:szCs w:val="24"/>
          <w:rtl/>
        </w:rPr>
      </w:pPr>
    </w:p>
    <w:p w14:paraId="4CF4822C" w14:textId="5B32AA40" w:rsidR="00040611" w:rsidRDefault="00040611" w:rsidP="00F8258C">
      <w:pPr>
        <w:spacing w:line="360" w:lineRule="auto"/>
        <w:rPr>
          <w:sz w:val="24"/>
          <w:szCs w:val="24"/>
          <w:rtl/>
        </w:rPr>
      </w:pPr>
    </w:p>
    <w:p w14:paraId="41BA320A" w14:textId="1F1E8CD7" w:rsidR="00040611" w:rsidRDefault="00040611" w:rsidP="00F8258C">
      <w:pPr>
        <w:spacing w:line="360" w:lineRule="auto"/>
        <w:rPr>
          <w:sz w:val="24"/>
          <w:szCs w:val="24"/>
          <w:rtl/>
        </w:rPr>
      </w:pPr>
    </w:p>
    <w:p w14:paraId="720DDA76" w14:textId="77777777" w:rsidR="00040611" w:rsidRDefault="00040611" w:rsidP="00F8258C">
      <w:pPr>
        <w:spacing w:line="360" w:lineRule="auto"/>
        <w:rPr>
          <w:sz w:val="24"/>
          <w:szCs w:val="24"/>
          <w:rtl/>
        </w:rPr>
      </w:pPr>
    </w:p>
    <w:p w14:paraId="0F5A92AD" w14:textId="6901894C" w:rsidR="00F8258C" w:rsidRDefault="00F8258C" w:rsidP="00F8258C">
      <w:pPr>
        <w:pStyle w:val="Heading4"/>
        <w:rPr>
          <w:rFonts w:asciiTheme="minorBidi" w:hAnsiTheme="minorBidi" w:cstheme="minorBidi"/>
          <w:i w:val="0"/>
          <w:iCs w:val="0"/>
          <w:sz w:val="24"/>
          <w:szCs w:val="24"/>
          <w:rtl/>
        </w:rPr>
      </w:pPr>
      <w:r w:rsidRPr="00F8258C">
        <w:rPr>
          <w:rFonts w:asciiTheme="minorBidi" w:hAnsiTheme="minorBidi" w:cstheme="minorBidi"/>
          <w:i w:val="0"/>
          <w:iCs w:val="0"/>
          <w:sz w:val="24"/>
          <w:szCs w:val="24"/>
          <w:rtl/>
        </w:rPr>
        <w:lastRenderedPageBreak/>
        <w:t>מימוש באיטרציות הבאות</w:t>
      </w:r>
    </w:p>
    <w:p w14:paraId="7AFD072A" w14:textId="77777777" w:rsidR="00F8258C" w:rsidRPr="00F8258C" w:rsidRDefault="00F8258C" w:rsidP="00F8258C">
      <w:pPr>
        <w:rPr>
          <w:rtl/>
        </w:rPr>
      </w:pPr>
    </w:p>
    <w:p w14:paraId="3AC0077C" w14:textId="3086A588" w:rsidR="00673DD5" w:rsidRDefault="0066204C" w:rsidP="0087191A">
      <w:pPr>
        <w:spacing w:line="360" w:lineRule="auto"/>
        <w:rPr>
          <w:sz w:val="24"/>
          <w:szCs w:val="24"/>
          <w:rtl/>
        </w:rPr>
      </w:pPr>
      <w:r>
        <w:rPr>
          <w:rFonts w:hint="cs"/>
          <w:sz w:val="24"/>
          <w:szCs w:val="24"/>
          <w:rtl/>
        </w:rPr>
        <w:t>דרישות שימומשו באיטרציות הבאות:</w:t>
      </w:r>
    </w:p>
    <w:tbl>
      <w:tblPr>
        <w:tblStyle w:val="TableGrid"/>
        <w:bidiVisual/>
        <w:tblW w:w="0" w:type="auto"/>
        <w:tblLook w:val="04A0" w:firstRow="1" w:lastRow="0" w:firstColumn="1" w:lastColumn="0" w:noHBand="0" w:noVBand="1"/>
      </w:tblPr>
      <w:tblGrid>
        <w:gridCol w:w="1484"/>
        <w:gridCol w:w="2224"/>
        <w:gridCol w:w="4588"/>
      </w:tblGrid>
      <w:tr w:rsidR="0066204C" w14:paraId="1EDCB148" w14:textId="77777777" w:rsidTr="00E63F3A">
        <w:tc>
          <w:tcPr>
            <w:tcW w:w="1484" w:type="dxa"/>
          </w:tcPr>
          <w:p w14:paraId="4DC509D0" w14:textId="77777777" w:rsidR="0066204C" w:rsidRDefault="0066204C" w:rsidP="00E63F3A">
            <w:pPr>
              <w:spacing w:line="360" w:lineRule="auto"/>
              <w:rPr>
                <w:sz w:val="24"/>
                <w:szCs w:val="24"/>
                <w:rtl/>
              </w:rPr>
            </w:pPr>
            <w:r>
              <w:rPr>
                <w:rFonts w:hint="cs"/>
                <w:sz w:val="24"/>
                <w:szCs w:val="24"/>
                <w:rtl/>
              </w:rPr>
              <w:t>אובייקט</w:t>
            </w:r>
          </w:p>
        </w:tc>
        <w:tc>
          <w:tcPr>
            <w:tcW w:w="2224" w:type="dxa"/>
          </w:tcPr>
          <w:p w14:paraId="1B164E27" w14:textId="77777777" w:rsidR="0066204C" w:rsidRDefault="0066204C" w:rsidP="00E63F3A">
            <w:pPr>
              <w:spacing w:line="360" w:lineRule="auto"/>
              <w:rPr>
                <w:sz w:val="24"/>
                <w:szCs w:val="24"/>
                <w:rtl/>
              </w:rPr>
            </w:pPr>
            <w:r>
              <w:rPr>
                <w:rFonts w:hint="cs"/>
                <w:sz w:val="24"/>
                <w:szCs w:val="24"/>
                <w:rtl/>
              </w:rPr>
              <w:t>מספר</w:t>
            </w:r>
          </w:p>
        </w:tc>
        <w:tc>
          <w:tcPr>
            <w:tcW w:w="4588" w:type="dxa"/>
          </w:tcPr>
          <w:p w14:paraId="41C0DCA0" w14:textId="77777777" w:rsidR="0066204C" w:rsidRDefault="0066204C" w:rsidP="00E63F3A">
            <w:pPr>
              <w:spacing w:line="360" w:lineRule="auto"/>
              <w:rPr>
                <w:sz w:val="24"/>
                <w:szCs w:val="24"/>
                <w:rtl/>
              </w:rPr>
            </w:pPr>
            <w:r>
              <w:rPr>
                <w:rFonts w:hint="cs"/>
                <w:sz w:val="24"/>
                <w:szCs w:val="24"/>
                <w:rtl/>
              </w:rPr>
              <w:t>פירוט קצר</w:t>
            </w:r>
          </w:p>
        </w:tc>
      </w:tr>
      <w:tr w:rsidR="0066204C" w14:paraId="13C8C0BE" w14:textId="77777777" w:rsidTr="00E63F3A">
        <w:tc>
          <w:tcPr>
            <w:tcW w:w="1484" w:type="dxa"/>
            <w:vMerge w:val="restart"/>
          </w:tcPr>
          <w:p w14:paraId="33048407" w14:textId="4FE90B90" w:rsidR="0066204C" w:rsidRDefault="0066204C" w:rsidP="00E63F3A">
            <w:pPr>
              <w:spacing w:line="360" w:lineRule="auto"/>
              <w:rPr>
                <w:sz w:val="24"/>
                <w:szCs w:val="24"/>
                <w:rtl/>
              </w:rPr>
            </w:pPr>
            <w:r>
              <w:rPr>
                <w:rFonts w:hint="cs"/>
                <w:sz w:val="24"/>
                <w:szCs w:val="24"/>
                <w:rtl/>
              </w:rPr>
              <w:t>אורח</w:t>
            </w:r>
          </w:p>
        </w:tc>
        <w:tc>
          <w:tcPr>
            <w:tcW w:w="2224" w:type="dxa"/>
          </w:tcPr>
          <w:p w14:paraId="4F49D702" w14:textId="1E3F8CB4" w:rsidR="0066204C" w:rsidRDefault="0066204C" w:rsidP="00E63F3A">
            <w:pPr>
              <w:spacing w:line="360" w:lineRule="auto"/>
              <w:rPr>
                <w:sz w:val="24"/>
                <w:szCs w:val="24"/>
                <w:rtl/>
              </w:rPr>
            </w:pPr>
            <w:r>
              <w:rPr>
                <w:rFonts w:hint="cs"/>
                <w:sz w:val="24"/>
                <w:szCs w:val="24"/>
                <w:rtl/>
              </w:rPr>
              <w:t>2.1</w:t>
            </w:r>
          </w:p>
        </w:tc>
        <w:tc>
          <w:tcPr>
            <w:tcW w:w="4588" w:type="dxa"/>
          </w:tcPr>
          <w:p w14:paraId="5ECA5917" w14:textId="3896B180" w:rsidR="0066204C" w:rsidRDefault="0066204C" w:rsidP="00E63F3A">
            <w:pPr>
              <w:spacing w:line="360" w:lineRule="auto"/>
              <w:rPr>
                <w:sz w:val="24"/>
                <w:szCs w:val="24"/>
                <w:rtl/>
              </w:rPr>
            </w:pPr>
            <w:r>
              <w:rPr>
                <w:rFonts w:hint="cs"/>
                <w:sz w:val="24"/>
                <w:szCs w:val="24"/>
                <w:rtl/>
              </w:rPr>
              <w:t>הגדרת משתמש שנכנס למערכת כאורח</w:t>
            </w:r>
          </w:p>
        </w:tc>
      </w:tr>
      <w:tr w:rsidR="0066204C" w14:paraId="6EEB3522" w14:textId="77777777" w:rsidTr="00E63F3A">
        <w:tc>
          <w:tcPr>
            <w:tcW w:w="1484" w:type="dxa"/>
            <w:vMerge/>
          </w:tcPr>
          <w:p w14:paraId="55BD34DD" w14:textId="77777777" w:rsidR="0066204C" w:rsidRDefault="0066204C" w:rsidP="00E63F3A">
            <w:pPr>
              <w:spacing w:line="360" w:lineRule="auto"/>
              <w:rPr>
                <w:sz w:val="24"/>
                <w:szCs w:val="24"/>
                <w:rtl/>
              </w:rPr>
            </w:pPr>
          </w:p>
        </w:tc>
        <w:tc>
          <w:tcPr>
            <w:tcW w:w="2224" w:type="dxa"/>
          </w:tcPr>
          <w:p w14:paraId="56A1EFE7" w14:textId="2858BD2D" w:rsidR="0066204C" w:rsidRDefault="0066204C" w:rsidP="00E63F3A">
            <w:pPr>
              <w:spacing w:line="360" w:lineRule="auto"/>
              <w:rPr>
                <w:sz w:val="24"/>
                <w:szCs w:val="24"/>
                <w:rtl/>
              </w:rPr>
            </w:pPr>
            <w:r>
              <w:rPr>
                <w:rFonts w:hint="cs"/>
                <w:sz w:val="24"/>
                <w:szCs w:val="24"/>
                <w:rtl/>
              </w:rPr>
              <w:t>2.2</w:t>
            </w:r>
          </w:p>
        </w:tc>
        <w:tc>
          <w:tcPr>
            <w:tcW w:w="4588" w:type="dxa"/>
          </w:tcPr>
          <w:p w14:paraId="1D7D6728" w14:textId="40721F58" w:rsidR="0066204C" w:rsidRDefault="0066204C" w:rsidP="00E63F3A">
            <w:pPr>
              <w:spacing w:line="360" w:lineRule="auto"/>
              <w:rPr>
                <w:sz w:val="24"/>
                <w:szCs w:val="24"/>
                <w:rtl/>
              </w:rPr>
            </w:pPr>
            <w:r>
              <w:rPr>
                <w:rFonts w:hint="cs"/>
                <w:sz w:val="24"/>
                <w:szCs w:val="24"/>
                <w:rtl/>
              </w:rPr>
              <w:t>רישום למערכת</w:t>
            </w:r>
          </w:p>
        </w:tc>
      </w:tr>
      <w:tr w:rsidR="0066204C" w14:paraId="3DE4ADD0" w14:textId="77777777" w:rsidTr="00E63F3A">
        <w:tc>
          <w:tcPr>
            <w:tcW w:w="1484" w:type="dxa"/>
            <w:vMerge/>
          </w:tcPr>
          <w:p w14:paraId="6E81B025" w14:textId="77777777" w:rsidR="0066204C" w:rsidRDefault="0066204C" w:rsidP="00E63F3A">
            <w:pPr>
              <w:spacing w:line="360" w:lineRule="auto"/>
              <w:rPr>
                <w:sz w:val="24"/>
                <w:szCs w:val="24"/>
                <w:rtl/>
              </w:rPr>
            </w:pPr>
          </w:p>
        </w:tc>
        <w:tc>
          <w:tcPr>
            <w:tcW w:w="2224" w:type="dxa"/>
          </w:tcPr>
          <w:p w14:paraId="004F6FBC" w14:textId="080E39C4" w:rsidR="0066204C" w:rsidRDefault="0066204C" w:rsidP="00E63F3A">
            <w:pPr>
              <w:spacing w:line="360" w:lineRule="auto"/>
              <w:rPr>
                <w:sz w:val="24"/>
                <w:szCs w:val="24"/>
                <w:rtl/>
              </w:rPr>
            </w:pPr>
            <w:r>
              <w:rPr>
                <w:rFonts w:hint="cs"/>
                <w:sz w:val="24"/>
                <w:szCs w:val="24"/>
                <w:rtl/>
              </w:rPr>
              <w:t>2.3</w:t>
            </w:r>
          </w:p>
        </w:tc>
        <w:tc>
          <w:tcPr>
            <w:tcW w:w="4588" w:type="dxa"/>
          </w:tcPr>
          <w:p w14:paraId="027E2F2E" w14:textId="16255A01" w:rsidR="0066204C" w:rsidRDefault="0066204C" w:rsidP="00E63F3A">
            <w:pPr>
              <w:spacing w:line="360" w:lineRule="auto"/>
              <w:rPr>
                <w:sz w:val="24"/>
                <w:szCs w:val="24"/>
                <w:rtl/>
              </w:rPr>
            </w:pPr>
            <w:r>
              <w:rPr>
                <w:rFonts w:hint="cs"/>
                <w:sz w:val="24"/>
                <w:szCs w:val="24"/>
                <w:rtl/>
              </w:rPr>
              <w:t>כניסה למערכת באמצעות פרטים מזהים</w:t>
            </w:r>
          </w:p>
        </w:tc>
      </w:tr>
      <w:tr w:rsidR="0066204C" w14:paraId="3E43CD42" w14:textId="77777777" w:rsidTr="00E63F3A">
        <w:tc>
          <w:tcPr>
            <w:tcW w:w="1484" w:type="dxa"/>
            <w:vMerge/>
          </w:tcPr>
          <w:p w14:paraId="7BFADEEB" w14:textId="77777777" w:rsidR="0066204C" w:rsidRDefault="0066204C" w:rsidP="00E63F3A">
            <w:pPr>
              <w:spacing w:line="360" w:lineRule="auto"/>
              <w:rPr>
                <w:sz w:val="24"/>
                <w:szCs w:val="24"/>
                <w:rtl/>
              </w:rPr>
            </w:pPr>
          </w:p>
        </w:tc>
        <w:tc>
          <w:tcPr>
            <w:tcW w:w="2224" w:type="dxa"/>
          </w:tcPr>
          <w:p w14:paraId="6246CAEA" w14:textId="7263A520" w:rsidR="0066204C" w:rsidRDefault="0066204C" w:rsidP="00E63F3A">
            <w:pPr>
              <w:spacing w:line="360" w:lineRule="auto"/>
              <w:rPr>
                <w:sz w:val="24"/>
                <w:szCs w:val="24"/>
                <w:rtl/>
              </w:rPr>
            </w:pPr>
            <w:r>
              <w:rPr>
                <w:rFonts w:hint="cs"/>
                <w:sz w:val="24"/>
                <w:szCs w:val="24"/>
                <w:rtl/>
              </w:rPr>
              <w:t>2.4</w:t>
            </w:r>
          </w:p>
        </w:tc>
        <w:tc>
          <w:tcPr>
            <w:tcW w:w="4588" w:type="dxa"/>
          </w:tcPr>
          <w:p w14:paraId="50E3626D" w14:textId="2B911ED5" w:rsidR="0066204C" w:rsidRDefault="0066204C" w:rsidP="00E63F3A">
            <w:pPr>
              <w:spacing w:line="360" w:lineRule="auto"/>
              <w:rPr>
                <w:sz w:val="24"/>
                <w:szCs w:val="24"/>
                <w:rtl/>
              </w:rPr>
            </w:pPr>
            <w:r>
              <w:rPr>
                <w:rFonts w:hint="cs"/>
                <w:sz w:val="24"/>
                <w:szCs w:val="24"/>
                <w:rtl/>
              </w:rPr>
              <w:t>צפיה במידע על פריטים במערכת</w:t>
            </w:r>
          </w:p>
        </w:tc>
      </w:tr>
      <w:tr w:rsidR="0066204C" w14:paraId="4FCE5245" w14:textId="77777777" w:rsidTr="00E63F3A">
        <w:tc>
          <w:tcPr>
            <w:tcW w:w="1484" w:type="dxa"/>
            <w:vMerge/>
          </w:tcPr>
          <w:p w14:paraId="59586A53" w14:textId="77777777" w:rsidR="0066204C" w:rsidRDefault="0066204C" w:rsidP="00E63F3A">
            <w:pPr>
              <w:spacing w:line="360" w:lineRule="auto"/>
              <w:rPr>
                <w:sz w:val="24"/>
                <w:szCs w:val="24"/>
                <w:rtl/>
              </w:rPr>
            </w:pPr>
          </w:p>
        </w:tc>
        <w:tc>
          <w:tcPr>
            <w:tcW w:w="2224" w:type="dxa"/>
          </w:tcPr>
          <w:p w14:paraId="2FF3C5D9" w14:textId="2D4A40B8" w:rsidR="0066204C" w:rsidRDefault="0066204C" w:rsidP="00E63F3A">
            <w:pPr>
              <w:spacing w:line="360" w:lineRule="auto"/>
              <w:rPr>
                <w:sz w:val="24"/>
                <w:szCs w:val="24"/>
                <w:rtl/>
              </w:rPr>
            </w:pPr>
            <w:r>
              <w:rPr>
                <w:rFonts w:hint="cs"/>
                <w:sz w:val="24"/>
                <w:szCs w:val="24"/>
                <w:rtl/>
              </w:rPr>
              <w:t>2.5</w:t>
            </w:r>
          </w:p>
        </w:tc>
        <w:tc>
          <w:tcPr>
            <w:tcW w:w="4588" w:type="dxa"/>
          </w:tcPr>
          <w:p w14:paraId="35F9EB8D" w14:textId="25B09E63" w:rsidR="0066204C" w:rsidRDefault="0066204C" w:rsidP="00E63F3A">
            <w:pPr>
              <w:spacing w:line="360" w:lineRule="auto"/>
              <w:rPr>
                <w:sz w:val="24"/>
                <w:szCs w:val="24"/>
                <w:rtl/>
              </w:rPr>
            </w:pPr>
            <w:r>
              <w:rPr>
                <w:rFonts w:hint="cs"/>
                <w:sz w:val="24"/>
                <w:szCs w:val="24"/>
                <w:rtl/>
              </w:rPr>
              <w:t>חיפוש</w:t>
            </w:r>
          </w:p>
        </w:tc>
      </w:tr>
      <w:tr w:rsidR="00506A96" w14:paraId="2ED54A8D" w14:textId="77777777" w:rsidTr="00E63F3A">
        <w:tc>
          <w:tcPr>
            <w:tcW w:w="1484" w:type="dxa"/>
            <w:vMerge w:val="restart"/>
          </w:tcPr>
          <w:p w14:paraId="6AE2B680" w14:textId="54207CBA" w:rsidR="00506A96" w:rsidRDefault="00506A96" w:rsidP="00E63F3A">
            <w:pPr>
              <w:spacing w:line="360" w:lineRule="auto"/>
              <w:rPr>
                <w:sz w:val="24"/>
                <w:szCs w:val="24"/>
                <w:rtl/>
              </w:rPr>
            </w:pPr>
            <w:r>
              <w:rPr>
                <w:rFonts w:hint="cs"/>
                <w:sz w:val="24"/>
                <w:szCs w:val="24"/>
                <w:rtl/>
              </w:rPr>
              <w:t>אוהד</w:t>
            </w:r>
          </w:p>
        </w:tc>
        <w:tc>
          <w:tcPr>
            <w:tcW w:w="2224" w:type="dxa"/>
          </w:tcPr>
          <w:p w14:paraId="16804570" w14:textId="5CC84A53" w:rsidR="00506A96" w:rsidRDefault="00506A96" w:rsidP="00E63F3A">
            <w:pPr>
              <w:spacing w:line="360" w:lineRule="auto"/>
              <w:rPr>
                <w:sz w:val="24"/>
                <w:szCs w:val="24"/>
                <w:rtl/>
              </w:rPr>
            </w:pPr>
            <w:r>
              <w:rPr>
                <w:rFonts w:hint="cs"/>
                <w:sz w:val="24"/>
                <w:szCs w:val="24"/>
                <w:rtl/>
              </w:rPr>
              <w:t>3.1</w:t>
            </w:r>
          </w:p>
        </w:tc>
        <w:tc>
          <w:tcPr>
            <w:tcW w:w="4588" w:type="dxa"/>
          </w:tcPr>
          <w:p w14:paraId="51F493C2" w14:textId="0F3CECDA" w:rsidR="00506A96" w:rsidRDefault="00506A96" w:rsidP="00E63F3A">
            <w:pPr>
              <w:spacing w:line="360" w:lineRule="auto"/>
              <w:rPr>
                <w:sz w:val="24"/>
                <w:szCs w:val="24"/>
                <w:rtl/>
              </w:rPr>
            </w:pPr>
            <w:r>
              <w:rPr>
                <w:rFonts w:hint="cs"/>
                <w:sz w:val="24"/>
                <w:szCs w:val="24"/>
                <w:rtl/>
              </w:rPr>
              <w:t>יציאה מהמערכת</w:t>
            </w:r>
          </w:p>
        </w:tc>
      </w:tr>
      <w:tr w:rsidR="00506A96" w14:paraId="5F62780C" w14:textId="77777777" w:rsidTr="00E63F3A">
        <w:tc>
          <w:tcPr>
            <w:tcW w:w="1484" w:type="dxa"/>
            <w:vMerge/>
          </w:tcPr>
          <w:p w14:paraId="1C05BC8A" w14:textId="77777777" w:rsidR="00506A96" w:rsidRDefault="00506A96" w:rsidP="00E63F3A">
            <w:pPr>
              <w:spacing w:line="360" w:lineRule="auto"/>
              <w:rPr>
                <w:sz w:val="24"/>
                <w:szCs w:val="24"/>
                <w:rtl/>
              </w:rPr>
            </w:pPr>
          </w:p>
        </w:tc>
        <w:tc>
          <w:tcPr>
            <w:tcW w:w="2224" w:type="dxa"/>
          </w:tcPr>
          <w:p w14:paraId="231EB34E" w14:textId="70EB8534" w:rsidR="00506A96" w:rsidRDefault="00506A96" w:rsidP="00E63F3A">
            <w:pPr>
              <w:spacing w:line="360" w:lineRule="auto"/>
              <w:rPr>
                <w:sz w:val="24"/>
                <w:szCs w:val="24"/>
                <w:rtl/>
              </w:rPr>
            </w:pPr>
            <w:r>
              <w:rPr>
                <w:rFonts w:hint="cs"/>
                <w:sz w:val="24"/>
                <w:szCs w:val="24"/>
                <w:rtl/>
              </w:rPr>
              <w:t>3.2</w:t>
            </w:r>
          </w:p>
        </w:tc>
        <w:tc>
          <w:tcPr>
            <w:tcW w:w="4588" w:type="dxa"/>
          </w:tcPr>
          <w:p w14:paraId="6BD18183" w14:textId="79D4D6C5" w:rsidR="00506A96" w:rsidRDefault="00506A96" w:rsidP="00E63F3A">
            <w:pPr>
              <w:spacing w:line="360" w:lineRule="auto"/>
              <w:rPr>
                <w:sz w:val="24"/>
                <w:szCs w:val="24"/>
                <w:rtl/>
              </w:rPr>
            </w:pPr>
            <w:r>
              <w:rPr>
                <w:rFonts w:hint="cs"/>
                <w:sz w:val="24"/>
                <w:szCs w:val="24"/>
                <w:rtl/>
              </w:rPr>
              <w:t>מעקב אחר דפים אישיים</w:t>
            </w:r>
          </w:p>
        </w:tc>
      </w:tr>
      <w:tr w:rsidR="00506A96" w14:paraId="7428D3D8" w14:textId="77777777" w:rsidTr="00E63F3A">
        <w:tc>
          <w:tcPr>
            <w:tcW w:w="1484" w:type="dxa"/>
            <w:vMerge/>
          </w:tcPr>
          <w:p w14:paraId="1CFF0444" w14:textId="77777777" w:rsidR="00506A96" w:rsidRDefault="00506A96" w:rsidP="00E63F3A">
            <w:pPr>
              <w:spacing w:line="360" w:lineRule="auto"/>
              <w:rPr>
                <w:sz w:val="24"/>
                <w:szCs w:val="24"/>
                <w:rtl/>
              </w:rPr>
            </w:pPr>
          </w:p>
        </w:tc>
        <w:tc>
          <w:tcPr>
            <w:tcW w:w="2224" w:type="dxa"/>
          </w:tcPr>
          <w:p w14:paraId="7E537300" w14:textId="406ACB8D" w:rsidR="00506A96" w:rsidRDefault="00506A96" w:rsidP="00E63F3A">
            <w:pPr>
              <w:spacing w:line="360" w:lineRule="auto"/>
              <w:rPr>
                <w:sz w:val="24"/>
                <w:szCs w:val="24"/>
                <w:rtl/>
              </w:rPr>
            </w:pPr>
            <w:r>
              <w:rPr>
                <w:rFonts w:hint="cs"/>
                <w:sz w:val="24"/>
                <w:szCs w:val="24"/>
                <w:rtl/>
              </w:rPr>
              <w:t>3.3</w:t>
            </w:r>
          </w:p>
        </w:tc>
        <w:tc>
          <w:tcPr>
            <w:tcW w:w="4588" w:type="dxa"/>
          </w:tcPr>
          <w:p w14:paraId="626FC015" w14:textId="50EF1B2D" w:rsidR="00506A96" w:rsidRDefault="00506A96" w:rsidP="00E63F3A">
            <w:pPr>
              <w:spacing w:line="360" w:lineRule="auto"/>
              <w:rPr>
                <w:sz w:val="24"/>
                <w:szCs w:val="24"/>
                <w:rtl/>
              </w:rPr>
            </w:pPr>
            <w:r>
              <w:rPr>
                <w:rFonts w:hint="cs"/>
                <w:sz w:val="24"/>
                <w:szCs w:val="24"/>
                <w:rtl/>
              </w:rPr>
              <w:t>רישום להתראות על משחקים</w:t>
            </w:r>
          </w:p>
        </w:tc>
      </w:tr>
      <w:tr w:rsidR="00506A96" w14:paraId="7BFBB374" w14:textId="77777777" w:rsidTr="00E63F3A">
        <w:tc>
          <w:tcPr>
            <w:tcW w:w="1484" w:type="dxa"/>
            <w:vMerge/>
          </w:tcPr>
          <w:p w14:paraId="0665EF9D" w14:textId="77777777" w:rsidR="00506A96" w:rsidRDefault="00506A96" w:rsidP="00E63F3A">
            <w:pPr>
              <w:spacing w:line="360" w:lineRule="auto"/>
              <w:rPr>
                <w:sz w:val="24"/>
                <w:szCs w:val="24"/>
                <w:rtl/>
              </w:rPr>
            </w:pPr>
          </w:p>
        </w:tc>
        <w:tc>
          <w:tcPr>
            <w:tcW w:w="2224" w:type="dxa"/>
          </w:tcPr>
          <w:p w14:paraId="0FA61E26" w14:textId="7503FA46" w:rsidR="00506A96" w:rsidRDefault="00506A96" w:rsidP="00E63F3A">
            <w:pPr>
              <w:spacing w:line="360" w:lineRule="auto"/>
              <w:rPr>
                <w:sz w:val="24"/>
                <w:szCs w:val="24"/>
                <w:rtl/>
              </w:rPr>
            </w:pPr>
            <w:r>
              <w:rPr>
                <w:rFonts w:hint="cs"/>
                <w:sz w:val="24"/>
                <w:szCs w:val="24"/>
                <w:rtl/>
              </w:rPr>
              <w:t>3.5</w:t>
            </w:r>
          </w:p>
        </w:tc>
        <w:tc>
          <w:tcPr>
            <w:tcW w:w="4588" w:type="dxa"/>
          </w:tcPr>
          <w:p w14:paraId="72DF4F8C" w14:textId="35AC779A" w:rsidR="00506A96" w:rsidRDefault="00506A96" w:rsidP="00E63F3A">
            <w:pPr>
              <w:spacing w:line="360" w:lineRule="auto"/>
              <w:rPr>
                <w:sz w:val="24"/>
                <w:szCs w:val="24"/>
                <w:rtl/>
              </w:rPr>
            </w:pPr>
            <w:r>
              <w:rPr>
                <w:rFonts w:hint="cs"/>
                <w:sz w:val="24"/>
                <w:szCs w:val="24"/>
                <w:rtl/>
              </w:rPr>
              <w:t>צפיה בהיסטוריית חיפושים</w:t>
            </w:r>
          </w:p>
        </w:tc>
      </w:tr>
      <w:tr w:rsidR="00506A96" w14:paraId="34A08B8C" w14:textId="77777777" w:rsidTr="00E63F3A">
        <w:tc>
          <w:tcPr>
            <w:tcW w:w="1484" w:type="dxa"/>
            <w:vMerge/>
          </w:tcPr>
          <w:p w14:paraId="15BE0AA0" w14:textId="77777777" w:rsidR="00506A96" w:rsidRDefault="00506A96" w:rsidP="00E63F3A">
            <w:pPr>
              <w:spacing w:line="360" w:lineRule="auto"/>
              <w:rPr>
                <w:sz w:val="24"/>
                <w:szCs w:val="24"/>
                <w:rtl/>
              </w:rPr>
            </w:pPr>
          </w:p>
        </w:tc>
        <w:tc>
          <w:tcPr>
            <w:tcW w:w="2224" w:type="dxa"/>
          </w:tcPr>
          <w:p w14:paraId="36AA5CCA" w14:textId="0676BE1D" w:rsidR="00506A96" w:rsidRDefault="00506A96" w:rsidP="00E63F3A">
            <w:pPr>
              <w:spacing w:line="360" w:lineRule="auto"/>
              <w:rPr>
                <w:sz w:val="24"/>
                <w:szCs w:val="24"/>
                <w:rtl/>
              </w:rPr>
            </w:pPr>
            <w:r>
              <w:rPr>
                <w:rFonts w:hint="cs"/>
                <w:sz w:val="24"/>
                <w:szCs w:val="24"/>
                <w:rtl/>
              </w:rPr>
              <w:t>3.6</w:t>
            </w:r>
          </w:p>
        </w:tc>
        <w:tc>
          <w:tcPr>
            <w:tcW w:w="4588" w:type="dxa"/>
          </w:tcPr>
          <w:p w14:paraId="40B681DB" w14:textId="1A1D0AEE" w:rsidR="00506A96" w:rsidRDefault="00506A96" w:rsidP="00E63F3A">
            <w:pPr>
              <w:spacing w:line="360" w:lineRule="auto"/>
              <w:rPr>
                <w:sz w:val="24"/>
                <w:szCs w:val="24"/>
                <w:rtl/>
              </w:rPr>
            </w:pPr>
            <w:r>
              <w:rPr>
                <w:rFonts w:hint="cs"/>
                <w:sz w:val="24"/>
                <w:szCs w:val="24"/>
                <w:rtl/>
              </w:rPr>
              <w:t>צפיה ועריכת פרטים מזהים אישיים</w:t>
            </w:r>
          </w:p>
        </w:tc>
      </w:tr>
      <w:tr w:rsidR="00506A96" w14:paraId="02F280D1" w14:textId="77777777" w:rsidTr="00E63F3A">
        <w:tc>
          <w:tcPr>
            <w:tcW w:w="1484" w:type="dxa"/>
            <w:vMerge w:val="restart"/>
          </w:tcPr>
          <w:p w14:paraId="17B9D396" w14:textId="66B5D456" w:rsidR="00506A96" w:rsidRDefault="00506A96" w:rsidP="00E63F3A">
            <w:pPr>
              <w:spacing w:line="360" w:lineRule="auto"/>
              <w:rPr>
                <w:sz w:val="24"/>
                <w:szCs w:val="24"/>
                <w:rtl/>
              </w:rPr>
            </w:pPr>
            <w:r>
              <w:rPr>
                <w:rFonts w:hint="cs"/>
                <w:sz w:val="24"/>
                <w:szCs w:val="24"/>
                <w:rtl/>
              </w:rPr>
              <w:t>שחקן</w:t>
            </w:r>
          </w:p>
        </w:tc>
        <w:tc>
          <w:tcPr>
            <w:tcW w:w="2224" w:type="dxa"/>
          </w:tcPr>
          <w:p w14:paraId="4EF6D99D" w14:textId="7B4D5820" w:rsidR="00506A96" w:rsidRDefault="00506A96" w:rsidP="00E63F3A">
            <w:pPr>
              <w:spacing w:line="360" w:lineRule="auto"/>
              <w:rPr>
                <w:sz w:val="24"/>
                <w:szCs w:val="24"/>
                <w:rtl/>
              </w:rPr>
            </w:pPr>
            <w:r>
              <w:rPr>
                <w:rFonts w:hint="cs"/>
                <w:sz w:val="24"/>
                <w:szCs w:val="24"/>
                <w:rtl/>
              </w:rPr>
              <w:t>4.1</w:t>
            </w:r>
          </w:p>
        </w:tc>
        <w:tc>
          <w:tcPr>
            <w:tcW w:w="4588" w:type="dxa"/>
          </w:tcPr>
          <w:p w14:paraId="6F0737BF" w14:textId="75231373" w:rsidR="00506A96" w:rsidRDefault="00506A96" w:rsidP="00E63F3A">
            <w:pPr>
              <w:spacing w:line="360" w:lineRule="auto"/>
              <w:rPr>
                <w:sz w:val="24"/>
                <w:szCs w:val="24"/>
                <w:rtl/>
              </w:rPr>
            </w:pPr>
            <w:r>
              <w:rPr>
                <w:rFonts w:hint="cs"/>
                <w:sz w:val="24"/>
                <w:szCs w:val="24"/>
                <w:rtl/>
              </w:rPr>
              <w:t>עדכון פרטים אישיים</w:t>
            </w:r>
          </w:p>
        </w:tc>
      </w:tr>
      <w:tr w:rsidR="00506A96" w14:paraId="1AD90B61" w14:textId="77777777" w:rsidTr="00E63F3A">
        <w:tc>
          <w:tcPr>
            <w:tcW w:w="1484" w:type="dxa"/>
            <w:vMerge/>
          </w:tcPr>
          <w:p w14:paraId="57C85F7E" w14:textId="77777777" w:rsidR="00506A96" w:rsidRDefault="00506A96" w:rsidP="00E63F3A">
            <w:pPr>
              <w:spacing w:line="360" w:lineRule="auto"/>
              <w:rPr>
                <w:sz w:val="24"/>
                <w:szCs w:val="24"/>
                <w:rtl/>
              </w:rPr>
            </w:pPr>
          </w:p>
        </w:tc>
        <w:tc>
          <w:tcPr>
            <w:tcW w:w="2224" w:type="dxa"/>
          </w:tcPr>
          <w:p w14:paraId="3D043A58" w14:textId="453652AF" w:rsidR="00506A96" w:rsidRDefault="00506A96" w:rsidP="00E63F3A">
            <w:pPr>
              <w:spacing w:line="360" w:lineRule="auto"/>
              <w:rPr>
                <w:sz w:val="24"/>
                <w:szCs w:val="24"/>
                <w:rtl/>
              </w:rPr>
            </w:pPr>
            <w:r>
              <w:rPr>
                <w:rFonts w:hint="cs"/>
                <w:sz w:val="24"/>
                <w:szCs w:val="24"/>
                <w:rtl/>
              </w:rPr>
              <w:t>4.2</w:t>
            </w:r>
          </w:p>
        </w:tc>
        <w:tc>
          <w:tcPr>
            <w:tcW w:w="4588" w:type="dxa"/>
          </w:tcPr>
          <w:p w14:paraId="663F0614" w14:textId="651FABA3" w:rsidR="00506A96" w:rsidRDefault="00506A96" w:rsidP="00E63F3A">
            <w:pPr>
              <w:spacing w:line="360" w:lineRule="auto"/>
              <w:rPr>
                <w:sz w:val="24"/>
                <w:szCs w:val="24"/>
                <w:rtl/>
              </w:rPr>
            </w:pPr>
            <w:r>
              <w:rPr>
                <w:rFonts w:hint="cs"/>
                <w:sz w:val="24"/>
                <w:szCs w:val="24"/>
                <w:rtl/>
              </w:rPr>
              <w:t>העלאת תוכן לדף אישי</w:t>
            </w:r>
          </w:p>
        </w:tc>
      </w:tr>
      <w:tr w:rsidR="00506A96" w14:paraId="601381F6" w14:textId="77777777" w:rsidTr="00E63F3A">
        <w:tc>
          <w:tcPr>
            <w:tcW w:w="1484" w:type="dxa"/>
            <w:vMerge w:val="restart"/>
          </w:tcPr>
          <w:p w14:paraId="69E08FDD" w14:textId="1A00C7AC" w:rsidR="00506A96" w:rsidRDefault="00506A96" w:rsidP="00E63F3A">
            <w:pPr>
              <w:spacing w:line="360" w:lineRule="auto"/>
              <w:rPr>
                <w:sz w:val="24"/>
                <w:szCs w:val="24"/>
                <w:rtl/>
              </w:rPr>
            </w:pPr>
            <w:r>
              <w:rPr>
                <w:rFonts w:hint="cs"/>
                <w:sz w:val="24"/>
                <w:szCs w:val="24"/>
                <w:rtl/>
              </w:rPr>
              <w:t>שופט</w:t>
            </w:r>
          </w:p>
        </w:tc>
        <w:tc>
          <w:tcPr>
            <w:tcW w:w="2224" w:type="dxa"/>
          </w:tcPr>
          <w:p w14:paraId="66FBFC48" w14:textId="2EBF1B95" w:rsidR="00506A96" w:rsidRDefault="00506A96" w:rsidP="00E63F3A">
            <w:pPr>
              <w:spacing w:line="360" w:lineRule="auto"/>
              <w:rPr>
                <w:sz w:val="24"/>
                <w:szCs w:val="24"/>
                <w:rtl/>
              </w:rPr>
            </w:pPr>
            <w:r>
              <w:rPr>
                <w:rFonts w:hint="cs"/>
                <w:sz w:val="24"/>
                <w:szCs w:val="24"/>
                <w:rtl/>
              </w:rPr>
              <w:t>5.1</w:t>
            </w:r>
          </w:p>
        </w:tc>
        <w:tc>
          <w:tcPr>
            <w:tcW w:w="4588" w:type="dxa"/>
          </w:tcPr>
          <w:p w14:paraId="6C0A3EAE" w14:textId="6D8123B9" w:rsidR="00506A96" w:rsidRDefault="00506A96" w:rsidP="00E63F3A">
            <w:pPr>
              <w:spacing w:line="360" w:lineRule="auto"/>
              <w:rPr>
                <w:sz w:val="24"/>
                <w:szCs w:val="24"/>
                <w:rtl/>
              </w:rPr>
            </w:pPr>
            <w:r>
              <w:rPr>
                <w:rFonts w:hint="cs"/>
                <w:sz w:val="24"/>
                <w:szCs w:val="24"/>
                <w:rtl/>
              </w:rPr>
              <w:t>עדכון פרטים אישיים</w:t>
            </w:r>
          </w:p>
        </w:tc>
      </w:tr>
      <w:tr w:rsidR="00506A96" w14:paraId="2A2EDCC2" w14:textId="77777777" w:rsidTr="00E63F3A">
        <w:tc>
          <w:tcPr>
            <w:tcW w:w="1484" w:type="dxa"/>
            <w:vMerge/>
          </w:tcPr>
          <w:p w14:paraId="313F8239" w14:textId="77777777" w:rsidR="00506A96" w:rsidRDefault="00506A96" w:rsidP="00E63F3A">
            <w:pPr>
              <w:spacing w:line="360" w:lineRule="auto"/>
              <w:rPr>
                <w:sz w:val="24"/>
                <w:szCs w:val="24"/>
                <w:rtl/>
              </w:rPr>
            </w:pPr>
          </w:p>
        </w:tc>
        <w:tc>
          <w:tcPr>
            <w:tcW w:w="2224" w:type="dxa"/>
          </w:tcPr>
          <w:p w14:paraId="6C739507" w14:textId="4AE6914E" w:rsidR="00506A96" w:rsidRDefault="00506A96" w:rsidP="00E63F3A">
            <w:pPr>
              <w:spacing w:line="360" w:lineRule="auto"/>
              <w:rPr>
                <w:sz w:val="24"/>
                <w:szCs w:val="24"/>
                <w:rtl/>
              </w:rPr>
            </w:pPr>
            <w:r>
              <w:rPr>
                <w:rFonts w:hint="cs"/>
                <w:sz w:val="24"/>
                <w:szCs w:val="24"/>
                <w:rtl/>
              </w:rPr>
              <w:t>5.2</w:t>
            </w:r>
          </w:p>
        </w:tc>
        <w:tc>
          <w:tcPr>
            <w:tcW w:w="4588" w:type="dxa"/>
          </w:tcPr>
          <w:p w14:paraId="292922F5" w14:textId="461BC5CA" w:rsidR="00506A96" w:rsidRDefault="00506A96" w:rsidP="00E63F3A">
            <w:pPr>
              <w:spacing w:line="360" w:lineRule="auto"/>
              <w:rPr>
                <w:sz w:val="24"/>
                <w:szCs w:val="24"/>
                <w:rtl/>
              </w:rPr>
            </w:pPr>
            <w:r>
              <w:rPr>
                <w:rFonts w:hint="cs"/>
                <w:sz w:val="24"/>
                <w:szCs w:val="24"/>
                <w:rtl/>
              </w:rPr>
              <w:t>העלאת תוכן לדף אישי</w:t>
            </w:r>
          </w:p>
        </w:tc>
      </w:tr>
      <w:tr w:rsidR="00506A96" w14:paraId="7F8CB183" w14:textId="77777777" w:rsidTr="00E63F3A">
        <w:tc>
          <w:tcPr>
            <w:tcW w:w="1484" w:type="dxa"/>
            <w:vMerge w:val="restart"/>
          </w:tcPr>
          <w:p w14:paraId="69A1AACC" w14:textId="08076CFD" w:rsidR="00506A96" w:rsidRDefault="00506A96" w:rsidP="00E63F3A">
            <w:pPr>
              <w:spacing w:line="360" w:lineRule="auto"/>
              <w:rPr>
                <w:sz w:val="24"/>
                <w:szCs w:val="24"/>
                <w:rtl/>
              </w:rPr>
            </w:pPr>
            <w:r>
              <w:rPr>
                <w:rFonts w:hint="cs"/>
                <w:sz w:val="24"/>
                <w:szCs w:val="24"/>
                <w:rtl/>
              </w:rPr>
              <w:t>מנהל מערכת</w:t>
            </w:r>
          </w:p>
        </w:tc>
        <w:tc>
          <w:tcPr>
            <w:tcW w:w="2224" w:type="dxa"/>
          </w:tcPr>
          <w:p w14:paraId="7A223A62" w14:textId="678F7862" w:rsidR="00506A96" w:rsidRDefault="00506A96" w:rsidP="00E63F3A">
            <w:pPr>
              <w:spacing w:line="360" w:lineRule="auto"/>
              <w:rPr>
                <w:sz w:val="24"/>
                <w:szCs w:val="24"/>
                <w:rtl/>
              </w:rPr>
            </w:pPr>
            <w:r>
              <w:rPr>
                <w:rFonts w:hint="cs"/>
                <w:sz w:val="24"/>
                <w:szCs w:val="24"/>
                <w:rtl/>
              </w:rPr>
              <w:t>8.4</w:t>
            </w:r>
          </w:p>
        </w:tc>
        <w:tc>
          <w:tcPr>
            <w:tcW w:w="4588" w:type="dxa"/>
          </w:tcPr>
          <w:p w14:paraId="0E26BF7C" w14:textId="43B88048" w:rsidR="00506A96" w:rsidRDefault="00506A96" w:rsidP="00E63F3A">
            <w:pPr>
              <w:spacing w:line="360" w:lineRule="auto"/>
              <w:rPr>
                <w:sz w:val="24"/>
                <w:szCs w:val="24"/>
                <w:rtl/>
              </w:rPr>
            </w:pPr>
            <w:r>
              <w:rPr>
                <w:rFonts w:hint="cs"/>
                <w:sz w:val="24"/>
                <w:szCs w:val="24"/>
                <w:rtl/>
              </w:rPr>
              <w:t>צפיה בלוגים</w:t>
            </w:r>
          </w:p>
        </w:tc>
      </w:tr>
      <w:tr w:rsidR="00506A96" w14:paraId="781B290F" w14:textId="77777777" w:rsidTr="00E63F3A">
        <w:tc>
          <w:tcPr>
            <w:tcW w:w="1484" w:type="dxa"/>
            <w:vMerge/>
          </w:tcPr>
          <w:p w14:paraId="0DBF6267" w14:textId="77777777" w:rsidR="00506A96" w:rsidRDefault="00506A96" w:rsidP="00E63F3A">
            <w:pPr>
              <w:spacing w:line="360" w:lineRule="auto"/>
              <w:rPr>
                <w:sz w:val="24"/>
                <w:szCs w:val="24"/>
                <w:rtl/>
              </w:rPr>
            </w:pPr>
          </w:p>
        </w:tc>
        <w:tc>
          <w:tcPr>
            <w:tcW w:w="2224" w:type="dxa"/>
          </w:tcPr>
          <w:p w14:paraId="022EB0FC" w14:textId="785FEE41" w:rsidR="00506A96" w:rsidRDefault="00506A96" w:rsidP="00E63F3A">
            <w:pPr>
              <w:spacing w:line="360" w:lineRule="auto"/>
              <w:rPr>
                <w:sz w:val="24"/>
                <w:szCs w:val="24"/>
                <w:rtl/>
              </w:rPr>
            </w:pPr>
            <w:r>
              <w:rPr>
                <w:rFonts w:hint="cs"/>
                <w:sz w:val="24"/>
                <w:szCs w:val="24"/>
                <w:rtl/>
              </w:rPr>
              <w:t>8.5</w:t>
            </w:r>
          </w:p>
        </w:tc>
        <w:tc>
          <w:tcPr>
            <w:tcW w:w="4588" w:type="dxa"/>
          </w:tcPr>
          <w:p w14:paraId="5448636D" w14:textId="10872F2E" w:rsidR="00506A96" w:rsidRDefault="00506A96" w:rsidP="00E63F3A">
            <w:pPr>
              <w:spacing w:line="360" w:lineRule="auto"/>
              <w:rPr>
                <w:sz w:val="24"/>
                <w:szCs w:val="24"/>
                <w:rtl/>
              </w:rPr>
            </w:pPr>
            <w:r>
              <w:rPr>
                <w:rFonts w:hint="cs"/>
                <w:sz w:val="24"/>
                <w:szCs w:val="24"/>
                <w:rtl/>
              </w:rPr>
              <w:t>הפעלת בניית מודל ההמלצה</w:t>
            </w:r>
          </w:p>
        </w:tc>
      </w:tr>
      <w:tr w:rsidR="00ED1F76" w14:paraId="350C41A6" w14:textId="77777777" w:rsidTr="00E63F3A">
        <w:tc>
          <w:tcPr>
            <w:tcW w:w="1484" w:type="dxa"/>
          </w:tcPr>
          <w:p w14:paraId="52C3155C" w14:textId="551D3BA1" w:rsidR="00ED1F76" w:rsidRDefault="00ED1F76" w:rsidP="00E63F3A">
            <w:pPr>
              <w:spacing w:line="360" w:lineRule="auto"/>
              <w:rPr>
                <w:sz w:val="24"/>
                <w:szCs w:val="24"/>
                <w:rtl/>
              </w:rPr>
            </w:pPr>
            <w:r>
              <w:rPr>
                <w:rFonts w:hint="cs"/>
                <w:sz w:val="24"/>
                <w:szCs w:val="24"/>
                <w:rtl/>
              </w:rPr>
              <w:t>מערכת המלצה</w:t>
            </w:r>
          </w:p>
        </w:tc>
        <w:tc>
          <w:tcPr>
            <w:tcW w:w="2224" w:type="dxa"/>
          </w:tcPr>
          <w:p w14:paraId="21175965" w14:textId="4028B98C" w:rsidR="00ED1F76" w:rsidRDefault="00ED1F76" w:rsidP="00E63F3A">
            <w:pPr>
              <w:spacing w:line="360" w:lineRule="auto"/>
              <w:rPr>
                <w:sz w:val="24"/>
                <w:szCs w:val="24"/>
                <w:rtl/>
              </w:rPr>
            </w:pPr>
            <w:r>
              <w:rPr>
                <w:rFonts w:hint="cs"/>
                <w:sz w:val="24"/>
                <w:szCs w:val="24"/>
                <w:rtl/>
              </w:rPr>
              <w:t>11</w:t>
            </w:r>
          </w:p>
        </w:tc>
        <w:tc>
          <w:tcPr>
            <w:tcW w:w="4588" w:type="dxa"/>
          </w:tcPr>
          <w:p w14:paraId="17CD2B8B" w14:textId="1D0A53EE" w:rsidR="00ED1F76" w:rsidRDefault="00ED1F76" w:rsidP="00E63F3A">
            <w:pPr>
              <w:spacing w:line="360" w:lineRule="auto"/>
              <w:rPr>
                <w:sz w:val="24"/>
                <w:szCs w:val="24"/>
                <w:rtl/>
              </w:rPr>
            </w:pPr>
            <w:r>
              <w:rPr>
                <w:rFonts w:hint="cs"/>
                <w:sz w:val="24"/>
                <w:szCs w:val="24"/>
                <w:rtl/>
              </w:rPr>
              <w:t>מימוש מערכת המלצה</w:t>
            </w:r>
          </w:p>
        </w:tc>
      </w:tr>
      <w:tr w:rsidR="00ED1F76" w14:paraId="575E59A2" w14:textId="77777777" w:rsidTr="00E63F3A">
        <w:tc>
          <w:tcPr>
            <w:tcW w:w="1484" w:type="dxa"/>
          </w:tcPr>
          <w:p w14:paraId="531A84FD" w14:textId="41F68BA6" w:rsidR="00ED1F76" w:rsidRDefault="00ED1F76" w:rsidP="00E63F3A">
            <w:pPr>
              <w:spacing w:line="360" w:lineRule="auto"/>
              <w:rPr>
                <w:sz w:val="24"/>
                <w:szCs w:val="24"/>
                <w:rtl/>
              </w:rPr>
            </w:pPr>
            <w:r>
              <w:rPr>
                <w:rFonts w:hint="cs"/>
                <w:sz w:val="24"/>
                <w:szCs w:val="24"/>
                <w:rtl/>
              </w:rPr>
              <w:t>התראות</w:t>
            </w:r>
          </w:p>
        </w:tc>
        <w:tc>
          <w:tcPr>
            <w:tcW w:w="2224" w:type="dxa"/>
          </w:tcPr>
          <w:p w14:paraId="3B6CAED5" w14:textId="715E61E1" w:rsidR="00ED1F76" w:rsidRDefault="00ED1F76" w:rsidP="00E63F3A">
            <w:pPr>
              <w:spacing w:line="360" w:lineRule="auto"/>
              <w:rPr>
                <w:sz w:val="24"/>
                <w:szCs w:val="24"/>
                <w:rtl/>
              </w:rPr>
            </w:pPr>
            <w:r>
              <w:rPr>
                <w:rFonts w:hint="cs"/>
                <w:sz w:val="24"/>
                <w:szCs w:val="24"/>
                <w:rtl/>
              </w:rPr>
              <w:t>12</w:t>
            </w:r>
          </w:p>
        </w:tc>
        <w:tc>
          <w:tcPr>
            <w:tcW w:w="4588" w:type="dxa"/>
          </w:tcPr>
          <w:p w14:paraId="537C01D0" w14:textId="76CBFF39" w:rsidR="00ED1F76" w:rsidRDefault="00ED1F76" w:rsidP="00E63F3A">
            <w:pPr>
              <w:spacing w:line="360" w:lineRule="auto"/>
              <w:rPr>
                <w:sz w:val="24"/>
                <w:szCs w:val="24"/>
                <w:rtl/>
              </w:rPr>
            </w:pPr>
            <w:r>
              <w:rPr>
                <w:rFonts w:hint="cs"/>
                <w:sz w:val="24"/>
                <w:szCs w:val="24"/>
                <w:rtl/>
              </w:rPr>
              <w:t>מימוש מערכת התראות</w:t>
            </w:r>
          </w:p>
        </w:tc>
      </w:tr>
      <w:tr w:rsidR="00ED1F76" w14:paraId="5B08C76D" w14:textId="77777777" w:rsidTr="00C15EB4">
        <w:tc>
          <w:tcPr>
            <w:tcW w:w="8296" w:type="dxa"/>
            <w:gridSpan w:val="3"/>
          </w:tcPr>
          <w:p w14:paraId="3BDAFC2B" w14:textId="363EE1F5" w:rsidR="00ED1F76" w:rsidRDefault="00ED1F76" w:rsidP="00E63F3A">
            <w:pPr>
              <w:spacing w:line="360" w:lineRule="auto"/>
              <w:rPr>
                <w:sz w:val="24"/>
                <w:szCs w:val="24"/>
                <w:rtl/>
              </w:rPr>
            </w:pPr>
            <w:r>
              <w:rPr>
                <w:rFonts w:hint="cs"/>
                <w:sz w:val="24"/>
                <w:szCs w:val="24"/>
                <w:rtl/>
              </w:rPr>
              <w:t xml:space="preserve">דרישות ברמת שירות </w:t>
            </w:r>
            <w:r>
              <w:rPr>
                <w:sz w:val="24"/>
                <w:szCs w:val="24"/>
                <w:rtl/>
              </w:rPr>
              <w:t>–</w:t>
            </w:r>
            <w:r>
              <w:rPr>
                <w:rFonts w:hint="cs"/>
                <w:sz w:val="24"/>
                <w:szCs w:val="24"/>
                <w:rtl/>
              </w:rPr>
              <w:t xml:space="preserve"> אבטחה, חווית משתמש</w:t>
            </w:r>
          </w:p>
        </w:tc>
      </w:tr>
    </w:tbl>
    <w:p w14:paraId="0142AA3D" w14:textId="77777777" w:rsidR="00040611" w:rsidRDefault="00040611" w:rsidP="00CB019F">
      <w:pPr>
        <w:pStyle w:val="Heading3"/>
        <w:rPr>
          <w:rFonts w:asciiTheme="minorBidi" w:hAnsiTheme="minorBidi" w:cstheme="minorBidi"/>
          <w:rtl/>
        </w:rPr>
      </w:pPr>
      <w:bookmarkStart w:id="9" w:name="_Toc38128627"/>
    </w:p>
    <w:p w14:paraId="3B3F4F3C" w14:textId="77777777" w:rsidR="00040611" w:rsidRDefault="00040611" w:rsidP="00CB019F">
      <w:pPr>
        <w:pStyle w:val="Heading3"/>
        <w:rPr>
          <w:rFonts w:asciiTheme="minorBidi" w:hAnsiTheme="minorBidi" w:cstheme="minorBidi"/>
          <w:rtl/>
        </w:rPr>
      </w:pPr>
    </w:p>
    <w:p w14:paraId="5FB3872A" w14:textId="77777777" w:rsidR="00040611" w:rsidRDefault="00040611" w:rsidP="00CB019F">
      <w:pPr>
        <w:pStyle w:val="Heading3"/>
        <w:rPr>
          <w:rFonts w:asciiTheme="minorBidi" w:hAnsiTheme="minorBidi" w:cstheme="minorBidi"/>
          <w:rtl/>
        </w:rPr>
      </w:pPr>
    </w:p>
    <w:p w14:paraId="47EFD6AF" w14:textId="06CF7476" w:rsidR="00CB019F" w:rsidRDefault="0087191A" w:rsidP="00CB019F">
      <w:pPr>
        <w:pStyle w:val="Heading3"/>
        <w:rPr>
          <w:rFonts w:asciiTheme="minorBidi" w:hAnsiTheme="minorBidi" w:cstheme="minorBidi"/>
          <w:rtl/>
        </w:rPr>
      </w:pPr>
      <w:r w:rsidRPr="00CB019F">
        <w:rPr>
          <w:rFonts w:asciiTheme="minorBidi" w:hAnsiTheme="minorBidi" w:cstheme="minorBidi"/>
          <w:rtl/>
        </w:rPr>
        <w:t>בדיקות</w:t>
      </w:r>
      <w:bookmarkEnd w:id="9"/>
      <w:r w:rsidRPr="00CB019F">
        <w:rPr>
          <w:rFonts w:asciiTheme="minorBidi" w:hAnsiTheme="minorBidi" w:cstheme="minorBidi"/>
          <w:rtl/>
        </w:rPr>
        <w:t xml:space="preserve"> </w:t>
      </w:r>
    </w:p>
    <w:p w14:paraId="0C80446A" w14:textId="77777777" w:rsidR="00CB019F" w:rsidRPr="00CB019F" w:rsidRDefault="00CB019F" w:rsidP="00CB019F">
      <w:pPr>
        <w:rPr>
          <w:rtl/>
        </w:rPr>
      </w:pPr>
    </w:p>
    <w:p w14:paraId="76414823" w14:textId="77777777" w:rsidR="007409FD" w:rsidRDefault="0087191A" w:rsidP="00CB019F">
      <w:pPr>
        <w:spacing w:line="360" w:lineRule="auto"/>
        <w:rPr>
          <w:sz w:val="24"/>
          <w:szCs w:val="24"/>
          <w:rtl/>
        </w:rPr>
      </w:pPr>
      <w:r w:rsidRPr="00CB019F">
        <w:rPr>
          <w:rFonts w:hint="cs"/>
          <w:sz w:val="24"/>
          <w:szCs w:val="24"/>
          <w:rtl/>
        </w:rPr>
        <w:t xml:space="preserve">במהלך כתיבת הקוד נכתבו בדיקות שכללו טסטים מקיפים על המימושים הקשורים לנושאים שפורטו בסעיף הקודם. </w:t>
      </w:r>
    </w:p>
    <w:p w14:paraId="292BE3DC" w14:textId="358AE9A1" w:rsidR="0087191A" w:rsidRDefault="0087191A" w:rsidP="00CB019F">
      <w:pPr>
        <w:spacing w:line="360" w:lineRule="auto"/>
        <w:rPr>
          <w:sz w:val="24"/>
          <w:szCs w:val="24"/>
          <w:rtl/>
        </w:rPr>
      </w:pPr>
      <w:r w:rsidRPr="00CB019F">
        <w:rPr>
          <w:rFonts w:hint="cs"/>
          <w:sz w:val="24"/>
          <w:szCs w:val="24"/>
          <w:rtl/>
        </w:rPr>
        <w:t>הטסטים שלנו הסתמכו על בסיס נתונים שבנינו מראש בתור מחלקה הנקראת</w:t>
      </w:r>
      <w:r w:rsidR="007409FD">
        <w:rPr>
          <w:sz w:val="24"/>
          <w:szCs w:val="24"/>
        </w:rPr>
        <w:t xml:space="preserve"> </w:t>
      </w:r>
      <w:r w:rsidRPr="00CB019F">
        <w:rPr>
          <w:sz w:val="24"/>
          <w:szCs w:val="24"/>
        </w:rPr>
        <w:t>DataBaseValue</w:t>
      </w:r>
      <w:r w:rsidR="007409FD">
        <w:rPr>
          <w:sz w:val="24"/>
          <w:szCs w:val="24"/>
        </w:rPr>
        <w:t>s</w:t>
      </w:r>
      <w:r w:rsidR="007409FD">
        <w:rPr>
          <w:rFonts w:hint="cs"/>
          <w:sz w:val="24"/>
          <w:szCs w:val="24"/>
          <w:rtl/>
        </w:rPr>
        <w:t xml:space="preserve">. תפקיד מחלקה זאת היא לדמות בסיס נתונים עבור הבדיקות. המחלקה </w:t>
      </w:r>
      <w:r w:rsidR="007409FD">
        <w:rPr>
          <w:rFonts w:hint="cs"/>
          <w:sz w:val="24"/>
          <w:szCs w:val="24"/>
          <w:rtl/>
        </w:rPr>
        <w:lastRenderedPageBreak/>
        <w:t xml:space="preserve">משתמשת באובייקט מסוג </w:t>
      </w:r>
      <w:r w:rsidR="007409FD">
        <w:rPr>
          <w:rFonts w:hint="cs"/>
          <w:sz w:val="24"/>
          <w:szCs w:val="24"/>
        </w:rPr>
        <w:t>D</w:t>
      </w:r>
      <w:r w:rsidR="007409FD">
        <w:rPr>
          <w:sz w:val="24"/>
          <w:szCs w:val="24"/>
        </w:rPr>
        <w:t>emoDB</w:t>
      </w:r>
      <w:r w:rsidRPr="00CB019F">
        <w:rPr>
          <w:rFonts w:hint="cs"/>
          <w:sz w:val="24"/>
          <w:szCs w:val="24"/>
          <w:rtl/>
        </w:rPr>
        <w:t xml:space="preserve"> </w:t>
      </w:r>
      <w:r w:rsidR="007409FD">
        <w:rPr>
          <w:rFonts w:hint="cs"/>
          <w:sz w:val="24"/>
          <w:szCs w:val="24"/>
          <w:rtl/>
        </w:rPr>
        <w:t>אשר משתמש בפונקציונליות המדמה בסיס נתונים.</w:t>
      </w:r>
      <w:r w:rsidRPr="00CB019F">
        <w:rPr>
          <w:rFonts w:hint="cs"/>
          <w:sz w:val="24"/>
          <w:szCs w:val="24"/>
          <w:rtl/>
        </w:rPr>
        <w:t xml:space="preserve"> הטסטים בנויים משלושה סוגים:</w:t>
      </w:r>
    </w:p>
    <w:tbl>
      <w:tblPr>
        <w:tblStyle w:val="TableGrid"/>
        <w:bidiVisual/>
        <w:tblW w:w="0" w:type="auto"/>
        <w:tblLook w:val="04A0" w:firstRow="1" w:lastRow="0" w:firstColumn="1" w:lastColumn="0" w:noHBand="0" w:noVBand="1"/>
      </w:tblPr>
      <w:tblGrid>
        <w:gridCol w:w="2765"/>
        <w:gridCol w:w="3733"/>
        <w:gridCol w:w="1798"/>
      </w:tblGrid>
      <w:tr w:rsidR="007409FD" w14:paraId="15E0A405" w14:textId="77777777" w:rsidTr="007409FD">
        <w:tc>
          <w:tcPr>
            <w:tcW w:w="2765" w:type="dxa"/>
          </w:tcPr>
          <w:p w14:paraId="2EC803A8" w14:textId="4D5A5844" w:rsidR="007409FD" w:rsidRDefault="007409FD" w:rsidP="00CB019F">
            <w:pPr>
              <w:spacing w:line="360" w:lineRule="auto"/>
              <w:rPr>
                <w:sz w:val="24"/>
                <w:szCs w:val="24"/>
                <w:rtl/>
              </w:rPr>
            </w:pPr>
            <w:r>
              <w:rPr>
                <w:rFonts w:hint="cs"/>
                <w:sz w:val="24"/>
                <w:szCs w:val="24"/>
                <w:rtl/>
              </w:rPr>
              <w:t>סוג בדיקה</w:t>
            </w:r>
          </w:p>
        </w:tc>
        <w:tc>
          <w:tcPr>
            <w:tcW w:w="3733" w:type="dxa"/>
          </w:tcPr>
          <w:p w14:paraId="4A410D63" w14:textId="2DE87E76" w:rsidR="007409FD" w:rsidRDefault="007409FD" w:rsidP="00CB019F">
            <w:pPr>
              <w:spacing w:line="360" w:lineRule="auto"/>
              <w:rPr>
                <w:sz w:val="24"/>
                <w:szCs w:val="24"/>
                <w:rtl/>
              </w:rPr>
            </w:pPr>
            <w:r>
              <w:rPr>
                <w:rFonts w:hint="cs"/>
                <w:sz w:val="24"/>
                <w:szCs w:val="24"/>
                <w:rtl/>
              </w:rPr>
              <w:t>פירוט</w:t>
            </w:r>
          </w:p>
        </w:tc>
        <w:tc>
          <w:tcPr>
            <w:tcW w:w="1798" w:type="dxa"/>
          </w:tcPr>
          <w:p w14:paraId="3CAB6223" w14:textId="0C93A9E1" w:rsidR="007409FD" w:rsidRDefault="007409FD" w:rsidP="00CB019F">
            <w:pPr>
              <w:spacing w:line="360" w:lineRule="auto"/>
              <w:rPr>
                <w:sz w:val="24"/>
                <w:szCs w:val="24"/>
                <w:rtl/>
              </w:rPr>
            </w:pPr>
            <w:r>
              <w:rPr>
                <w:rFonts w:hint="cs"/>
                <w:sz w:val="24"/>
                <w:szCs w:val="24"/>
                <w:rtl/>
              </w:rPr>
              <w:t>סימון בטסטים</w:t>
            </w:r>
          </w:p>
        </w:tc>
      </w:tr>
      <w:tr w:rsidR="007409FD" w14:paraId="477A010B" w14:textId="77777777" w:rsidTr="007409FD">
        <w:tc>
          <w:tcPr>
            <w:tcW w:w="2765" w:type="dxa"/>
          </w:tcPr>
          <w:p w14:paraId="66011C58" w14:textId="6A45984B" w:rsidR="007409FD" w:rsidRDefault="007409FD" w:rsidP="00CB019F">
            <w:pPr>
              <w:spacing w:line="360" w:lineRule="auto"/>
              <w:rPr>
                <w:sz w:val="24"/>
                <w:szCs w:val="24"/>
                <w:rtl/>
              </w:rPr>
            </w:pPr>
            <w:r>
              <w:rPr>
                <w:rFonts w:hint="cs"/>
                <w:sz w:val="24"/>
                <w:szCs w:val="24"/>
                <w:rtl/>
              </w:rPr>
              <w:t>בדיקות יחידה</w:t>
            </w:r>
          </w:p>
        </w:tc>
        <w:tc>
          <w:tcPr>
            <w:tcW w:w="3733" w:type="dxa"/>
          </w:tcPr>
          <w:p w14:paraId="53A95594" w14:textId="1711B743" w:rsidR="007409FD" w:rsidRDefault="007409FD" w:rsidP="00CB019F">
            <w:pPr>
              <w:spacing w:line="360" w:lineRule="auto"/>
              <w:rPr>
                <w:sz w:val="24"/>
                <w:szCs w:val="24"/>
                <w:rtl/>
              </w:rPr>
            </w:pPr>
            <w:r>
              <w:rPr>
                <w:rFonts w:hint="cs"/>
                <w:sz w:val="24"/>
                <w:szCs w:val="24"/>
                <w:rtl/>
              </w:rPr>
              <w:t>בדיקות אשר בודקות את הפונקציונליות של המחלקות הנמצאות בשכבת התחום בעזרת שימוש בפונקציות האטומיות שלהן.</w:t>
            </w:r>
          </w:p>
        </w:tc>
        <w:tc>
          <w:tcPr>
            <w:tcW w:w="1798" w:type="dxa"/>
          </w:tcPr>
          <w:p w14:paraId="2244E10A" w14:textId="37BA4576" w:rsidR="007409FD" w:rsidRDefault="007409FD" w:rsidP="00CB019F">
            <w:pPr>
              <w:spacing w:line="360" w:lineRule="auto"/>
              <w:rPr>
                <w:sz w:val="24"/>
                <w:szCs w:val="24"/>
              </w:rPr>
            </w:pPr>
            <w:r>
              <w:rPr>
                <w:sz w:val="24"/>
                <w:szCs w:val="24"/>
              </w:rPr>
              <w:t>UT_TestName</w:t>
            </w:r>
          </w:p>
        </w:tc>
      </w:tr>
      <w:tr w:rsidR="007409FD" w14:paraId="15FABAF4" w14:textId="77777777" w:rsidTr="007409FD">
        <w:tc>
          <w:tcPr>
            <w:tcW w:w="2765" w:type="dxa"/>
          </w:tcPr>
          <w:p w14:paraId="2E86D69E" w14:textId="188076DD" w:rsidR="007409FD" w:rsidRDefault="007409FD" w:rsidP="00CB019F">
            <w:pPr>
              <w:spacing w:line="360" w:lineRule="auto"/>
              <w:rPr>
                <w:sz w:val="24"/>
                <w:szCs w:val="24"/>
                <w:rtl/>
              </w:rPr>
            </w:pPr>
            <w:r>
              <w:rPr>
                <w:rFonts w:hint="cs"/>
                <w:sz w:val="24"/>
                <w:szCs w:val="24"/>
                <w:rtl/>
              </w:rPr>
              <w:t>בדיקות שילוב</w:t>
            </w:r>
          </w:p>
        </w:tc>
        <w:tc>
          <w:tcPr>
            <w:tcW w:w="3733" w:type="dxa"/>
          </w:tcPr>
          <w:p w14:paraId="05E43A27" w14:textId="222DC06A" w:rsidR="007409FD" w:rsidRDefault="007409FD" w:rsidP="00CB019F">
            <w:pPr>
              <w:spacing w:line="360" w:lineRule="auto"/>
              <w:rPr>
                <w:sz w:val="24"/>
                <w:szCs w:val="24"/>
                <w:rtl/>
              </w:rPr>
            </w:pPr>
            <w:r>
              <w:rPr>
                <w:rFonts w:hint="cs"/>
                <w:sz w:val="24"/>
                <w:szCs w:val="24"/>
                <w:rtl/>
              </w:rPr>
              <w:t>בדיקות אשר משלבות כמה בדיקות יחידה לבדיקת עבודה משותפת של פונקציונאליות בין כמה מחלקות שונות.</w:t>
            </w:r>
          </w:p>
        </w:tc>
        <w:tc>
          <w:tcPr>
            <w:tcW w:w="1798" w:type="dxa"/>
          </w:tcPr>
          <w:p w14:paraId="1F9799F9" w14:textId="2E168A40" w:rsidR="007409FD" w:rsidRDefault="007409FD" w:rsidP="007409FD">
            <w:pPr>
              <w:bidi w:val="0"/>
              <w:spacing w:line="360" w:lineRule="auto"/>
              <w:rPr>
                <w:sz w:val="24"/>
                <w:szCs w:val="24"/>
              </w:rPr>
            </w:pPr>
            <w:r>
              <w:rPr>
                <w:sz w:val="24"/>
                <w:szCs w:val="24"/>
              </w:rPr>
              <w:t>IT_TestName</w:t>
            </w:r>
          </w:p>
        </w:tc>
      </w:tr>
      <w:tr w:rsidR="007409FD" w14:paraId="2411447F" w14:textId="77777777" w:rsidTr="007409FD">
        <w:tc>
          <w:tcPr>
            <w:tcW w:w="2765" w:type="dxa"/>
          </w:tcPr>
          <w:p w14:paraId="4EE2DFC8" w14:textId="2583B975" w:rsidR="007409FD" w:rsidRDefault="007409FD" w:rsidP="00CB019F">
            <w:pPr>
              <w:spacing w:line="360" w:lineRule="auto"/>
              <w:rPr>
                <w:sz w:val="24"/>
                <w:szCs w:val="24"/>
                <w:rtl/>
              </w:rPr>
            </w:pPr>
            <w:r>
              <w:rPr>
                <w:rFonts w:hint="cs"/>
                <w:sz w:val="24"/>
                <w:szCs w:val="24"/>
                <w:rtl/>
              </w:rPr>
              <w:t>בדיקות קבלה</w:t>
            </w:r>
          </w:p>
        </w:tc>
        <w:tc>
          <w:tcPr>
            <w:tcW w:w="3733" w:type="dxa"/>
          </w:tcPr>
          <w:p w14:paraId="70AFDDE2" w14:textId="03D072E5" w:rsidR="007409FD" w:rsidRDefault="007409FD" w:rsidP="00CB019F">
            <w:pPr>
              <w:spacing w:line="360" w:lineRule="auto"/>
              <w:rPr>
                <w:sz w:val="24"/>
                <w:szCs w:val="24"/>
                <w:rtl/>
              </w:rPr>
            </w:pPr>
            <w:r>
              <w:rPr>
                <w:rFonts w:hint="cs"/>
                <w:sz w:val="24"/>
                <w:szCs w:val="24"/>
                <w:rtl/>
              </w:rPr>
              <w:t>בדיקות אשר מטרתן לבדוק את תפקוד המערכת מנקודת המבט של השכבת השירות. כל בדיקה כזו יוצרת אובייקט השייך ל-</w:t>
            </w:r>
            <w:r>
              <w:rPr>
                <w:sz w:val="24"/>
                <w:szCs w:val="24"/>
              </w:rPr>
              <w:t>Service Layer</w:t>
            </w:r>
            <w:r>
              <w:rPr>
                <w:rFonts w:hint="cs"/>
                <w:sz w:val="24"/>
                <w:szCs w:val="24"/>
                <w:rtl/>
              </w:rPr>
              <w:t xml:space="preserve"> ושולחת לפונקציות שלה קלטים בצורה אוטומטית ומדמה מצב בו משתמש מכניס קלט דרך ממשק המשתמש, שבגרסה זו עדיין אינו קיים ולכן יש לדמות אותו בעזרת הטסטים. מהלך העבודה עם בדיקות הקבלה יפורט בהמשך הדו"ח ויכיל הסברים על תהליך העקיבות.</w:t>
            </w:r>
          </w:p>
        </w:tc>
        <w:tc>
          <w:tcPr>
            <w:tcW w:w="1798" w:type="dxa"/>
          </w:tcPr>
          <w:p w14:paraId="25E02C53" w14:textId="2C6665E7" w:rsidR="007409FD" w:rsidRDefault="007409FD" w:rsidP="007409FD">
            <w:pPr>
              <w:bidi w:val="0"/>
              <w:spacing w:line="360" w:lineRule="auto"/>
              <w:rPr>
                <w:sz w:val="24"/>
                <w:szCs w:val="24"/>
              </w:rPr>
            </w:pPr>
            <w:r>
              <w:rPr>
                <w:sz w:val="24"/>
                <w:szCs w:val="24"/>
              </w:rPr>
              <w:t>UC_TestName</w:t>
            </w:r>
          </w:p>
        </w:tc>
      </w:tr>
    </w:tbl>
    <w:p w14:paraId="2D318C4C" w14:textId="28C57D1E" w:rsidR="007409FD" w:rsidRDefault="007409FD" w:rsidP="00CB019F">
      <w:pPr>
        <w:spacing w:line="360" w:lineRule="auto"/>
        <w:rPr>
          <w:sz w:val="24"/>
          <w:szCs w:val="24"/>
          <w:rtl/>
        </w:rPr>
      </w:pPr>
    </w:p>
    <w:p w14:paraId="3B5DB2AD" w14:textId="454AA4A8" w:rsidR="007C051A" w:rsidRDefault="007C051A" w:rsidP="007C051A">
      <w:pPr>
        <w:pStyle w:val="Heading2"/>
        <w:rPr>
          <w:rtl/>
        </w:rPr>
      </w:pPr>
      <w:r>
        <w:rPr>
          <w:rFonts w:hint="cs"/>
        </w:rPr>
        <w:t>PIT</w:t>
      </w:r>
    </w:p>
    <w:p w14:paraId="5B9B9F5E" w14:textId="77777777" w:rsidR="007C051A" w:rsidRPr="007C051A" w:rsidRDefault="007C051A" w:rsidP="007C051A"/>
    <w:p w14:paraId="5BB830C1" w14:textId="72F2C422" w:rsidR="0087191A" w:rsidRDefault="0087191A" w:rsidP="007409FD">
      <w:pPr>
        <w:spacing w:line="360" w:lineRule="auto"/>
        <w:rPr>
          <w:sz w:val="24"/>
          <w:szCs w:val="24"/>
          <w:rtl/>
        </w:rPr>
      </w:pPr>
      <w:r>
        <w:rPr>
          <w:rFonts w:hint="cs"/>
          <w:sz w:val="24"/>
          <w:szCs w:val="24"/>
          <w:rtl/>
        </w:rPr>
        <w:t xml:space="preserve">הבדיקות נלוו בבדיקת מוטציות בעזרת המערכת </w:t>
      </w:r>
      <w:r w:rsidR="008C7120">
        <w:rPr>
          <w:sz w:val="24"/>
          <w:szCs w:val="24"/>
        </w:rPr>
        <w:t>PIT</w:t>
      </w:r>
      <w:r>
        <w:rPr>
          <w:rFonts w:hint="cs"/>
          <w:sz w:val="24"/>
          <w:szCs w:val="24"/>
          <w:rtl/>
        </w:rPr>
        <w:t xml:space="preserve">. </w:t>
      </w:r>
      <w:r w:rsidR="008C7120">
        <w:rPr>
          <w:rFonts w:hint="cs"/>
          <w:sz w:val="24"/>
          <w:szCs w:val="24"/>
          <w:rtl/>
        </w:rPr>
        <w:t>המטרה בבדיקות אלה הן לבדוק מה מצב כיסוי השורות בקוד שלנו בהתאם לבדיקות, וכן בדיקה האם הקוד יודע להתמודד עם שינויים שהמערכת מבצעת בו.</w:t>
      </w:r>
    </w:p>
    <w:p w14:paraId="665B4E29" w14:textId="124464ED" w:rsidR="00F90254" w:rsidRPr="005735F5" w:rsidRDefault="00F90254" w:rsidP="007409FD">
      <w:pPr>
        <w:spacing w:line="360" w:lineRule="auto"/>
        <w:rPr>
          <w:sz w:val="24"/>
          <w:szCs w:val="24"/>
          <w:rtl/>
        </w:rPr>
      </w:pPr>
      <w:r>
        <w:rPr>
          <w:rFonts w:hint="cs"/>
          <w:sz w:val="24"/>
          <w:szCs w:val="24"/>
          <w:rtl/>
        </w:rPr>
        <w:t>העבודה עם התוכנה עזרה למקד את הטסטים בשורות קוד שלא כוסו וכן לטפל בתקלות שהתגלו באמצעות השינויים בקוד. הדו"ח מצורף כנספח למסמך זה.</w:t>
      </w:r>
    </w:p>
    <w:p w14:paraId="50BE14E5" w14:textId="4990607F" w:rsidR="0087191A" w:rsidRDefault="00876599" w:rsidP="00901AD3">
      <w:pPr>
        <w:spacing w:line="360" w:lineRule="auto"/>
        <w:rPr>
          <w:sz w:val="24"/>
          <w:szCs w:val="24"/>
          <w:rtl/>
        </w:rPr>
      </w:pPr>
      <w:r w:rsidRPr="00D32405">
        <w:rPr>
          <w:rFonts w:hint="cs"/>
          <w:sz w:val="24"/>
          <w:szCs w:val="24"/>
          <w:rtl/>
        </w:rPr>
        <w:t>מידע נוסף על ניהול הבדיקות מצוין בהמשך הדו"ח תחת הכותרת "ניהול בדיקות".</w:t>
      </w:r>
    </w:p>
    <w:p w14:paraId="42D2D2C3" w14:textId="2754B980" w:rsidR="00D32405" w:rsidRDefault="00D32405" w:rsidP="00901AD3">
      <w:pPr>
        <w:spacing w:line="360" w:lineRule="auto"/>
        <w:rPr>
          <w:sz w:val="24"/>
          <w:szCs w:val="24"/>
          <w:rtl/>
        </w:rPr>
      </w:pPr>
      <w:r>
        <w:rPr>
          <w:rFonts w:hint="cs"/>
          <w:sz w:val="24"/>
          <w:szCs w:val="24"/>
          <w:rtl/>
        </w:rPr>
        <w:lastRenderedPageBreak/>
        <w:t xml:space="preserve">לאחר בניית הטסטים מריצים את בדיקות המוטיציה, </w:t>
      </w:r>
      <w:r w:rsidR="00C41E6D">
        <w:rPr>
          <w:rFonts w:hint="cs"/>
          <w:sz w:val="24"/>
          <w:szCs w:val="24"/>
          <w:rtl/>
        </w:rPr>
        <w:t>וניתן לראות מה רמת הכיסוי של הטסטים:</w:t>
      </w:r>
    </w:p>
    <w:p w14:paraId="0A501BD3" w14:textId="77777777" w:rsidR="00D32405" w:rsidRDefault="00D32405" w:rsidP="00D32405">
      <w:pPr>
        <w:keepNext/>
        <w:spacing w:line="360" w:lineRule="auto"/>
      </w:pPr>
      <w:r>
        <w:rPr>
          <w:noProof/>
        </w:rPr>
        <w:drawing>
          <wp:inline distT="0" distB="0" distL="0" distR="0" wp14:anchorId="48350A42" wp14:editId="21F7AB62">
            <wp:extent cx="5274310" cy="4370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0070"/>
                    </a:xfrm>
                    <a:prstGeom prst="rect">
                      <a:avLst/>
                    </a:prstGeom>
                  </pic:spPr>
                </pic:pic>
              </a:graphicData>
            </a:graphic>
          </wp:inline>
        </w:drawing>
      </w:r>
    </w:p>
    <w:p w14:paraId="1BD5EB72" w14:textId="25F7316B" w:rsidR="00D32405" w:rsidRPr="00D32405" w:rsidRDefault="00D32405" w:rsidP="00D32405">
      <w:pPr>
        <w:pStyle w:val="Caption"/>
        <w:jc w:val="center"/>
        <w:rPr>
          <w:sz w:val="24"/>
          <w:szCs w:val="24"/>
          <w:rtl/>
        </w:rPr>
      </w:pPr>
      <w:r>
        <w:rPr>
          <w:rtl/>
        </w:rPr>
        <w:t>כיסוי שורות</w:t>
      </w:r>
    </w:p>
    <w:p w14:paraId="0C2BB1A5" w14:textId="0A70EB0D" w:rsidR="00876599" w:rsidRDefault="00876599" w:rsidP="00901AD3">
      <w:pPr>
        <w:spacing w:line="360" w:lineRule="auto"/>
        <w:rPr>
          <w:rFonts w:asciiTheme="minorBidi" w:hAnsiTheme="minorBidi"/>
          <w:rtl/>
        </w:rPr>
      </w:pPr>
    </w:p>
    <w:p w14:paraId="28F61888" w14:textId="785B152D" w:rsidR="00CC3554" w:rsidRDefault="00C41E6D" w:rsidP="00901AD3">
      <w:pPr>
        <w:spacing w:line="360" w:lineRule="auto"/>
        <w:rPr>
          <w:rFonts w:asciiTheme="minorBidi" w:hAnsiTheme="minorBidi"/>
          <w:rtl/>
        </w:rPr>
      </w:pPr>
      <w:r>
        <w:rPr>
          <w:rFonts w:asciiTheme="minorBidi" w:hAnsiTheme="minorBidi" w:hint="cs"/>
          <w:rtl/>
        </w:rPr>
        <w:t>מספר תובנות שעלו שחלק מהשורות שלא כוסו נובע ממחלקות שטרם מומשו במלואן באיטרציה זאת.</w:t>
      </w:r>
    </w:p>
    <w:p w14:paraId="1B4F4C79" w14:textId="4C358031" w:rsidR="00D32405" w:rsidRDefault="00D32405" w:rsidP="00901AD3">
      <w:pPr>
        <w:spacing w:line="360" w:lineRule="auto"/>
        <w:rPr>
          <w:rFonts w:asciiTheme="minorBidi" w:hAnsiTheme="minorBidi"/>
          <w:rtl/>
        </w:rPr>
      </w:pPr>
    </w:p>
    <w:p w14:paraId="3B83C785" w14:textId="77777777" w:rsidR="00D32405" w:rsidRPr="00901AD3" w:rsidRDefault="00D32405" w:rsidP="00901AD3">
      <w:pPr>
        <w:spacing w:line="360" w:lineRule="auto"/>
        <w:rPr>
          <w:rFonts w:asciiTheme="minorBidi" w:hAnsiTheme="minorBidi"/>
          <w:rtl/>
        </w:rPr>
      </w:pPr>
    </w:p>
    <w:p w14:paraId="2B093CAC" w14:textId="12E3749B" w:rsidR="00E970CB" w:rsidRPr="00901AD3" w:rsidRDefault="00E970CB" w:rsidP="00901AD3">
      <w:pPr>
        <w:pStyle w:val="Heading2"/>
        <w:spacing w:line="360" w:lineRule="auto"/>
        <w:rPr>
          <w:rFonts w:asciiTheme="minorBidi" w:hAnsiTheme="minorBidi" w:cstheme="minorBidi"/>
          <w:rtl/>
        </w:rPr>
      </w:pPr>
      <w:bookmarkStart w:id="10" w:name="_Toc38128628"/>
      <w:r w:rsidRPr="00901AD3">
        <w:rPr>
          <w:rFonts w:asciiTheme="minorBidi" w:hAnsiTheme="minorBidi" w:cstheme="minorBidi"/>
          <w:rtl/>
        </w:rPr>
        <w:t>ניהול משימות, ת</w:t>
      </w:r>
      <w:r w:rsidR="00707B0A">
        <w:rPr>
          <w:rFonts w:asciiTheme="minorBidi" w:hAnsiTheme="minorBidi" w:cstheme="minorBidi" w:hint="cs"/>
          <w:rtl/>
        </w:rPr>
        <w:t>י</w:t>
      </w:r>
      <w:r w:rsidRPr="00901AD3">
        <w:rPr>
          <w:rFonts w:asciiTheme="minorBidi" w:hAnsiTheme="minorBidi" w:cstheme="minorBidi"/>
          <w:rtl/>
        </w:rPr>
        <w:t>עדוף ושיוך משימות</w:t>
      </w:r>
      <w:bookmarkEnd w:id="10"/>
      <w:r w:rsidRPr="00901AD3">
        <w:rPr>
          <w:rFonts w:asciiTheme="minorBidi" w:hAnsiTheme="minorBidi" w:cstheme="minorBidi"/>
          <w:rtl/>
        </w:rPr>
        <w:t xml:space="preserve"> </w:t>
      </w:r>
    </w:p>
    <w:p w14:paraId="7E040BB3" w14:textId="37C2C486" w:rsidR="008B44AD" w:rsidRDefault="008B44AD" w:rsidP="00901AD3">
      <w:pPr>
        <w:spacing w:line="360" w:lineRule="auto"/>
        <w:rPr>
          <w:rFonts w:asciiTheme="minorBidi" w:hAnsiTheme="minorBidi"/>
          <w:rtl/>
        </w:rPr>
      </w:pPr>
    </w:p>
    <w:p w14:paraId="45FA1D20" w14:textId="0A86A9F3" w:rsidR="000944EA" w:rsidRPr="000944EA" w:rsidRDefault="000944EA" w:rsidP="000944EA">
      <w:pPr>
        <w:pStyle w:val="Heading3"/>
        <w:rPr>
          <w:rFonts w:asciiTheme="minorBidi" w:hAnsiTheme="minorBidi" w:cstheme="minorBidi"/>
          <w:rtl/>
        </w:rPr>
      </w:pPr>
      <w:bookmarkStart w:id="11" w:name="_Toc38128629"/>
      <w:r w:rsidRPr="000944EA">
        <w:rPr>
          <w:rFonts w:asciiTheme="minorBidi" w:hAnsiTheme="minorBidi" w:cstheme="minorBidi"/>
          <w:rtl/>
        </w:rPr>
        <w:t>תהליך הקדם</w:t>
      </w:r>
      <w:bookmarkEnd w:id="11"/>
    </w:p>
    <w:p w14:paraId="78678E15" w14:textId="04EE2849" w:rsidR="000944EA" w:rsidRDefault="000944EA" w:rsidP="00901AD3">
      <w:pPr>
        <w:spacing w:line="360" w:lineRule="auto"/>
        <w:rPr>
          <w:rFonts w:asciiTheme="minorBidi" w:hAnsiTheme="minorBidi"/>
          <w:rtl/>
        </w:rPr>
      </w:pPr>
    </w:p>
    <w:p w14:paraId="0489A030" w14:textId="77777777" w:rsidR="00441768" w:rsidRDefault="000944EA" w:rsidP="00901AD3">
      <w:pPr>
        <w:spacing w:line="360" w:lineRule="auto"/>
        <w:rPr>
          <w:sz w:val="24"/>
          <w:szCs w:val="24"/>
          <w:rtl/>
        </w:rPr>
      </w:pPr>
      <w:r w:rsidRPr="00702B88">
        <w:rPr>
          <w:rFonts w:hint="cs"/>
          <w:sz w:val="24"/>
          <w:szCs w:val="24"/>
          <w:rtl/>
        </w:rPr>
        <w:lastRenderedPageBreak/>
        <w:t xml:space="preserve">הצוות </w:t>
      </w:r>
      <w:r w:rsidR="00C249E3">
        <w:rPr>
          <w:rFonts w:hint="cs"/>
          <w:sz w:val="24"/>
          <w:szCs w:val="24"/>
          <w:rtl/>
        </w:rPr>
        <w:t>התכנס</w:t>
      </w:r>
      <w:r w:rsidRPr="00702B88">
        <w:rPr>
          <w:rFonts w:hint="cs"/>
          <w:sz w:val="24"/>
          <w:szCs w:val="24"/>
          <w:rtl/>
        </w:rPr>
        <w:t xml:space="preserve"> בתחילת האיטרציה </w:t>
      </w:r>
      <w:r w:rsidR="00A70CFD">
        <w:rPr>
          <w:rFonts w:hint="cs"/>
          <w:sz w:val="24"/>
          <w:szCs w:val="24"/>
          <w:rtl/>
        </w:rPr>
        <w:t>וקרא</w:t>
      </w:r>
      <w:r w:rsidRPr="00702B88">
        <w:rPr>
          <w:rFonts w:hint="cs"/>
          <w:sz w:val="24"/>
          <w:szCs w:val="24"/>
          <w:rtl/>
        </w:rPr>
        <w:t xml:space="preserve"> את הדרישות ביחד. לאחר מכן, </w:t>
      </w:r>
      <w:r w:rsidR="00364D8B">
        <w:rPr>
          <w:rFonts w:hint="cs"/>
          <w:sz w:val="24"/>
          <w:szCs w:val="24"/>
          <w:rtl/>
        </w:rPr>
        <w:t>התחלנו</w:t>
      </w:r>
      <w:r w:rsidRPr="00702B88">
        <w:rPr>
          <w:rFonts w:hint="cs"/>
          <w:sz w:val="24"/>
          <w:szCs w:val="24"/>
          <w:rtl/>
        </w:rPr>
        <w:t xml:space="preserve"> לחלק את האיטרציה למשימות על. בהמשך, חבר צוות האחראי על ניהול המשימות </w:t>
      </w:r>
      <w:r w:rsidR="009D1DE7">
        <w:rPr>
          <w:rFonts w:hint="cs"/>
          <w:sz w:val="24"/>
          <w:szCs w:val="24"/>
          <w:rtl/>
        </w:rPr>
        <w:t>חילק</w:t>
      </w:r>
      <w:r w:rsidRPr="00702B88">
        <w:rPr>
          <w:rFonts w:hint="cs"/>
          <w:sz w:val="24"/>
          <w:szCs w:val="24"/>
          <w:rtl/>
        </w:rPr>
        <w:t xml:space="preserve"> כל משימת על לתתי משימות באמצעות ממשק שנפרט עליו בהמשך. </w:t>
      </w:r>
    </w:p>
    <w:p w14:paraId="08B1BFCE" w14:textId="2F21AC1D" w:rsidR="000944EA" w:rsidRPr="00702B88" w:rsidRDefault="000944EA" w:rsidP="00901AD3">
      <w:pPr>
        <w:spacing w:line="360" w:lineRule="auto"/>
        <w:rPr>
          <w:sz w:val="24"/>
          <w:szCs w:val="24"/>
          <w:rtl/>
        </w:rPr>
      </w:pPr>
      <w:r w:rsidRPr="00702B88">
        <w:rPr>
          <w:rFonts w:hint="cs"/>
          <w:sz w:val="24"/>
          <w:szCs w:val="24"/>
          <w:rtl/>
        </w:rPr>
        <w:t>בתחילת האיטרציה</w:t>
      </w:r>
      <w:r w:rsidR="00200914" w:rsidRPr="00702B88">
        <w:rPr>
          <w:rFonts w:hint="cs"/>
          <w:sz w:val="24"/>
          <w:szCs w:val="24"/>
          <w:rtl/>
        </w:rPr>
        <w:t>,</w:t>
      </w:r>
      <w:r w:rsidRPr="00702B88">
        <w:rPr>
          <w:rFonts w:hint="cs"/>
          <w:sz w:val="24"/>
          <w:szCs w:val="24"/>
          <w:rtl/>
        </w:rPr>
        <w:t xml:space="preserve"> הצוות </w:t>
      </w:r>
      <w:r w:rsidR="00441768">
        <w:rPr>
          <w:rFonts w:hint="cs"/>
          <w:sz w:val="24"/>
          <w:szCs w:val="24"/>
          <w:rtl/>
        </w:rPr>
        <w:t>קיים</w:t>
      </w:r>
      <w:r w:rsidRPr="00702B88">
        <w:rPr>
          <w:rFonts w:hint="cs"/>
          <w:sz w:val="24"/>
          <w:szCs w:val="24"/>
          <w:rtl/>
        </w:rPr>
        <w:t xml:space="preserve"> ישיבה אחת ל</w:t>
      </w:r>
      <w:r w:rsidR="00200914" w:rsidRPr="00702B88">
        <w:rPr>
          <w:rFonts w:hint="cs"/>
          <w:sz w:val="24"/>
          <w:szCs w:val="24"/>
          <w:rtl/>
        </w:rPr>
        <w:t>שלושה</w:t>
      </w:r>
      <w:r w:rsidRPr="00702B88">
        <w:rPr>
          <w:rFonts w:hint="cs"/>
          <w:sz w:val="24"/>
          <w:szCs w:val="24"/>
          <w:rtl/>
        </w:rPr>
        <w:t xml:space="preserve"> ימים כדי להתעדכן על ההתקדמות במשימות</w:t>
      </w:r>
      <w:r w:rsidR="00200914" w:rsidRPr="00702B88">
        <w:rPr>
          <w:rFonts w:hint="cs"/>
          <w:sz w:val="24"/>
          <w:szCs w:val="24"/>
          <w:rtl/>
        </w:rPr>
        <w:t>.</w:t>
      </w:r>
      <w:r w:rsidRPr="00702B88">
        <w:rPr>
          <w:rFonts w:hint="cs"/>
          <w:sz w:val="24"/>
          <w:szCs w:val="24"/>
          <w:rtl/>
        </w:rPr>
        <w:t xml:space="preserve"> כאשר </w:t>
      </w:r>
      <w:r w:rsidR="003E3001">
        <w:rPr>
          <w:rFonts w:hint="cs"/>
          <w:sz w:val="24"/>
          <w:szCs w:val="24"/>
          <w:rtl/>
        </w:rPr>
        <w:t>הגענו</w:t>
      </w:r>
      <w:r w:rsidRPr="00702B88">
        <w:rPr>
          <w:rFonts w:hint="cs"/>
          <w:sz w:val="24"/>
          <w:szCs w:val="24"/>
          <w:rtl/>
        </w:rPr>
        <w:t xml:space="preserve"> לשלב כתיבת הקוד </w:t>
      </w:r>
      <w:r w:rsidR="00DC4EAA">
        <w:rPr>
          <w:rFonts w:hint="cs"/>
          <w:sz w:val="24"/>
          <w:szCs w:val="24"/>
          <w:rtl/>
        </w:rPr>
        <w:t>קיימנו</w:t>
      </w:r>
      <w:r w:rsidR="00200914" w:rsidRPr="00702B88">
        <w:rPr>
          <w:rFonts w:hint="cs"/>
          <w:sz w:val="24"/>
          <w:szCs w:val="24"/>
          <w:rtl/>
        </w:rPr>
        <w:t xml:space="preserve"> ישיבה בסוף יום העבודה</w:t>
      </w:r>
      <w:r w:rsidRPr="00702B88">
        <w:rPr>
          <w:rFonts w:hint="cs"/>
          <w:sz w:val="24"/>
          <w:szCs w:val="24"/>
          <w:rtl/>
        </w:rPr>
        <w:t xml:space="preserve"> בה </w:t>
      </w:r>
      <w:r w:rsidR="003E6DFA">
        <w:rPr>
          <w:rFonts w:hint="cs"/>
          <w:sz w:val="24"/>
          <w:szCs w:val="24"/>
          <w:rtl/>
        </w:rPr>
        <w:t>שילבנו</w:t>
      </w:r>
      <w:r w:rsidRPr="00702B88">
        <w:rPr>
          <w:rFonts w:hint="cs"/>
          <w:sz w:val="24"/>
          <w:szCs w:val="24"/>
          <w:rtl/>
        </w:rPr>
        <w:t xml:space="preserve"> גרסאות, </w:t>
      </w:r>
      <w:r w:rsidR="004C0AE0">
        <w:rPr>
          <w:rFonts w:hint="cs"/>
          <w:sz w:val="24"/>
          <w:szCs w:val="24"/>
          <w:rtl/>
        </w:rPr>
        <w:t>עדכנו</w:t>
      </w:r>
      <w:r w:rsidRPr="00702B88">
        <w:rPr>
          <w:rFonts w:hint="cs"/>
          <w:sz w:val="24"/>
          <w:szCs w:val="24"/>
          <w:rtl/>
        </w:rPr>
        <w:t xml:space="preserve"> בהספקים </w:t>
      </w:r>
      <w:r w:rsidR="004C0AE0">
        <w:rPr>
          <w:rFonts w:hint="cs"/>
          <w:sz w:val="24"/>
          <w:szCs w:val="24"/>
          <w:rtl/>
        </w:rPr>
        <w:t>וחילקנו</w:t>
      </w:r>
      <w:r w:rsidRPr="00702B88">
        <w:rPr>
          <w:rFonts w:hint="cs"/>
          <w:sz w:val="24"/>
          <w:szCs w:val="24"/>
          <w:rtl/>
        </w:rPr>
        <w:t xml:space="preserve"> משימות ליום הבא.</w:t>
      </w:r>
    </w:p>
    <w:p w14:paraId="3F8C2434" w14:textId="3C9254B8" w:rsidR="000944EA" w:rsidRPr="00702B88" w:rsidRDefault="000944EA" w:rsidP="00901AD3">
      <w:pPr>
        <w:spacing w:line="360" w:lineRule="auto"/>
        <w:rPr>
          <w:sz w:val="24"/>
          <w:szCs w:val="24"/>
          <w:rtl/>
        </w:rPr>
      </w:pPr>
      <w:r w:rsidRPr="00702B88">
        <w:rPr>
          <w:rFonts w:hint="cs"/>
          <w:sz w:val="24"/>
          <w:szCs w:val="24"/>
          <w:rtl/>
        </w:rPr>
        <w:t xml:space="preserve">במהלך היום אם </w:t>
      </w:r>
      <w:r w:rsidR="00023232">
        <w:rPr>
          <w:rFonts w:hint="cs"/>
          <w:sz w:val="24"/>
          <w:szCs w:val="24"/>
          <w:rtl/>
        </w:rPr>
        <w:t>היו</w:t>
      </w:r>
      <w:r w:rsidRPr="00702B88">
        <w:rPr>
          <w:rFonts w:hint="cs"/>
          <w:sz w:val="24"/>
          <w:szCs w:val="24"/>
          <w:rtl/>
        </w:rPr>
        <w:t xml:space="preserve"> שינויים או עדכונים </w:t>
      </w:r>
      <w:r w:rsidR="00023232">
        <w:rPr>
          <w:rFonts w:hint="cs"/>
          <w:sz w:val="24"/>
          <w:szCs w:val="24"/>
          <w:rtl/>
        </w:rPr>
        <w:t>קיימנו</w:t>
      </w:r>
      <w:r w:rsidRPr="00702B88">
        <w:rPr>
          <w:rFonts w:hint="cs"/>
          <w:sz w:val="24"/>
          <w:szCs w:val="24"/>
          <w:rtl/>
        </w:rPr>
        <w:t xml:space="preserve"> ישיבה בהתאם לצורך או </w:t>
      </w:r>
      <w:r w:rsidR="00754615">
        <w:rPr>
          <w:rFonts w:hint="cs"/>
          <w:sz w:val="24"/>
          <w:szCs w:val="24"/>
          <w:rtl/>
        </w:rPr>
        <w:t>עדכנו</w:t>
      </w:r>
      <w:r w:rsidRPr="00702B88">
        <w:rPr>
          <w:rFonts w:hint="cs"/>
          <w:sz w:val="24"/>
          <w:szCs w:val="24"/>
          <w:rtl/>
        </w:rPr>
        <w:t xml:space="preserve"> את האחראי מהצוות על ניהול המשימות. </w:t>
      </w:r>
    </w:p>
    <w:p w14:paraId="5060D714" w14:textId="2E27EFE9" w:rsidR="000944EA" w:rsidRDefault="000944EA" w:rsidP="00901AD3">
      <w:pPr>
        <w:spacing w:line="360" w:lineRule="auto"/>
        <w:rPr>
          <w:rFonts w:asciiTheme="minorBidi" w:hAnsiTheme="minorBidi"/>
          <w:rtl/>
        </w:rPr>
      </w:pPr>
    </w:p>
    <w:p w14:paraId="4D2B88B9" w14:textId="6844296B" w:rsidR="000944EA" w:rsidRDefault="000944EA" w:rsidP="000944EA">
      <w:pPr>
        <w:pStyle w:val="Heading3"/>
        <w:rPr>
          <w:rFonts w:asciiTheme="minorBidi" w:hAnsiTheme="minorBidi" w:cstheme="minorBidi"/>
          <w:rtl/>
        </w:rPr>
      </w:pPr>
      <w:bookmarkStart w:id="12" w:name="_Toc38128630"/>
      <w:r w:rsidRPr="000944EA">
        <w:rPr>
          <w:rFonts w:asciiTheme="minorBidi" w:hAnsiTheme="minorBidi" w:cstheme="minorBidi"/>
          <w:rtl/>
        </w:rPr>
        <w:t>ממשק הניהול</w:t>
      </w:r>
      <w:bookmarkEnd w:id="12"/>
    </w:p>
    <w:p w14:paraId="19F5E157" w14:textId="77777777" w:rsidR="00730599" w:rsidRPr="00730599" w:rsidRDefault="00730599" w:rsidP="00730599"/>
    <w:p w14:paraId="2F6A8598" w14:textId="47781AB0" w:rsidR="000944EA" w:rsidRPr="00702B88" w:rsidRDefault="008B44AD" w:rsidP="000944EA">
      <w:pPr>
        <w:spacing w:line="360" w:lineRule="auto"/>
        <w:rPr>
          <w:sz w:val="24"/>
          <w:szCs w:val="24"/>
          <w:rtl/>
        </w:rPr>
      </w:pPr>
      <w:r w:rsidRPr="00702B88">
        <w:rPr>
          <w:sz w:val="24"/>
          <w:szCs w:val="24"/>
          <w:rtl/>
        </w:rPr>
        <w:t xml:space="preserve">ניהול המשימות בצוות נעשה באמצעות הממשק </w:t>
      </w:r>
      <w:r w:rsidR="00E970CB" w:rsidRPr="00702B88">
        <w:rPr>
          <w:sz w:val="24"/>
          <w:szCs w:val="24"/>
          <w:rtl/>
        </w:rPr>
        <w:t>ב</w:t>
      </w:r>
      <w:r w:rsidRPr="00702B88">
        <w:rPr>
          <w:sz w:val="24"/>
          <w:szCs w:val="24"/>
          <w:rtl/>
        </w:rPr>
        <w:t xml:space="preserve">תוכנה </w:t>
      </w:r>
      <w:r w:rsidR="00E970CB" w:rsidRPr="00702B88">
        <w:rPr>
          <w:sz w:val="24"/>
          <w:szCs w:val="24"/>
        </w:rPr>
        <w:t>Asana</w:t>
      </w:r>
      <w:r w:rsidRPr="00702B88">
        <w:rPr>
          <w:sz w:val="24"/>
          <w:szCs w:val="24"/>
          <w:rtl/>
        </w:rPr>
        <w:t>.</w:t>
      </w:r>
    </w:p>
    <w:p w14:paraId="1C696030" w14:textId="275457DF" w:rsidR="00E970CB" w:rsidRPr="00702B88" w:rsidRDefault="008B44AD" w:rsidP="00901AD3">
      <w:pPr>
        <w:spacing w:line="360" w:lineRule="auto"/>
        <w:rPr>
          <w:sz w:val="24"/>
          <w:szCs w:val="24"/>
          <w:rtl/>
        </w:rPr>
      </w:pPr>
      <w:r w:rsidRPr="00702B88">
        <w:rPr>
          <w:sz w:val="24"/>
          <w:szCs w:val="24"/>
          <w:rtl/>
        </w:rPr>
        <w:t>בממשק זה ניתן לקבוע לכל משימה עדיפות, חבר צוות אחראי, תוכן ואף להכניס תתי משימות קטנות יותר למשימת העל.</w:t>
      </w:r>
    </w:p>
    <w:p w14:paraId="119BD2C7" w14:textId="69BBD043" w:rsidR="00594CF1" w:rsidRPr="00901AD3" w:rsidRDefault="00594CF1" w:rsidP="00901AD3">
      <w:pPr>
        <w:spacing w:line="360" w:lineRule="auto"/>
        <w:rPr>
          <w:rFonts w:asciiTheme="minorBidi" w:hAnsiTheme="minorBidi"/>
          <w:rtl/>
        </w:rPr>
      </w:pPr>
      <w:r w:rsidRPr="00702B88">
        <w:rPr>
          <w:sz w:val="24"/>
          <w:szCs w:val="24"/>
          <w:rtl/>
        </w:rPr>
        <w:t>קישור:</w:t>
      </w:r>
      <w:r w:rsidRPr="00901AD3">
        <w:rPr>
          <w:rFonts w:asciiTheme="minorBidi" w:hAnsiTheme="minorBidi"/>
          <w:rtl/>
        </w:rPr>
        <w:t xml:space="preserve"> </w:t>
      </w:r>
      <w:hyperlink r:id="rId10" w:history="1">
        <w:r w:rsidRPr="00901AD3">
          <w:rPr>
            <w:rStyle w:val="Hyperlink"/>
            <w:rFonts w:asciiTheme="minorBidi" w:hAnsiTheme="minorBidi"/>
          </w:rPr>
          <w:t>https:/app.asana.com/0/1166532411538937/1166532411538937</w:t>
        </w:r>
      </w:hyperlink>
    </w:p>
    <w:p w14:paraId="65319AC4" w14:textId="00CFE20D" w:rsidR="008B44AD" w:rsidRPr="00702B88" w:rsidRDefault="008B44AD" w:rsidP="00901AD3">
      <w:pPr>
        <w:spacing w:line="360" w:lineRule="auto"/>
        <w:rPr>
          <w:sz w:val="24"/>
          <w:szCs w:val="24"/>
          <w:rtl/>
        </w:rPr>
      </w:pPr>
      <w:r w:rsidRPr="00702B88">
        <w:rPr>
          <w:sz w:val="24"/>
          <w:szCs w:val="24"/>
          <w:rtl/>
        </w:rPr>
        <w:t>ניתן לחלק את המשימות ב-</w:t>
      </w:r>
      <w:r w:rsidR="00BA617E" w:rsidRPr="00702B88">
        <w:rPr>
          <w:sz w:val="24"/>
          <w:szCs w:val="24"/>
        </w:rPr>
        <w:t>Asana</w:t>
      </w:r>
      <w:r w:rsidRPr="00702B88">
        <w:rPr>
          <w:sz w:val="24"/>
          <w:szCs w:val="24"/>
          <w:rtl/>
        </w:rPr>
        <w:t xml:space="preserve"> לפי קטגוריות. צורת העבודה שלנו מחולקת ל-4 שלבים:</w:t>
      </w:r>
    </w:p>
    <w:p w14:paraId="62228184" w14:textId="7D40CDCB" w:rsidR="008B44AD" w:rsidRPr="00702B88" w:rsidRDefault="00901AD3" w:rsidP="00901AD3">
      <w:pPr>
        <w:pStyle w:val="ListParagraph"/>
        <w:numPr>
          <w:ilvl w:val="0"/>
          <w:numId w:val="2"/>
        </w:numPr>
        <w:spacing w:line="360" w:lineRule="auto"/>
        <w:rPr>
          <w:sz w:val="24"/>
          <w:szCs w:val="24"/>
        </w:rPr>
      </w:pPr>
      <w:r w:rsidRPr="00702B88">
        <w:rPr>
          <w:sz w:val="24"/>
          <w:szCs w:val="24"/>
          <w:rtl/>
        </w:rPr>
        <w:t>שיוך לאיטרציה – מדובר במשימות שטרם בוצעו, אך שייכות לתחום האיטרציה.</w:t>
      </w:r>
    </w:p>
    <w:p w14:paraId="3A23D7E9" w14:textId="548505C2" w:rsidR="00901AD3" w:rsidRPr="00702B88" w:rsidRDefault="00901AD3" w:rsidP="00901AD3">
      <w:pPr>
        <w:pStyle w:val="ListParagraph"/>
        <w:numPr>
          <w:ilvl w:val="0"/>
          <w:numId w:val="2"/>
        </w:numPr>
        <w:spacing w:line="360" w:lineRule="auto"/>
        <w:rPr>
          <w:sz w:val="24"/>
          <w:szCs w:val="24"/>
        </w:rPr>
      </w:pPr>
      <w:r w:rsidRPr="00702B88">
        <w:rPr>
          <w:sz w:val="24"/>
          <w:szCs w:val="24"/>
        </w:rPr>
        <w:t>Doing</w:t>
      </w:r>
      <w:r w:rsidRPr="00702B88">
        <w:rPr>
          <w:sz w:val="24"/>
          <w:szCs w:val="24"/>
          <w:rtl/>
        </w:rPr>
        <w:t xml:space="preserve"> – משימות שעובדים עליהן.</w:t>
      </w:r>
    </w:p>
    <w:p w14:paraId="785F7A60" w14:textId="569131DC" w:rsidR="00901AD3" w:rsidRPr="00702B88" w:rsidRDefault="00901AD3" w:rsidP="00901AD3">
      <w:pPr>
        <w:pStyle w:val="ListParagraph"/>
        <w:numPr>
          <w:ilvl w:val="0"/>
          <w:numId w:val="2"/>
        </w:numPr>
        <w:spacing w:line="360" w:lineRule="auto"/>
        <w:rPr>
          <w:sz w:val="24"/>
          <w:szCs w:val="24"/>
        </w:rPr>
      </w:pPr>
      <w:r w:rsidRPr="00702B88">
        <w:rPr>
          <w:sz w:val="24"/>
          <w:szCs w:val="24"/>
        </w:rPr>
        <w:t>To Be Checked</w:t>
      </w:r>
      <w:r w:rsidRPr="00702B88">
        <w:rPr>
          <w:sz w:val="24"/>
          <w:szCs w:val="24"/>
          <w:rtl/>
        </w:rPr>
        <w:t xml:space="preserve"> – ישנן משימות הדורשות מעבר של חבר צוות נוסף, על כן לפני שהן יועברו לקטגוריה </w:t>
      </w:r>
      <w:r w:rsidRPr="00702B88">
        <w:rPr>
          <w:sz w:val="24"/>
          <w:szCs w:val="24"/>
        </w:rPr>
        <w:t>Done</w:t>
      </w:r>
      <w:r w:rsidRPr="00702B88">
        <w:rPr>
          <w:sz w:val="24"/>
          <w:szCs w:val="24"/>
          <w:rtl/>
        </w:rPr>
        <w:t>, הן יועברו לקטגוריה המוזכרת.</w:t>
      </w:r>
    </w:p>
    <w:p w14:paraId="0A35BAC1" w14:textId="5068E680" w:rsidR="00901AD3" w:rsidRPr="00702B88" w:rsidRDefault="00901AD3" w:rsidP="00901AD3">
      <w:pPr>
        <w:pStyle w:val="ListParagraph"/>
        <w:numPr>
          <w:ilvl w:val="0"/>
          <w:numId w:val="2"/>
        </w:numPr>
        <w:spacing w:line="360" w:lineRule="auto"/>
        <w:rPr>
          <w:sz w:val="24"/>
          <w:szCs w:val="24"/>
          <w:rtl/>
        </w:rPr>
      </w:pPr>
      <w:r w:rsidRPr="00702B88">
        <w:rPr>
          <w:sz w:val="24"/>
          <w:szCs w:val="24"/>
        </w:rPr>
        <w:t>Done</w:t>
      </w:r>
      <w:r w:rsidRPr="00702B88">
        <w:rPr>
          <w:sz w:val="24"/>
          <w:szCs w:val="24"/>
          <w:rtl/>
        </w:rPr>
        <w:t xml:space="preserve"> – משימות שבוצעו במסגרת האיטרציה שעליה אנו עובדים.</w:t>
      </w:r>
    </w:p>
    <w:p w14:paraId="21F1DEC2" w14:textId="72D42F6A" w:rsidR="00E970CB" w:rsidRPr="00702B88" w:rsidRDefault="00901AD3" w:rsidP="00901AD3">
      <w:pPr>
        <w:spacing w:line="360" w:lineRule="auto"/>
        <w:rPr>
          <w:sz w:val="24"/>
          <w:szCs w:val="24"/>
          <w:rtl/>
        </w:rPr>
      </w:pPr>
      <w:r w:rsidRPr="00702B88">
        <w:rPr>
          <w:sz w:val="24"/>
          <w:szCs w:val="24"/>
          <w:rtl/>
        </w:rPr>
        <w:t>להלן תהליך הפיתוח לפי ציר זמנים:</w:t>
      </w:r>
    </w:p>
    <w:p w14:paraId="56FB705F" w14:textId="77777777" w:rsidR="00495012" w:rsidRPr="00702B88" w:rsidRDefault="00495012" w:rsidP="00901AD3">
      <w:pPr>
        <w:spacing w:line="360" w:lineRule="auto"/>
        <w:rPr>
          <w:sz w:val="24"/>
          <w:szCs w:val="24"/>
          <w:rtl/>
        </w:rPr>
      </w:pPr>
      <w:r w:rsidRPr="00702B88">
        <w:rPr>
          <w:sz w:val="24"/>
          <w:szCs w:val="24"/>
          <w:rtl/>
        </w:rPr>
        <w:t xml:space="preserve">שיוך לאיטרציה </w:t>
      </w:r>
      <w:r w:rsidRPr="00702B88">
        <w:rPr>
          <w:sz w:val="24"/>
          <w:szCs w:val="24"/>
        </w:rPr>
        <w:sym w:font="Wingdings" w:char="F0DF"/>
      </w:r>
      <w:r w:rsidRPr="00702B88">
        <w:rPr>
          <w:sz w:val="24"/>
          <w:szCs w:val="24"/>
          <w:rtl/>
        </w:rPr>
        <w:t xml:space="preserve"> </w:t>
      </w:r>
      <w:r w:rsidRPr="00702B88">
        <w:rPr>
          <w:sz w:val="24"/>
          <w:szCs w:val="24"/>
        </w:rPr>
        <w:t>doing</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to be checked</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Done</w:t>
      </w:r>
      <w:r w:rsidRPr="00702B88">
        <w:rPr>
          <w:sz w:val="24"/>
          <w:szCs w:val="24"/>
          <w:rtl/>
        </w:rPr>
        <w:t>.</w:t>
      </w:r>
    </w:p>
    <w:p w14:paraId="1E2982DB" w14:textId="77777777" w:rsidR="00DC14DB" w:rsidRDefault="00594CF1" w:rsidP="009A4D4E">
      <w:pPr>
        <w:pStyle w:val="ListParagraph"/>
        <w:keepNext/>
        <w:spacing w:line="360" w:lineRule="auto"/>
        <w:jc w:val="center"/>
      </w:pPr>
      <w:r w:rsidRPr="00901AD3">
        <w:rPr>
          <w:rFonts w:asciiTheme="minorBidi" w:hAnsiTheme="minorBidi"/>
          <w:noProof/>
        </w:rPr>
        <w:lastRenderedPageBreak/>
        <w:drawing>
          <wp:inline distT="0" distB="0" distL="0" distR="0" wp14:anchorId="0098EBE2" wp14:editId="25CBDB89">
            <wp:extent cx="3716495"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7693" cy="3334841"/>
                    </a:xfrm>
                    <a:prstGeom prst="rect">
                      <a:avLst/>
                    </a:prstGeom>
                  </pic:spPr>
                </pic:pic>
              </a:graphicData>
            </a:graphic>
          </wp:inline>
        </w:drawing>
      </w:r>
    </w:p>
    <w:p w14:paraId="0712D9B0" w14:textId="5D55781D" w:rsidR="00495012" w:rsidRPr="00901AD3" w:rsidRDefault="00DC14DB" w:rsidP="009A4D4E">
      <w:pPr>
        <w:pStyle w:val="Caption"/>
        <w:jc w:val="center"/>
        <w:rPr>
          <w:rFonts w:asciiTheme="minorBidi" w:hAnsiTheme="minorBidi"/>
          <w:rtl/>
        </w:rPr>
      </w:pPr>
      <w:r>
        <w:rPr>
          <w:rFonts w:hint="cs"/>
          <w:rtl/>
        </w:rPr>
        <w:t>מסך</w:t>
      </w:r>
      <w:r>
        <w:rPr>
          <w:rtl/>
        </w:rPr>
        <w:t xml:space="preserve"> </w:t>
      </w:r>
      <w:r>
        <w:rPr>
          <w:rFonts w:hint="cs"/>
          <w:rtl/>
        </w:rPr>
        <w:t>ראשי</w:t>
      </w:r>
      <w:r>
        <w:rPr>
          <w:rtl/>
        </w:rPr>
        <w:t xml:space="preserve"> </w:t>
      </w:r>
      <w:r>
        <w:rPr>
          <w:rFonts w:hint="cs"/>
          <w:rtl/>
        </w:rPr>
        <w:t>ב</w:t>
      </w:r>
      <w:r>
        <w:rPr>
          <w:rtl/>
        </w:rPr>
        <w:t>-</w:t>
      </w:r>
      <w:r>
        <w:t>ASANA</w:t>
      </w:r>
    </w:p>
    <w:p w14:paraId="6BEBE355" w14:textId="77777777" w:rsidR="00DC14DB" w:rsidRDefault="00DC14DB" w:rsidP="00901AD3">
      <w:pPr>
        <w:pStyle w:val="ListParagraph"/>
        <w:spacing w:line="360" w:lineRule="auto"/>
        <w:rPr>
          <w:rFonts w:asciiTheme="minorBidi" w:hAnsiTheme="minorBidi"/>
          <w:rtl/>
        </w:rPr>
      </w:pPr>
    </w:p>
    <w:p w14:paraId="02193FDA" w14:textId="00A78AC0" w:rsidR="00DC14DB" w:rsidRPr="00702B88" w:rsidRDefault="00DC14DB" w:rsidP="00901AD3">
      <w:pPr>
        <w:pStyle w:val="ListParagraph"/>
        <w:spacing w:line="360" w:lineRule="auto"/>
        <w:rPr>
          <w:sz w:val="24"/>
          <w:szCs w:val="24"/>
          <w:rtl/>
        </w:rPr>
      </w:pPr>
      <w:r w:rsidRPr="00702B88">
        <w:rPr>
          <w:rFonts w:hint="cs"/>
          <w:sz w:val="24"/>
          <w:szCs w:val="24"/>
          <w:rtl/>
        </w:rPr>
        <w:t>ב-</w:t>
      </w:r>
      <w:r w:rsidRPr="00702B88">
        <w:rPr>
          <w:sz w:val="24"/>
          <w:szCs w:val="24"/>
        </w:rPr>
        <w:t>Asana</w:t>
      </w:r>
      <w:r w:rsidRPr="00702B88">
        <w:rPr>
          <w:rFonts w:hint="cs"/>
          <w:sz w:val="24"/>
          <w:szCs w:val="24"/>
          <w:rtl/>
        </w:rPr>
        <w:t xml:space="preserve"> ניתן לשקף לשאר חברי הצוות את ההתקדמות במשימה:</w:t>
      </w:r>
    </w:p>
    <w:p w14:paraId="7935DAFF" w14:textId="537D1EF3" w:rsidR="00495012" w:rsidRPr="00702B88" w:rsidRDefault="00495012" w:rsidP="00901AD3">
      <w:pPr>
        <w:pStyle w:val="ListParagraph"/>
        <w:spacing w:line="360" w:lineRule="auto"/>
        <w:rPr>
          <w:sz w:val="24"/>
          <w:szCs w:val="24"/>
          <w:rtl/>
        </w:rPr>
      </w:pPr>
      <w:r w:rsidRPr="00702B88">
        <w:rPr>
          <w:sz w:val="24"/>
          <w:szCs w:val="24"/>
          <w:rtl/>
        </w:rPr>
        <w:t>בתוך כל דף משימה, אנו מגיבים, נותנים הערות/דגשים למבצעי המשימה. כמו כן, מבצעי המשימה יכולים לתקשר ביניהם על המשימה דרך דף המשימה או להגדיר תחומי אחריות ברורים יותר על המשימה בדף עצמו.</w:t>
      </w:r>
    </w:p>
    <w:p w14:paraId="33D2AA6B" w14:textId="77777777" w:rsidR="00DC14DB" w:rsidRDefault="00594CF1" w:rsidP="00AB03C3">
      <w:pPr>
        <w:pStyle w:val="ListParagraph"/>
        <w:keepNext/>
        <w:spacing w:line="360" w:lineRule="auto"/>
        <w:jc w:val="center"/>
      </w:pPr>
      <w:r w:rsidRPr="00901AD3">
        <w:rPr>
          <w:rFonts w:asciiTheme="minorBidi" w:hAnsiTheme="minorBidi"/>
          <w:noProof/>
        </w:rPr>
        <w:drawing>
          <wp:inline distT="0" distB="0" distL="0" distR="0" wp14:anchorId="18F7BA5C" wp14:editId="22F6F62F">
            <wp:extent cx="2796540" cy="272145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055" cy="2751153"/>
                    </a:xfrm>
                    <a:prstGeom prst="rect">
                      <a:avLst/>
                    </a:prstGeom>
                  </pic:spPr>
                </pic:pic>
              </a:graphicData>
            </a:graphic>
          </wp:inline>
        </w:drawing>
      </w:r>
    </w:p>
    <w:p w14:paraId="221F7355" w14:textId="7E7B08C3" w:rsidR="00594CF1" w:rsidRDefault="00DC14DB" w:rsidP="00AB03C3">
      <w:pPr>
        <w:pStyle w:val="Caption"/>
        <w:jc w:val="center"/>
        <w:rPr>
          <w:rFonts w:asciiTheme="minorBidi" w:hAnsiTheme="minorBidi"/>
          <w:rtl/>
        </w:rPr>
      </w:pPr>
      <w:r>
        <w:rPr>
          <w:rFonts w:hint="cs"/>
          <w:rtl/>
        </w:rPr>
        <w:t>שיקוף</w:t>
      </w:r>
      <w:r>
        <w:rPr>
          <w:rtl/>
        </w:rPr>
        <w:t xml:space="preserve"> </w:t>
      </w:r>
      <w:r>
        <w:rPr>
          <w:rFonts w:hint="cs"/>
          <w:rtl/>
        </w:rPr>
        <w:t>חבר</w:t>
      </w:r>
      <w:r>
        <w:rPr>
          <w:rtl/>
        </w:rPr>
        <w:t xml:space="preserve"> </w:t>
      </w:r>
      <w:r>
        <w:rPr>
          <w:rFonts w:hint="cs"/>
          <w:rtl/>
        </w:rPr>
        <w:t>צוות</w:t>
      </w:r>
      <w:r>
        <w:rPr>
          <w:rtl/>
        </w:rPr>
        <w:t xml:space="preserve"> </w:t>
      </w:r>
      <w:r>
        <w:rPr>
          <w:rFonts w:hint="cs"/>
          <w:rtl/>
        </w:rPr>
        <w:t>בתהליך</w:t>
      </w:r>
    </w:p>
    <w:p w14:paraId="0EB430C0" w14:textId="31BEF7FD" w:rsidR="00DC14DB" w:rsidRDefault="00DC14DB" w:rsidP="00DC14DB">
      <w:pPr>
        <w:rPr>
          <w:rtl/>
        </w:rPr>
      </w:pPr>
    </w:p>
    <w:p w14:paraId="063C6E45" w14:textId="744421AB" w:rsidR="00DC14DB" w:rsidRPr="00702B88" w:rsidRDefault="00DC14DB" w:rsidP="00DC14DB">
      <w:pPr>
        <w:spacing w:line="360" w:lineRule="auto"/>
        <w:rPr>
          <w:sz w:val="24"/>
          <w:szCs w:val="24"/>
          <w:rtl/>
        </w:rPr>
      </w:pPr>
      <w:r w:rsidRPr="00702B88">
        <w:rPr>
          <w:rFonts w:hint="cs"/>
          <w:sz w:val="24"/>
          <w:szCs w:val="24"/>
          <w:rtl/>
        </w:rPr>
        <w:lastRenderedPageBreak/>
        <w:t>כדי להתנהל בצורה הטקטית ביותר בחלוקת המשימות והדרישות בעבודה, אנו רוצים שהמשימות הניתנות יהיו כמה שיותר אטומיות. ב-</w:t>
      </w:r>
      <w:r w:rsidR="00A601FD" w:rsidRPr="00702B88">
        <w:rPr>
          <w:sz w:val="24"/>
          <w:szCs w:val="24"/>
        </w:rPr>
        <w:t>Asana</w:t>
      </w:r>
      <w:r w:rsidRPr="00702B88">
        <w:rPr>
          <w:rFonts w:hint="cs"/>
          <w:sz w:val="24"/>
          <w:szCs w:val="24"/>
          <w:rtl/>
        </w:rPr>
        <w:t xml:space="preserve"> ישנה אפשרות לגזור תתי משימות, ולשבץ אותן לחברי הצוות.</w:t>
      </w:r>
    </w:p>
    <w:p w14:paraId="66269BFF" w14:textId="77777777" w:rsidR="00DC14DB" w:rsidRDefault="00DC14DB" w:rsidP="000C2E5D">
      <w:pPr>
        <w:keepNext/>
        <w:jc w:val="center"/>
      </w:pPr>
      <w:r>
        <w:rPr>
          <w:noProof/>
        </w:rPr>
        <w:drawing>
          <wp:inline distT="0" distB="0" distL="0" distR="0" wp14:anchorId="1CB67899" wp14:editId="695230C1">
            <wp:extent cx="3571875" cy="327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987" cy="3295321"/>
                    </a:xfrm>
                    <a:prstGeom prst="rect">
                      <a:avLst/>
                    </a:prstGeom>
                  </pic:spPr>
                </pic:pic>
              </a:graphicData>
            </a:graphic>
          </wp:inline>
        </w:drawing>
      </w:r>
    </w:p>
    <w:p w14:paraId="580A6591" w14:textId="5ABD95E0" w:rsidR="00DC14DB" w:rsidRPr="00DC14DB" w:rsidRDefault="00DC14DB" w:rsidP="000C2E5D">
      <w:pPr>
        <w:pStyle w:val="Caption"/>
        <w:jc w:val="center"/>
      </w:pPr>
      <w:r>
        <w:rPr>
          <w:rFonts w:hint="cs"/>
          <w:rtl/>
        </w:rPr>
        <w:t>גזירת</w:t>
      </w:r>
      <w:r>
        <w:rPr>
          <w:rtl/>
        </w:rPr>
        <w:t xml:space="preserve"> </w:t>
      </w:r>
      <w:r>
        <w:rPr>
          <w:rFonts w:hint="cs"/>
          <w:rtl/>
        </w:rPr>
        <w:t>תתי</w:t>
      </w:r>
      <w:r>
        <w:rPr>
          <w:rtl/>
        </w:rPr>
        <w:t xml:space="preserve"> </w:t>
      </w:r>
      <w:r>
        <w:rPr>
          <w:rFonts w:hint="cs"/>
          <w:rtl/>
        </w:rPr>
        <w:t>ממשימות</w:t>
      </w:r>
      <w:r>
        <w:rPr>
          <w:rtl/>
        </w:rPr>
        <w:t xml:space="preserve"> </w:t>
      </w:r>
      <w:r>
        <w:rPr>
          <w:rFonts w:hint="cs"/>
          <w:rtl/>
        </w:rPr>
        <w:t>ממשימת</w:t>
      </w:r>
      <w:r>
        <w:rPr>
          <w:rtl/>
        </w:rPr>
        <w:t xml:space="preserve"> </w:t>
      </w:r>
      <w:r>
        <w:rPr>
          <w:rFonts w:hint="cs"/>
          <w:rtl/>
        </w:rPr>
        <w:t>על</w:t>
      </w:r>
    </w:p>
    <w:p w14:paraId="396CE6EE" w14:textId="63AA6CA2" w:rsidR="008B44AD" w:rsidRDefault="008B44AD" w:rsidP="00901AD3">
      <w:pPr>
        <w:spacing w:line="360" w:lineRule="auto"/>
        <w:rPr>
          <w:rFonts w:asciiTheme="minorBidi" w:hAnsiTheme="minorBidi"/>
          <w:u w:val="single"/>
          <w:rtl/>
        </w:rPr>
      </w:pPr>
    </w:p>
    <w:p w14:paraId="1C1664A3" w14:textId="77777777" w:rsidR="0090642A" w:rsidRPr="00901AD3" w:rsidRDefault="0090642A" w:rsidP="00901AD3">
      <w:pPr>
        <w:spacing w:line="360" w:lineRule="auto"/>
        <w:rPr>
          <w:rFonts w:asciiTheme="minorBidi" w:hAnsiTheme="minorBidi"/>
          <w:u w:val="single"/>
          <w:rtl/>
        </w:rPr>
      </w:pPr>
    </w:p>
    <w:p w14:paraId="2B983FC0" w14:textId="6ACBAF78" w:rsidR="00594CF1" w:rsidRPr="00901AD3" w:rsidRDefault="00594CF1" w:rsidP="00901AD3">
      <w:pPr>
        <w:pStyle w:val="Heading2"/>
        <w:spacing w:line="360" w:lineRule="auto"/>
        <w:rPr>
          <w:rFonts w:asciiTheme="minorBidi" w:hAnsiTheme="minorBidi" w:cstheme="minorBidi"/>
        </w:rPr>
      </w:pPr>
      <w:bookmarkStart w:id="13" w:name="_Toc38128631"/>
      <w:r w:rsidRPr="00901AD3">
        <w:rPr>
          <w:rFonts w:asciiTheme="minorBidi" w:hAnsiTheme="minorBidi" w:cstheme="minorBidi"/>
          <w:rtl/>
        </w:rPr>
        <w:t>תקשורת בין חברי הקבוצה, תיעוד קבצים, קישורים, סיכומי פגישה ועדכונים</w:t>
      </w:r>
      <w:bookmarkEnd w:id="13"/>
    </w:p>
    <w:p w14:paraId="0AD26140" w14:textId="77777777" w:rsidR="00594CF1" w:rsidRPr="003721B1" w:rsidRDefault="00594CF1" w:rsidP="00901AD3">
      <w:pPr>
        <w:pStyle w:val="ListParagraph"/>
        <w:spacing w:line="360" w:lineRule="auto"/>
        <w:rPr>
          <w:rFonts w:asciiTheme="minorBidi" w:hAnsiTheme="minorBidi"/>
          <w:rtl/>
        </w:rPr>
      </w:pPr>
    </w:p>
    <w:p w14:paraId="43E98614" w14:textId="77777777" w:rsidR="00594CF1" w:rsidRPr="00702B88" w:rsidRDefault="00594CF1" w:rsidP="00901AD3">
      <w:pPr>
        <w:spacing w:line="360" w:lineRule="auto"/>
        <w:rPr>
          <w:sz w:val="24"/>
          <w:szCs w:val="24"/>
          <w:rtl/>
        </w:rPr>
      </w:pPr>
      <w:r w:rsidRPr="00702B88">
        <w:rPr>
          <w:sz w:val="24"/>
          <w:szCs w:val="24"/>
          <w:rtl/>
        </w:rPr>
        <w:t>מלבד התקשורת השוטפת בין חברי הקבוצה ב-</w:t>
      </w:r>
      <w:r w:rsidRPr="00702B88">
        <w:rPr>
          <w:sz w:val="24"/>
          <w:szCs w:val="24"/>
        </w:rPr>
        <w:t>zoom</w:t>
      </w:r>
      <w:r w:rsidRPr="00702B88">
        <w:rPr>
          <w:sz w:val="24"/>
          <w:szCs w:val="24"/>
          <w:rtl/>
        </w:rPr>
        <w:t xml:space="preserve"> ובעבודה המשותפת, אנו מתעדים את הנ"ל ב-</w:t>
      </w:r>
      <w:r w:rsidRPr="00702B88">
        <w:rPr>
          <w:sz w:val="24"/>
          <w:szCs w:val="24"/>
        </w:rPr>
        <w:t>slack</w:t>
      </w:r>
      <w:r w:rsidRPr="00702B88">
        <w:rPr>
          <w:sz w:val="24"/>
          <w:szCs w:val="24"/>
          <w:rtl/>
        </w:rPr>
        <w:t xml:space="preserve"> על מנת לנהל תקשורת שקופה בין חברי הקבוצה, ועל מנת לתעד את חומרי העזר השונים אותם אנו צריכים עבור הפרויקט.</w:t>
      </w:r>
    </w:p>
    <w:p w14:paraId="70C97F16" w14:textId="77777777" w:rsidR="00594CF1" w:rsidRPr="00B018F1" w:rsidRDefault="00594CF1" w:rsidP="00901AD3">
      <w:pPr>
        <w:spacing w:line="360" w:lineRule="auto"/>
        <w:rPr>
          <w:rFonts w:asciiTheme="minorBidi" w:hAnsiTheme="minorBidi"/>
        </w:rPr>
      </w:pPr>
      <w:r w:rsidRPr="00702B88">
        <w:rPr>
          <w:sz w:val="24"/>
          <w:szCs w:val="24"/>
          <w:rtl/>
        </w:rPr>
        <w:t>קישור:</w:t>
      </w:r>
      <w:r w:rsidRPr="00B018F1">
        <w:rPr>
          <w:rFonts w:asciiTheme="minorBidi" w:hAnsiTheme="minorBidi"/>
          <w:rtl/>
        </w:rPr>
        <w:t xml:space="preserve"> </w:t>
      </w:r>
      <w:hyperlink r:id="rId14" w:history="1">
        <w:r w:rsidRPr="00B018F1">
          <w:rPr>
            <w:rStyle w:val="Hyperlink"/>
            <w:rFonts w:asciiTheme="minorBidi" w:hAnsiTheme="minorBidi"/>
          </w:rPr>
          <w:t>http://</w:t>
        </w:r>
        <w:r w:rsidRPr="00B018F1">
          <w:rPr>
            <w:rStyle w:val="Hyperlink"/>
            <w:rFonts w:asciiTheme="minorBidi" w:hAnsiTheme="minorBidi"/>
            <w:sz w:val="20"/>
            <w:szCs w:val="20"/>
            <w:shd w:val="clear" w:color="auto" w:fill="F8F8F8"/>
          </w:rPr>
          <w:t>team2informat-bjg8910.slack.com</w:t>
        </w:r>
      </w:hyperlink>
    </w:p>
    <w:p w14:paraId="7D1D5651" w14:textId="58D06036" w:rsidR="00594CF1" w:rsidRPr="00702B88" w:rsidRDefault="00B018F1" w:rsidP="00B018F1">
      <w:pPr>
        <w:spacing w:line="360" w:lineRule="auto"/>
        <w:rPr>
          <w:sz w:val="24"/>
          <w:szCs w:val="24"/>
          <w:rtl/>
        </w:rPr>
      </w:pPr>
      <w:r w:rsidRPr="00702B88">
        <w:rPr>
          <w:rFonts w:hint="cs"/>
          <w:sz w:val="24"/>
          <w:szCs w:val="24"/>
          <w:rtl/>
        </w:rPr>
        <w:t xml:space="preserve">דף הפרויקט שלנו מחולק לפי ערוצים, כאשר כל ערוץ מייצג תחום עיסוק במסגרת הפרויקט. לדוגמה: ערוץ עבור כל איטרציה, </w:t>
      </w:r>
      <w:r w:rsidR="00594CF1" w:rsidRPr="00702B88">
        <w:rPr>
          <w:sz w:val="24"/>
          <w:szCs w:val="24"/>
          <w:rtl/>
        </w:rPr>
        <w:t>"</w:t>
      </w:r>
      <w:r w:rsidRPr="00702B88">
        <w:rPr>
          <w:sz w:val="24"/>
          <w:szCs w:val="24"/>
        </w:rPr>
        <w:t>Traceability</w:t>
      </w:r>
      <w:r w:rsidR="00594CF1" w:rsidRPr="00702B88">
        <w:rPr>
          <w:sz w:val="24"/>
          <w:szCs w:val="24"/>
          <w:rtl/>
        </w:rPr>
        <w:t>" ,</w:t>
      </w:r>
      <w:r w:rsidRPr="00702B88">
        <w:rPr>
          <w:rFonts w:hint="cs"/>
          <w:sz w:val="24"/>
          <w:szCs w:val="24"/>
          <w:rtl/>
        </w:rPr>
        <w:t xml:space="preserve"> </w:t>
      </w:r>
      <w:r w:rsidRPr="00702B88">
        <w:rPr>
          <w:rFonts w:hint="cs"/>
          <w:sz w:val="24"/>
          <w:szCs w:val="24"/>
        </w:rPr>
        <w:t>SS</w:t>
      </w:r>
      <w:r w:rsidRPr="00702B88">
        <w:rPr>
          <w:sz w:val="24"/>
          <w:szCs w:val="24"/>
        </w:rPr>
        <w:t>D</w:t>
      </w:r>
      <w:r w:rsidR="00594CF1" w:rsidRPr="00702B88">
        <w:rPr>
          <w:sz w:val="24"/>
          <w:szCs w:val="24"/>
          <w:rtl/>
        </w:rPr>
        <w:t xml:space="preserve"> ו</w:t>
      </w:r>
      <w:r w:rsidRPr="00702B88">
        <w:rPr>
          <w:rFonts w:hint="cs"/>
          <w:sz w:val="24"/>
          <w:szCs w:val="24"/>
          <w:rtl/>
        </w:rPr>
        <w:t xml:space="preserve">כן </w:t>
      </w:r>
      <w:r w:rsidR="00594CF1" w:rsidRPr="00702B88">
        <w:rPr>
          <w:sz w:val="24"/>
          <w:szCs w:val="24"/>
          <w:rtl/>
        </w:rPr>
        <w:t xml:space="preserve">ערוץ כללי של הפרויקט. </w:t>
      </w:r>
      <w:r w:rsidR="00594CF1" w:rsidRPr="00702B88">
        <w:rPr>
          <w:sz w:val="24"/>
          <w:szCs w:val="24"/>
        </w:rPr>
        <w:t xml:space="preserve"> </w:t>
      </w:r>
      <w:r w:rsidR="00594CF1" w:rsidRPr="00702B88">
        <w:rPr>
          <w:sz w:val="24"/>
          <w:szCs w:val="24"/>
          <w:rtl/>
        </w:rPr>
        <w:t xml:space="preserve">כל ערוץ משרת מטרה אחרת </w:t>
      </w:r>
      <w:r w:rsidR="004D4184" w:rsidRPr="00702B88">
        <w:rPr>
          <w:sz w:val="24"/>
          <w:szCs w:val="24"/>
          <w:rtl/>
        </w:rPr>
        <w:t>לתקשורת בין חברי הקבוצה.</w:t>
      </w:r>
    </w:p>
    <w:p w14:paraId="1177042B" w14:textId="77777777" w:rsidR="000C2E5D" w:rsidRDefault="004D4184" w:rsidP="000C2E5D">
      <w:pPr>
        <w:pStyle w:val="ListParagraph"/>
        <w:keepNext/>
        <w:spacing w:line="360" w:lineRule="auto"/>
        <w:jc w:val="center"/>
      </w:pPr>
      <w:r w:rsidRPr="00901AD3">
        <w:rPr>
          <w:rFonts w:asciiTheme="minorBidi" w:hAnsiTheme="minorBidi"/>
          <w:noProof/>
        </w:rPr>
        <w:lastRenderedPageBreak/>
        <w:drawing>
          <wp:inline distT="0" distB="0" distL="0" distR="0" wp14:anchorId="2B82ADB4" wp14:editId="4F4EAA48">
            <wp:extent cx="3080426" cy="28727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439" cy="2892337"/>
                    </a:xfrm>
                    <a:prstGeom prst="rect">
                      <a:avLst/>
                    </a:prstGeom>
                  </pic:spPr>
                </pic:pic>
              </a:graphicData>
            </a:graphic>
          </wp:inline>
        </w:drawing>
      </w:r>
    </w:p>
    <w:p w14:paraId="69854DD8" w14:textId="3E539A84" w:rsidR="004D4184" w:rsidRDefault="000C2E5D" w:rsidP="000C2E5D">
      <w:pPr>
        <w:pStyle w:val="Caption"/>
        <w:jc w:val="center"/>
        <w:rPr>
          <w:rFonts w:asciiTheme="minorBidi" w:hAnsiTheme="minorBidi"/>
          <w:rtl/>
        </w:rPr>
      </w:pPr>
      <w:r>
        <w:rPr>
          <w:rFonts w:hint="cs"/>
          <w:rtl/>
        </w:rPr>
        <w:t>ריכוז</w:t>
      </w:r>
      <w:r>
        <w:rPr>
          <w:rtl/>
        </w:rPr>
        <w:t xml:space="preserve"> </w:t>
      </w:r>
      <w:r>
        <w:rPr>
          <w:rFonts w:hint="cs"/>
          <w:rtl/>
        </w:rPr>
        <w:t>התוצרים</w:t>
      </w:r>
      <w:r>
        <w:rPr>
          <w:rtl/>
        </w:rPr>
        <w:t xml:space="preserve"> </w:t>
      </w:r>
      <w:r>
        <w:rPr>
          <w:rFonts w:hint="cs"/>
          <w:rtl/>
        </w:rPr>
        <w:t>בממשק</w:t>
      </w:r>
    </w:p>
    <w:p w14:paraId="4F8868F0" w14:textId="3F2EACA8" w:rsidR="000C2E5D" w:rsidRDefault="000C2E5D" w:rsidP="000C2E5D">
      <w:pPr>
        <w:rPr>
          <w:rtl/>
        </w:rPr>
      </w:pPr>
    </w:p>
    <w:p w14:paraId="3A085161" w14:textId="4A46C59A" w:rsidR="00C07FEB" w:rsidRPr="00702B88" w:rsidRDefault="000C2E5D" w:rsidP="009A4D4E">
      <w:pPr>
        <w:spacing w:line="360" w:lineRule="auto"/>
        <w:rPr>
          <w:sz w:val="24"/>
          <w:szCs w:val="24"/>
          <w:rtl/>
        </w:rPr>
      </w:pPr>
      <w:r w:rsidRPr="00702B88">
        <w:rPr>
          <w:rFonts w:hint="cs"/>
          <w:sz w:val="24"/>
          <w:szCs w:val="24"/>
          <w:rtl/>
        </w:rPr>
        <w:t xml:space="preserve">קבצים אשר דורשים גישה ועדכון עבור כל חברי הצוות </w:t>
      </w:r>
      <w:r w:rsidR="00C07FEB" w:rsidRPr="00702B88">
        <w:rPr>
          <w:sz w:val="24"/>
          <w:szCs w:val="24"/>
          <w:rtl/>
        </w:rPr>
        <w:t>נמצאים ב-</w:t>
      </w:r>
      <w:r w:rsidR="009D19D3" w:rsidRPr="00702B88">
        <w:rPr>
          <w:sz w:val="24"/>
          <w:szCs w:val="24"/>
        </w:rPr>
        <w:t>G</w:t>
      </w:r>
      <w:r w:rsidR="00C07FEB" w:rsidRPr="00702B88">
        <w:rPr>
          <w:sz w:val="24"/>
          <w:szCs w:val="24"/>
        </w:rPr>
        <w:t>oogleDrive</w:t>
      </w:r>
      <w:r w:rsidR="00C07FEB" w:rsidRPr="00702B88">
        <w:rPr>
          <w:sz w:val="24"/>
          <w:szCs w:val="24"/>
          <w:rtl/>
        </w:rPr>
        <w:t xml:space="preserve"> על מנת שכולם יוכלו לצפות ולערוך בהתאם לצורך את הקבצים באופן מקוון.</w:t>
      </w:r>
      <w:r w:rsidRPr="00702B88">
        <w:rPr>
          <w:rFonts w:hint="cs"/>
          <w:sz w:val="24"/>
          <w:szCs w:val="24"/>
          <w:rtl/>
        </w:rPr>
        <w:t xml:space="preserve"> </w:t>
      </w:r>
    </w:p>
    <w:p w14:paraId="6C26BE04" w14:textId="77777777" w:rsidR="004D4184" w:rsidRPr="00702B88" w:rsidRDefault="004D4184" w:rsidP="009A4D4E">
      <w:pPr>
        <w:spacing w:line="360" w:lineRule="auto"/>
        <w:rPr>
          <w:sz w:val="24"/>
          <w:szCs w:val="24"/>
          <w:rtl/>
        </w:rPr>
      </w:pPr>
      <w:r w:rsidRPr="00702B88">
        <w:rPr>
          <w:sz w:val="24"/>
          <w:szCs w:val="24"/>
          <w:rtl/>
        </w:rPr>
        <w:t>גם כאן ניתן להגיב על כל אחד מהפוסטים ולנהל דיון על הנושא שהועלה, כך שנוצר שיח מלא ושקוף בין חברי הקבוצה.</w:t>
      </w:r>
    </w:p>
    <w:p w14:paraId="4FBBABEB" w14:textId="77777777" w:rsidR="000C2E5D" w:rsidRDefault="004D4184" w:rsidP="000C2E5D">
      <w:pPr>
        <w:pStyle w:val="ListParagraph"/>
        <w:keepNext/>
        <w:spacing w:line="360" w:lineRule="auto"/>
        <w:jc w:val="center"/>
      </w:pPr>
      <w:r w:rsidRPr="00901AD3">
        <w:rPr>
          <w:rFonts w:asciiTheme="minorBidi" w:hAnsiTheme="minorBidi"/>
          <w:noProof/>
        </w:rPr>
        <w:drawing>
          <wp:inline distT="0" distB="0" distL="0" distR="0" wp14:anchorId="17E76878" wp14:editId="239F950B">
            <wp:extent cx="2641773" cy="353757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990" cy="3557956"/>
                    </a:xfrm>
                    <a:prstGeom prst="rect">
                      <a:avLst/>
                    </a:prstGeom>
                  </pic:spPr>
                </pic:pic>
              </a:graphicData>
            </a:graphic>
          </wp:inline>
        </w:drawing>
      </w:r>
    </w:p>
    <w:p w14:paraId="2554A01B" w14:textId="285B89AE" w:rsidR="004D4184" w:rsidRPr="00901AD3" w:rsidRDefault="000C2E5D" w:rsidP="000C2E5D">
      <w:pPr>
        <w:pStyle w:val="Caption"/>
        <w:jc w:val="center"/>
        <w:rPr>
          <w:rFonts w:asciiTheme="minorBidi" w:hAnsiTheme="minorBidi"/>
          <w:rtl/>
        </w:rPr>
      </w:pPr>
      <w:r>
        <w:rPr>
          <w:rFonts w:hint="cs"/>
          <w:rtl/>
        </w:rPr>
        <w:t>דיונים</w:t>
      </w:r>
      <w:r>
        <w:rPr>
          <w:rtl/>
        </w:rPr>
        <w:t xml:space="preserve"> </w:t>
      </w:r>
      <w:r>
        <w:rPr>
          <w:rFonts w:hint="cs"/>
          <w:rtl/>
        </w:rPr>
        <w:t>על</w:t>
      </w:r>
      <w:r>
        <w:rPr>
          <w:rtl/>
        </w:rPr>
        <w:t xml:space="preserve"> </w:t>
      </w:r>
      <w:r>
        <w:rPr>
          <w:rFonts w:hint="cs"/>
          <w:rtl/>
        </w:rPr>
        <w:t>תוצרים</w:t>
      </w:r>
    </w:p>
    <w:p w14:paraId="47343369" w14:textId="77777777" w:rsidR="008B44AD" w:rsidRPr="00901AD3" w:rsidRDefault="008B44AD" w:rsidP="00901AD3">
      <w:pPr>
        <w:pStyle w:val="ListParagraph"/>
        <w:spacing w:line="360" w:lineRule="auto"/>
        <w:rPr>
          <w:rFonts w:asciiTheme="minorBidi" w:hAnsiTheme="minorBidi"/>
          <w:u w:val="single"/>
        </w:rPr>
      </w:pPr>
    </w:p>
    <w:p w14:paraId="3A8F0101" w14:textId="3C294F3E" w:rsidR="004D4184" w:rsidRPr="00901AD3" w:rsidRDefault="004D4184" w:rsidP="00901AD3">
      <w:pPr>
        <w:pStyle w:val="Heading2"/>
        <w:spacing w:line="360" w:lineRule="auto"/>
        <w:rPr>
          <w:rFonts w:asciiTheme="minorBidi" w:hAnsiTheme="minorBidi" w:cstheme="minorBidi"/>
        </w:rPr>
      </w:pPr>
      <w:bookmarkStart w:id="14" w:name="_Toc38128632"/>
      <w:r w:rsidRPr="00901AD3">
        <w:rPr>
          <w:rFonts w:asciiTheme="minorBidi" w:hAnsiTheme="minorBidi" w:cstheme="minorBidi"/>
          <w:rtl/>
        </w:rPr>
        <w:t>ניהול גרסאות</w:t>
      </w:r>
      <w:bookmarkEnd w:id="14"/>
    </w:p>
    <w:p w14:paraId="2717E4FE" w14:textId="77777777" w:rsidR="004D4184" w:rsidRPr="00702B88" w:rsidRDefault="004D4184" w:rsidP="00901AD3">
      <w:pPr>
        <w:spacing w:line="360" w:lineRule="auto"/>
        <w:rPr>
          <w:sz w:val="24"/>
          <w:szCs w:val="24"/>
          <w:rtl/>
        </w:rPr>
      </w:pPr>
      <w:r w:rsidRPr="00702B88">
        <w:rPr>
          <w:sz w:val="24"/>
          <w:szCs w:val="24"/>
          <w:rtl/>
        </w:rPr>
        <w:t>אנו משתמשים ב-</w:t>
      </w:r>
      <w:r w:rsidRPr="00702B88">
        <w:rPr>
          <w:sz w:val="24"/>
          <w:szCs w:val="24"/>
        </w:rPr>
        <w:t>github</w:t>
      </w:r>
      <w:r w:rsidRPr="00702B88">
        <w:rPr>
          <w:sz w:val="24"/>
          <w:szCs w:val="24"/>
          <w:rtl/>
        </w:rPr>
        <w:t xml:space="preserve"> על מנת לתאם גרסאות קוד בפרויקט.</w:t>
      </w:r>
    </w:p>
    <w:p w14:paraId="5AB89B45" w14:textId="77777777" w:rsidR="004D4184" w:rsidRPr="00BB243A" w:rsidRDefault="004D4184" w:rsidP="00901AD3">
      <w:pPr>
        <w:spacing w:line="360" w:lineRule="auto"/>
        <w:rPr>
          <w:rFonts w:asciiTheme="minorBidi" w:hAnsiTheme="minorBidi"/>
          <w:rtl/>
        </w:rPr>
      </w:pPr>
      <w:r w:rsidRPr="00702B88">
        <w:rPr>
          <w:sz w:val="24"/>
          <w:szCs w:val="24"/>
          <w:rtl/>
        </w:rPr>
        <w:t>קישור:</w:t>
      </w:r>
      <w:r w:rsidRPr="00BB243A">
        <w:rPr>
          <w:rFonts w:asciiTheme="minorBidi" w:hAnsiTheme="minorBidi"/>
          <w:rtl/>
        </w:rPr>
        <w:t xml:space="preserve"> </w:t>
      </w:r>
      <w:hyperlink r:id="rId17" w:history="1">
        <w:r w:rsidRPr="00BB243A">
          <w:rPr>
            <w:rStyle w:val="Hyperlink"/>
            <w:rFonts w:asciiTheme="minorBidi" w:hAnsiTheme="minorBidi"/>
          </w:rPr>
          <w:t>https://github.com/yinonbz/FootballProject</w:t>
        </w:r>
      </w:hyperlink>
    </w:p>
    <w:p w14:paraId="77298C57" w14:textId="062448A5" w:rsidR="004D4184" w:rsidRPr="00702B88" w:rsidRDefault="004D4184" w:rsidP="00901AD3">
      <w:pPr>
        <w:spacing w:line="360" w:lineRule="auto"/>
        <w:rPr>
          <w:sz w:val="24"/>
          <w:szCs w:val="24"/>
          <w:rtl/>
        </w:rPr>
      </w:pPr>
      <w:r w:rsidRPr="00702B88">
        <w:rPr>
          <w:sz w:val="24"/>
          <w:szCs w:val="24"/>
          <w:rtl/>
        </w:rPr>
        <w:t>ה-</w:t>
      </w:r>
      <w:r w:rsidRPr="00702B88">
        <w:rPr>
          <w:sz w:val="24"/>
          <w:szCs w:val="24"/>
        </w:rPr>
        <w:t>repository</w:t>
      </w:r>
      <w:r w:rsidRPr="00702B88">
        <w:rPr>
          <w:sz w:val="24"/>
          <w:szCs w:val="24"/>
          <w:rtl/>
        </w:rPr>
        <w:t xml:space="preserve"> של </w:t>
      </w:r>
      <w:r w:rsidRPr="00702B88">
        <w:rPr>
          <w:sz w:val="24"/>
          <w:szCs w:val="24"/>
        </w:rPr>
        <w:t>github</w:t>
      </w:r>
      <w:r w:rsidRPr="00702B88">
        <w:rPr>
          <w:sz w:val="24"/>
          <w:szCs w:val="24"/>
          <w:rtl/>
        </w:rPr>
        <w:t xml:space="preserve"> מסונכרן עם ה-</w:t>
      </w:r>
      <w:r w:rsidRPr="00702B88">
        <w:rPr>
          <w:sz w:val="24"/>
          <w:szCs w:val="24"/>
        </w:rPr>
        <w:t>intellij</w:t>
      </w:r>
      <w:r w:rsidRPr="00702B88">
        <w:rPr>
          <w:sz w:val="24"/>
          <w:szCs w:val="24"/>
          <w:rtl/>
        </w:rPr>
        <w:t xml:space="preserve"> של כולנו, וכל אחד עובד על </w:t>
      </w:r>
      <w:r w:rsidR="0087222E">
        <w:rPr>
          <w:rFonts w:hint="cs"/>
          <w:sz w:val="24"/>
          <w:szCs w:val="24"/>
          <w:rtl/>
        </w:rPr>
        <w:t>ענף</w:t>
      </w:r>
      <w:r w:rsidRPr="00702B88">
        <w:rPr>
          <w:sz w:val="24"/>
          <w:szCs w:val="24"/>
          <w:rtl/>
        </w:rPr>
        <w:t xml:space="preserve"> </w:t>
      </w:r>
      <w:r w:rsidR="0087222E">
        <w:rPr>
          <w:rFonts w:hint="cs"/>
          <w:sz w:val="24"/>
          <w:szCs w:val="24"/>
          <w:rtl/>
        </w:rPr>
        <w:t>נפרד</w:t>
      </w:r>
      <w:r w:rsidRPr="00702B88">
        <w:rPr>
          <w:sz w:val="24"/>
          <w:szCs w:val="24"/>
          <w:rtl/>
        </w:rPr>
        <w:t xml:space="preserve"> על מנת ליצור כמה שפחות קונפליקטים</w:t>
      </w:r>
      <w:r w:rsidR="0087222E">
        <w:rPr>
          <w:rFonts w:hint="cs"/>
          <w:sz w:val="24"/>
          <w:szCs w:val="24"/>
          <w:rtl/>
        </w:rPr>
        <w:t xml:space="preserve"> וכדי</w:t>
      </w:r>
      <w:r w:rsidRPr="00702B88">
        <w:rPr>
          <w:sz w:val="24"/>
          <w:szCs w:val="24"/>
          <w:rtl/>
        </w:rPr>
        <w:t xml:space="preserve"> ליצור אי תלות בין הגרסאות השונות.</w:t>
      </w:r>
    </w:p>
    <w:p w14:paraId="7E318082" w14:textId="77894134" w:rsidR="009C6324" w:rsidRPr="00702B88" w:rsidRDefault="009C6324" w:rsidP="00901AD3">
      <w:pPr>
        <w:spacing w:line="360" w:lineRule="auto"/>
        <w:rPr>
          <w:sz w:val="24"/>
          <w:szCs w:val="24"/>
          <w:rtl/>
        </w:rPr>
      </w:pPr>
      <w:r w:rsidRPr="00702B88">
        <w:rPr>
          <w:rFonts w:hint="cs"/>
          <w:sz w:val="24"/>
          <w:szCs w:val="24"/>
          <w:rtl/>
        </w:rPr>
        <w:t>בכל ערב אנו עושים איחוד של הגרסאות, כדי שתהיה בקרה על התהליך ע"י כל חברי הצוות.</w:t>
      </w:r>
    </w:p>
    <w:p w14:paraId="67974EB1" w14:textId="77777777" w:rsidR="00BB243A" w:rsidRPr="00901AD3" w:rsidRDefault="00BB243A" w:rsidP="00901AD3">
      <w:pPr>
        <w:pStyle w:val="ListParagraph"/>
        <w:spacing w:line="360" w:lineRule="auto"/>
        <w:rPr>
          <w:rFonts w:asciiTheme="minorBidi" w:hAnsiTheme="minorBidi"/>
          <w:rtl/>
        </w:rPr>
      </w:pPr>
    </w:p>
    <w:p w14:paraId="0FF9E37D" w14:textId="59EBFF72" w:rsidR="004D4184" w:rsidRDefault="00413C39" w:rsidP="00413C39">
      <w:pPr>
        <w:pStyle w:val="Heading2"/>
        <w:rPr>
          <w:rFonts w:asciiTheme="minorBidi" w:hAnsiTheme="minorBidi" w:cstheme="minorBidi"/>
          <w:rtl/>
        </w:rPr>
      </w:pPr>
      <w:bookmarkStart w:id="15" w:name="_Toc38128633"/>
      <w:r w:rsidRPr="00413C39">
        <w:rPr>
          <w:rFonts w:asciiTheme="minorBidi" w:hAnsiTheme="minorBidi" w:cstheme="minorBidi"/>
          <w:rtl/>
        </w:rPr>
        <w:t>ניהול בדיקות</w:t>
      </w:r>
      <w:bookmarkEnd w:id="15"/>
    </w:p>
    <w:p w14:paraId="4DB39C71" w14:textId="7E8587B1" w:rsidR="00413C39" w:rsidRDefault="00413C39" w:rsidP="00413C39">
      <w:pPr>
        <w:rPr>
          <w:rtl/>
        </w:rPr>
      </w:pPr>
    </w:p>
    <w:p w14:paraId="73F37579" w14:textId="34AC7EF8" w:rsidR="00A70FD5" w:rsidRDefault="00F72E31" w:rsidP="000405F9">
      <w:pPr>
        <w:spacing w:line="360" w:lineRule="auto"/>
        <w:rPr>
          <w:sz w:val="24"/>
          <w:szCs w:val="24"/>
          <w:rtl/>
        </w:rPr>
      </w:pPr>
      <w:r>
        <w:rPr>
          <w:sz w:val="24"/>
          <w:szCs w:val="24"/>
          <w:rtl/>
        </w:rPr>
        <w:t>בגרסה זו, בדיקות היו חלק בלתי נפרד ממימוש תשתית המערכת</w:t>
      </w:r>
      <w:r w:rsidR="00DF34C1">
        <w:rPr>
          <w:rFonts w:hint="cs"/>
          <w:sz w:val="24"/>
          <w:szCs w:val="24"/>
          <w:rtl/>
        </w:rPr>
        <w:t xml:space="preserve">. </w:t>
      </w:r>
      <w:r>
        <w:rPr>
          <w:sz w:val="24"/>
          <w:szCs w:val="24"/>
          <w:rtl/>
        </w:rPr>
        <w:t xml:space="preserve">כדי למנוע בעיות במימושים עתידיים אשר מתבססים על תשתיות אלו, </w:t>
      </w:r>
      <w:r w:rsidR="0077134E">
        <w:rPr>
          <w:rFonts w:hint="cs"/>
          <w:sz w:val="24"/>
          <w:szCs w:val="24"/>
          <w:rtl/>
        </w:rPr>
        <w:t>ביצענו</w:t>
      </w:r>
      <w:r>
        <w:rPr>
          <w:sz w:val="24"/>
          <w:szCs w:val="24"/>
          <w:rtl/>
        </w:rPr>
        <w:t xml:space="preserve"> בדיקות רבות.</w:t>
      </w:r>
      <w:r>
        <w:rPr>
          <w:rFonts w:hint="cs"/>
          <w:sz w:val="24"/>
          <w:szCs w:val="24"/>
          <w:rtl/>
        </w:rPr>
        <w:t xml:space="preserve"> </w:t>
      </w:r>
      <w:r w:rsidRPr="00702B88">
        <w:rPr>
          <w:rFonts w:hint="cs"/>
          <w:sz w:val="24"/>
          <w:szCs w:val="24"/>
          <w:rtl/>
        </w:rPr>
        <w:t xml:space="preserve">כתיבת הבדיקות </w:t>
      </w:r>
      <w:r w:rsidR="008A0377">
        <w:rPr>
          <w:rFonts w:hint="cs"/>
          <w:sz w:val="24"/>
          <w:szCs w:val="24"/>
          <w:rtl/>
        </w:rPr>
        <w:t>הותאמו</w:t>
      </w:r>
      <w:r w:rsidRPr="00702B88">
        <w:rPr>
          <w:rFonts w:hint="cs"/>
          <w:sz w:val="24"/>
          <w:szCs w:val="24"/>
          <w:rtl/>
        </w:rPr>
        <w:t xml:space="preserve"> לתרחישי הקבלה ש</w:t>
      </w:r>
      <w:r w:rsidR="00AE40D6">
        <w:rPr>
          <w:rFonts w:hint="cs"/>
          <w:sz w:val="24"/>
          <w:szCs w:val="24"/>
          <w:rtl/>
        </w:rPr>
        <w:t>נכתבו</w:t>
      </w:r>
      <w:r w:rsidRPr="00702B88">
        <w:rPr>
          <w:rFonts w:hint="cs"/>
          <w:sz w:val="24"/>
          <w:szCs w:val="24"/>
          <w:rtl/>
        </w:rPr>
        <w:t xml:space="preserve"> באיטרציה הראשונה.</w:t>
      </w:r>
    </w:p>
    <w:p w14:paraId="0C88C879" w14:textId="2DB62C38" w:rsidR="00F72E31" w:rsidRPr="00702B88" w:rsidRDefault="00F72E31" w:rsidP="000405F9">
      <w:pPr>
        <w:spacing w:line="360" w:lineRule="auto"/>
        <w:rPr>
          <w:sz w:val="24"/>
          <w:szCs w:val="24"/>
          <w:rtl/>
        </w:rPr>
      </w:pPr>
      <w:r w:rsidRPr="00702B88">
        <w:rPr>
          <w:sz w:val="24"/>
          <w:szCs w:val="24"/>
          <w:rtl/>
        </w:rPr>
        <w:t xml:space="preserve">כדי לשמור על אחידות בין חברי הקבוצה, </w:t>
      </w:r>
      <w:r w:rsidR="00A70FD5">
        <w:rPr>
          <w:rFonts w:hint="cs"/>
          <w:sz w:val="24"/>
          <w:szCs w:val="24"/>
          <w:rtl/>
        </w:rPr>
        <w:t>בנינו</w:t>
      </w:r>
      <w:r w:rsidRPr="00702B88">
        <w:rPr>
          <w:sz w:val="24"/>
          <w:szCs w:val="24"/>
          <w:rtl/>
        </w:rPr>
        <w:t xml:space="preserve"> פורמט אחיד שיעזור לנו לעקוב אחרי הבדיקות קבלה בצורת מטריצה.</w:t>
      </w:r>
    </w:p>
    <w:p w14:paraId="2323888A" w14:textId="4BDBE7B1" w:rsidR="00F72E31" w:rsidRPr="00702B88" w:rsidRDefault="00F72E31" w:rsidP="000405F9">
      <w:pPr>
        <w:spacing w:line="360" w:lineRule="auto"/>
        <w:rPr>
          <w:sz w:val="24"/>
          <w:szCs w:val="24"/>
          <w:rtl/>
        </w:rPr>
      </w:pPr>
      <w:r w:rsidRPr="00702B88">
        <w:rPr>
          <w:sz w:val="24"/>
          <w:szCs w:val="24"/>
          <w:rtl/>
        </w:rPr>
        <w:t xml:space="preserve">כל מבחן קבלה </w:t>
      </w:r>
      <w:r w:rsidR="00E77669">
        <w:rPr>
          <w:rFonts w:hint="cs"/>
          <w:sz w:val="24"/>
          <w:szCs w:val="24"/>
          <w:rtl/>
        </w:rPr>
        <w:t>קיבל</w:t>
      </w:r>
      <w:r w:rsidRPr="00702B88">
        <w:rPr>
          <w:sz w:val="24"/>
          <w:szCs w:val="24"/>
          <w:rtl/>
        </w:rPr>
        <w:t xml:space="preserve"> </w:t>
      </w:r>
      <w:r w:rsidRPr="00702B88">
        <w:rPr>
          <w:sz w:val="24"/>
          <w:szCs w:val="24"/>
        </w:rPr>
        <w:t>Test-ID</w:t>
      </w:r>
      <w:r w:rsidRPr="00702B88">
        <w:rPr>
          <w:sz w:val="24"/>
          <w:szCs w:val="24"/>
          <w:rtl/>
        </w:rPr>
        <w:t xml:space="preserve"> </w:t>
      </w:r>
      <w:r w:rsidR="00E77669">
        <w:rPr>
          <w:rFonts w:hint="cs"/>
          <w:sz w:val="24"/>
          <w:szCs w:val="24"/>
          <w:rtl/>
        </w:rPr>
        <w:t>חד ערכי, אשר הותאם גם למטריצה וגם לקוד, על מנת</w:t>
      </w:r>
      <w:r w:rsidRPr="00702B88">
        <w:rPr>
          <w:sz w:val="24"/>
          <w:szCs w:val="24"/>
          <w:rtl/>
        </w:rPr>
        <w:t xml:space="preserve"> שנוכל ל</w:t>
      </w:r>
      <w:r w:rsidR="001A70ED">
        <w:rPr>
          <w:rFonts w:hint="cs"/>
          <w:sz w:val="24"/>
          <w:szCs w:val="24"/>
          <w:rtl/>
        </w:rPr>
        <w:t>אתר ולעקוב אחר כל בדיקה ודרישה בצורה מהירה ומדויקת.</w:t>
      </w:r>
    </w:p>
    <w:p w14:paraId="2539DA95" w14:textId="7F914FA7" w:rsidR="00F72E31" w:rsidRDefault="00D12CFE" w:rsidP="00F72E31">
      <w:pPr>
        <w:rPr>
          <w:rFonts w:asciiTheme="minorBidi" w:hAnsiTheme="minorBidi"/>
          <w:rtl/>
        </w:rPr>
      </w:pPr>
      <w:hyperlink r:id="rId18" w:history="1">
        <w:r w:rsidR="00F72E31" w:rsidRPr="00F72E31">
          <w:rPr>
            <w:rStyle w:val="Hyperlink"/>
            <w:rFonts w:asciiTheme="minorBidi" w:hAnsiTheme="minorBidi"/>
            <w:rtl/>
          </w:rPr>
          <w:t>קישור</w:t>
        </w:r>
      </w:hyperlink>
      <w:r w:rsidR="00F72E31" w:rsidRPr="00F72E31">
        <w:rPr>
          <w:rFonts w:asciiTheme="minorBidi" w:hAnsiTheme="minorBidi"/>
          <w:rtl/>
        </w:rPr>
        <w:t xml:space="preserve"> </w:t>
      </w:r>
      <w:r w:rsidR="00F72E31" w:rsidRPr="00702B88">
        <w:rPr>
          <w:sz w:val="24"/>
          <w:szCs w:val="24"/>
          <w:rtl/>
        </w:rPr>
        <w:t>ל-</w:t>
      </w:r>
      <w:r w:rsidR="00F72E31" w:rsidRPr="00702B88">
        <w:rPr>
          <w:sz w:val="24"/>
          <w:szCs w:val="24"/>
        </w:rPr>
        <w:t>Traceability Matrix</w:t>
      </w:r>
      <w:r w:rsidR="00F72E31" w:rsidRPr="00702B88">
        <w:rPr>
          <w:sz w:val="24"/>
          <w:szCs w:val="24"/>
          <w:rtl/>
        </w:rPr>
        <w:t xml:space="preserve"> שאיתו עבדנו</w:t>
      </w:r>
      <w:r w:rsidR="00F72E31" w:rsidRPr="00702B88">
        <w:rPr>
          <w:rFonts w:hint="cs"/>
          <w:sz w:val="24"/>
          <w:szCs w:val="24"/>
          <w:rtl/>
        </w:rPr>
        <w:t>.</w:t>
      </w:r>
    </w:p>
    <w:p w14:paraId="04A9B3CE" w14:textId="758EA45A" w:rsidR="00DF34C1" w:rsidRDefault="00DF34C1" w:rsidP="00F72E31">
      <w:pPr>
        <w:rPr>
          <w:sz w:val="24"/>
          <w:szCs w:val="24"/>
          <w:rtl/>
        </w:rPr>
      </w:pPr>
      <w:r w:rsidRPr="00DF34C1">
        <w:rPr>
          <w:rFonts w:hint="cs"/>
          <w:sz w:val="24"/>
          <w:szCs w:val="24"/>
          <w:rtl/>
        </w:rPr>
        <w:t>כמו כן, האקסל מצורף כנספח לדו"ח.</w:t>
      </w:r>
    </w:p>
    <w:p w14:paraId="7C43FC84" w14:textId="77777777" w:rsidR="00DF34C1" w:rsidRPr="00DF34C1" w:rsidRDefault="00DF34C1" w:rsidP="00F72E31">
      <w:pPr>
        <w:rPr>
          <w:sz w:val="24"/>
          <w:szCs w:val="24"/>
          <w:rtl/>
        </w:rPr>
      </w:pPr>
    </w:p>
    <w:p w14:paraId="42BCB498" w14:textId="4514B5C7" w:rsidR="00F72E31" w:rsidRDefault="00DF34C1" w:rsidP="00F72E31">
      <w:pPr>
        <w:rPr>
          <w:sz w:val="24"/>
          <w:szCs w:val="24"/>
          <w:rtl/>
        </w:rPr>
      </w:pPr>
      <w:r>
        <w:rPr>
          <w:rFonts w:hint="cs"/>
          <w:sz w:val="24"/>
          <w:szCs w:val="24"/>
          <w:rtl/>
        </w:rPr>
        <w:t>אקסל</w:t>
      </w:r>
      <w:r w:rsidR="00F72E31">
        <w:rPr>
          <w:sz w:val="24"/>
          <w:szCs w:val="24"/>
          <w:rtl/>
        </w:rPr>
        <w:t xml:space="preserve"> זה מכיל שני גיליונות:</w:t>
      </w:r>
    </w:p>
    <w:p w14:paraId="5C690189" w14:textId="3C4B7F49" w:rsidR="00F72E31" w:rsidRDefault="00F72E31" w:rsidP="00F72E31">
      <w:pPr>
        <w:pStyle w:val="ListParagraph"/>
        <w:numPr>
          <w:ilvl w:val="0"/>
          <w:numId w:val="3"/>
        </w:numPr>
        <w:spacing w:line="256" w:lineRule="auto"/>
        <w:rPr>
          <w:sz w:val="24"/>
          <w:szCs w:val="24"/>
          <w:rtl/>
        </w:rPr>
      </w:pPr>
      <w:r>
        <w:rPr>
          <w:sz w:val="24"/>
          <w:szCs w:val="24"/>
        </w:rPr>
        <w:t>Matrix</w:t>
      </w:r>
      <w:r>
        <w:rPr>
          <w:sz w:val="24"/>
          <w:szCs w:val="24"/>
          <w:rtl/>
        </w:rPr>
        <w:t xml:space="preserve"> </w:t>
      </w:r>
      <w:r>
        <w:rPr>
          <w:rFonts w:hint="cs"/>
          <w:sz w:val="24"/>
          <w:szCs w:val="24"/>
          <w:rtl/>
        </w:rPr>
        <w:t xml:space="preserve">– גיליון אשר מכיל מטריצה, בה השורות מיוצגות לפי מספר תרחישי השימוש והעמודות לפי </w:t>
      </w:r>
      <w:r>
        <w:rPr>
          <w:sz w:val="24"/>
          <w:szCs w:val="24"/>
        </w:rPr>
        <w:t>Test-ID</w:t>
      </w:r>
      <w:r>
        <w:rPr>
          <w:sz w:val="24"/>
          <w:szCs w:val="24"/>
          <w:rtl/>
        </w:rPr>
        <w:t>. כל מבחן קבלה שבו הטסט עובר יסומן ב-</w:t>
      </w:r>
      <w:r>
        <w:rPr>
          <w:sz w:val="24"/>
          <w:szCs w:val="24"/>
        </w:rPr>
        <w:t xml:space="preserve"> ‘V’</w:t>
      </w:r>
      <w:r>
        <w:rPr>
          <w:sz w:val="24"/>
          <w:szCs w:val="24"/>
          <w:rtl/>
        </w:rPr>
        <w:t xml:space="preserve"> במקום המתאים במטריצה, וכאשר הטסט אינו עובר הוא יסומן ב-</w:t>
      </w:r>
      <w:r>
        <w:rPr>
          <w:sz w:val="24"/>
          <w:szCs w:val="24"/>
        </w:rPr>
        <w:t xml:space="preserve"> ‘X’</w:t>
      </w:r>
      <w:r>
        <w:rPr>
          <w:sz w:val="24"/>
          <w:szCs w:val="24"/>
          <w:rtl/>
        </w:rPr>
        <w:t>.</w:t>
      </w:r>
    </w:p>
    <w:p w14:paraId="050C3C47" w14:textId="77777777" w:rsidR="00F72E31" w:rsidRDefault="00F72E31" w:rsidP="00F72E31">
      <w:pPr>
        <w:rPr>
          <w:sz w:val="24"/>
          <w:szCs w:val="24"/>
          <w:rtl/>
        </w:rPr>
      </w:pPr>
    </w:p>
    <w:p w14:paraId="417122AB" w14:textId="6A79C562" w:rsidR="00F72E31" w:rsidRDefault="00F72E31" w:rsidP="00F72E31">
      <w:pPr>
        <w:pStyle w:val="ListParagraph"/>
        <w:numPr>
          <w:ilvl w:val="0"/>
          <w:numId w:val="3"/>
        </w:numPr>
        <w:spacing w:line="256" w:lineRule="auto"/>
        <w:rPr>
          <w:sz w:val="24"/>
          <w:szCs w:val="24"/>
          <w:rtl/>
        </w:rPr>
      </w:pPr>
      <w:r>
        <w:rPr>
          <w:sz w:val="24"/>
          <w:szCs w:val="24"/>
        </w:rPr>
        <w:t>Tests</w:t>
      </w:r>
      <w:r>
        <w:rPr>
          <w:sz w:val="24"/>
          <w:szCs w:val="24"/>
          <w:rtl/>
        </w:rPr>
        <w:t xml:space="preserve"> </w:t>
      </w:r>
      <w:r>
        <w:rPr>
          <w:rFonts w:hint="cs"/>
          <w:sz w:val="24"/>
          <w:szCs w:val="24"/>
          <w:rtl/>
        </w:rPr>
        <w:t xml:space="preserve">– פירוט הטסטים. בגיליון </w:t>
      </w:r>
      <w:r>
        <w:rPr>
          <w:sz w:val="24"/>
          <w:szCs w:val="24"/>
        </w:rPr>
        <w:t>Matrix</w:t>
      </w:r>
      <w:r>
        <w:rPr>
          <w:sz w:val="24"/>
          <w:szCs w:val="24"/>
          <w:rtl/>
        </w:rPr>
        <w:t xml:space="preserve"> מסומנים בצורה כללית האם הטסטים עברו או לא, וכדי לפרט בצורה רחבה יותר על הבדיקות, יצרנו גיליון נוסף אשר מכיל טבלה של הטסטים עצמם עם ה-</w:t>
      </w:r>
      <w:r>
        <w:rPr>
          <w:sz w:val="24"/>
          <w:szCs w:val="24"/>
        </w:rPr>
        <w:t>Test-ID</w:t>
      </w:r>
      <w:r>
        <w:rPr>
          <w:sz w:val="24"/>
          <w:szCs w:val="24"/>
          <w:rtl/>
        </w:rPr>
        <w:t xml:space="preserve"> שלהם, שם הטסט, תרחיש קבלה (חיובי או שלילי), תיאור הטסט ותנאי המעבר:</w:t>
      </w:r>
    </w:p>
    <w:p w14:paraId="2C4BE0C6" w14:textId="239F2920" w:rsidR="00F72E31" w:rsidRDefault="00F72E31" w:rsidP="00F72E31">
      <w:pPr>
        <w:pStyle w:val="ListParagraph"/>
        <w:rPr>
          <w:sz w:val="24"/>
          <w:szCs w:val="24"/>
        </w:rPr>
      </w:pPr>
    </w:p>
    <w:p w14:paraId="75FADFEC" w14:textId="2D160CA7" w:rsidR="00F72E31" w:rsidRDefault="00F72E31" w:rsidP="00F72E31">
      <w:pPr>
        <w:pStyle w:val="ListParagraph"/>
        <w:rPr>
          <w:sz w:val="24"/>
          <w:szCs w:val="24"/>
          <w:rtl/>
        </w:rPr>
      </w:pPr>
    </w:p>
    <w:p w14:paraId="4D776E9B" w14:textId="77777777" w:rsidR="00B75EF3" w:rsidRDefault="00B75EF3" w:rsidP="00F72E31">
      <w:pPr>
        <w:rPr>
          <w:sz w:val="24"/>
          <w:szCs w:val="24"/>
          <w:rtl/>
        </w:rPr>
      </w:pPr>
    </w:p>
    <w:p w14:paraId="7808F2B7" w14:textId="2938EF1C" w:rsidR="00B75EF3" w:rsidRDefault="007C276F" w:rsidP="00B75EF3">
      <w:pPr>
        <w:keepNext/>
        <w:jc w:val="center"/>
      </w:pPr>
      <w:r>
        <w:rPr>
          <w:noProof/>
        </w:rPr>
        <w:drawing>
          <wp:inline distT="0" distB="0" distL="0" distR="0" wp14:anchorId="0839C70A" wp14:editId="654B0E1D">
            <wp:extent cx="5274310" cy="231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12035"/>
                    </a:xfrm>
                    <a:prstGeom prst="rect">
                      <a:avLst/>
                    </a:prstGeom>
                  </pic:spPr>
                </pic:pic>
              </a:graphicData>
            </a:graphic>
          </wp:inline>
        </w:drawing>
      </w:r>
    </w:p>
    <w:p w14:paraId="632F84D4" w14:textId="2964C842" w:rsidR="00B75EF3" w:rsidRDefault="00B75EF3" w:rsidP="00B75EF3">
      <w:pPr>
        <w:pStyle w:val="Caption"/>
        <w:jc w:val="center"/>
        <w:rPr>
          <w:sz w:val="24"/>
          <w:szCs w:val="24"/>
          <w:rtl/>
        </w:rPr>
      </w:pPr>
      <w:r>
        <w:rPr>
          <w:rFonts w:hint="cs"/>
          <w:rtl/>
        </w:rPr>
        <w:t>גיליון</w:t>
      </w:r>
      <w:r>
        <w:rPr>
          <w:rtl/>
        </w:rPr>
        <w:t xml:space="preserve"> </w:t>
      </w:r>
      <w:r>
        <w:t>MATRIX</w:t>
      </w:r>
    </w:p>
    <w:p w14:paraId="0D348F3B" w14:textId="063C7E1A" w:rsidR="00B75EF3" w:rsidRDefault="00B75EF3" w:rsidP="00F72E31">
      <w:pPr>
        <w:rPr>
          <w:sz w:val="24"/>
          <w:szCs w:val="24"/>
          <w:rtl/>
        </w:rPr>
      </w:pPr>
    </w:p>
    <w:p w14:paraId="59BE600C" w14:textId="77777777" w:rsidR="00B75EF3" w:rsidRDefault="00B75EF3" w:rsidP="00F72E31">
      <w:pPr>
        <w:rPr>
          <w:sz w:val="24"/>
          <w:szCs w:val="24"/>
          <w:rtl/>
        </w:rPr>
      </w:pPr>
    </w:p>
    <w:p w14:paraId="346D5254" w14:textId="71905F8F" w:rsidR="00F72E31" w:rsidRDefault="00F72E31" w:rsidP="00F72E31">
      <w:pPr>
        <w:rPr>
          <w:sz w:val="24"/>
          <w:szCs w:val="24"/>
          <w:rtl/>
        </w:rPr>
      </w:pPr>
      <w:r>
        <w:rPr>
          <w:sz w:val="24"/>
          <w:szCs w:val="24"/>
          <w:rtl/>
        </w:rPr>
        <w:t>בקוד עצמו, הבדיקות חולקו לפי ה-</w:t>
      </w:r>
      <w:r>
        <w:rPr>
          <w:sz w:val="24"/>
          <w:szCs w:val="24"/>
        </w:rPr>
        <w:t>Test-ID</w:t>
      </w:r>
      <w:r>
        <w:rPr>
          <w:sz w:val="24"/>
          <w:szCs w:val="24"/>
          <w:rtl/>
        </w:rPr>
        <w:t>, בהתאם ל-</w:t>
      </w:r>
      <w:r>
        <w:rPr>
          <w:sz w:val="24"/>
          <w:szCs w:val="24"/>
        </w:rPr>
        <w:t>Test-ID</w:t>
      </w:r>
      <w:r>
        <w:rPr>
          <w:sz w:val="24"/>
          <w:szCs w:val="24"/>
          <w:rtl/>
        </w:rPr>
        <w:t xml:space="preserve"> במטריצת העקביות:</w:t>
      </w:r>
    </w:p>
    <w:p w14:paraId="55D4E121" w14:textId="77777777" w:rsidR="00B75EF3" w:rsidRDefault="00B75EF3" w:rsidP="00B75EF3">
      <w:pPr>
        <w:keepNext/>
        <w:jc w:val="center"/>
      </w:pPr>
      <w:r>
        <w:rPr>
          <w:noProof/>
        </w:rPr>
        <w:drawing>
          <wp:inline distT="0" distB="0" distL="0" distR="0" wp14:anchorId="284CB9EE" wp14:editId="6DBC45F6">
            <wp:extent cx="5274310" cy="165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59255"/>
                    </a:xfrm>
                    <a:prstGeom prst="rect">
                      <a:avLst/>
                    </a:prstGeom>
                  </pic:spPr>
                </pic:pic>
              </a:graphicData>
            </a:graphic>
          </wp:inline>
        </w:drawing>
      </w:r>
    </w:p>
    <w:p w14:paraId="60FC2214" w14:textId="79B17F12" w:rsidR="00F72E31" w:rsidRDefault="00B75EF3" w:rsidP="00B75EF3">
      <w:pPr>
        <w:pStyle w:val="Caption"/>
        <w:jc w:val="center"/>
        <w:rPr>
          <w:sz w:val="24"/>
          <w:szCs w:val="24"/>
          <w:rtl/>
        </w:rPr>
      </w:pPr>
      <w:r>
        <w:rPr>
          <w:rFonts w:hint="cs"/>
          <w:rtl/>
        </w:rPr>
        <w:t>גיליון</w:t>
      </w:r>
      <w:r>
        <w:rPr>
          <w:rtl/>
        </w:rPr>
        <w:t xml:space="preserve"> </w:t>
      </w:r>
      <w:r>
        <w:t>TEST</w:t>
      </w:r>
    </w:p>
    <w:p w14:paraId="63B3A00A" w14:textId="6AF12B42" w:rsidR="00413C39" w:rsidRDefault="00413C39" w:rsidP="00413C39">
      <w:pPr>
        <w:rPr>
          <w:rtl/>
        </w:rPr>
      </w:pPr>
    </w:p>
    <w:p w14:paraId="193FC52A" w14:textId="77777777" w:rsidR="0007379B" w:rsidRDefault="0007379B" w:rsidP="0007379B">
      <w:pPr>
        <w:keepNext/>
        <w:jc w:val="center"/>
      </w:pPr>
      <w:r>
        <w:rPr>
          <w:noProof/>
        </w:rPr>
        <w:drawing>
          <wp:inline distT="0" distB="0" distL="0" distR="0" wp14:anchorId="728A9F6C" wp14:editId="047DD64F">
            <wp:extent cx="5274310" cy="1904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04365"/>
                    </a:xfrm>
                    <a:prstGeom prst="rect">
                      <a:avLst/>
                    </a:prstGeom>
                  </pic:spPr>
                </pic:pic>
              </a:graphicData>
            </a:graphic>
          </wp:inline>
        </w:drawing>
      </w:r>
    </w:p>
    <w:p w14:paraId="41156C53" w14:textId="220D8A55" w:rsidR="0007379B" w:rsidRDefault="0007379B" w:rsidP="0007379B">
      <w:pPr>
        <w:pStyle w:val="Caption"/>
        <w:jc w:val="center"/>
        <w:rPr>
          <w:rtl/>
        </w:rPr>
      </w:pPr>
      <w:r>
        <w:rPr>
          <w:rFonts w:hint="cs"/>
          <w:rtl/>
        </w:rPr>
        <w:t>הקוד</w:t>
      </w:r>
    </w:p>
    <w:p w14:paraId="223FEB2E" w14:textId="77777777" w:rsidR="0087191A" w:rsidRPr="0087191A" w:rsidRDefault="0087191A" w:rsidP="0087191A">
      <w:pPr>
        <w:rPr>
          <w:rtl/>
        </w:rPr>
      </w:pPr>
    </w:p>
    <w:sectPr w:rsidR="0087191A" w:rsidRPr="0087191A" w:rsidSect="004452F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522D" w14:textId="77777777" w:rsidR="00D12CFE" w:rsidRDefault="00D12CFE" w:rsidP="008B44AD">
      <w:pPr>
        <w:spacing w:after="0" w:line="240" w:lineRule="auto"/>
      </w:pPr>
      <w:r>
        <w:separator/>
      </w:r>
    </w:p>
  </w:endnote>
  <w:endnote w:type="continuationSeparator" w:id="0">
    <w:p w14:paraId="54D9886B" w14:textId="77777777" w:rsidR="00D12CFE" w:rsidRDefault="00D12CFE" w:rsidP="008B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77337142"/>
      <w:docPartObj>
        <w:docPartGallery w:val="Page Numbers (Bottom of Page)"/>
        <w:docPartUnique/>
      </w:docPartObj>
    </w:sdtPr>
    <w:sdtEndPr/>
    <w:sdtContent>
      <w:p w14:paraId="5BB117EF" w14:textId="197243CE" w:rsidR="00DD65F5" w:rsidRDefault="00DD65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5C11E9" w14:textId="77777777" w:rsidR="00DD65F5" w:rsidRDefault="00DD6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C008F" w14:textId="77777777" w:rsidR="00D12CFE" w:rsidRDefault="00D12CFE" w:rsidP="008B44AD">
      <w:pPr>
        <w:spacing w:after="0" w:line="240" w:lineRule="auto"/>
      </w:pPr>
      <w:r>
        <w:separator/>
      </w:r>
    </w:p>
  </w:footnote>
  <w:footnote w:type="continuationSeparator" w:id="0">
    <w:p w14:paraId="47954DE1" w14:textId="77777777" w:rsidR="00D12CFE" w:rsidRDefault="00D12CFE" w:rsidP="008B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958"/>
    <w:multiLevelType w:val="hybridMultilevel"/>
    <w:tmpl w:val="3A7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32432"/>
    <w:multiLevelType w:val="hybridMultilevel"/>
    <w:tmpl w:val="09F2C676"/>
    <w:lvl w:ilvl="0" w:tplc="7470571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383B"/>
    <w:multiLevelType w:val="hybridMultilevel"/>
    <w:tmpl w:val="9360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1C68"/>
    <w:multiLevelType w:val="hybridMultilevel"/>
    <w:tmpl w:val="93C4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A2F0D"/>
    <w:multiLevelType w:val="hybridMultilevel"/>
    <w:tmpl w:val="8E26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1BEB"/>
    <w:multiLevelType w:val="hybridMultilevel"/>
    <w:tmpl w:val="82B003DC"/>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6" w15:restartNumberingAfterBreak="0">
    <w:nsid w:val="466D7C35"/>
    <w:multiLevelType w:val="hybridMultilevel"/>
    <w:tmpl w:val="A4FE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0C613E"/>
    <w:multiLevelType w:val="hybridMultilevel"/>
    <w:tmpl w:val="92EA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F7356"/>
    <w:multiLevelType w:val="hybridMultilevel"/>
    <w:tmpl w:val="FDBA8630"/>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7AD04E7C"/>
    <w:multiLevelType w:val="hybridMultilevel"/>
    <w:tmpl w:val="6D748F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9"/>
  </w:num>
  <w:num w:numId="7">
    <w:abstractNumId w:val="8"/>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CB"/>
    <w:rsid w:val="00023232"/>
    <w:rsid w:val="000405F9"/>
    <w:rsid w:val="00040611"/>
    <w:rsid w:val="00045AF6"/>
    <w:rsid w:val="00070E92"/>
    <w:rsid w:val="0007379B"/>
    <w:rsid w:val="000944EA"/>
    <w:rsid w:val="000C2E5D"/>
    <w:rsid w:val="000D1C4A"/>
    <w:rsid w:val="000D3ED4"/>
    <w:rsid w:val="000D537A"/>
    <w:rsid w:val="0014491B"/>
    <w:rsid w:val="0019556F"/>
    <w:rsid w:val="001A0E1C"/>
    <w:rsid w:val="001A70ED"/>
    <w:rsid w:val="001B6987"/>
    <w:rsid w:val="00200914"/>
    <w:rsid w:val="00285E03"/>
    <w:rsid w:val="00364D8B"/>
    <w:rsid w:val="003721B1"/>
    <w:rsid w:val="003C6E08"/>
    <w:rsid w:val="003C7C5D"/>
    <w:rsid w:val="003E3001"/>
    <w:rsid w:val="003E6DFA"/>
    <w:rsid w:val="004008FD"/>
    <w:rsid w:val="004126D7"/>
    <w:rsid w:val="00413C39"/>
    <w:rsid w:val="004275ED"/>
    <w:rsid w:val="00441768"/>
    <w:rsid w:val="004452F6"/>
    <w:rsid w:val="00486A58"/>
    <w:rsid w:val="00495012"/>
    <w:rsid w:val="004A0D3B"/>
    <w:rsid w:val="004C0AE0"/>
    <w:rsid w:val="004D4184"/>
    <w:rsid w:val="004E1ED7"/>
    <w:rsid w:val="004F52F9"/>
    <w:rsid w:val="00506A96"/>
    <w:rsid w:val="00520A35"/>
    <w:rsid w:val="00594CF1"/>
    <w:rsid w:val="0059714D"/>
    <w:rsid w:val="00600A2A"/>
    <w:rsid w:val="00600D2C"/>
    <w:rsid w:val="00634439"/>
    <w:rsid w:val="0065698B"/>
    <w:rsid w:val="0066204C"/>
    <w:rsid w:val="006731C1"/>
    <w:rsid w:val="00673DD5"/>
    <w:rsid w:val="00702B88"/>
    <w:rsid w:val="00707B0A"/>
    <w:rsid w:val="00730599"/>
    <w:rsid w:val="007409FD"/>
    <w:rsid w:val="00754615"/>
    <w:rsid w:val="0077134E"/>
    <w:rsid w:val="00780721"/>
    <w:rsid w:val="007C051A"/>
    <w:rsid w:val="007C276F"/>
    <w:rsid w:val="008078DF"/>
    <w:rsid w:val="00822FB6"/>
    <w:rsid w:val="0087191A"/>
    <w:rsid w:val="0087222E"/>
    <w:rsid w:val="00876599"/>
    <w:rsid w:val="00884E1E"/>
    <w:rsid w:val="00885BC3"/>
    <w:rsid w:val="008A0377"/>
    <w:rsid w:val="008B44AD"/>
    <w:rsid w:val="008C7120"/>
    <w:rsid w:val="00901AD3"/>
    <w:rsid w:val="0090642A"/>
    <w:rsid w:val="00935A38"/>
    <w:rsid w:val="009A4D4E"/>
    <w:rsid w:val="009C6324"/>
    <w:rsid w:val="009D19D3"/>
    <w:rsid w:val="009D1DE7"/>
    <w:rsid w:val="00A601FD"/>
    <w:rsid w:val="00A70CFD"/>
    <w:rsid w:val="00A70FD5"/>
    <w:rsid w:val="00AB03C3"/>
    <w:rsid w:val="00AD0AA0"/>
    <w:rsid w:val="00AE40D6"/>
    <w:rsid w:val="00B018F1"/>
    <w:rsid w:val="00B554C9"/>
    <w:rsid w:val="00B75EF3"/>
    <w:rsid w:val="00B9177C"/>
    <w:rsid w:val="00B972E5"/>
    <w:rsid w:val="00BA617E"/>
    <w:rsid w:val="00BB243A"/>
    <w:rsid w:val="00BD5530"/>
    <w:rsid w:val="00C07FEB"/>
    <w:rsid w:val="00C119CE"/>
    <w:rsid w:val="00C249E3"/>
    <w:rsid w:val="00C36524"/>
    <w:rsid w:val="00C41E6D"/>
    <w:rsid w:val="00CB019F"/>
    <w:rsid w:val="00CB4F2B"/>
    <w:rsid w:val="00CC3554"/>
    <w:rsid w:val="00CD6908"/>
    <w:rsid w:val="00D12CFE"/>
    <w:rsid w:val="00D32405"/>
    <w:rsid w:val="00D871DC"/>
    <w:rsid w:val="00D949EF"/>
    <w:rsid w:val="00DC14DB"/>
    <w:rsid w:val="00DC4EAA"/>
    <w:rsid w:val="00DC5231"/>
    <w:rsid w:val="00DD65F5"/>
    <w:rsid w:val="00DF34C1"/>
    <w:rsid w:val="00E112CF"/>
    <w:rsid w:val="00E20A84"/>
    <w:rsid w:val="00E77669"/>
    <w:rsid w:val="00E970CB"/>
    <w:rsid w:val="00ED1F76"/>
    <w:rsid w:val="00F72E31"/>
    <w:rsid w:val="00F8258C"/>
    <w:rsid w:val="00F90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C847"/>
  <w15:chartTrackingRefBased/>
  <w15:docId w15:val="{7F9A69FC-EC11-4276-9744-9C028ED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B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4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CB"/>
    <w:pPr>
      <w:ind w:left="720"/>
      <w:contextualSpacing/>
    </w:pPr>
  </w:style>
  <w:style w:type="character" w:styleId="Hyperlink">
    <w:name w:val="Hyperlink"/>
    <w:basedOn w:val="DefaultParagraphFont"/>
    <w:uiPriority w:val="99"/>
    <w:unhideWhenUsed/>
    <w:rsid w:val="00594CF1"/>
    <w:rPr>
      <w:color w:val="0563C1" w:themeColor="hyperlink"/>
      <w:u w:val="single"/>
    </w:rPr>
  </w:style>
  <w:style w:type="character" w:styleId="UnresolvedMention">
    <w:name w:val="Unresolved Mention"/>
    <w:basedOn w:val="DefaultParagraphFont"/>
    <w:uiPriority w:val="99"/>
    <w:semiHidden/>
    <w:unhideWhenUsed/>
    <w:rsid w:val="00594CF1"/>
    <w:rPr>
      <w:color w:val="605E5C"/>
      <w:shd w:val="clear" w:color="auto" w:fill="E1DFDD"/>
    </w:rPr>
  </w:style>
  <w:style w:type="paragraph" w:styleId="Header">
    <w:name w:val="header"/>
    <w:basedOn w:val="Normal"/>
    <w:link w:val="HeaderChar"/>
    <w:uiPriority w:val="99"/>
    <w:unhideWhenUsed/>
    <w:rsid w:val="008B44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44AD"/>
  </w:style>
  <w:style w:type="paragraph" w:styleId="Footer">
    <w:name w:val="footer"/>
    <w:basedOn w:val="Normal"/>
    <w:link w:val="FooterChar"/>
    <w:uiPriority w:val="99"/>
    <w:unhideWhenUsed/>
    <w:rsid w:val="008B44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44AD"/>
  </w:style>
  <w:style w:type="character" w:customStyle="1" w:styleId="Heading2Char">
    <w:name w:val="Heading 2 Char"/>
    <w:basedOn w:val="DefaultParagraphFont"/>
    <w:link w:val="Heading2"/>
    <w:uiPriority w:val="9"/>
    <w:rsid w:val="008B44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44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C14D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944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44E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FB6"/>
    <w:pPr>
      <w:bidi w:val="0"/>
      <w:outlineLvl w:val="9"/>
    </w:pPr>
    <w:rPr>
      <w:lang w:bidi="ar-SA"/>
    </w:rPr>
  </w:style>
  <w:style w:type="paragraph" w:styleId="TOC1">
    <w:name w:val="toc 1"/>
    <w:basedOn w:val="Normal"/>
    <w:next w:val="Normal"/>
    <w:autoRedefine/>
    <w:uiPriority w:val="39"/>
    <w:unhideWhenUsed/>
    <w:rsid w:val="0014491B"/>
    <w:pPr>
      <w:tabs>
        <w:tab w:val="right" w:leader="dot" w:pos="8296"/>
      </w:tabs>
      <w:spacing w:after="100" w:line="360" w:lineRule="auto"/>
    </w:pPr>
  </w:style>
  <w:style w:type="paragraph" w:styleId="TOC2">
    <w:name w:val="toc 2"/>
    <w:basedOn w:val="Normal"/>
    <w:next w:val="Normal"/>
    <w:autoRedefine/>
    <w:uiPriority w:val="39"/>
    <w:unhideWhenUsed/>
    <w:rsid w:val="00822FB6"/>
    <w:pPr>
      <w:spacing w:after="100"/>
      <w:ind w:left="220"/>
    </w:pPr>
  </w:style>
  <w:style w:type="paragraph" w:styleId="TOC3">
    <w:name w:val="toc 3"/>
    <w:basedOn w:val="Normal"/>
    <w:next w:val="Normal"/>
    <w:autoRedefine/>
    <w:uiPriority w:val="39"/>
    <w:unhideWhenUsed/>
    <w:rsid w:val="00822F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rive.google.com/file/d/1LZdTlUtTWTnfKFKJCa-BKWANAtQmLnsh/view?usp=sha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yinonbz/Football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pp.asana.com/0/1166532411538937/116653241153893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am2informat-bjg8910.slack.com"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F2D6-B1A1-43D3-A42D-6FFDCF14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Ben zikri</dc:creator>
  <cp:keywords/>
  <dc:description/>
  <cp:lastModifiedBy>Inon Ben zikri</cp:lastModifiedBy>
  <cp:revision>101</cp:revision>
  <dcterms:created xsi:type="dcterms:W3CDTF">2020-04-18T11:30:00Z</dcterms:created>
  <dcterms:modified xsi:type="dcterms:W3CDTF">2020-04-19T07:44:00Z</dcterms:modified>
</cp:coreProperties>
</file>