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B3969" w14:textId="7C3517DA" w:rsidR="001B46AA" w:rsidRPr="001B46AA" w:rsidRDefault="001B46AA" w:rsidP="001B46A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aa-ET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val="en-US" w:eastAsia="aa-ET"/>
        </w:rPr>
        <w:t>myMath</w:t>
      </w:r>
      <w:proofErr w:type="spellEnd"/>
      <w:r w:rsidRPr="001B46AA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aa-ET"/>
        </w:rPr>
        <w:t>-</w:t>
      </w:r>
    </w:p>
    <w:p w14:paraId="2F01ED5D" w14:textId="77777777" w:rsidR="001B46AA" w:rsidRPr="001B46AA" w:rsidRDefault="001B46AA" w:rsidP="001B46A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aa-ET"/>
        </w:rPr>
        <w:t>myMath</w:t>
      </w:r>
    </w:p>
    <w:p w14:paraId="77FBCFBD" w14:textId="6D70BF55" w:rsidR="001B46AA" w:rsidRPr="001B46AA" w:rsidRDefault="00CC7213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proofErr w:type="gramStart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we</w:t>
      </w:r>
      <w:proofErr w:type="gramEnd"/>
      <w:r w:rsidR="001B46AA"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 xml:space="preserve"> have 2 </w:t>
      </w:r>
      <w:r w:rsidR="001B46AA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main </w:t>
      </w:r>
      <w:r w:rsidR="001B46AA"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class</w:t>
      </w:r>
      <w:proofErr w:type="spellStart"/>
      <w:r w:rsidR="001B46AA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es</w:t>
      </w:r>
      <w:proofErr w:type="spellEnd"/>
      <w:r w:rsidR="001B46AA"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 xml:space="preserve"> in </w:t>
      </w:r>
      <w:r w:rsidR="001B46AA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my</w:t>
      </w:r>
      <w:r w:rsidR="001B46AA"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 xml:space="preserve"> </w:t>
      </w:r>
      <w:r w:rsid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projec</w:t>
      </w:r>
      <w:r w:rsidR="001B46AA"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t</w:t>
      </w:r>
      <w:r w:rsidR="001B46AA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 and its fields are</w:t>
      </w:r>
      <w:r w:rsidR="001B46AA"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:</w:t>
      </w:r>
    </w:p>
    <w:p w14:paraId="125D8664" w14:textId="2D657F54" w:rsid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Monom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 – Its </w:t>
      </w:r>
      <w:proofErr w:type="gramStart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shape :</w:t>
      </w:r>
      <w:proofErr w:type="gramEnd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ax^b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. a = coefficient (can be Double) and b=power(Integer only)</w:t>
      </w:r>
    </w:p>
    <w:p w14:paraId="29D28831" w14:textId="10B5CB90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Polynom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- Its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arrayList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 of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Monoms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. </w:t>
      </w:r>
    </w:p>
    <w:p w14:paraId="01EC7560" w14:textId="0A20D1A7" w:rsidR="001B46AA" w:rsidRDefault="001B46AA" w:rsidP="001B46A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</w:pPr>
      <w:r w:rsidRPr="001B46A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aa-ET"/>
        </w:rPr>
        <w:t xml:space="preserve">MONOM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  <w:t>constructors</w:t>
      </w:r>
      <w:r w:rsidRPr="001B46A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aa-ET"/>
        </w:rPr>
        <w:t>: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  <w:t xml:space="preserve"> (3 total) 1. Gets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  <w:t>a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  <w:t>,b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  <w:t xml:space="preserve">.     2. Copy   3. Gets a string represent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  <w:t>monom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  <w:t xml:space="preserve"> .</w:t>
      </w:r>
      <w:proofErr w:type="gramEnd"/>
    </w:p>
    <w:p w14:paraId="78CC4B8A" w14:textId="2C12260B" w:rsidR="001B46AA" w:rsidRPr="001B46AA" w:rsidRDefault="001B46AA" w:rsidP="001B46A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</w:pPr>
      <w:r w:rsidRPr="001B46A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aa-ET"/>
        </w:rPr>
        <w:t>MONOM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  <w:t xml:space="preserve"> functions:</w:t>
      </w:r>
    </w:p>
    <w:p w14:paraId="675F861D" w14:textId="7EF9CABB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1.add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/subtract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 xml:space="preserve"> monoms</w:t>
      </w:r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.</w:t>
      </w:r>
    </w:p>
    <w:p w14:paraId="56A9071D" w14:textId="4E3B077A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 xml:space="preserve">2.calculate specific </w:t>
      </w:r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f(x)</w:t>
      </w:r>
    </w:p>
    <w:p w14:paraId="2D82C8B1" w14:textId="77777777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3.derivative.</w:t>
      </w:r>
    </w:p>
    <w:p w14:paraId="0D59EA06" w14:textId="499AB2A1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4.multiply monoms.</w:t>
      </w:r>
    </w:p>
    <w:p w14:paraId="4D7392BD" w14:textId="0CC36476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5. equals</w:t>
      </w:r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- check if two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monoms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 are equals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.</w:t>
      </w:r>
    </w:p>
    <w:p w14:paraId="65D13D17" w14:textId="0156AB2A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6.</w:t>
      </w:r>
      <w:proofErr w:type="spellStart"/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isZero</w:t>
      </w:r>
      <w:proofErr w:type="spellEnd"/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- 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 xml:space="preserve">check if 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a given </w:t>
      </w:r>
      <w:proofErr w:type="spellStart"/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monom</w:t>
      </w:r>
      <w:proofErr w:type="spellEnd"/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 xml:space="preserve"> is 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a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 xml:space="preserve"> zero monom.</w:t>
      </w:r>
    </w:p>
    <w:p w14:paraId="445955AB" w14:textId="3BDC4689" w:rsidR="001B46AA" w:rsidRPr="001B46AA" w:rsidRDefault="004F174B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7</w:t>
      </w:r>
      <w:r w:rsidR="001B46AA"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 xml:space="preserve">.to string - return a string </w:t>
      </w:r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represent a</w:t>
      </w:r>
      <w:r w:rsidR="001B46AA"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 xml:space="preserve"> monom.</w:t>
      </w:r>
    </w:p>
    <w:p w14:paraId="7B8527C4" w14:textId="4BA087A8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</w:pPr>
    </w:p>
    <w:p w14:paraId="3E5391E6" w14:textId="3336F643" w:rsidR="001B46AA" w:rsidRDefault="001B46AA" w:rsidP="001B46A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aa-ET"/>
        </w:rPr>
        <w:t>POLYNOM CLASS:</w:t>
      </w:r>
    </w:p>
    <w:p w14:paraId="2BB6F3BF" w14:textId="0500062F" w:rsidR="004F174B" w:rsidRDefault="004F174B" w:rsidP="004F174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  <w:t>POLYNOM</w:t>
      </w:r>
      <w:r w:rsidRPr="001B46A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aa-ET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  <w:t>constructors</w:t>
      </w:r>
      <w:r w:rsidRPr="001B46A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aa-ET"/>
        </w:rPr>
        <w:t>: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  <w:t xml:space="preserve"> (2 total) 1. Default     2. Gets a string represent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  <w:t>Polynom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  <w:t xml:space="preserve"> .</w:t>
      </w:r>
      <w:proofErr w:type="gramEnd"/>
    </w:p>
    <w:p w14:paraId="5E92403B" w14:textId="1B2F3627" w:rsidR="004F174B" w:rsidRPr="001B46AA" w:rsidRDefault="004F174B" w:rsidP="004F174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  <w:t>POLYNOM</w:t>
      </w:r>
      <w:r w:rsidRPr="001B46A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aa-ET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aa-ET"/>
        </w:rPr>
        <w:t>functions:</w:t>
      </w:r>
    </w:p>
    <w:p w14:paraId="46F95ED4" w14:textId="77777777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1.add monom to our polynom.</w:t>
      </w:r>
    </w:p>
    <w:p w14:paraId="67B7CC45" w14:textId="77777777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2.add polynom to our polynom.</w:t>
      </w:r>
    </w:p>
    <w:p w14:paraId="11246A6E" w14:textId="7D3D3687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3.substract two polynoms.</w:t>
      </w:r>
    </w:p>
    <w:p w14:paraId="39932FF4" w14:textId="350335C5" w:rsidR="001B46AA" w:rsidRPr="001B46AA" w:rsidRDefault="004F174B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4</w:t>
      </w:r>
      <w:r w:rsidR="001B46AA"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.multiply two polynoms.</w:t>
      </w:r>
    </w:p>
    <w:p w14:paraId="5EA36C05" w14:textId="13EDE3E9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6.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equals - 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 xml:space="preserve">check if two polynoms are 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logically 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equals.</w:t>
      </w:r>
    </w:p>
    <w:p w14:paraId="3E73E77D" w14:textId="0D168011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 xml:space="preserve">7.check if the polynom is 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a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 xml:space="preserve"> zero monom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(polynom0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.</w:t>
      </w:r>
    </w:p>
    <w:p w14:paraId="7F8480EC" w14:textId="77777777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lastRenderedPageBreak/>
        <w:t>8.root-finds a root value of a polynom while given 2 values that 1 is positive and the other negative and eps which will make sure that we are eps close to the 0.</w:t>
      </w:r>
    </w:p>
    <w:p w14:paraId="1952C7C3" w14:textId="4C020632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9.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copy - 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create a deep copy of this Polynum.</w:t>
      </w:r>
    </w:p>
    <w:p w14:paraId="17C63838" w14:textId="77777777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10.derivative of the polynom.</w:t>
      </w:r>
    </w:p>
    <w:p w14:paraId="2A676E8C" w14:textId="77777777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11.area - Compute Riemann's Integral over this Polynom starting from x0, till x1 using eps size steps.</w:t>
      </w:r>
    </w:p>
    <w:p w14:paraId="5D08BF28" w14:textId="77777777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12.Iterator (of Monoms) over this Polynom.</w:t>
      </w:r>
    </w:p>
    <w:p w14:paraId="339A5A9E" w14:textId="34A3AB69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13.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f(x) - 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 xml:space="preserve">calculate 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f(x)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>.</w:t>
      </w:r>
    </w:p>
    <w:p w14:paraId="43932741" w14:textId="18BE6DD9" w:rsidR="001B46AA" w:rsidRPr="001B46AA" w:rsidRDefault="001B46AA" w:rsidP="001B4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 xml:space="preserve">14.to string - return a string </w:t>
      </w:r>
      <w:r w:rsidR="004F174B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represent</w:t>
      </w:r>
      <w:r w:rsidRPr="001B46AA"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  <w:t xml:space="preserve"> the Polynom.</w:t>
      </w:r>
    </w:p>
    <w:p w14:paraId="45322C26" w14:textId="09A2E18F" w:rsidR="009D01E7" w:rsidRDefault="009D01E7" w:rsidP="001B46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</w:p>
    <w:p w14:paraId="48B3D38F" w14:textId="35C80006" w:rsidR="009502D5" w:rsidRDefault="009502D5" w:rsidP="001B46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aa-ET"/>
        </w:rPr>
      </w:pPr>
    </w:p>
    <w:p w14:paraId="3A7D9EF6" w14:textId="360E193B" w:rsidR="009502D5" w:rsidRDefault="009502D5" w:rsidP="00CC72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In </w:t>
      </w:r>
      <w:r w:rsidR="00CC7213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our</w:t>
      </w:r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 implementation </w:t>
      </w:r>
      <w:r w:rsidR="00CC7213"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we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 treats all kind of cases according to the orders. Its mean exceptions, notes and documentations, private function when needed and sub-functions, and good math that closet to the theorem. Please read the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>javaDoc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 or the function note, I explain my code there.</w:t>
      </w:r>
    </w:p>
    <w:p w14:paraId="54B5AF4F" w14:textId="58C4DE7C" w:rsidR="009502D5" w:rsidRPr="009502D5" w:rsidRDefault="009502D5" w:rsidP="001B46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US" w:eastAsia="aa-ET"/>
        </w:rPr>
        <w:t xml:space="preserve">  </w:t>
      </w:r>
    </w:p>
    <w:sectPr w:rsidR="009502D5" w:rsidRPr="00950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24433"/>
    <w:multiLevelType w:val="multilevel"/>
    <w:tmpl w:val="20E6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ED"/>
    <w:rsid w:val="001B46AA"/>
    <w:rsid w:val="004F174B"/>
    <w:rsid w:val="009502D5"/>
    <w:rsid w:val="009D01E7"/>
    <w:rsid w:val="00CC7213"/>
    <w:rsid w:val="00D4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8BCF"/>
  <w15:chartTrackingRefBased/>
  <w15:docId w15:val="{BE0139A8-AE27-4EF7-8C23-431CC444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4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aa-ET"/>
    </w:rPr>
  </w:style>
  <w:style w:type="paragraph" w:styleId="4">
    <w:name w:val="heading 4"/>
    <w:basedOn w:val="a"/>
    <w:link w:val="40"/>
    <w:uiPriority w:val="9"/>
    <w:qFormat/>
    <w:rsid w:val="001B46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aa-E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B46AA"/>
    <w:rPr>
      <w:rFonts w:ascii="Times New Roman" w:eastAsia="Times New Roman" w:hAnsi="Times New Roman" w:cs="Times New Roman"/>
      <w:b/>
      <w:bCs/>
      <w:kern w:val="36"/>
      <w:sz w:val="48"/>
      <w:szCs w:val="48"/>
      <w:lang w:val="aa-ET" w:eastAsia="aa-ET"/>
    </w:rPr>
  </w:style>
  <w:style w:type="character" w:customStyle="1" w:styleId="40">
    <w:name w:val="כותרת 4 תו"/>
    <w:basedOn w:val="a0"/>
    <w:link w:val="4"/>
    <w:uiPriority w:val="9"/>
    <w:rsid w:val="001B46AA"/>
    <w:rPr>
      <w:rFonts w:ascii="Times New Roman" w:eastAsia="Times New Roman" w:hAnsi="Times New Roman" w:cs="Times New Roman"/>
      <w:b/>
      <w:bCs/>
      <w:sz w:val="24"/>
      <w:szCs w:val="24"/>
      <w:lang w:val="aa-ET" w:eastAsia="aa-ET"/>
    </w:rPr>
  </w:style>
  <w:style w:type="paragraph" w:styleId="NormalWeb">
    <w:name w:val="Normal (Web)"/>
    <w:basedOn w:val="a"/>
    <w:uiPriority w:val="99"/>
    <w:semiHidden/>
    <w:unhideWhenUsed/>
    <w:rsid w:val="001B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a-ET"/>
    </w:rPr>
  </w:style>
  <w:style w:type="paragraph" w:customStyle="1" w:styleId="mr-3">
    <w:name w:val="mr-3"/>
    <w:basedOn w:val="a"/>
    <w:rsid w:val="001B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a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3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6177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3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תהילה מלטבשי</dc:creator>
  <cp:keywords/>
  <dc:description/>
  <cp:lastModifiedBy>Porat</cp:lastModifiedBy>
  <cp:revision>5</cp:revision>
  <dcterms:created xsi:type="dcterms:W3CDTF">2019-11-15T17:26:00Z</dcterms:created>
  <dcterms:modified xsi:type="dcterms:W3CDTF">2019-12-15T20:29:00Z</dcterms:modified>
</cp:coreProperties>
</file>