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7908E78F" w14:textId="7857B4A2" w:rsidR="001912DB"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1773504" w:history="1">
            <w:r w:rsidR="001912DB" w:rsidRPr="00EE6BAE">
              <w:rPr>
                <w:rStyle w:val="Hyperlink"/>
                <w:noProof/>
                <w:rtl/>
              </w:rPr>
              <w:t>מבוא</w:t>
            </w:r>
            <w:r w:rsidR="001912DB">
              <w:rPr>
                <w:noProof/>
                <w:webHidden/>
                <w:rtl/>
              </w:rPr>
              <w:tab/>
            </w:r>
            <w:r w:rsidR="001912DB">
              <w:rPr>
                <w:noProof/>
                <w:webHidden/>
                <w:rtl/>
              </w:rPr>
              <w:fldChar w:fldCharType="begin"/>
            </w:r>
            <w:r w:rsidR="001912DB">
              <w:rPr>
                <w:noProof/>
                <w:webHidden/>
                <w:rtl/>
              </w:rPr>
              <w:instrText xml:space="preserve"> </w:instrText>
            </w:r>
            <w:r w:rsidR="001912DB">
              <w:rPr>
                <w:noProof/>
                <w:webHidden/>
              </w:rPr>
              <w:instrText>PAGEREF</w:instrText>
            </w:r>
            <w:r w:rsidR="001912DB">
              <w:rPr>
                <w:noProof/>
                <w:webHidden/>
                <w:rtl/>
              </w:rPr>
              <w:instrText xml:space="preserve"> _</w:instrText>
            </w:r>
            <w:r w:rsidR="001912DB">
              <w:rPr>
                <w:noProof/>
                <w:webHidden/>
              </w:rPr>
              <w:instrText>Toc91773504 \h</w:instrText>
            </w:r>
            <w:r w:rsidR="001912DB">
              <w:rPr>
                <w:noProof/>
                <w:webHidden/>
                <w:rtl/>
              </w:rPr>
              <w:instrText xml:space="preserve"> </w:instrText>
            </w:r>
            <w:r w:rsidR="001912DB">
              <w:rPr>
                <w:noProof/>
                <w:webHidden/>
                <w:rtl/>
              </w:rPr>
            </w:r>
            <w:r w:rsidR="001912DB">
              <w:rPr>
                <w:noProof/>
                <w:webHidden/>
                <w:rtl/>
              </w:rPr>
              <w:fldChar w:fldCharType="separate"/>
            </w:r>
            <w:r w:rsidR="001912DB">
              <w:rPr>
                <w:noProof/>
                <w:webHidden/>
                <w:rtl/>
              </w:rPr>
              <w:t>4</w:t>
            </w:r>
            <w:r w:rsidR="001912DB">
              <w:rPr>
                <w:noProof/>
                <w:webHidden/>
                <w:rtl/>
              </w:rPr>
              <w:fldChar w:fldCharType="end"/>
            </w:r>
          </w:hyperlink>
        </w:p>
        <w:p w14:paraId="65A85088" w14:textId="1DD6FC05"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05" w:history="1">
            <w:r w:rsidRPr="00EE6BAE">
              <w:rPr>
                <w:rStyle w:val="Hyperlink"/>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Toc91773505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5266DB7" w14:textId="46832500"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06" w:history="1">
            <w:r w:rsidRPr="00EE6BAE">
              <w:rPr>
                <w:rStyle w:val="Hyperlink"/>
                <w:noProof/>
                <w:rtl/>
              </w:rPr>
              <w:t>תיאור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Toc91773506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2E4BC612" w14:textId="21C07AA3" w:rsidR="001912DB" w:rsidRDefault="001912DB">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1773507" w:history="1">
            <w:r w:rsidRPr="00EE6BAE">
              <w:rPr>
                <w:rStyle w:val="Hyperlink"/>
                <w:noProof/>
                <w:rtl/>
              </w:rPr>
              <w:t xml:space="preserve">ספר השפה </w:t>
            </w:r>
            <w:r w:rsidRPr="00EE6BAE">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Toc91773507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BFA6A0C" w14:textId="2E2C1CEE"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08" w:history="1">
            <w:r w:rsidRPr="00EE6BAE">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Toc91773508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0C3091A" w14:textId="40A2B229"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09" w:history="1">
            <w:r w:rsidRPr="00EE6BAE">
              <w:rPr>
                <w:rStyle w:val="Hyperlink"/>
                <w:noProof/>
                <w:rtl/>
              </w:rPr>
              <w:t xml:space="preserve">קצת על </w:t>
            </w:r>
            <w:r w:rsidRPr="00EE6BAE">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Toc91773509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54113DF" w14:textId="12D488DC"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10" w:history="1">
            <w:r w:rsidRPr="00EE6BAE">
              <w:rPr>
                <w:rStyle w:val="Hyperlink"/>
                <w:noProof/>
                <w:rtl/>
              </w:rPr>
              <w:t>מה יהיה בספר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CA41B4A" w14:textId="0830A1D1"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11" w:history="1">
            <w:r w:rsidRPr="00EE6BAE">
              <w:rPr>
                <w:rStyle w:val="Hyperlink"/>
                <w:noProof/>
                <w:rtl/>
              </w:rPr>
              <w:t>אבני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EB7D873" w14:textId="4131E026"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12" w:history="1">
            <w:r w:rsidRPr="00EE6BAE">
              <w:rPr>
                <w:rStyle w:val="Hyperlink"/>
                <w:noProof/>
                <w:rtl/>
              </w:rPr>
              <w:t xml:space="preserve">קבועים – </w:t>
            </w:r>
            <w:r w:rsidRPr="00EE6BAE">
              <w:rPr>
                <w:rStyle w:val="Hyperlink"/>
                <w:noProof/>
              </w:rPr>
              <w:t>Constants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DF78347" w14:textId="07CF0F2C"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13" w:history="1">
            <w:r w:rsidRPr="00EE6BAE">
              <w:rPr>
                <w:rStyle w:val="Hyperlink"/>
                <w:noProof/>
                <w:rtl/>
              </w:rPr>
              <w:t>טיפוסי קבועים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0B7409EC" w14:textId="4D3B42D3"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14" w:history="1">
            <w:r w:rsidRPr="00EE6BAE">
              <w:rPr>
                <w:rStyle w:val="Hyperlink"/>
                <w:noProof/>
                <w:rtl/>
              </w:rPr>
              <w:t xml:space="preserve">משתנים – </w:t>
            </w:r>
            <w:r w:rsidRPr="00EE6BAE">
              <w:rPr>
                <w:rStyle w:val="Hyperlink"/>
                <w:noProof/>
              </w:rPr>
              <w:t>Variables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DAD4F03" w14:textId="1EF0848C"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15" w:history="1">
            <w:r w:rsidRPr="00EE6BAE">
              <w:rPr>
                <w:rStyle w:val="Hyperlink"/>
                <w:noProof/>
                <w:rtl/>
              </w:rPr>
              <w:t>שמות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CBD33B3" w14:textId="001D08F3"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16" w:history="1">
            <w:r w:rsidRPr="00EE6BAE">
              <w:rPr>
                <w:rStyle w:val="Hyperlink"/>
                <w:noProof/>
                <w:rtl/>
              </w:rPr>
              <w:t>טיפוסי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17565EC" w14:textId="50560351"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17" w:history="1">
            <w:r w:rsidRPr="00EE6BAE">
              <w:rPr>
                <w:rStyle w:val="Hyperlink"/>
                <w:noProof/>
                <w:rtl/>
              </w:rPr>
              <w:t>הגדרת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FD3C702" w14:textId="7B52215A"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18" w:history="1">
            <w:r w:rsidRPr="00EE6BAE">
              <w:rPr>
                <w:rStyle w:val="Hyperlink"/>
                <w:noProof/>
                <w:rtl/>
              </w:rPr>
              <w:t xml:space="preserve">ביטויים – </w:t>
            </w:r>
            <w:r w:rsidRPr="00EE6BAE">
              <w:rPr>
                <w:rStyle w:val="Hyperlink"/>
                <w:noProof/>
              </w:rPr>
              <w:t>Expressions &amp; Statements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A865B03" w14:textId="69F6D65E"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19" w:history="1">
            <w:r w:rsidRPr="00EE6BAE">
              <w:rPr>
                <w:rStyle w:val="Hyperlink"/>
                <w:noProof/>
              </w:rPr>
              <w:t>Expression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Toc91773519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F5E6BC7" w14:textId="7DE9B7D0"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0" w:history="1">
            <w:r w:rsidRPr="00EE6BAE">
              <w:rPr>
                <w:rStyle w:val="Hyperlink"/>
                <w:noProof/>
              </w:rPr>
              <w:t>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4597FD2" w14:textId="7B326396"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1" w:history="1">
            <w:r w:rsidRPr="00EE6BAE">
              <w:rPr>
                <w:rStyle w:val="Hyperlink"/>
                <w:noProof/>
                <w:rtl/>
              </w:rPr>
              <w:t xml:space="preserve">אופרטורים – </w:t>
            </w:r>
            <w:r w:rsidRPr="00EE6BAE">
              <w:rPr>
                <w:rStyle w:val="Hyperlink"/>
                <w:noProof/>
              </w:rPr>
              <w:t>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8895C8C" w14:textId="0081F026"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2" w:history="1">
            <w:r w:rsidRPr="00EE6BAE">
              <w:rPr>
                <w:rStyle w:val="Hyperlink"/>
                <w:noProof/>
                <w:rtl/>
              </w:rPr>
              <w:t>קשרים לוגיים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B06F14" w14:textId="478C90CA"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23" w:history="1">
            <w:r w:rsidRPr="00EE6BAE">
              <w:rPr>
                <w:rStyle w:val="Hyperlink"/>
                <w:noProof/>
                <w:rtl/>
              </w:rPr>
              <w:t>תכולת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3A234CC" w14:textId="47A6FEED"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24" w:history="1">
            <w:r w:rsidRPr="00EE6BAE">
              <w:rPr>
                <w:rStyle w:val="Hyperlink"/>
                <w:noProof/>
                <w:rtl/>
              </w:rPr>
              <w:t>השמה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0D04A7A" w14:textId="177F4477"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25" w:history="1">
            <w:r w:rsidRPr="00EE6BAE">
              <w:rPr>
                <w:rStyle w:val="Hyperlink"/>
                <w:noProof/>
                <w:rtl/>
              </w:rPr>
              <w:t>תנאים ולולאות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1C61865" w14:textId="62A3E213"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6" w:history="1">
            <w:r w:rsidRPr="00EE6BAE">
              <w:rPr>
                <w:rStyle w:val="Hyperlink"/>
                <w:noProof/>
                <w:rtl/>
              </w:rPr>
              <w:t xml:space="preserve">תנאים – </w:t>
            </w:r>
            <w:r w:rsidRPr="00EE6BAE">
              <w:rPr>
                <w:rStyle w:val="Hyperlink"/>
                <w:noProof/>
              </w:rPr>
              <w:t>Conditions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7A287BA" w14:textId="1BFC4A84"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7" w:history="1">
            <w:r w:rsidRPr="00EE6BAE">
              <w:rPr>
                <w:rStyle w:val="Hyperlink"/>
                <w:noProof/>
                <w:rtl/>
              </w:rPr>
              <w:t xml:space="preserve">לולאות – </w:t>
            </w:r>
            <w:r w:rsidRPr="00EE6BAE">
              <w:rPr>
                <w:rStyle w:val="Hyperlink"/>
                <w:noProof/>
              </w:rPr>
              <w:t>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13DA46B" w14:textId="02859372" w:rsidR="001912DB" w:rsidRDefault="001912DB">
          <w:pPr>
            <w:pStyle w:val="TOC4"/>
            <w:tabs>
              <w:tab w:val="right" w:leader="dot" w:pos="10160"/>
            </w:tabs>
            <w:rPr>
              <w:rFonts w:asciiTheme="minorHAnsi" w:hAnsiTheme="minorHAnsi" w:cstheme="minorBidi"/>
              <w:noProof/>
              <w:sz w:val="22"/>
              <w:szCs w:val="22"/>
              <w:rtl/>
              <w:lang w:val="en-IL" w:eastAsia="en-IL"/>
            </w:rPr>
          </w:pPr>
          <w:hyperlink w:anchor="_Toc91773528" w:history="1">
            <w:r w:rsidRPr="00EE6BAE">
              <w:rPr>
                <w:rStyle w:val="Hyperlink"/>
                <w:noProof/>
              </w:rPr>
              <w:t>True &amp; False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4D9700A" w14:textId="22E2EB6E"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29" w:history="1">
            <w:r w:rsidRPr="00EE6BAE">
              <w:rPr>
                <w:rStyle w:val="Hyperlink"/>
                <w:noProof/>
                <w:rtl/>
              </w:rPr>
              <w:t>דקדוק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Toc91773529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4AC214D" w14:textId="05D6E210"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30" w:history="1">
            <w:r w:rsidRPr="00EE6BAE">
              <w:rPr>
                <w:rStyle w:val="Hyperlink"/>
                <w:noProof/>
                <w:rtl/>
              </w:rPr>
              <w:t>מהי 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A864F81" w14:textId="02035E8C"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31" w:history="1">
            <w:r w:rsidRPr="00EE6BAE">
              <w:rPr>
                <w:rStyle w:val="Hyperlink"/>
                <w:noProof/>
                <w:rtl/>
              </w:rPr>
              <w:t>תחביר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DA4DB1C" w14:textId="485677CC"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32" w:history="1">
            <w:r w:rsidRPr="00EE6BAE">
              <w:rPr>
                <w:rStyle w:val="Hyperlink"/>
                <w:noProof/>
              </w:rPr>
              <w:t>BNF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8769371" w14:textId="308143EA"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33" w:history="1">
            <w:r w:rsidRPr="00EE6BAE">
              <w:rPr>
                <w:rStyle w:val="Hyperlink"/>
                <w:noProof/>
              </w:rPr>
              <w:t>Tokens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80340D3" w14:textId="23A10A9C" w:rsidR="001912DB" w:rsidRDefault="001912DB">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1773534" w:history="1">
            <w:r w:rsidRPr="00EE6BAE">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FDAB247" w14:textId="2039ED66"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35" w:history="1">
            <w:r w:rsidRPr="00EE6BAE">
              <w:rPr>
                <w:rStyle w:val="Hyperlink"/>
                <w:noProof/>
                <w:rtl/>
              </w:rPr>
              <w:t>מהו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Toc91773535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3F5F62E" w14:textId="171AFDED"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36" w:history="1">
            <w:r w:rsidRPr="00EE6BAE">
              <w:rPr>
                <w:rStyle w:val="Hyperlink"/>
                <w:noProof/>
              </w:rPr>
              <w:t>Compiler vs. Interpreter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Toc91773536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DF218E2" w14:textId="306B3DEF"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37" w:history="1">
            <w:r w:rsidRPr="00EE6BAE">
              <w:rPr>
                <w:rStyle w:val="Hyperlink"/>
                <w:noProof/>
                <w:rtl/>
              </w:rPr>
              <w:t>למה נדרש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BB1453B" w14:textId="2C2C2B83"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38" w:history="1">
            <w:r w:rsidRPr="00EE6BAE">
              <w:rPr>
                <w:rStyle w:val="Hyperlink"/>
                <w:noProof/>
                <w:rtl/>
              </w:rPr>
              <w:t>כיצד עובד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AB9CBF1" w14:textId="134C2704"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39" w:history="1">
            <w:r w:rsidRPr="00EE6BAE">
              <w:rPr>
                <w:rStyle w:val="Hyperlink"/>
                <w:noProof/>
                <w:rtl/>
              </w:rPr>
              <w:t>שלבי הקומפיילר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Toc91773539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4D1986C" w14:textId="0B9073A7"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0" w:history="1">
            <w:r w:rsidRPr="00EE6BAE">
              <w:rPr>
                <w:rStyle w:val="Hyperlink"/>
                <w:noProof/>
              </w:rPr>
              <w:t>Lexical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7D11FBB" w14:textId="649A7C82"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1" w:history="1">
            <w:r w:rsidRPr="00EE6BAE">
              <w:rPr>
                <w:rStyle w:val="Hyperlink"/>
                <w:noProof/>
              </w:rPr>
              <w:t>Syntax analysis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CBB2120" w14:textId="1F724D23"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2" w:history="1">
            <w:r w:rsidRPr="00EE6BAE">
              <w:rPr>
                <w:rStyle w:val="Hyperlink"/>
                <w:noProof/>
              </w:rPr>
              <w:t>Type checking / Semantic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1F29A72" w14:textId="65332F39"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3" w:history="1">
            <w:r w:rsidRPr="00EE6BAE">
              <w:rPr>
                <w:rStyle w:val="Hyperlink"/>
                <w:noProof/>
              </w:rPr>
              <w:t>Intermediate 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31BEEBF" w14:textId="6819A771"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4" w:history="1">
            <w:r w:rsidRPr="00EE6BAE">
              <w:rPr>
                <w:rStyle w:val="Hyperlink"/>
                <w:noProof/>
              </w:rPr>
              <w:t>Machine independent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1A2B514" w14:textId="31C6B84A"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5" w:history="1">
            <w:r w:rsidRPr="00EE6BAE">
              <w:rPr>
                <w:rStyle w:val="Hyperlink"/>
                <w:noProof/>
              </w:rPr>
              <w:t>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3A09BA1A" w14:textId="60B53AC6"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6" w:history="1">
            <w:r w:rsidRPr="00EE6BAE">
              <w:rPr>
                <w:rStyle w:val="Hyperlink"/>
                <w:rFonts w:eastAsia="Times New Roman"/>
                <w:noProof/>
              </w:rPr>
              <w:t>Machine 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2354F43" w14:textId="724B863C"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7" w:history="1">
            <w:r w:rsidRPr="00EE6BAE">
              <w:rPr>
                <w:rStyle w:val="Hyperlink"/>
                <w:noProof/>
              </w:rPr>
              <w:t>Register allocation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22E92AE" w14:textId="45D67707"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8" w:history="1">
            <w:r w:rsidRPr="00EE6BAE">
              <w:rPr>
                <w:rStyle w:val="Hyperlink"/>
                <w:noProof/>
              </w:rPr>
              <w:t>Assembly, linking and 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FBE1924" w14:textId="1162C0EA"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49" w:history="1">
            <w:r w:rsidRPr="00EE6BAE">
              <w:rPr>
                <w:rStyle w:val="Hyperlink"/>
                <w:noProof/>
              </w:rPr>
              <w:t>Symbol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Toc91773549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AD764B4" w14:textId="2953D710"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50" w:history="1">
            <w:r w:rsidRPr="00EE6BAE">
              <w:rPr>
                <w:rStyle w:val="Hyperlink"/>
                <w:noProof/>
              </w:rPr>
              <w:t>Error 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43F1325" w14:textId="4D10D98D" w:rsidR="001912DB" w:rsidRDefault="001912DB">
          <w:pPr>
            <w:pStyle w:val="TOC2"/>
            <w:tabs>
              <w:tab w:val="right" w:leader="dot" w:pos="10160"/>
            </w:tabs>
            <w:rPr>
              <w:rFonts w:asciiTheme="minorHAnsi" w:hAnsiTheme="minorHAnsi" w:cstheme="minorBidi"/>
              <w:b w:val="0"/>
              <w:bCs w:val="0"/>
              <w:noProof/>
              <w:rtl/>
              <w:lang w:val="en-IL" w:eastAsia="en-IL"/>
            </w:rPr>
          </w:pPr>
          <w:hyperlink w:anchor="_Toc91773551" w:history="1">
            <w:r w:rsidRPr="00EE6BAE">
              <w:rPr>
                <w:rStyle w:val="Hyperlink"/>
                <w:noProof/>
                <w:rtl/>
              </w:rPr>
              <w:t>מבנה לוגי של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2CE76C4" w14:textId="6B458F8B"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52" w:history="1">
            <w:r w:rsidRPr="00EE6BAE">
              <w:rPr>
                <w:rStyle w:val="Hyperlink"/>
                <w:noProof/>
              </w:rPr>
              <w:t>Front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5AF0EA7" w14:textId="5B34A1A2"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53" w:history="1">
            <w:r w:rsidRPr="00EE6BAE">
              <w:rPr>
                <w:rStyle w:val="Hyperlink"/>
                <w:noProof/>
              </w:rPr>
              <w:t>Middle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7D1E128" w14:textId="052D6954" w:rsidR="001912DB" w:rsidRDefault="001912DB">
          <w:pPr>
            <w:pStyle w:val="TOC3"/>
            <w:tabs>
              <w:tab w:val="right" w:leader="dot" w:pos="10160"/>
            </w:tabs>
            <w:rPr>
              <w:rFonts w:asciiTheme="minorHAnsi" w:hAnsiTheme="minorHAnsi" w:cstheme="minorBidi"/>
              <w:noProof/>
              <w:sz w:val="22"/>
              <w:szCs w:val="22"/>
              <w:rtl/>
              <w:lang w:val="en-IL" w:eastAsia="en-IL"/>
            </w:rPr>
          </w:pPr>
          <w:hyperlink w:anchor="_Toc91773554" w:history="1">
            <w:r w:rsidRPr="00EE6BAE">
              <w:rPr>
                <w:rStyle w:val="Hyperlink"/>
                <w:noProof/>
              </w:rPr>
              <w:t>Back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9B76FC1" w14:textId="440D8FBC" w:rsidR="001912DB" w:rsidRDefault="001912DB">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1773555" w:history="1">
            <w:r w:rsidRPr="00EE6BAE">
              <w:rPr>
                <w:rStyle w:val="Hyperlink"/>
                <w:noProof/>
                <w:rtl/>
              </w:rPr>
              <w:t>תיאור הבעיה האלגוריתמית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Toc91773555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D7C59E5" w14:textId="3D47301B"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2BB6E4F7" w:rsidR="00800404" w:rsidRDefault="00E27D3D" w:rsidP="006403B5">
      <w:pPr>
        <w:pStyle w:val="Heading1"/>
        <w:spacing w:line="276" w:lineRule="auto"/>
        <w:jc w:val="center"/>
        <w:rPr>
          <w:b/>
          <w:bCs/>
          <w:rtl/>
        </w:rPr>
      </w:pPr>
      <w:bookmarkStart w:id="0" w:name="_Toc91773504"/>
      <w:r>
        <w:rPr>
          <w:rFonts w:hint="cs"/>
          <w:b/>
          <w:bCs/>
          <w:rtl/>
        </w:rPr>
        <w:lastRenderedPageBreak/>
        <w:t>מבוא</w:t>
      </w:r>
      <w:bookmarkEnd w:id="0"/>
    </w:p>
    <w:p w14:paraId="227AB0F9" w14:textId="77777777" w:rsidR="00E97EAE" w:rsidRPr="00E97EAE" w:rsidRDefault="00E97EAE" w:rsidP="00E97EAE">
      <w:pPr>
        <w:rPr>
          <w:rtl/>
        </w:rPr>
      </w:pPr>
    </w:p>
    <w:p w14:paraId="64C6B5F1" w14:textId="6D4BDE13" w:rsidR="003A1D73" w:rsidRDefault="008615D9" w:rsidP="008615D9">
      <w:pPr>
        <w:pStyle w:val="Heading2"/>
        <w:rPr>
          <w:rtl/>
        </w:rPr>
      </w:pPr>
      <w:bookmarkStart w:id="1" w:name="_Toc91773505"/>
      <w:r>
        <w:rPr>
          <w:rFonts w:hint="cs"/>
          <w:rtl/>
        </w:rPr>
        <w:t>מטרה</w:t>
      </w:r>
      <w:bookmarkEnd w:id="1"/>
    </w:p>
    <w:p w14:paraId="1293693B" w14:textId="0E48BE8F" w:rsidR="008615D9" w:rsidRDefault="008615D9" w:rsidP="008615D9">
      <w:pPr>
        <w:rPr>
          <w:rtl/>
        </w:rPr>
      </w:pPr>
      <w:r>
        <w:rPr>
          <w:rFonts w:hint="cs"/>
          <w:rtl/>
        </w:rPr>
        <w:t>לבחון את הידע והכישורים שלי בפרויקט בסדר גודל כזה. לפתח אלגוריתמים חכמים ויעילים אשר יפתרו את הבעיות האלגוריתמיות השונות העולות בפרויקט זה, תוך לימוד עצמי של ידע חדש וצבירת ניסיון בנושאים שלא התעסקתי בהם</w:t>
      </w:r>
      <w:r w:rsidR="00CA365B">
        <w:rPr>
          <w:rFonts w:hint="cs"/>
          <w:rtl/>
        </w:rPr>
        <w:t xml:space="preserve"> </w:t>
      </w:r>
      <w:r>
        <w:rPr>
          <w:rFonts w:hint="cs"/>
          <w:rtl/>
        </w:rPr>
        <w:t>בעבר, כמו מכונות מצבים, עיצוב שפה</w:t>
      </w:r>
      <w:r w:rsidR="00762B4A">
        <w:rPr>
          <w:rFonts w:hint="cs"/>
          <w:rtl/>
        </w:rPr>
        <w:t>, ועוד.</w:t>
      </w:r>
    </w:p>
    <w:p w14:paraId="36C0C174" w14:textId="1BCA493F" w:rsidR="00762B4A" w:rsidRDefault="00762B4A" w:rsidP="008615D9">
      <w:pPr>
        <w:rPr>
          <w:rtl/>
        </w:rPr>
      </w:pPr>
    </w:p>
    <w:p w14:paraId="3A68C204" w14:textId="78F1A413" w:rsidR="00762B4A" w:rsidRDefault="00762B4A" w:rsidP="00762B4A">
      <w:pPr>
        <w:pStyle w:val="Heading2"/>
        <w:rPr>
          <w:rtl/>
        </w:rPr>
      </w:pPr>
      <w:bookmarkStart w:id="2" w:name="_Toc91773506"/>
      <w:r>
        <w:rPr>
          <w:rFonts w:hint="cs"/>
          <w:rtl/>
        </w:rPr>
        <w:t>תיאור המערכת</w:t>
      </w:r>
      <w:bookmarkEnd w:id="2"/>
    </w:p>
    <w:p w14:paraId="693061F0" w14:textId="497CD8D4" w:rsidR="00762B4A" w:rsidRDefault="00762B4A" w:rsidP="00762B4A">
      <w:pPr>
        <w:rPr>
          <w:rtl/>
        </w:rPr>
      </w:pPr>
      <w:r>
        <w:rPr>
          <w:rFonts w:hint="cs"/>
          <w:rtl/>
        </w:rPr>
        <w:t xml:space="preserve">המערכת הינה מהדר, </w:t>
      </w:r>
      <w:r>
        <w:t>Compiler</w:t>
      </w:r>
      <w:r>
        <w:rPr>
          <w:rFonts w:hint="cs"/>
          <w:rtl/>
        </w:rPr>
        <w:t xml:space="preserve">, אשר מתרגם מסמך טקסט המכיל קוד בשפה שאני עיצבתי, </w:t>
      </w:r>
      <w:r>
        <w:t>Do</w:t>
      </w:r>
      <w:r>
        <w:rPr>
          <w:rFonts w:hint="cs"/>
          <w:rtl/>
        </w:rPr>
        <w:t xml:space="preserve">, לקוד </w:t>
      </w:r>
      <w:r w:rsidR="00E33BF9">
        <w:rPr>
          <w:rFonts w:hint="cs"/>
          <w:rtl/>
        </w:rPr>
        <w:t>אסמבל</w:t>
      </w:r>
      <w:r w:rsidR="001F2890">
        <w:rPr>
          <w:rFonts w:hint="cs"/>
          <w:rtl/>
        </w:rPr>
        <w:t>י</w:t>
      </w:r>
      <w:r>
        <w:rPr>
          <w:rFonts w:hint="cs"/>
          <w:rtl/>
        </w:rPr>
        <w:t xml:space="preserve"> 32 ביט.</w:t>
      </w:r>
    </w:p>
    <w:p w14:paraId="43897814" w14:textId="2434B887" w:rsidR="00762B4A" w:rsidRDefault="00762B4A" w:rsidP="00E05F38">
      <w:pPr>
        <w:rPr>
          <w:rtl/>
        </w:rPr>
      </w:pPr>
      <w:r>
        <w:rPr>
          <w:rFonts w:hint="cs"/>
          <w:rtl/>
        </w:rPr>
        <w:t xml:space="preserve">שפת התכנות היא הגדרה של חוקים תחביריים וסמנטיים, שנועדו להגדיר תהליכי חישוב שיבוצעו על ידי המחשב. הגדרת שפת התכנות היא חלק בלתי נפרד מבניית המהדר </w:t>
      </w:r>
      <w:r>
        <w:rPr>
          <w:rtl/>
        </w:rPr>
        <w:t>–</w:t>
      </w:r>
      <w:r>
        <w:rPr>
          <w:rFonts w:hint="cs"/>
          <w:rtl/>
        </w:rPr>
        <w:t xml:space="preserve"> המהדר עושה שימוש בהגדרת השפה כדי לנתח את קטע הקוד שנקלט וכדי בסופו של דבר לייצר את תוכנית היעד.</w:t>
      </w:r>
    </w:p>
    <w:p w14:paraId="57C34EAD" w14:textId="77777777" w:rsidR="00E05F38" w:rsidRDefault="00E05F38" w:rsidP="00E05F38">
      <w:pPr>
        <w:rPr>
          <w:rFonts w:cs="Arial"/>
          <w:rtl/>
        </w:rPr>
      </w:pPr>
      <w:r>
        <w:rPr>
          <w:rFonts w:cs="Arial" w:hint="cs"/>
          <w:rtl/>
        </w:rPr>
        <w:t>כאשר מגדירים שפת תכנות, מתייחסים כאמור לשלושה מישורים: האחד מילונאי, השני תחבירי והשלישי לשוני.</w:t>
      </w:r>
    </w:p>
    <w:p w14:paraId="43BE60AE" w14:textId="6E61081F" w:rsidR="00B44073" w:rsidRDefault="00E05F38" w:rsidP="00E05F38">
      <w:pPr>
        <w:rPr>
          <w:rFonts w:cs="Arial"/>
          <w:rtl/>
        </w:rPr>
      </w:pPr>
      <w:r>
        <w:rPr>
          <w:rFonts w:cs="Arial" w:hint="cs"/>
          <w:rtl/>
        </w:rPr>
        <w:t>המישור המילונאי מגדיר אילו מילים שייכות לשפה, וא</w:t>
      </w:r>
      <w:r w:rsidR="00255B9D">
        <w:rPr>
          <w:rFonts w:cs="Arial" w:hint="cs"/>
          <w:rtl/>
        </w:rPr>
        <w:t>י</w:t>
      </w:r>
      <w:r>
        <w:rPr>
          <w:rFonts w:cs="Arial" w:hint="cs"/>
          <w:rtl/>
        </w:rPr>
        <w:t xml:space="preserve">לו לא. לדוגמא, המילה </w:t>
      </w:r>
      <w:r>
        <w:rPr>
          <w:rFonts w:cs="Arial"/>
        </w:rPr>
        <w:t>if</w:t>
      </w:r>
      <w:r>
        <w:rPr>
          <w:rFonts w:cs="Arial" w:hint="cs"/>
          <w:rtl/>
        </w:rPr>
        <w:t xml:space="preserve"> היא מילה המקובלת בשפת </w:t>
      </w:r>
      <w:r w:rsidR="00B44073">
        <w:rPr>
          <w:rFonts w:cs="Arial" w:hint="cs"/>
        </w:rPr>
        <w:t>C</w:t>
      </w:r>
      <w:r>
        <w:rPr>
          <w:rFonts w:cs="Arial" w:hint="cs"/>
          <w:rtl/>
        </w:rPr>
        <w:t xml:space="preserve"> </w:t>
      </w:r>
      <w:r w:rsidR="00B44073">
        <w:rPr>
          <w:rFonts w:cs="Arial" w:hint="cs"/>
          <w:rtl/>
        </w:rPr>
        <w:t xml:space="preserve">בעוד שהמילה </w:t>
      </w:r>
      <w:r w:rsidR="00B44073">
        <w:rPr>
          <w:rFonts w:cs="Arial"/>
        </w:rPr>
        <w:t>Hel#@l0</w:t>
      </w:r>
      <w:r w:rsidR="00B44073">
        <w:rPr>
          <w:rFonts w:cs="Arial" w:hint="cs"/>
          <w:rtl/>
        </w:rPr>
        <w:t xml:space="preserve"> איננה.</w:t>
      </w:r>
    </w:p>
    <w:p w14:paraId="60748B34" w14:textId="77777777" w:rsidR="00B44073" w:rsidRDefault="00B44073" w:rsidP="00E05F38">
      <w:pPr>
        <w:rPr>
          <w:rFonts w:cs="Arial"/>
          <w:rtl/>
        </w:rPr>
      </w:pPr>
      <w:r>
        <w:rPr>
          <w:rFonts w:cs="Arial" w:hint="cs"/>
          <w:rtl/>
        </w:rPr>
        <w:t xml:space="preserve">המישור התחבירי מגדיר אילו רצפי מילים של השפה הם חוקיים, ואילו הם לא. לדוגמא, הרצף </w:t>
      </w:r>
      <w:r>
        <w:rPr>
          <w:rFonts w:cs="Arial"/>
        </w:rPr>
        <w:t>int x = 3;</w:t>
      </w:r>
      <w:r>
        <w:rPr>
          <w:rFonts w:cs="Arial" w:hint="cs"/>
          <w:rtl/>
        </w:rPr>
        <w:t xml:space="preserve"> הוא רצף חוקי בשפת </w:t>
      </w:r>
      <w:r>
        <w:rPr>
          <w:rFonts w:cs="Arial"/>
        </w:rPr>
        <w:t>C</w:t>
      </w:r>
      <w:r>
        <w:rPr>
          <w:rFonts w:cs="Arial" w:hint="cs"/>
          <w:rtl/>
        </w:rPr>
        <w:t xml:space="preserve">, בעוד שהרצף </w:t>
      </w:r>
      <w:r>
        <w:rPr>
          <w:rFonts w:cs="Arial"/>
        </w:rPr>
        <w:t>if x is 5 then</w:t>
      </w:r>
      <w:r>
        <w:rPr>
          <w:rFonts w:cs="Arial" w:hint="cs"/>
          <w:rtl/>
        </w:rPr>
        <w:t xml:space="preserve">, איננו חוקי בשפת </w:t>
      </w:r>
      <w:r>
        <w:rPr>
          <w:rFonts w:cs="Arial" w:hint="cs"/>
        </w:rPr>
        <w:t>C</w:t>
      </w:r>
      <w:r>
        <w:rPr>
          <w:rFonts w:cs="Arial" w:hint="cs"/>
          <w:rtl/>
        </w:rPr>
        <w:t>.</w:t>
      </w:r>
    </w:p>
    <w:p w14:paraId="0AE44763" w14:textId="6BB6EE7C" w:rsidR="00706268" w:rsidRPr="00706268" w:rsidRDefault="00B44073" w:rsidP="00706268">
      <w:pPr>
        <w:rPr>
          <w:rFonts w:cs="Arial"/>
          <w:rtl/>
        </w:rPr>
      </w:pPr>
      <w:r>
        <w:rPr>
          <w:rFonts w:cs="Arial" w:hint="cs"/>
          <w:rtl/>
        </w:rPr>
        <w:t xml:space="preserve">המישור הלשוני מתייחס למשמעות רצפי המילים, והוא מגדיר חוקים כלליים שחייבים להתקיים בכל רצף מילים בשפה. לדוגמא, חובת ההצהרה </w:t>
      </w:r>
      <w:r>
        <w:rPr>
          <w:rFonts w:cs="Arial"/>
          <w:rtl/>
        </w:rPr>
        <w:t>–</w:t>
      </w:r>
      <w:r>
        <w:rPr>
          <w:rFonts w:cs="Arial" w:hint="cs"/>
          <w:rtl/>
        </w:rPr>
        <w:t xml:space="preserve"> לפני שימוש במשתנה, קיימת חובה להצהיר עליו.</w:t>
      </w:r>
    </w:p>
    <w:p w14:paraId="47A048CE" w14:textId="77777777" w:rsidR="00FE2137" w:rsidRDefault="00FE2137">
      <w:pPr>
        <w:bidi w:val="0"/>
        <w:rPr>
          <w:rFonts w:eastAsiaTheme="majorEastAsia" w:cstheme="majorBidi"/>
          <w:b/>
          <w:bCs/>
          <w:color w:val="253356" w:themeColor="accent1" w:themeShade="80"/>
          <w:sz w:val="36"/>
          <w:szCs w:val="36"/>
          <w:rtl/>
        </w:rPr>
      </w:pPr>
      <w:r>
        <w:rPr>
          <w:b/>
          <w:bCs/>
          <w:rtl/>
        </w:rPr>
        <w:br w:type="page"/>
      </w:r>
    </w:p>
    <w:p w14:paraId="02A65015" w14:textId="6FF5E6B3" w:rsidR="00706268" w:rsidRPr="0065587C" w:rsidRDefault="00706268" w:rsidP="00B303F5">
      <w:pPr>
        <w:pStyle w:val="Heading1"/>
        <w:jc w:val="center"/>
        <w:rPr>
          <w:b/>
          <w:bCs/>
          <w:rtl/>
        </w:rPr>
      </w:pPr>
      <w:bookmarkStart w:id="3" w:name="_Toc91773507"/>
      <w:r w:rsidRPr="003E755B">
        <w:rPr>
          <w:rFonts w:hint="cs"/>
          <w:b/>
          <w:bCs/>
          <w:rtl/>
        </w:rPr>
        <w:lastRenderedPageBreak/>
        <w:t>ספר השפה</w:t>
      </w:r>
      <w:r>
        <w:rPr>
          <w:rFonts w:hint="cs"/>
          <w:b/>
          <w:bCs/>
          <w:rtl/>
        </w:rPr>
        <w:t xml:space="preserve"> </w:t>
      </w:r>
      <w:r>
        <w:rPr>
          <w:b/>
          <w:bCs/>
        </w:rPr>
        <w:t>Do</w:t>
      </w:r>
      <w:bookmarkEnd w:id="3"/>
    </w:p>
    <w:p w14:paraId="415AD46D" w14:textId="77777777" w:rsidR="00706268" w:rsidRDefault="00706268" w:rsidP="00706268">
      <w:pPr>
        <w:bidi w:val="0"/>
        <w:rPr>
          <w:rtl/>
        </w:rPr>
      </w:pPr>
      <w:r w:rsidRPr="00891BC8">
        <w:rPr>
          <w:noProof/>
        </w:rPr>
        <mc:AlternateContent>
          <mc:Choice Requires="wps">
            <w:drawing>
              <wp:anchor distT="45720" distB="45720" distL="114300" distR="114300" simplePos="0" relativeHeight="251670528" behindDoc="0" locked="0" layoutInCell="1" allowOverlap="1" wp14:anchorId="28E4EB7F" wp14:editId="712B2B2B">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4EB7F" id="_x0000_s1029" type="#_x0000_t202" style="position:absolute;margin-left:-10.95pt;margin-top:11.75pt;width:527.95pt;height:6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v:textbox>
                <w10:wrap type="square"/>
              </v:shape>
            </w:pict>
          </mc:Fallback>
        </mc:AlternateContent>
      </w:r>
      <w:r>
        <w:rPr>
          <w:rtl/>
        </w:rPr>
        <w:br w:type="page"/>
      </w:r>
    </w:p>
    <w:p w14:paraId="5494262D" w14:textId="77777777" w:rsidR="00706268" w:rsidRPr="00B13167" w:rsidRDefault="00706268" w:rsidP="00706268">
      <w:pPr>
        <w:pStyle w:val="Heading2"/>
        <w:rPr>
          <w:rtl/>
        </w:rPr>
      </w:pPr>
      <w:bookmarkStart w:id="4" w:name="_Toc91773508"/>
      <w:r w:rsidRPr="00B13167">
        <w:rPr>
          <w:rFonts w:hint="cs"/>
          <w:rtl/>
        </w:rPr>
        <w:lastRenderedPageBreak/>
        <w:t>הקדמה</w:t>
      </w:r>
      <w:bookmarkEnd w:id="4"/>
    </w:p>
    <w:p w14:paraId="52896F41" w14:textId="77777777" w:rsidR="00706268" w:rsidRPr="00BB2485" w:rsidRDefault="00706268" w:rsidP="00706268">
      <w:pPr>
        <w:rPr>
          <w:rtl/>
        </w:rPr>
      </w:pPr>
    </w:p>
    <w:p w14:paraId="7D7DE175" w14:textId="77777777" w:rsidR="00706268" w:rsidRDefault="00706268" w:rsidP="00706268">
      <w:pPr>
        <w:pStyle w:val="Heading3"/>
        <w:rPr>
          <w:rtl/>
        </w:rPr>
      </w:pPr>
      <w:bookmarkStart w:id="5" w:name="_Toc91773509"/>
      <w:r>
        <w:rPr>
          <w:rFonts w:hint="cs"/>
          <w:rtl/>
        </w:rPr>
        <w:t xml:space="preserve">קצת על </w:t>
      </w:r>
      <w:r>
        <w:t>do</w:t>
      </w:r>
      <w:bookmarkEnd w:id="5"/>
    </w:p>
    <w:p w14:paraId="613F4554" w14:textId="77777777" w:rsidR="00706268" w:rsidRPr="008E7468" w:rsidRDefault="00706268" w:rsidP="00706268">
      <w:pPr>
        <w:rPr>
          <w:rFonts w:cstheme="majorBidi"/>
          <w:rtl/>
        </w:rPr>
      </w:pPr>
      <w:r w:rsidRPr="008E7468">
        <w:rPr>
          <w:rFonts w:cstheme="majorBidi"/>
          <w:rtl/>
        </w:rPr>
        <w:t xml:space="preserve">מקור שמה של שפת </w:t>
      </w:r>
      <w:r w:rsidRPr="008E7468">
        <w:rPr>
          <w:rFonts w:cstheme="majorBidi"/>
        </w:rPr>
        <w:t>do</w:t>
      </w:r>
      <w:r w:rsidRPr="008E7468">
        <w:rPr>
          <w:rFonts w:cstheme="majorBidi"/>
          <w:rtl/>
        </w:rPr>
        <w:t xml:space="preserve"> מגיע מקיצור </w:t>
      </w:r>
      <w:r>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Pr>
          <w:rFonts w:cstheme="majorBidi" w:hint="cs"/>
          <w:rtl/>
        </w:rPr>
        <w:t>ה</w:t>
      </w:r>
      <w:r w:rsidRPr="008E7468">
        <w:rPr>
          <w:rFonts w:cstheme="majorBidi"/>
          <w:rtl/>
        </w:rPr>
        <w:t>מעוררת מוטיבציה לעבודה ועשייה.</w:t>
      </w:r>
    </w:p>
    <w:p w14:paraId="5353A339" w14:textId="77777777" w:rsidR="00706268" w:rsidRDefault="00706268" w:rsidP="00706268">
      <w:pPr>
        <w:rPr>
          <w:rFonts w:cstheme="majorBidi"/>
          <w:rtl/>
        </w:rPr>
      </w:pPr>
      <w:r w:rsidRPr="008E7468">
        <w:rPr>
          <w:rFonts w:cstheme="majorBidi"/>
          <w:rtl/>
        </w:rPr>
        <w:t xml:space="preserve">שפת </w:t>
      </w:r>
      <w:r w:rsidRPr="008E7468">
        <w:rPr>
          <w:rFonts w:cstheme="majorBidi"/>
        </w:rPr>
        <w:t>do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4AA99746" w14:textId="77777777" w:rsidR="00706268" w:rsidRPr="008E7468" w:rsidRDefault="00706268" w:rsidP="00706268">
      <w:pPr>
        <w:rPr>
          <w:rFonts w:cstheme="majorBidi"/>
        </w:rPr>
      </w:pPr>
    </w:p>
    <w:p w14:paraId="671D42E7" w14:textId="77777777" w:rsidR="00706268" w:rsidRDefault="00706268" w:rsidP="00706268">
      <w:pPr>
        <w:pStyle w:val="Heading3"/>
        <w:rPr>
          <w:rtl/>
        </w:rPr>
      </w:pPr>
      <w:bookmarkStart w:id="6" w:name="_Toc91773510"/>
      <w:r>
        <w:rPr>
          <w:rFonts w:hint="cs"/>
          <w:rtl/>
        </w:rPr>
        <w:t>מה יהיה בספר השפה</w:t>
      </w:r>
      <w:bookmarkEnd w:id="6"/>
    </w:p>
    <w:p w14:paraId="689C7607" w14:textId="77777777" w:rsidR="00706268" w:rsidRDefault="00706268" w:rsidP="00706268">
      <w:pPr>
        <w:rPr>
          <w:rFonts w:cstheme="majorBidi"/>
          <w:rtl/>
        </w:rPr>
      </w:pPr>
      <w:r w:rsidRPr="008E7468">
        <w:rPr>
          <w:rFonts w:cstheme="majorBidi"/>
          <w:rtl/>
        </w:rPr>
        <w:t>בספר</w:t>
      </w:r>
      <w:r>
        <w:rPr>
          <w:rFonts w:cstheme="majorBidi" w:hint="cs"/>
          <w:rtl/>
        </w:rPr>
        <w:t xml:space="preserve"> השפה</w:t>
      </w:r>
      <w:r w:rsidRPr="008E7468">
        <w:rPr>
          <w:rFonts w:cstheme="majorBidi"/>
          <w:rtl/>
        </w:rPr>
        <w:t xml:space="preserve"> תתואר שפת התכנות </w:t>
      </w:r>
      <w:r w:rsidRPr="008E7468">
        <w:rPr>
          <w:rFonts w:cstheme="majorBidi"/>
        </w:rPr>
        <w:t>do</w:t>
      </w:r>
      <w:r w:rsidRPr="008E7468">
        <w:rPr>
          <w:rFonts w:cstheme="majorBidi"/>
          <w:rtl/>
        </w:rPr>
        <w:t xml:space="preserve">. </w:t>
      </w:r>
      <w:r>
        <w:rPr>
          <w:rFonts w:cstheme="majorBidi" w:hint="cs"/>
          <w:rtl/>
        </w:rPr>
        <w:t>יתוארו אבני השפה, תכולת השפה, ודקדוק השפה.</w:t>
      </w:r>
    </w:p>
    <w:p w14:paraId="5568C9C7" w14:textId="77777777" w:rsidR="00706268" w:rsidRDefault="00706268" w:rsidP="00706268">
      <w:pPr>
        <w:rPr>
          <w:rFonts w:cstheme="majorBidi"/>
          <w:rtl/>
        </w:rPr>
      </w:pPr>
    </w:p>
    <w:p w14:paraId="3011ABF7" w14:textId="77777777" w:rsidR="00706268" w:rsidRDefault="00706268" w:rsidP="00706268">
      <w:pPr>
        <w:bidi w:val="0"/>
        <w:rPr>
          <w:rFonts w:cstheme="majorBidi"/>
          <w:rtl/>
        </w:rPr>
      </w:pPr>
      <w:r>
        <w:rPr>
          <w:rFonts w:cstheme="majorBidi"/>
          <w:rtl/>
        </w:rPr>
        <w:br w:type="page"/>
      </w:r>
    </w:p>
    <w:p w14:paraId="30FEDFF3" w14:textId="77777777" w:rsidR="00706268" w:rsidRPr="00C427DF" w:rsidRDefault="00706268" w:rsidP="00706268">
      <w:pPr>
        <w:pStyle w:val="Heading2"/>
        <w:spacing w:line="276" w:lineRule="auto"/>
        <w:rPr>
          <w:rtl/>
        </w:rPr>
      </w:pPr>
      <w:bookmarkStart w:id="7" w:name="_Toc91773511"/>
      <w:r w:rsidRPr="00C427DF">
        <w:rPr>
          <w:rFonts w:hint="cs"/>
          <w:rtl/>
        </w:rPr>
        <w:lastRenderedPageBreak/>
        <w:t>אבני השפה</w:t>
      </w:r>
      <w:bookmarkEnd w:id="7"/>
    </w:p>
    <w:p w14:paraId="3CE2301D" w14:textId="77777777" w:rsidR="00706268" w:rsidRPr="00E467A7" w:rsidRDefault="00706268" w:rsidP="00706268">
      <w:pPr>
        <w:rPr>
          <w:rtl/>
        </w:rPr>
      </w:pPr>
    </w:p>
    <w:p w14:paraId="4C5CA346" w14:textId="77777777" w:rsidR="00706268" w:rsidRDefault="00706268" w:rsidP="00706268">
      <w:pPr>
        <w:pStyle w:val="Heading3"/>
        <w:rPr>
          <w:rtl/>
        </w:rPr>
      </w:pPr>
      <w:bookmarkStart w:id="8" w:name="_Toc91773512"/>
      <w:r>
        <w:rPr>
          <w:rFonts w:hint="cs"/>
          <w:rtl/>
        </w:rPr>
        <w:t xml:space="preserve">קבועים </w:t>
      </w:r>
      <w:r>
        <w:rPr>
          <w:rtl/>
        </w:rPr>
        <w:t>–</w:t>
      </w:r>
      <w:r>
        <w:rPr>
          <w:rFonts w:hint="cs"/>
          <w:rtl/>
        </w:rPr>
        <w:t xml:space="preserve"> </w:t>
      </w:r>
      <w:r>
        <w:t>Constants</w:t>
      </w:r>
      <w:bookmarkEnd w:id="8"/>
    </w:p>
    <w:p w14:paraId="18F08CFF" w14:textId="77777777" w:rsidR="00706268" w:rsidRPr="004933E3" w:rsidRDefault="00706268" w:rsidP="00706268"/>
    <w:p w14:paraId="5F5DE0EF" w14:textId="77777777" w:rsidR="00706268" w:rsidRDefault="00706268" w:rsidP="00706268">
      <w:pPr>
        <w:rPr>
          <w:rtl/>
        </w:rPr>
      </w:pPr>
      <w:r>
        <w:rPr>
          <w:rFonts w:hint="cs"/>
          <w:rtl/>
        </w:rPr>
        <w:t xml:space="preserve">קבוע הוא ערך המופיע ישירות בקוד התוכנית. </w:t>
      </w:r>
    </w:p>
    <w:p w14:paraId="2F8B29E9" w14:textId="77777777" w:rsidR="00706268" w:rsidRDefault="00706268" w:rsidP="00706268">
      <w:pPr>
        <w:rPr>
          <w:rtl/>
        </w:rPr>
      </w:pPr>
      <w:r>
        <w:rPr>
          <w:rFonts w:hint="cs"/>
          <w:rtl/>
        </w:rPr>
        <w:t xml:space="preserve">קבוע יכול להיות מטיפוסים שונים </w:t>
      </w:r>
      <w:r>
        <w:rPr>
          <w:rtl/>
        </w:rPr>
        <w:t>–</w:t>
      </w:r>
      <w:r>
        <w:rPr>
          <w:rFonts w:hint="cs"/>
          <w:rtl/>
        </w:rPr>
        <w:t xml:space="preserve"> מספר שלם, תו. </w:t>
      </w:r>
    </w:p>
    <w:p w14:paraId="08D39781" w14:textId="77777777" w:rsidR="00706268" w:rsidRDefault="00706268" w:rsidP="00706268">
      <w:pPr>
        <w:rPr>
          <w:rtl/>
        </w:rPr>
      </w:pPr>
      <w:r>
        <w:rPr>
          <w:rFonts w:hint="cs"/>
          <w:rtl/>
        </w:rPr>
        <w:t>טיפוסו של הקבוע נקבע על ידי המהדר (</w:t>
      </w:r>
      <w:r>
        <w:t>Compiler</w:t>
      </w:r>
      <w:r>
        <w:rPr>
          <w:rFonts w:hint="cs"/>
          <w:rtl/>
        </w:rPr>
        <w:t>) בהתאם לערכו.</w:t>
      </w:r>
    </w:p>
    <w:p w14:paraId="3867EAC2" w14:textId="77777777" w:rsidR="00706268" w:rsidRDefault="00706268" w:rsidP="00706268">
      <w:pPr>
        <w:rPr>
          <w:i/>
          <w:iCs/>
        </w:rPr>
      </w:pPr>
      <w:r>
        <w:rPr>
          <w:rtl/>
        </w:rPr>
        <w:tab/>
      </w:r>
      <w:r>
        <w:rPr>
          <w:rFonts w:hint="cs"/>
          <w:rtl/>
        </w:rPr>
        <w:t xml:space="preserve">דוגמא: </w:t>
      </w:r>
      <w:r>
        <w:rPr>
          <w:i/>
          <w:iCs/>
        </w:rPr>
        <w:t xml:space="preserve">int x = </w:t>
      </w:r>
      <w:r>
        <w:rPr>
          <w:b/>
          <w:bCs/>
          <w:i/>
          <w:iCs/>
        </w:rPr>
        <w:t>81</w:t>
      </w:r>
    </w:p>
    <w:p w14:paraId="05A5E57A" w14:textId="77777777" w:rsidR="00706268" w:rsidRPr="00945883" w:rsidRDefault="00706268" w:rsidP="00706268">
      <w:pPr>
        <w:rPr>
          <w:rtl/>
        </w:rPr>
      </w:pPr>
      <w:r>
        <w:rPr>
          <w:i/>
          <w:iCs/>
        </w:rPr>
        <w:tab/>
      </w:r>
      <w:r>
        <w:rPr>
          <w:i/>
          <w:iCs/>
        </w:rPr>
        <w:tab/>
      </w:r>
      <w:r w:rsidRPr="00945883">
        <w:rPr>
          <w:rFonts w:hint="cs"/>
          <w:rtl/>
        </w:rPr>
        <w:t xml:space="preserve">בדוגמא שלעיל 81 הוא קבוע, אשר יובן על ידי ה - </w:t>
      </w:r>
      <w:r w:rsidRPr="00945883">
        <w:t>Compiler</w:t>
      </w:r>
      <w:r w:rsidRPr="00945883">
        <w:rPr>
          <w:rFonts w:hint="cs"/>
          <w:rtl/>
        </w:rPr>
        <w:t xml:space="preserve"> כקבוע מטיפוס </w:t>
      </w:r>
      <w:r w:rsidRPr="00945883">
        <w:t>int</w:t>
      </w:r>
      <w:r w:rsidRPr="00945883">
        <w:rPr>
          <w:rFonts w:hint="cs"/>
          <w:rtl/>
        </w:rPr>
        <w:t>, מספר שלם.</w:t>
      </w:r>
    </w:p>
    <w:p w14:paraId="48613A5C" w14:textId="77777777" w:rsidR="00706268" w:rsidRPr="00A111E6" w:rsidRDefault="00706268" w:rsidP="00706268">
      <w:pPr>
        <w:rPr>
          <w:rtl/>
        </w:rPr>
      </w:pPr>
    </w:p>
    <w:p w14:paraId="5508A85F" w14:textId="77777777" w:rsidR="00706268" w:rsidRDefault="00706268" w:rsidP="00706268">
      <w:pPr>
        <w:pStyle w:val="Heading4"/>
      </w:pPr>
      <w:bookmarkStart w:id="9" w:name="_Toc91773513"/>
      <w:r>
        <w:rPr>
          <w:rFonts w:hint="cs"/>
          <w:rtl/>
        </w:rPr>
        <w:t>טיפוסי קבועים</w:t>
      </w:r>
      <w:bookmarkEnd w:id="9"/>
    </w:p>
    <w:p w14:paraId="48303341" w14:textId="77777777" w:rsidR="00706268" w:rsidRDefault="00706268" w:rsidP="00706268">
      <w:pPr>
        <w:pStyle w:val="ListParagraph"/>
        <w:numPr>
          <w:ilvl w:val="0"/>
          <w:numId w:val="31"/>
        </w:numPr>
      </w:pPr>
      <w:r>
        <w:rPr>
          <w:rFonts w:hint="cs"/>
          <w:rtl/>
        </w:rPr>
        <w:t xml:space="preserve">קבוע מטיפוס מספר שלם - </w:t>
      </w:r>
      <w:r w:rsidRPr="00A42F1F">
        <w:rPr>
          <w:b/>
          <w:bCs/>
        </w:rPr>
        <w:t>int</w:t>
      </w:r>
      <w:r>
        <w:rPr>
          <w:rFonts w:hint="cs"/>
          <w:rtl/>
        </w:rPr>
        <w:t>.</w:t>
      </w:r>
    </w:p>
    <w:p w14:paraId="7C2B3048" w14:textId="77777777" w:rsidR="00706268" w:rsidRDefault="00706268" w:rsidP="00706268">
      <w:pPr>
        <w:pStyle w:val="ListParagraph"/>
        <w:ind w:left="360"/>
        <w:rPr>
          <w:rtl/>
        </w:rPr>
      </w:pPr>
    </w:p>
    <w:p w14:paraId="1FE83B09" w14:textId="77777777" w:rsidR="00706268" w:rsidRDefault="00706268" w:rsidP="00706268">
      <w:pPr>
        <w:pStyle w:val="ListParagraph"/>
        <w:ind w:left="360"/>
        <w:rPr>
          <w:rtl/>
        </w:rPr>
      </w:pPr>
      <w:r>
        <w:rPr>
          <w:rFonts w:hint="cs"/>
          <w:rtl/>
        </w:rPr>
        <w:t xml:space="preserve">על מנת להגדיר קבוע מסוג </w:t>
      </w:r>
      <w:r>
        <w:t>int</w:t>
      </w:r>
      <w:r>
        <w:rPr>
          <w:rFonts w:hint="cs"/>
          <w:rtl/>
        </w:rPr>
        <w:t xml:space="preserve"> נכתוב את ערכו ישירות בקוד התוכנית:</w:t>
      </w:r>
    </w:p>
    <w:p w14:paraId="2B2D8BEE" w14:textId="77777777" w:rsidR="00706268" w:rsidRDefault="00706268" w:rsidP="00706268">
      <w:pPr>
        <w:pStyle w:val="ListParagraph"/>
        <w:ind w:left="360"/>
        <w:rPr>
          <w:rtl/>
        </w:rPr>
      </w:pPr>
    </w:p>
    <w:p w14:paraId="0D5E0421" w14:textId="77777777" w:rsidR="00706268" w:rsidRDefault="00706268" w:rsidP="00706268">
      <w:pPr>
        <w:pStyle w:val="ListParagraph"/>
        <w:numPr>
          <w:ilvl w:val="1"/>
          <w:numId w:val="31"/>
        </w:numPr>
      </w:pPr>
      <w:r>
        <w:rPr>
          <w:rFonts w:hint="cs"/>
          <w:rtl/>
        </w:rPr>
        <w:t>דוגמא:</w:t>
      </w:r>
    </w:p>
    <w:p w14:paraId="6AD11138" w14:textId="77777777" w:rsidR="00706268" w:rsidRDefault="00706268" w:rsidP="00706268">
      <w:pPr>
        <w:ind w:left="1440"/>
        <w:rPr>
          <w:rtl/>
        </w:rPr>
      </w:pPr>
      <w:r w:rsidRPr="00CB6094">
        <w:rPr>
          <w:i/>
          <w:iCs/>
        </w:rPr>
        <w:t xml:space="preserve">a / </w:t>
      </w:r>
      <w:r w:rsidRPr="00CB6094">
        <w:rPr>
          <w:b/>
          <w:bCs/>
          <w:i/>
          <w:iCs/>
        </w:rPr>
        <w:t>2</w:t>
      </w:r>
      <w:r>
        <w:rPr>
          <w:rFonts w:hint="cs"/>
          <w:rtl/>
        </w:rPr>
        <w:t xml:space="preserve"> </w:t>
      </w:r>
    </w:p>
    <w:p w14:paraId="718E8A20" w14:textId="77777777" w:rsidR="00706268" w:rsidRPr="00030DCB" w:rsidRDefault="00706268" w:rsidP="00706268">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0455E657" w14:textId="77777777" w:rsidR="00706268" w:rsidRDefault="00706268" w:rsidP="00706268">
      <w:pPr>
        <w:ind w:left="1440"/>
      </w:pPr>
    </w:p>
    <w:p w14:paraId="6E723CB1" w14:textId="77777777" w:rsidR="00706268" w:rsidRDefault="00706268" w:rsidP="00706268">
      <w:pPr>
        <w:pStyle w:val="ListParagraph"/>
        <w:numPr>
          <w:ilvl w:val="0"/>
          <w:numId w:val="31"/>
        </w:numPr>
      </w:pPr>
      <w:r>
        <w:rPr>
          <w:rFonts w:hint="cs"/>
          <w:rtl/>
        </w:rPr>
        <w:t xml:space="preserve">קבוע מטיפוס תו - </w:t>
      </w:r>
      <w:r w:rsidRPr="00A42F1F">
        <w:rPr>
          <w:b/>
          <w:bCs/>
        </w:rPr>
        <w:t>char</w:t>
      </w:r>
      <w:r>
        <w:rPr>
          <w:rFonts w:hint="cs"/>
          <w:rtl/>
        </w:rPr>
        <w:t>.</w:t>
      </w:r>
    </w:p>
    <w:p w14:paraId="2F8F4F22" w14:textId="77777777" w:rsidR="00706268" w:rsidRDefault="00706268" w:rsidP="00706268">
      <w:pPr>
        <w:pStyle w:val="ListParagraph"/>
        <w:ind w:left="360"/>
      </w:pPr>
    </w:p>
    <w:p w14:paraId="27DB9682" w14:textId="77777777" w:rsidR="00706268" w:rsidRDefault="00706268" w:rsidP="00706268">
      <w:pPr>
        <w:pStyle w:val="ListParagraph"/>
        <w:ind w:left="360"/>
        <w:rPr>
          <w:rtl/>
        </w:rPr>
      </w:pPr>
      <w:r>
        <w:rPr>
          <w:rFonts w:hint="cs"/>
          <w:rtl/>
        </w:rPr>
        <w:t xml:space="preserve">הגדרת קבוע מסוג </w:t>
      </w:r>
      <w:r>
        <w:t>char</w:t>
      </w:r>
      <w:r>
        <w:rPr>
          <w:rFonts w:hint="cs"/>
          <w:rtl/>
        </w:rPr>
        <w:t xml:space="preserve"> תהיה בתוך שני גרשים בודדים:</w:t>
      </w:r>
    </w:p>
    <w:p w14:paraId="2E29B3D2" w14:textId="77777777" w:rsidR="00706268" w:rsidRDefault="00706268" w:rsidP="00706268">
      <w:pPr>
        <w:pStyle w:val="ListParagraph"/>
        <w:ind w:left="360"/>
        <w:rPr>
          <w:rtl/>
        </w:rPr>
      </w:pPr>
    </w:p>
    <w:p w14:paraId="10E45AC8" w14:textId="77777777" w:rsidR="00706268" w:rsidRDefault="00706268" w:rsidP="00706268">
      <w:pPr>
        <w:pStyle w:val="ListParagraph"/>
        <w:numPr>
          <w:ilvl w:val="1"/>
          <w:numId w:val="31"/>
        </w:numPr>
      </w:pPr>
      <w:r>
        <w:rPr>
          <w:rFonts w:hint="cs"/>
          <w:rtl/>
        </w:rPr>
        <w:t>דוגמאות להגדרה:</w:t>
      </w:r>
    </w:p>
    <w:p w14:paraId="237B55D1" w14:textId="77777777" w:rsidR="00706268" w:rsidRPr="004F6C9A" w:rsidRDefault="00706268" w:rsidP="00706268">
      <w:pPr>
        <w:pStyle w:val="ListParagraph"/>
        <w:ind w:left="1800"/>
        <w:rPr>
          <w:i/>
          <w:iCs/>
        </w:rPr>
      </w:pPr>
      <w:r>
        <w:rPr>
          <w:i/>
          <w:iCs/>
        </w:rPr>
        <w:t xml:space="preserve">char </w:t>
      </w:r>
      <w:proofErr w:type="spellStart"/>
      <w:r>
        <w:rPr>
          <w:i/>
          <w:iCs/>
        </w:rPr>
        <w:t>ch</w:t>
      </w:r>
      <w:proofErr w:type="spellEnd"/>
      <w:r>
        <w:rPr>
          <w:i/>
          <w:iCs/>
        </w:rPr>
        <w:t xml:space="preserve"> = ‘5’</w:t>
      </w:r>
    </w:p>
    <w:p w14:paraId="4D97FE61" w14:textId="77777777" w:rsidR="00706268" w:rsidRDefault="00706268" w:rsidP="00706268">
      <w:pPr>
        <w:pStyle w:val="ListParagraph"/>
        <w:ind w:left="1800"/>
        <w:rPr>
          <w:rtl/>
        </w:rPr>
      </w:pPr>
      <w:r>
        <w:rPr>
          <w:rFonts w:hint="cs"/>
          <w:rtl/>
        </w:rPr>
        <w:t xml:space="preserve">הערך של </w:t>
      </w:r>
      <w:r w:rsidRPr="004F6C9A">
        <w:rPr>
          <w:rFonts w:hint="cs"/>
          <w:b/>
          <w:bCs/>
          <w:rtl/>
        </w:rPr>
        <w:t>התו</w:t>
      </w:r>
      <w:r>
        <w:rPr>
          <w:rFonts w:hint="cs"/>
          <w:rtl/>
        </w:rPr>
        <w:t xml:space="preserve"> </w:t>
      </w:r>
      <w:r>
        <w:t>5</w:t>
      </w:r>
      <w:r>
        <w:rPr>
          <w:rFonts w:hint="cs"/>
          <w:rtl/>
        </w:rPr>
        <w:t xml:space="preserve"> ייכנס אל תוך המשתנה ששמו </w:t>
      </w:r>
      <w:proofErr w:type="spellStart"/>
      <w:r>
        <w:t>ch</w:t>
      </w:r>
      <w:proofErr w:type="spellEnd"/>
      <w:r>
        <w:rPr>
          <w:rFonts w:hint="cs"/>
          <w:rtl/>
        </w:rPr>
        <w:t>.</w:t>
      </w:r>
      <w:r>
        <w:rPr>
          <w:rtl/>
        </w:rPr>
        <w:br w:type="page"/>
      </w:r>
    </w:p>
    <w:p w14:paraId="5B06A5B4" w14:textId="77777777" w:rsidR="00706268" w:rsidRDefault="00706268" w:rsidP="00706268">
      <w:pPr>
        <w:pStyle w:val="Heading3"/>
        <w:rPr>
          <w:rtl/>
        </w:rPr>
      </w:pPr>
      <w:bookmarkStart w:id="10" w:name="_Toc91773514"/>
      <w:r w:rsidRPr="00F225EB">
        <w:rPr>
          <w:rFonts w:hint="cs"/>
          <w:rtl/>
        </w:rPr>
        <w:lastRenderedPageBreak/>
        <w:t>משתנים</w:t>
      </w:r>
      <w:r>
        <w:rPr>
          <w:rFonts w:hint="cs"/>
          <w:rtl/>
        </w:rPr>
        <w:t xml:space="preserve"> </w:t>
      </w:r>
      <w:r>
        <w:rPr>
          <w:rtl/>
        </w:rPr>
        <w:t>–</w:t>
      </w:r>
      <w:r>
        <w:rPr>
          <w:rFonts w:hint="cs"/>
          <w:rtl/>
        </w:rPr>
        <w:t xml:space="preserve"> </w:t>
      </w:r>
      <w:r>
        <w:t>Variables</w:t>
      </w:r>
      <w:bookmarkEnd w:id="10"/>
    </w:p>
    <w:p w14:paraId="290FDBC2" w14:textId="77777777" w:rsidR="00706268" w:rsidRPr="00F2740E" w:rsidRDefault="00706268" w:rsidP="00706268">
      <w:pPr>
        <w:rPr>
          <w:rtl/>
        </w:rPr>
      </w:pPr>
    </w:p>
    <w:p w14:paraId="606E747F" w14:textId="77777777" w:rsidR="00706268" w:rsidRDefault="00706268" w:rsidP="00706268">
      <w:pPr>
        <w:rPr>
          <w:rtl/>
        </w:rPr>
      </w:pPr>
      <w:r>
        <w:rPr>
          <w:rFonts w:hint="cs"/>
          <w:rtl/>
        </w:rPr>
        <w:t>משתנה מייצג מקום בזיכרון בו אפשר לשמור ערכים.</w:t>
      </w:r>
    </w:p>
    <w:p w14:paraId="08780FDF" w14:textId="77777777" w:rsidR="00706268" w:rsidRDefault="00706268" w:rsidP="00706268">
      <w:pPr>
        <w:rPr>
          <w:rtl/>
        </w:rPr>
      </w:pPr>
      <w:r>
        <w:rPr>
          <w:rFonts w:hint="cs"/>
          <w:rtl/>
        </w:rPr>
        <w:t>מקום זה בזיכרון מיוצג על ידי</w:t>
      </w:r>
      <w:r w:rsidRPr="00731392">
        <w:rPr>
          <w:rFonts w:hint="cs"/>
          <w:rtl/>
        </w:rPr>
        <w:t xml:space="preserve"> </w:t>
      </w:r>
      <w:r>
        <w:rPr>
          <w:rFonts w:hint="cs"/>
          <w:rtl/>
        </w:rPr>
        <w:t>שם המשתנה (</w:t>
      </w:r>
      <w:r>
        <w:t>Variable-name</w:t>
      </w:r>
      <w:r>
        <w:rPr>
          <w:rFonts w:hint="cs"/>
          <w:rtl/>
        </w:rPr>
        <w:t>), שנקרא גם מזהה (</w:t>
      </w:r>
      <w:r>
        <w:t>Identifier</w:t>
      </w:r>
      <w:r>
        <w:rPr>
          <w:rFonts w:hint="cs"/>
          <w:rtl/>
        </w:rPr>
        <w:t>).</w:t>
      </w:r>
    </w:p>
    <w:p w14:paraId="0105886D" w14:textId="77777777" w:rsidR="00706268" w:rsidRDefault="00706268" w:rsidP="00706268">
      <w:pPr>
        <w:rPr>
          <w:rtl/>
        </w:rPr>
      </w:pPr>
    </w:p>
    <w:p w14:paraId="4C4F69BB" w14:textId="77777777" w:rsidR="00706268" w:rsidRDefault="00706268" w:rsidP="00706268">
      <w:pPr>
        <w:pStyle w:val="Heading4"/>
        <w:rPr>
          <w:rtl/>
        </w:rPr>
      </w:pPr>
      <w:bookmarkStart w:id="11" w:name="_Toc91773515"/>
      <w:r>
        <w:rPr>
          <w:rFonts w:hint="cs"/>
          <w:rtl/>
        </w:rPr>
        <w:t>שמות משתנים</w:t>
      </w:r>
      <w:bookmarkEnd w:id="11"/>
    </w:p>
    <w:p w14:paraId="1D980440" w14:textId="77777777" w:rsidR="00706268" w:rsidRDefault="00706268" w:rsidP="00706268">
      <w:pPr>
        <w:pStyle w:val="ListParagraph"/>
        <w:numPr>
          <w:ilvl w:val="0"/>
          <w:numId w:val="32"/>
        </w:numPr>
      </w:pPr>
      <w:r>
        <w:rPr>
          <w:rFonts w:hint="cs"/>
          <w:rtl/>
        </w:rPr>
        <w:t>שם משתנה הוא רצף של אותיות בשפה האנגלית, ספרות, והתו '_'</w:t>
      </w:r>
      <w:r>
        <w:t xml:space="preserve"> </w:t>
      </w:r>
      <w:r>
        <w:rPr>
          <w:rFonts w:hint="cs"/>
          <w:rtl/>
        </w:rPr>
        <w:t>(</w:t>
      </w:r>
      <w:r>
        <w:t>Underscore</w:t>
      </w:r>
      <w:r>
        <w:rPr>
          <w:rFonts w:hint="cs"/>
          <w:rtl/>
        </w:rPr>
        <w:t xml:space="preserve">). </w:t>
      </w:r>
    </w:p>
    <w:p w14:paraId="6BE7DDF8" w14:textId="77777777" w:rsidR="00706268" w:rsidRDefault="00706268" w:rsidP="00706268">
      <w:pPr>
        <w:pStyle w:val="ListParagraph"/>
      </w:pPr>
      <w:r>
        <w:rPr>
          <w:rFonts w:hint="cs"/>
          <w:rtl/>
        </w:rPr>
        <w:t>רצף זה חייב להתחיל באות בשפה האנגלית או בתו '_'.</w:t>
      </w:r>
    </w:p>
    <w:p w14:paraId="393B6150" w14:textId="77777777" w:rsidR="00706268" w:rsidRDefault="00706268" w:rsidP="00706268">
      <w:pPr>
        <w:pStyle w:val="ListParagraph"/>
        <w:numPr>
          <w:ilvl w:val="0"/>
          <w:numId w:val="32"/>
        </w:numPr>
      </w:pPr>
      <w:r>
        <w:rPr>
          <w:rFonts w:hint="cs"/>
          <w:rtl/>
        </w:rPr>
        <w:t>אורכו של מזהה אינו מוגבל.</w:t>
      </w:r>
    </w:p>
    <w:p w14:paraId="36111B65" w14:textId="77777777" w:rsidR="00706268" w:rsidRDefault="00706268" w:rsidP="00706268">
      <w:pPr>
        <w:pStyle w:val="ListParagraph"/>
        <w:numPr>
          <w:ilvl w:val="0"/>
          <w:numId w:val="32"/>
        </w:numPr>
      </w:pPr>
      <w:r>
        <w:rPr>
          <w:rFonts w:hint="cs"/>
          <w:rtl/>
        </w:rPr>
        <w:t>אין להשתמש במילים שמורות כמזהים.</w:t>
      </w:r>
    </w:p>
    <w:p w14:paraId="4954C9A8" w14:textId="77777777" w:rsidR="00706268" w:rsidRDefault="00706268" w:rsidP="00706268">
      <w:pPr>
        <w:pStyle w:val="ListParagraph"/>
        <w:numPr>
          <w:ilvl w:val="0"/>
          <w:numId w:val="32"/>
        </w:numPr>
      </w:pPr>
      <w:r>
        <w:rPr>
          <w:rFonts w:hint="cs"/>
          <w:rtl/>
        </w:rPr>
        <w:t>קיימת הבחנה בין אותיות גדולות וקטנות (</w:t>
      </w:r>
      <w:r>
        <w:t>Case sensitive</w:t>
      </w:r>
      <w:r>
        <w:rPr>
          <w:rFonts w:hint="cs"/>
          <w:rtl/>
        </w:rPr>
        <w:t>).</w:t>
      </w:r>
    </w:p>
    <w:p w14:paraId="54C9154F" w14:textId="77777777" w:rsidR="00706268" w:rsidRDefault="00706268" w:rsidP="00706268"/>
    <w:p w14:paraId="41436B64" w14:textId="77777777" w:rsidR="00706268" w:rsidRDefault="00706268" w:rsidP="00706268">
      <w:pPr>
        <w:pStyle w:val="Heading4"/>
        <w:rPr>
          <w:rtl/>
        </w:rPr>
      </w:pPr>
      <w:bookmarkStart w:id="12" w:name="_Toc91773516"/>
      <w:r>
        <w:rPr>
          <w:rFonts w:hint="cs"/>
          <w:rtl/>
        </w:rPr>
        <w:t>טיפוסי משתנים</w:t>
      </w:r>
      <w:bookmarkEnd w:id="12"/>
    </w:p>
    <w:p w14:paraId="527BA030" w14:textId="77777777" w:rsidR="00706268" w:rsidRPr="00D247C1" w:rsidRDefault="00706268" w:rsidP="00706268">
      <w:pPr>
        <w:rPr>
          <w:rtl/>
        </w:rPr>
      </w:pPr>
      <w:r>
        <w:rPr>
          <w:rFonts w:hint="cs"/>
          <w:rtl/>
        </w:rPr>
        <w:t xml:space="preserve">לכל משתנה בשפה </w:t>
      </w:r>
      <w:r>
        <w:t>do</w:t>
      </w:r>
      <w:r>
        <w:rPr>
          <w:rFonts w:hint="cs"/>
          <w:rtl/>
        </w:rPr>
        <w:t xml:space="preserve"> יש גם טיפוס (</w:t>
      </w:r>
      <w:r>
        <w:rPr>
          <w:rFonts w:hint="cs"/>
        </w:rPr>
        <w:t>Data-type</w:t>
      </w:r>
      <w:r>
        <w:rPr>
          <w:rFonts w:hint="cs"/>
          <w:rtl/>
        </w:rPr>
        <w:t>) אשר מציין את סוג הערכים שהוא יכול להכיל.</w:t>
      </w:r>
    </w:p>
    <w:p w14:paraId="6BBD2880" w14:textId="77777777" w:rsidR="00706268" w:rsidRDefault="00706268" w:rsidP="00706268">
      <w:pPr>
        <w:rPr>
          <w:rtl/>
        </w:rPr>
      </w:pPr>
      <w:r>
        <w:rPr>
          <w:rFonts w:hint="cs"/>
          <w:rtl/>
        </w:rPr>
        <w:t>ישנם שני סוגים של טיפוסי משתנים:</w:t>
      </w:r>
    </w:p>
    <w:p w14:paraId="52C7B940" w14:textId="77777777" w:rsidR="00706268" w:rsidRDefault="00706268" w:rsidP="00706268">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531AA4BD" w14:textId="77777777" w:rsidR="00706268" w:rsidRDefault="00706268" w:rsidP="00706268">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402ED45B" w14:textId="77777777" w:rsidR="00706268" w:rsidRPr="002358FA" w:rsidRDefault="00706268" w:rsidP="00706268">
      <w:pPr>
        <w:pStyle w:val="ListParagraph"/>
        <w:ind w:left="1080"/>
      </w:pPr>
    </w:p>
    <w:p w14:paraId="5F957DE6" w14:textId="77777777" w:rsidR="00706268" w:rsidRDefault="00706268" w:rsidP="00706268">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050BCE67" w14:textId="77777777" w:rsidR="00706268" w:rsidRDefault="00706268" w:rsidP="00706268">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30FA03D6" w14:textId="77777777" w:rsidR="00706268" w:rsidRPr="00F03950" w:rsidRDefault="00706268" w:rsidP="00706268">
      <w:pPr>
        <w:pStyle w:val="ListParagraph"/>
        <w:ind w:left="360"/>
        <w:rPr>
          <w:rtl/>
        </w:rPr>
      </w:pPr>
    </w:p>
    <w:p w14:paraId="0271E7FC" w14:textId="77777777" w:rsidR="00706268" w:rsidRDefault="00706268" w:rsidP="00706268">
      <w:pPr>
        <w:pStyle w:val="Heading4"/>
        <w:rPr>
          <w:rtl/>
        </w:rPr>
      </w:pPr>
      <w:bookmarkStart w:id="13" w:name="_Toc91773517"/>
      <w:r>
        <w:rPr>
          <w:rFonts w:hint="cs"/>
          <w:rtl/>
        </w:rPr>
        <w:t>הגדרת משתנים</w:t>
      </w:r>
      <w:bookmarkEnd w:id="13"/>
    </w:p>
    <w:p w14:paraId="66DD6DB6" w14:textId="77777777" w:rsidR="00706268" w:rsidRDefault="00706268" w:rsidP="00706268">
      <w:pPr>
        <w:rPr>
          <w:rtl/>
        </w:rPr>
      </w:pPr>
      <w:r>
        <w:rPr>
          <w:rFonts w:hint="cs"/>
          <w:rtl/>
        </w:rPr>
        <w:t>הגדרה כללית של משתנה:</w:t>
      </w:r>
    </w:p>
    <w:p w14:paraId="57C6BDAE" w14:textId="77777777" w:rsidR="00706268" w:rsidRDefault="00706268" w:rsidP="00706268">
      <w:pPr>
        <w:rPr>
          <w:i/>
          <w:iCs/>
        </w:rPr>
      </w:pPr>
      <w:r>
        <w:rPr>
          <w:rtl/>
        </w:rPr>
        <w:tab/>
      </w:r>
      <w:r>
        <w:rPr>
          <w:i/>
          <w:iCs/>
        </w:rPr>
        <w:t>&lt;</w:t>
      </w:r>
      <w:proofErr w:type="gramStart"/>
      <w:r>
        <w:rPr>
          <w:i/>
          <w:iCs/>
        </w:rPr>
        <w:t>Data-type</w:t>
      </w:r>
      <w:proofErr w:type="gramEnd"/>
      <w:r>
        <w:rPr>
          <w:i/>
          <w:iCs/>
        </w:rPr>
        <w:t>&gt; &lt;Identifier&gt;;</w:t>
      </w:r>
    </w:p>
    <w:p w14:paraId="7E678F87" w14:textId="77777777" w:rsidR="00706268" w:rsidRDefault="00706268" w:rsidP="00706268">
      <w:pPr>
        <w:rPr>
          <w:rtl/>
        </w:rPr>
      </w:pPr>
      <w:r>
        <w:rPr>
          <w:rFonts w:hint="cs"/>
          <w:rtl/>
        </w:rPr>
        <w:t>דוגמאות:</w:t>
      </w:r>
    </w:p>
    <w:p w14:paraId="65FA2DA5" w14:textId="77777777" w:rsidR="00706268" w:rsidRDefault="00706268" w:rsidP="00706268">
      <w:r>
        <w:rPr>
          <w:rtl/>
        </w:rPr>
        <w:tab/>
      </w:r>
      <w:r>
        <w:t>int x;</w:t>
      </w:r>
    </w:p>
    <w:p w14:paraId="49B5F9AB" w14:textId="77777777" w:rsidR="00706268" w:rsidRDefault="00706268" w:rsidP="00706268">
      <w:r>
        <w:tab/>
        <w:t>char c;</w:t>
      </w:r>
    </w:p>
    <w:p w14:paraId="6537F015" w14:textId="77777777" w:rsidR="00706268" w:rsidRDefault="00706268" w:rsidP="00706268">
      <w:pPr>
        <w:bidi w:val="0"/>
      </w:pPr>
      <w:r>
        <w:br w:type="page"/>
      </w:r>
    </w:p>
    <w:p w14:paraId="2E02431A" w14:textId="77777777" w:rsidR="00706268" w:rsidRDefault="00706268" w:rsidP="00706268">
      <w:pPr>
        <w:pStyle w:val="Heading3"/>
        <w:rPr>
          <w:rtl/>
        </w:rPr>
      </w:pPr>
      <w:bookmarkStart w:id="14" w:name="_Toc91773518"/>
      <w:r>
        <w:rPr>
          <w:rFonts w:hint="cs"/>
          <w:rtl/>
        </w:rPr>
        <w:lastRenderedPageBreak/>
        <w:t xml:space="preserve">ביטויים </w:t>
      </w:r>
      <w:r>
        <w:rPr>
          <w:rtl/>
        </w:rPr>
        <w:t>–</w:t>
      </w:r>
      <w:r>
        <w:rPr>
          <w:rFonts w:hint="cs"/>
          <w:rtl/>
        </w:rPr>
        <w:t xml:space="preserve"> </w:t>
      </w:r>
      <w:r>
        <w:t>Expressions &amp; Statements</w:t>
      </w:r>
      <w:bookmarkEnd w:id="14"/>
    </w:p>
    <w:p w14:paraId="27D4FE62" w14:textId="77777777" w:rsidR="00706268" w:rsidRDefault="00706268" w:rsidP="00706268">
      <w:pPr>
        <w:pStyle w:val="Heading4"/>
      </w:pPr>
      <w:bookmarkStart w:id="15" w:name="_Toc91773519"/>
      <w:r>
        <w:t>Expression</w:t>
      </w:r>
      <w:bookmarkEnd w:id="15"/>
    </w:p>
    <w:p w14:paraId="312FC973" w14:textId="77777777" w:rsidR="00706268" w:rsidRDefault="00706268" w:rsidP="00706268">
      <w:pPr>
        <w:rPr>
          <w:rtl/>
        </w:rPr>
      </w:pPr>
      <w:r>
        <w:rPr>
          <w:rFonts w:hint="cs"/>
          <w:rtl/>
        </w:rPr>
        <w:t>יחידה תחבירית בשפת תכנות שניתן להעריכה על מנת לקבוע את ערכה. שילוב של אחד או יותר קבועים, משתנים, פונקציות, אופרטורים (</w:t>
      </w:r>
      <w:r>
        <w:t>Operators</w:t>
      </w:r>
      <w:r>
        <w:rPr>
          <w:rFonts w:hint="cs"/>
          <w:rtl/>
        </w:rPr>
        <w:t xml:space="preserve">), ו </w:t>
      </w:r>
      <w:r>
        <w:rPr>
          <w:rtl/>
        </w:rPr>
        <w:t>–</w:t>
      </w:r>
      <w:r>
        <w:rPr>
          <w:rFonts w:hint="cs"/>
          <w:rtl/>
        </w:rPr>
        <w:t xml:space="preserve"> </w:t>
      </w:r>
      <w:r>
        <w:t>Expression</w:t>
      </w:r>
      <w:r>
        <w:rPr>
          <w:rFonts w:hint="cs"/>
          <w:rtl/>
        </w:rPr>
        <w:t xml:space="preserve"> נוספים, שהשפה מפרשת (לפי הכללים של קדימות ושיוך), ומחשבת כדי לייצר ("להחזיר") ערך. תהליך זה, עבור ביטויים מתמטיים, נקרא הערכה (</w:t>
      </w:r>
      <w:r>
        <w:rPr>
          <w:rFonts w:hint="cs"/>
        </w:rPr>
        <w:t>E</w:t>
      </w:r>
      <w:r>
        <w:t>valuation</w:t>
      </w:r>
      <w:r>
        <w:rPr>
          <w:rFonts w:hint="cs"/>
          <w:rtl/>
        </w:rPr>
        <w:t>).</w:t>
      </w:r>
    </w:p>
    <w:p w14:paraId="114FFE12" w14:textId="77777777" w:rsidR="00706268" w:rsidRDefault="00706268" w:rsidP="00706268">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44D2C258" w14:textId="77777777" w:rsidR="00706268" w:rsidRDefault="00706268" w:rsidP="00706268">
      <w:pPr>
        <w:rPr>
          <w:rtl/>
        </w:rPr>
      </w:pPr>
      <w:r>
        <w:rPr>
          <w:rFonts w:hint="cs"/>
          <w:rtl/>
        </w:rPr>
        <w:t xml:space="preserve">דוגמאות ל </w:t>
      </w:r>
      <w:r>
        <w:rPr>
          <w:rtl/>
        </w:rPr>
        <w:t>–</w:t>
      </w:r>
      <w:r>
        <w:rPr>
          <w:rFonts w:hint="cs"/>
          <w:rtl/>
        </w:rPr>
        <w:t xml:space="preserve"> </w:t>
      </w:r>
      <w:r>
        <w:t>Expressions</w:t>
      </w:r>
      <w:r>
        <w:rPr>
          <w:rFonts w:hint="cs"/>
          <w:rtl/>
        </w:rPr>
        <w:t>:</w:t>
      </w:r>
    </w:p>
    <w:p w14:paraId="64768095" w14:textId="77777777" w:rsidR="00706268" w:rsidRPr="007E2B1D" w:rsidRDefault="00706268" w:rsidP="00706268">
      <w:pPr>
        <w:pStyle w:val="ListParagraph"/>
        <w:numPr>
          <w:ilvl w:val="0"/>
          <w:numId w:val="31"/>
        </w:numPr>
        <w:rPr>
          <w:i/>
          <w:iCs/>
        </w:rPr>
      </w:pPr>
      <w:r w:rsidRPr="007E2B1D">
        <w:rPr>
          <w:i/>
          <w:iCs/>
        </w:rPr>
        <w:t>3 + 15</w:t>
      </w:r>
    </w:p>
    <w:p w14:paraId="312FD36F" w14:textId="77777777" w:rsidR="00706268" w:rsidRPr="007E2B1D" w:rsidRDefault="00706268" w:rsidP="00706268">
      <w:pPr>
        <w:pStyle w:val="ListParagraph"/>
        <w:numPr>
          <w:ilvl w:val="0"/>
          <w:numId w:val="31"/>
        </w:numPr>
        <w:rPr>
          <w:i/>
          <w:iCs/>
        </w:rPr>
      </w:pPr>
      <w:r w:rsidRPr="007E2B1D">
        <w:rPr>
          <w:i/>
          <w:iCs/>
        </w:rPr>
        <w:t>4</w:t>
      </w:r>
    </w:p>
    <w:p w14:paraId="12CF141B" w14:textId="77777777" w:rsidR="00706268" w:rsidRPr="007E2B1D" w:rsidRDefault="00706268" w:rsidP="00706268">
      <w:pPr>
        <w:pStyle w:val="ListParagraph"/>
        <w:numPr>
          <w:ilvl w:val="0"/>
          <w:numId w:val="31"/>
        </w:numPr>
        <w:rPr>
          <w:i/>
          <w:iCs/>
        </w:rPr>
      </w:pPr>
      <w:r w:rsidRPr="007E2B1D">
        <w:rPr>
          <w:i/>
          <w:iCs/>
        </w:rPr>
        <w:t>(x – 5) / y</w:t>
      </w:r>
    </w:p>
    <w:p w14:paraId="2D430DED" w14:textId="77777777" w:rsidR="00706268" w:rsidRPr="007E2B1D" w:rsidRDefault="00706268" w:rsidP="00706268">
      <w:pPr>
        <w:pStyle w:val="ListParagraph"/>
        <w:numPr>
          <w:ilvl w:val="0"/>
          <w:numId w:val="31"/>
        </w:numPr>
        <w:rPr>
          <w:i/>
          <w:iCs/>
        </w:rPr>
      </w:pPr>
      <w:r w:rsidRPr="007E2B1D">
        <w:rPr>
          <w:i/>
          <w:iCs/>
        </w:rPr>
        <w:t>7 &lt;= 22</w:t>
      </w:r>
    </w:p>
    <w:p w14:paraId="007A06D5" w14:textId="77777777" w:rsidR="00706268" w:rsidRPr="007E2B1D" w:rsidRDefault="00706268" w:rsidP="00706268">
      <w:pPr>
        <w:pStyle w:val="ListParagraph"/>
        <w:numPr>
          <w:ilvl w:val="0"/>
          <w:numId w:val="31"/>
        </w:numPr>
        <w:rPr>
          <w:i/>
          <w:iCs/>
        </w:rPr>
      </w:pPr>
      <w:r w:rsidRPr="007E2B1D">
        <w:rPr>
          <w:i/>
          <w:iCs/>
        </w:rPr>
        <w:t>X % 2 == 0</w:t>
      </w:r>
    </w:p>
    <w:p w14:paraId="6464C2AA" w14:textId="77777777" w:rsidR="00706268" w:rsidRPr="007E2B1D" w:rsidRDefault="00706268" w:rsidP="00706268">
      <w:pPr>
        <w:pStyle w:val="ListParagraph"/>
        <w:numPr>
          <w:ilvl w:val="0"/>
          <w:numId w:val="31"/>
        </w:numPr>
        <w:rPr>
          <w:i/>
          <w:iCs/>
          <w:rtl/>
        </w:rPr>
      </w:pPr>
      <w:r w:rsidRPr="007E2B1D">
        <w:rPr>
          <w:i/>
          <w:iCs/>
        </w:rPr>
        <w:t>(x + 15) &lt; 3 * (y – 4)</w:t>
      </w:r>
    </w:p>
    <w:p w14:paraId="088CD0D3" w14:textId="77777777" w:rsidR="00706268" w:rsidRDefault="00706268" w:rsidP="00706268">
      <w:pPr>
        <w:pStyle w:val="Heading4"/>
      </w:pPr>
      <w:bookmarkStart w:id="16" w:name="_Toc91773520"/>
      <w:r>
        <w:t>Statement</w:t>
      </w:r>
      <w:bookmarkEnd w:id="16"/>
    </w:p>
    <w:p w14:paraId="1D33DE29" w14:textId="77777777" w:rsidR="00706268" w:rsidRDefault="00706268" w:rsidP="00706268">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t>Statements</w:t>
      </w:r>
      <w:r>
        <w:rPr>
          <w:rFonts w:hint="cs"/>
          <w:rtl/>
        </w:rPr>
        <w:t>.</w:t>
      </w:r>
    </w:p>
    <w:p w14:paraId="69DE8483" w14:textId="77777777" w:rsidR="00706268" w:rsidRDefault="00706268" w:rsidP="00706268">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p>
    <w:p w14:paraId="188E8995" w14:textId="77777777" w:rsidR="00706268" w:rsidRDefault="00706268" w:rsidP="00706268">
      <w:pPr>
        <w:rPr>
          <w:rtl/>
        </w:rPr>
      </w:pPr>
      <w:r>
        <w:rPr>
          <w:rFonts w:hint="cs"/>
          <w:rtl/>
        </w:rPr>
        <w:t xml:space="preserve">ל - </w:t>
      </w:r>
      <w:r>
        <w:t>Statement</w:t>
      </w:r>
      <w:r>
        <w:rPr>
          <w:rFonts w:hint="cs"/>
          <w:rtl/>
        </w:rPr>
        <w:t xml:space="preserve"> יכולים להיות רכיבים פנימיים (למשל </w:t>
      </w:r>
      <w:r>
        <w:rPr>
          <w:rFonts w:hint="cs"/>
        </w:rPr>
        <w:t>E</w:t>
      </w:r>
      <w:r>
        <w:t>xpressions</w:t>
      </w:r>
      <w:r>
        <w:rPr>
          <w:rFonts w:hint="cs"/>
          <w:rtl/>
        </w:rPr>
        <w:t>).</w:t>
      </w:r>
    </w:p>
    <w:p w14:paraId="2F40D380" w14:textId="77777777" w:rsidR="00706268" w:rsidRDefault="00706268" w:rsidP="00706268">
      <w:pPr>
        <w:rPr>
          <w:rtl/>
        </w:rPr>
      </w:pPr>
      <w:r>
        <w:rPr>
          <w:rFonts w:hint="cs"/>
          <w:rtl/>
        </w:rPr>
        <w:t xml:space="preserve">דוגמאות ל </w:t>
      </w:r>
      <w:r>
        <w:rPr>
          <w:rtl/>
        </w:rPr>
        <w:t>–</w:t>
      </w:r>
      <w:r>
        <w:rPr>
          <w:rFonts w:hint="cs"/>
          <w:rtl/>
        </w:rPr>
        <w:t xml:space="preserve"> </w:t>
      </w:r>
      <w:r>
        <w:t>Statements</w:t>
      </w:r>
      <w:r>
        <w:rPr>
          <w:rFonts w:hint="cs"/>
          <w:rtl/>
        </w:rPr>
        <w:t>:</w:t>
      </w:r>
    </w:p>
    <w:p w14:paraId="64FE9C15" w14:textId="77777777" w:rsidR="00706268" w:rsidRDefault="00706268" w:rsidP="00706268">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16B6AF84" w14:textId="77777777" w:rsidR="00706268" w:rsidRDefault="00706268" w:rsidP="00706268">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79782547" w14:textId="77777777" w:rsidR="00706268" w:rsidRDefault="00706268" w:rsidP="00706268">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113B1C31" w14:textId="77777777" w:rsidR="00706268" w:rsidRDefault="00706268" w:rsidP="00706268">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Pr>
          <w:i/>
          <w:iCs/>
        </w:rPr>
        <w:t>4</w:t>
      </w:r>
      <w:r w:rsidRPr="00856DB3">
        <w:rPr>
          <w:i/>
          <w:iCs/>
        </w:rPr>
        <w:t>;</w:t>
      </w:r>
      <w:r>
        <w:rPr>
          <w:rFonts w:hint="cs"/>
          <w:rtl/>
        </w:rPr>
        <w:t xml:space="preserve"> </w:t>
      </w:r>
    </w:p>
    <w:p w14:paraId="23B53FF8" w14:textId="77777777" w:rsidR="00706268" w:rsidRPr="005E3FFB" w:rsidRDefault="00706268" w:rsidP="00706268">
      <w:pPr>
        <w:pStyle w:val="Heading4"/>
      </w:pPr>
      <w:bookmarkStart w:id="17" w:name="_Toc91773521"/>
      <w:r>
        <w:rPr>
          <w:rFonts w:hint="cs"/>
          <w:rtl/>
        </w:rPr>
        <w:t xml:space="preserve">אופרטורים </w:t>
      </w:r>
      <w:r>
        <w:rPr>
          <w:rtl/>
        </w:rPr>
        <w:t>–</w:t>
      </w:r>
      <w:r>
        <w:rPr>
          <w:rFonts w:hint="cs"/>
          <w:rtl/>
        </w:rPr>
        <w:t xml:space="preserve"> </w:t>
      </w:r>
      <w:r>
        <w:t>Operators</w:t>
      </w:r>
      <w:bookmarkEnd w:id="17"/>
    </w:p>
    <w:p w14:paraId="7B63E176" w14:textId="77777777" w:rsidR="00706268" w:rsidRPr="00F225EB" w:rsidRDefault="00706268" w:rsidP="00706268">
      <w:pPr>
        <w:pStyle w:val="Heading5"/>
      </w:pPr>
      <w:r w:rsidRPr="00F225EB">
        <w:rPr>
          <w:rFonts w:hint="cs"/>
          <w:rtl/>
        </w:rPr>
        <w:t xml:space="preserve">חשבוניים </w:t>
      </w:r>
    </w:p>
    <w:p w14:paraId="41CD59F0" w14:textId="77777777" w:rsidR="00706268" w:rsidRDefault="00706268" w:rsidP="00706268">
      <w:pPr>
        <w:pStyle w:val="ListParagraph"/>
        <w:numPr>
          <w:ilvl w:val="0"/>
          <w:numId w:val="31"/>
        </w:numPr>
      </w:pPr>
      <w:r>
        <w:rPr>
          <w:rFonts w:hint="cs"/>
          <w:rtl/>
        </w:rPr>
        <w:t xml:space="preserve">חיבור - </w:t>
      </w:r>
      <w:r w:rsidRPr="001177CB">
        <w:rPr>
          <w:rFonts w:hint="cs"/>
          <w:b/>
          <w:bCs/>
          <w:sz w:val="24"/>
          <w:szCs w:val="24"/>
          <w:rtl/>
        </w:rPr>
        <w:t>+</w:t>
      </w:r>
    </w:p>
    <w:p w14:paraId="7E001F94" w14:textId="77777777" w:rsidR="00706268" w:rsidRDefault="00706268" w:rsidP="00706268">
      <w:pPr>
        <w:pStyle w:val="ListParagraph"/>
        <w:numPr>
          <w:ilvl w:val="0"/>
          <w:numId w:val="31"/>
        </w:numPr>
      </w:pPr>
      <w:r>
        <w:rPr>
          <w:rFonts w:hint="cs"/>
          <w:rtl/>
        </w:rPr>
        <w:t xml:space="preserve">חיסור - </w:t>
      </w:r>
      <w:r w:rsidRPr="001177CB">
        <w:rPr>
          <w:b/>
          <w:bCs/>
          <w:sz w:val="24"/>
          <w:szCs w:val="24"/>
          <w:rtl/>
        </w:rPr>
        <w:t>–</w:t>
      </w:r>
    </w:p>
    <w:p w14:paraId="65C87756" w14:textId="77777777" w:rsidR="00706268" w:rsidRDefault="00706268" w:rsidP="00706268">
      <w:pPr>
        <w:pStyle w:val="ListParagraph"/>
        <w:numPr>
          <w:ilvl w:val="0"/>
          <w:numId w:val="31"/>
        </w:numPr>
      </w:pPr>
      <w:r>
        <w:rPr>
          <w:rFonts w:hint="cs"/>
          <w:rtl/>
        </w:rPr>
        <w:t xml:space="preserve">כפל - </w:t>
      </w:r>
      <w:r w:rsidRPr="001177CB">
        <w:rPr>
          <w:rFonts w:hint="cs"/>
          <w:b/>
          <w:bCs/>
          <w:sz w:val="24"/>
          <w:szCs w:val="24"/>
          <w:rtl/>
        </w:rPr>
        <w:t>*</w:t>
      </w:r>
    </w:p>
    <w:p w14:paraId="569700C6" w14:textId="77777777" w:rsidR="00706268" w:rsidRDefault="00706268" w:rsidP="00706268">
      <w:pPr>
        <w:pStyle w:val="ListParagraph"/>
        <w:numPr>
          <w:ilvl w:val="0"/>
          <w:numId w:val="31"/>
        </w:numPr>
        <w:rPr>
          <w:b/>
          <w:bCs/>
          <w:sz w:val="24"/>
          <w:szCs w:val="24"/>
        </w:rPr>
      </w:pPr>
      <w:r>
        <w:rPr>
          <w:rFonts w:hint="cs"/>
          <w:rtl/>
        </w:rPr>
        <w:t xml:space="preserve">חילוק - </w:t>
      </w:r>
      <w:r w:rsidRPr="001177CB">
        <w:rPr>
          <w:b/>
          <w:bCs/>
          <w:sz w:val="24"/>
          <w:szCs w:val="24"/>
        </w:rPr>
        <w:t>/</w:t>
      </w:r>
    </w:p>
    <w:p w14:paraId="7A05804C" w14:textId="77777777" w:rsidR="00706268" w:rsidRPr="00C86DAF" w:rsidRDefault="00706268" w:rsidP="00706268">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4017D1AE" w14:textId="77777777" w:rsidR="00706268" w:rsidRPr="00F225EB" w:rsidRDefault="00706268" w:rsidP="00706268">
      <w:pPr>
        <w:pStyle w:val="Heading5"/>
      </w:pPr>
      <w:r w:rsidRPr="00F225EB">
        <w:rPr>
          <w:rFonts w:hint="cs"/>
          <w:rtl/>
        </w:rPr>
        <w:t>לוגיים</w:t>
      </w:r>
    </w:p>
    <w:p w14:paraId="6CD3D39B" w14:textId="77777777" w:rsidR="00706268" w:rsidRDefault="00706268" w:rsidP="00706268">
      <w:pPr>
        <w:pStyle w:val="ListParagraph"/>
        <w:numPr>
          <w:ilvl w:val="0"/>
          <w:numId w:val="31"/>
        </w:numPr>
      </w:pPr>
      <w:r>
        <w:rPr>
          <w:rFonts w:hint="cs"/>
          <w:rtl/>
        </w:rPr>
        <w:t xml:space="preserve">שווה ל -  </w:t>
      </w:r>
      <w:r w:rsidRPr="001177CB">
        <w:rPr>
          <w:rFonts w:hint="cs"/>
          <w:b/>
          <w:bCs/>
          <w:sz w:val="24"/>
          <w:szCs w:val="24"/>
          <w:rtl/>
        </w:rPr>
        <w:t>==</w:t>
      </w:r>
    </w:p>
    <w:p w14:paraId="1569C185" w14:textId="77777777" w:rsidR="00706268" w:rsidRDefault="00706268" w:rsidP="00706268">
      <w:pPr>
        <w:pStyle w:val="ListParagraph"/>
        <w:numPr>
          <w:ilvl w:val="0"/>
          <w:numId w:val="31"/>
        </w:numPr>
      </w:pPr>
      <w:r>
        <w:rPr>
          <w:rFonts w:hint="cs"/>
          <w:rtl/>
        </w:rPr>
        <w:t xml:space="preserve">גדול מ - </w:t>
      </w:r>
      <w:r w:rsidRPr="001177CB">
        <w:rPr>
          <w:rFonts w:hint="cs"/>
          <w:b/>
          <w:bCs/>
          <w:sz w:val="24"/>
          <w:szCs w:val="24"/>
          <w:rtl/>
        </w:rPr>
        <w:t>&lt;</w:t>
      </w:r>
    </w:p>
    <w:p w14:paraId="1531C77D" w14:textId="77777777" w:rsidR="00706268" w:rsidRDefault="00706268" w:rsidP="00706268">
      <w:pPr>
        <w:pStyle w:val="ListParagraph"/>
        <w:numPr>
          <w:ilvl w:val="0"/>
          <w:numId w:val="31"/>
        </w:numPr>
      </w:pPr>
      <w:r>
        <w:rPr>
          <w:rFonts w:hint="cs"/>
          <w:rtl/>
        </w:rPr>
        <w:t xml:space="preserve">קטן מ  - </w:t>
      </w:r>
      <w:r w:rsidRPr="001177CB">
        <w:rPr>
          <w:rFonts w:hint="cs"/>
          <w:b/>
          <w:bCs/>
          <w:sz w:val="24"/>
          <w:szCs w:val="24"/>
          <w:rtl/>
        </w:rPr>
        <w:t>&gt;</w:t>
      </w:r>
    </w:p>
    <w:p w14:paraId="31BEB46B" w14:textId="77777777" w:rsidR="00706268" w:rsidRDefault="00706268" w:rsidP="00706268">
      <w:pPr>
        <w:pStyle w:val="ListParagraph"/>
        <w:numPr>
          <w:ilvl w:val="0"/>
          <w:numId w:val="31"/>
        </w:numPr>
      </w:pPr>
      <w:r>
        <w:rPr>
          <w:rFonts w:hint="cs"/>
          <w:rtl/>
        </w:rPr>
        <w:t xml:space="preserve">גדול או שווה ל - </w:t>
      </w:r>
      <w:r w:rsidRPr="001177CB">
        <w:rPr>
          <w:rFonts w:hint="cs"/>
          <w:b/>
          <w:bCs/>
          <w:sz w:val="24"/>
          <w:szCs w:val="24"/>
          <w:rtl/>
        </w:rPr>
        <w:t>=&lt;</w:t>
      </w:r>
    </w:p>
    <w:p w14:paraId="7C1C3493" w14:textId="77777777" w:rsidR="00706268" w:rsidRPr="00EA6BB1" w:rsidRDefault="00706268" w:rsidP="00706268">
      <w:pPr>
        <w:pStyle w:val="ListParagraph"/>
        <w:numPr>
          <w:ilvl w:val="0"/>
          <w:numId w:val="31"/>
        </w:numPr>
      </w:pPr>
      <w:r>
        <w:rPr>
          <w:rFonts w:hint="cs"/>
          <w:rtl/>
        </w:rPr>
        <w:t xml:space="preserve">קטן או שווה ל - </w:t>
      </w:r>
      <w:r w:rsidRPr="001177CB">
        <w:rPr>
          <w:rFonts w:hint="cs"/>
          <w:b/>
          <w:bCs/>
          <w:sz w:val="24"/>
          <w:szCs w:val="24"/>
          <w:rtl/>
        </w:rPr>
        <w:t>=&gt;</w:t>
      </w:r>
    </w:p>
    <w:p w14:paraId="6119E516" w14:textId="77777777" w:rsidR="00706268" w:rsidRDefault="00706268" w:rsidP="00706268">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976563C" w14:textId="77777777" w:rsidR="00706268" w:rsidRDefault="00706268" w:rsidP="00706268">
      <w:pPr>
        <w:pStyle w:val="Heading4"/>
        <w:rPr>
          <w:rtl/>
        </w:rPr>
      </w:pPr>
      <w:bookmarkStart w:id="18" w:name="_Toc91773522"/>
      <w:r>
        <w:rPr>
          <w:rFonts w:hint="cs"/>
          <w:rtl/>
        </w:rPr>
        <w:t>קשרים לוגיים</w:t>
      </w:r>
      <w:bookmarkEnd w:id="18"/>
    </w:p>
    <w:p w14:paraId="0BD6FC17" w14:textId="77777777" w:rsidR="00706268" w:rsidRDefault="00706268" w:rsidP="00706268">
      <w:pPr>
        <w:pStyle w:val="ListParagraph"/>
        <w:numPr>
          <w:ilvl w:val="0"/>
          <w:numId w:val="31"/>
        </w:numPr>
      </w:pPr>
      <w:r>
        <w:t>or</w:t>
      </w:r>
      <w:r>
        <w:rPr>
          <w:rFonts w:hint="cs"/>
          <w:rtl/>
        </w:rPr>
        <w:t xml:space="preserve"> - </w:t>
      </w:r>
      <w:r w:rsidRPr="00A376D9">
        <w:rPr>
          <w:rFonts w:hint="cs"/>
          <w:b/>
          <w:bCs/>
          <w:sz w:val="24"/>
          <w:szCs w:val="24"/>
          <w:rtl/>
        </w:rPr>
        <w:t>||</w:t>
      </w:r>
    </w:p>
    <w:p w14:paraId="5191ABFC" w14:textId="77777777" w:rsidR="00706268" w:rsidRDefault="00706268" w:rsidP="00706268">
      <w:pPr>
        <w:pStyle w:val="ListParagraph"/>
        <w:numPr>
          <w:ilvl w:val="0"/>
          <w:numId w:val="31"/>
        </w:numPr>
        <w:rPr>
          <w:rtl/>
        </w:rPr>
      </w:pPr>
      <w:r>
        <w:t>and</w:t>
      </w:r>
      <w:r>
        <w:rPr>
          <w:rFonts w:hint="cs"/>
          <w:rtl/>
        </w:rPr>
        <w:t xml:space="preserve"> - </w:t>
      </w:r>
      <w:r w:rsidRPr="00126D96">
        <w:rPr>
          <w:rFonts w:hint="cs"/>
          <w:b/>
          <w:bCs/>
          <w:sz w:val="24"/>
          <w:szCs w:val="24"/>
          <w:rtl/>
        </w:rPr>
        <w:t>&amp;&amp;</w:t>
      </w:r>
    </w:p>
    <w:p w14:paraId="5C7FD423" w14:textId="77777777" w:rsidR="00706268" w:rsidRPr="00C427DF" w:rsidRDefault="00706268" w:rsidP="00706268">
      <w:pPr>
        <w:pStyle w:val="Heading2"/>
        <w:spacing w:line="276" w:lineRule="auto"/>
        <w:rPr>
          <w:rtl/>
        </w:rPr>
      </w:pPr>
      <w:bookmarkStart w:id="19" w:name="_Toc91773523"/>
      <w:r w:rsidRPr="00C427DF">
        <w:rPr>
          <w:rFonts w:hint="cs"/>
          <w:rtl/>
        </w:rPr>
        <w:lastRenderedPageBreak/>
        <w:t>תכולת השפה</w:t>
      </w:r>
      <w:bookmarkEnd w:id="19"/>
    </w:p>
    <w:p w14:paraId="2EFA2AA4" w14:textId="77777777" w:rsidR="00706268" w:rsidRPr="005B5232" w:rsidRDefault="00706268" w:rsidP="00706268">
      <w:pPr>
        <w:rPr>
          <w:rtl/>
        </w:rPr>
      </w:pPr>
    </w:p>
    <w:p w14:paraId="4E42ACF2" w14:textId="77777777" w:rsidR="00706268" w:rsidRDefault="00706268" w:rsidP="00706268">
      <w:pPr>
        <w:rPr>
          <w:rtl/>
        </w:rPr>
      </w:pPr>
      <w:r>
        <w:rPr>
          <w:rFonts w:hint="cs"/>
          <w:rtl/>
        </w:rPr>
        <w:t>בחלק זה תתואר תכולת השפה ואיך כל חלק בשפה נכתב בצורה נכונה מבחינה דקדוקית.</w:t>
      </w:r>
    </w:p>
    <w:p w14:paraId="6EF191CF" w14:textId="77777777" w:rsidR="00706268" w:rsidRPr="00BA40AA" w:rsidRDefault="00706268" w:rsidP="00706268">
      <w:pPr>
        <w:rPr>
          <w:rtl/>
        </w:rPr>
      </w:pPr>
    </w:p>
    <w:p w14:paraId="4473A07E" w14:textId="77777777" w:rsidR="00706268" w:rsidRDefault="00706268" w:rsidP="00706268">
      <w:pPr>
        <w:rPr>
          <w:rtl/>
        </w:rPr>
      </w:pPr>
      <w:r>
        <w:rPr>
          <w:rFonts w:hint="cs"/>
          <w:rtl/>
        </w:rPr>
        <w:t xml:space="preserve">כל פקודה בשפה </w:t>
      </w:r>
      <w:r>
        <w:t>Do</w:t>
      </w:r>
      <w:r>
        <w:rPr>
          <w:rFonts w:hint="cs"/>
          <w:rtl/>
        </w:rPr>
        <w:t xml:space="preserve"> תסתיים עם נקודה פסיק </w:t>
      </w:r>
      <w:r>
        <w:t>;</w:t>
      </w:r>
    </w:p>
    <w:p w14:paraId="22E0EA00" w14:textId="77777777" w:rsidR="00706268" w:rsidRDefault="00706268" w:rsidP="00706268">
      <w:pPr>
        <w:rPr>
          <w:rtl/>
        </w:rPr>
      </w:pPr>
      <w:r>
        <w:rPr>
          <w:rFonts w:hint="cs"/>
          <w:rtl/>
        </w:rPr>
        <w:t xml:space="preserve">למעט תנאים, לולאות, ו </w:t>
      </w:r>
      <w:r>
        <w:rPr>
          <w:rtl/>
        </w:rPr>
        <w:t>–</w:t>
      </w:r>
      <w:r>
        <w:rPr>
          <w:rFonts w:hint="cs"/>
          <w:rtl/>
        </w:rPr>
        <w:t xml:space="preserve"> </w:t>
      </w:r>
      <w:r>
        <w:t>{ }</w:t>
      </w:r>
    </w:p>
    <w:p w14:paraId="297DCEE1" w14:textId="77777777" w:rsidR="00706268" w:rsidRPr="00E25617" w:rsidRDefault="00706268" w:rsidP="00706268">
      <w:pPr>
        <w:rPr>
          <w:rtl/>
        </w:rPr>
      </w:pPr>
    </w:p>
    <w:p w14:paraId="5A764F26" w14:textId="77777777" w:rsidR="00706268" w:rsidRPr="00E03EF5" w:rsidRDefault="00706268" w:rsidP="00706268">
      <w:pPr>
        <w:pStyle w:val="Heading3"/>
      </w:pPr>
      <w:bookmarkStart w:id="20" w:name="_Toc91773524"/>
      <w:r>
        <w:rPr>
          <w:rFonts w:hint="cs"/>
          <w:rtl/>
        </w:rPr>
        <w:t>השמה</w:t>
      </w:r>
      <w:bookmarkEnd w:id="20"/>
    </w:p>
    <w:p w14:paraId="07C7549A" w14:textId="77777777" w:rsidR="00706268" w:rsidRDefault="00706268" w:rsidP="00706268">
      <w:pPr>
        <w:rPr>
          <w:rtl/>
        </w:rPr>
      </w:pPr>
      <w:r>
        <w:rPr>
          <w:rFonts w:hint="cs"/>
          <w:rtl/>
        </w:rPr>
        <w:t>כפי שציינתי לעיל משתנה הוא מקום בזיכרון בו אפשר לשמור ערך. השמה מאפשרת לנו לשמור את הערך הרצוי במקום זה בזיכרון.</w:t>
      </w:r>
    </w:p>
    <w:p w14:paraId="05054BBA" w14:textId="77777777" w:rsidR="00706268" w:rsidRPr="00E93A8A" w:rsidRDefault="00706268" w:rsidP="00706268">
      <w:pPr>
        <w:rPr>
          <w:rtl/>
        </w:rPr>
      </w:pPr>
      <w:r>
        <w:rPr>
          <w:rFonts w:hint="cs"/>
          <w:rtl/>
        </w:rPr>
        <w:t>הערך יכול להיות קבוע / משתנה / ביטוי (</w:t>
      </w:r>
      <w:r>
        <w:t>Expression</w:t>
      </w:r>
      <w:r>
        <w:rPr>
          <w:rFonts w:hint="cs"/>
          <w:rtl/>
        </w:rPr>
        <w:t>).</w:t>
      </w:r>
    </w:p>
    <w:p w14:paraId="3736BF64" w14:textId="77777777" w:rsidR="00706268" w:rsidRDefault="00706268" w:rsidP="00706268">
      <w:pPr>
        <w:rPr>
          <w:rtl/>
        </w:rPr>
      </w:pPr>
      <w:r>
        <w:rPr>
          <w:rFonts w:hint="cs"/>
          <w:rtl/>
        </w:rPr>
        <w:t>סימול של השמה מבוצע באמצעות סימן השווה - =</w:t>
      </w:r>
    </w:p>
    <w:p w14:paraId="4A59283C" w14:textId="77777777" w:rsidR="00706268" w:rsidRDefault="00706268" w:rsidP="00706268">
      <w:pPr>
        <w:pStyle w:val="ListParagraph"/>
        <w:numPr>
          <w:ilvl w:val="0"/>
          <w:numId w:val="31"/>
        </w:numPr>
        <w:rPr>
          <w:rtl/>
        </w:rPr>
      </w:pPr>
      <w:r>
        <w:rPr>
          <w:rFonts w:hint="cs"/>
          <w:rtl/>
        </w:rPr>
        <w:t>הגדרה כללית להשמה:</w:t>
      </w:r>
    </w:p>
    <w:p w14:paraId="59695585" w14:textId="77777777" w:rsidR="00706268" w:rsidRDefault="00706268" w:rsidP="00706268">
      <w:pPr>
        <w:rPr>
          <w:i/>
          <w:iCs/>
          <w:rtl/>
        </w:rPr>
      </w:pPr>
      <w:r>
        <w:rPr>
          <w:rtl/>
        </w:rPr>
        <w:tab/>
      </w:r>
      <w:r>
        <w:rPr>
          <w:i/>
          <w:iCs/>
        </w:rPr>
        <w:t>&lt;Identifier&gt; = &lt;Expression&gt;;</w:t>
      </w:r>
    </w:p>
    <w:p w14:paraId="3902B359" w14:textId="77777777" w:rsidR="00706268" w:rsidRDefault="00706268" w:rsidP="00706268">
      <w:pPr>
        <w:rPr>
          <w:i/>
          <w:iCs/>
        </w:rPr>
      </w:pPr>
    </w:p>
    <w:p w14:paraId="37A7239E" w14:textId="77777777" w:rsidR="00706268" w:rsidRDefault="00706268" w:rsidP="00706268">
      <w:r>
        <w:rPr>
          <w:rFonts w:hint="cs"/>
          <w:rtl/>
        </w:rPr>
        <w:t xml:space="preserve">על מנת שההשמה תהיה חוקית, טיפוס המשתנה אליו עושים את ההשמה, כלומר ה - </w:t>
      </w:r>
      <w:r>
        <w:t>&lt;Data-type&gt;</w:t>
      </w:r>
      <w:r>
        <w:rPr>
          <w:rFonts w:hint="cs"/>
          <w:rtl/>
        </w:rPr>
        <w:t xml:space="preserve"> </w:t>
      </w:r>
    </w:p>
    <w:p w14:paraId="220E266A" w14:textId="77777777" w:rsidR="00706268" w:rsidRDefault="00706268" w:rsidP="00706268">
      <w:pPr>
        <w:rPr>
          <w:rtl/>
        </w:rPr>
      </w:pPr>
      <w:r>
        <w:rPr>
          <w:rFonts w:hint="cs"/>
          <w:rtl/>
        </w:rPr>
        <w:t xml:space="preserve">של ה - </w:t>
      </w:r>
      <w:r>
        <w:t>&lt;</w:t>
      </w:r>
      <w:r>
        <w:rPr>
          <w:i/>
          <w:iCs/>
        </w:rPr>
        <w:t>Identifier</w:t>
      </w:r>
      <w:r>
        <w:t>&gt;</w:t>
      </w:r>
      <w:r>
        <w:rPr>
          <w:rFonts w:hint="cs"/>
          <w:rtl/>
        </w:rPr>
        <w:t xml:space="preserve"> צריך לתאום לטיפוס הערך המושם, כלומר ה - </w:t>
      </w:r>
      <w:r>
        <w:t>&lt;Data-type&gt;</w:t>
      </w:r>
      <w:r>
        <w:rPr>
          <w:rFonts w:hint="cs"/>
          <w:rtl/>
        </w:rPr>
        <w:t xml:space="preserve"> של ה - </w:t>
      </w:r>
      <w:r>
        <w:t>&lt;Expression&gt;</w:t>
      </w:r>
      <w:r>
        <w:rPr>
          <w:rFonts w:hint="cs"/>
          <w:rtl/>
        </w:rPr>
        <w:t>.</w:t>
      </w:r>
    </w:p>
    <w:p w14:paraId="13E464F6" w14:textId="77777777" w:rsidR="00706268" w:rsidRDefault="00706268" w:rsidP="00706268">
      <w:pPr>
        <w:pStyle w:val="ListParagraph"/>
        <w:numPr>
          <w:ilvl w:val="0"/>
          <w:numId w:val="31"/>
        </w:numPr>
      </w:pPr>
      <w:r>
        <w:rPr>
          <w:rFonts w:hint="cs"/>
          <w:rtl/>
        </w:rPr>
        <w:t>דוגמאות:</w:t>
      </w:r>
    </w:p>
    <w:p w14:paraId="3C01EA8A" w14:textId="77777777" w:rsidR="00706268" w:rsidRDefault="00706268" w:rsidP="00706268">
      <w:pPr>
        <w:pStyle w:val="ListParagraph"/>
        <w:rPr>
          <w:i/>
          <w:iCs/>
        </w:rPr>
      </w:pPr>
      <w:r>
        <w:rPr>
          <w:i/>
          <w:iCs/>
        </w:rPr>
        <w:t>num = -17;</w:t>
      </w:r>
    </w:p>
    <w:p w14:paraId="308F7A50" w14:textId="77777777" w:rsidR="00706268" w:rsidRDefault="00706268" w:rsidP="00706268">
      <w:pPr>
        <w:pStyle w:val="ListParagraph"/>
        <w:rPr>
          <w:i/>
          <w:iCs/>
        </w:rPr>
      </w:pPr>
      <w:proofErr w:type="spellStart"/>
      <w:r>
        <w:rPr>
          <w:i/>
          <w:iCs/>
        </w:rPr>
        <w:t>ch</w:t>
      </w:r>
      <w:proofErr w:type="spellEnd"/>
      <w:r>
        <w:rPr>
          <w:i/>
          <w:iCs/>
        </w:rPr>
        <w:t xml:space="preserve"> = ‘h’;</w:t>
      </w:r>
    </w:p>
    <w:p w14:paraId="0B542229" w14:textId="77777777" w:rsidR="00706268" w:rsidRPr="004A522E" w:rsidRDefault="00706268" w:rsidP="00706268">
      <w:pPr>
        <w:rPr>
          <w:rtl/>
        </w:rPr>
      </w:pPr>
    </w:p>
    <w:p w14:paraId="35AF433B" w14:textId="77777777" w:rsidR="00706268" w:rsidRPr="00AF2BE5" w:rsidRDefault="00706268" w:rsidP="00706268">
      <w:pPr>
        <w:pStyle w:val="Heading3"/>
        <w:rPr>
          <w:rtl/>
        </w:rPr>
      </w:pPr>
      <w:bookmarkStart w:id="21" w:name="_Toc91773525"/>
      <w:r>
        <w:rPr>
          <w:rFonts w:hint="cs"/>
          <w:rtl/>
        </w:rPr>
        <w:t>תנאים ולולאות</w:t>
      </w:r>
      <w:bookmarkEnd w:id="21"/>
    </w:p>
    <w:p w14:paraId="1FB2FB16" w14:textId="77777777" w:rsidR="00706268" w:rsidRDefault="00706268" w:rsidP="00706268">
      <w:pPr>
        <w:rPr>
          <w:rtl/>
        </w:rPr>
      </w:pPr>
      <w:r>
        <w:rPr>
          <w:rFonts w:hint="cs"/>
          <w:rtl/>
        </w:rPr>
        <w:t>תנאים ולולאות הם חלקי קוד המתבצעים כתלות באם ביטוי מסוים הוא אמת או שקר.</w:t>
      </w:r>
    </w:p>
    <w:p w14:paraId="30574DDD" w14:textId="77777777" w:rsidR="00706268" w:rsidRPr="00713173" w:rsidRDefault="00706268" w:rsidP="00706268">
      <w:pPr>
        <w:rPr>
          <w:rtl/>
        </w:rPr>
      </w:pPr>
    </w:p>
    <w:p w14:paraId="2052ED15" w14:textId="77777777" w:rsidR="00706268" w:rsidRPr="00165E0E" w:rsidRDefault="00706268" w:rsidP="00706268">
      <w:pPr>
        <w:pStyle w:val="Heading4"/>
        <w:rPr>
          <w:rtl/>
        </w:rPr>
      </w:pPr>
      <w:bookmarkStart w:id="22" w:name="_Toc91773526"/>
      <w:r w:rsidRPr="00F225EB">
        <w:rPr>
          <w:rFonts w:hint="cs"/>
          <w:rtl/>
        </w:rPr>
        <w:t>תנאים</w:t>
      </w:r>
      <w:r>
        <w:rPr>
          <w:rFonts w:hint="cs"/>
          <w:rtl/>
        </w:rPr>
        <w:t xml:space="preserve"> </w:t>
      </w:r>
      <w:r>
        <w:rPr>
          <w:rtl/>
        </w:rPr>
        <w:t>–</w:t>
      </w:r>
      <w:r>
        <w:rPr>
          <w:rFonts w:hint="cs"/>
          <w:rtl/>
        </w:rPr>
        <w:t xml:space="preserve"> </w:t>
      </w:r>
      <w:r>
        <w:rPr>
          <w:rFonts w:hint="cs"/>
        </w:rPr>
        <w:t>C</w:t>
      </w:r>
      <w:r>
        <w:t>onditions</w:t>
      </w:r>
      <w:bookmarkEnd w:id="22"/>
    </w:p>
    <w:p w14:paraId="285DF148" w14:textId="77777777" w:rsidR="00706268" w:rsidRPr="009D1134" w:rsidRDefault="00706268" w:rsidP="00706268">
      <w:pPr>
        <w:rPr>
          <w:rtl/>
        </w:rPr>
      </w:pPr>
      <w:r>
        <w:rPr>
          <w:rFonts w:hint="cs"/>
          <w:rtl/>
        </w:rPr>
        <w:t>לתנאי יכולים להיות שני חלקים:</w:t>
      </w:r>
    </w:p>
    <w:p w14:paraId="36FE28E7" w14:textId="77777777" w:rsidR="00706268" w:rsidRDefault="00706268" w:rsidP="00706268">
      <w:pPr>
        <w:pStyle w:val="ListParagraph"/>
        <w:numPr>
          <w:ilvl w:val="0"/>
          <w:numId w:val="31"/>
        </w:numPr>
      </w:pPr>
      <w:r>
        <w:t>if</w:t>
      </w:r>
    </w:p>
    <w:p w14:paraId="4F740646" w14:textId="77777777" w:rsidR="00706268" w:rsidRDefault="00706268" w:rsidP="00706268">
      <w:pPr>
        <w:pStyle w:val="ListParagraph"/>
        <w:numPr>
          <w:ilvl w:val="0"/>
          <w:numId w:val="31"/>
        </w:numPr>
      </w:pPr>
      <w:r>
        <w:t>else</w:t>
      </w:r>
    </w:p>
    <w:p w14:paraId="31219BE6" w14:textId="77777777" w:rsidR="00706268" w:rsidRDefault="00706268" w:rsidP="00706268">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716692AE" w14:textId="77777777" w:rsidR="00706268" w:rsidRDefault="00706268" w:rsidP="00706268">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07160C09" w14:textId="77777777" w:rsidR="00706268" w:rsidRDefault="00706268" w:rsidP="00706268">
      <w:pPr>
        <w:rPr>
          <w:rtl/>
        </w:rPr>
      </w:pPr>
      <w:r>
        <w:rPr>
          <w:rFonts w:hint="cs"/>
          <w:rtl/>
        </w:rPr>
        <w:t xml:space="preserve">אם יש חלק של </w:t>
      </w:r>
      <w:r>
        <w:t>else</w:t>
      </w:r>
      <w:r>
        <w:rPr>
          <w:rFonts w:hint="cs"/>
          <w:rtl/>
        </w:rPr>
        <w:t>, הוא יתבצע כאשר הביטוי נותן תוצאה שקרית.</w:t>
      </w:r>
    </w:p>
    <w:p w14:paraId="73D85B41" w14:textId="77777777" w:rsidR="00706268" w:rsidRDefault="00706268" w:rsidP="00706268">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יתבצעו 0 או 1 פעמים.</w:t>
      </w:r>
    </w:p>
    <w:p w14:paraId="4E31D056" w14:textId="77777777" w:rsidR="00706268" w:rsidRDefault="00706268" w:rsidP="00706268">
      <w:pPr>
        <w:rPr>
          <w:rtl/>
        </w:rPr>
      </w:pPr>
      <w:r>
        <w:rPr>
          <w:rFonts w:hint="cs"/>
          <w:rtl/>
        </w:rPr>
        <w:t>בכל מקרה, לאחר ביצוע התנאי התוכנית תמשיך לקוד שנמצא אחריו.</w:t>
      </w:r>
    </w:p>
    <w:p w14:paraId="681259AB" w14:textId="77777777" w:rsidR="00706268" w:rsidRDefault="00706268" w:rsidP="00706268">
      <w:pPr>
        <w:rPr>
          <w:rtl/>
        </w:rPr>
      </w:pPr>
    </w:p>
    <w:p w14:paraId="2306DA93" w14:textId="77777777" w:rsidR="00706268" w:rsidRDefault="00706268" w:rsidP="00706268">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58FC10FE"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5924C713" w14:textId="77777777" w:rsidR="00706268" w:rsidRDefault="00706268" w:rsidP="00706268">
      <w:pPr>
        <w:pStyle w:val="ListParagraph"/>
        <w:bidi w:val="0"/>
        <w:ind w:left="0"/>
        <w:jc w:val="both"/>
        <w:rPr>
          <w:i/>
          <w:iCs/>
        </w:rPr>
      </w:pPr>
      <w:r w:rsidRPr="008C0F28">
        <w:rPr>
          <w:i/>
          <w:iCs/>
        </w:rPr>
        <w:t>{</w:t>
      </w:r>
    </w:p>
    <w:p w14:paraId="72F605D5"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634AA5BA" w14:textId="77777777" w:rsidR="00706268" w:rsidRDefault="00706268" w:rsidP="00706268">
      <w:pPr>
        <w:pStyle w:val="ListParagraph"/>
        <w:bidi w:val="0"/>
        <w:ind w:left="0"/>
        <w:jc w:val="both"/>
        <w:rPr>
          <w:i/>
          <w:iCs/>
          <w:rtl/>
        </w:rPr>
      </w:pPr>
      <w:r w:rsidRPr="008C0F28">
        <w:rPr>
          <w:i/>
          <w:iCs/>
        </w:rPr>
        <w:t>}</w:t>
      </w:r>
    </w:p>
    <w:p w14:paraId="41C4B965" w14:textId="77777777" w:rsidR="00706268" w:rsidRPr="001C40F3" w:rsidRDefault="00706268" w:rsidP="00706268">
      <w:pPr>
        <w:pStyle w:val="ListParagraph"/>
        <w:bidi w:val="0"/>
        <w:ind w:left="0"/>
        <w:jc w:val="both"/>
        <w:rPr>
          <w:rtl/>
        </w:rPr>
      </w:pPr>
      <w:r>
        <w:t>…</w:t>
      </w:r>
    </w:p>
    <w:p w14:paraId="330935F4" w14:textId="77777777" w:rsidR="00706268" w:rsidRDefault="00706268" w:rsidP="00706268">
      <w:pPr>
        <w:pStyle w:val="ListParagraph"/>
        <w:numPr>
          <w:ilvl w:val="0"/>
          <w:numId w:val="31"/>
        </w:numPr>
        <w:rPr>
          <w:rtl/>
        </w:rPr>
      </w:pPr>
      <w:r>
        <w:rPr>
          <w:rFonts w:hint="cs"/>
          <w:rtl/>
        </w:rPr>
        <w:t xml:space="preserve">דוגמא להגדרת תנאי בעזרת שימוש ב </w:t>
      </w:r>
      <w:r>
        <w:rPr>
          <w:rtl/>
        </w:rPr>
        <w:t>–</w:t>
      </w:r>
      <w:r>
        <w:rPr>
          <w:rFonts w:hint="cs"/>
          <w:rtl/>
        </w:rPr>
        <w:t xml:space="preserve"> </w:t>
      </w:r>
      <w:r>
        <w:t>if</w:t>
      </w:r>
      <w:r>
        <w:rPr>
          <w:rFonts w:hint="cs"/>
          <w:rtl/>
        </w:rPr>
        <w:t xml:space="preserve"> ו - </w:t>
      </w:r>
      <w:r>
        <w:t>else</w:t>
      </w:r>
      <w:r>
        <w:rPr>
          <w:rFonts w:hint="cs"/>
          <w:rtl/>
        </w:rPr>
        <w:t>:</w:t>
      </w:r>
    </w:p>
    <w:p w14:paraId="03679874"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38504034" w14:textId="77777777" w:rsidR="00706268" w:rsidRDefault="00706268" w:rsidP="00706268">
      <w:pPr>
        <w:pStyle w:val="ListParagraph"/>
        <w:bidi w:val="0"/>
        <w:ind w:left="0"/>
        <w:jc w:val="both"/>
        <w:rPr>
          <w:i/>
          <w:iCs/>
        </w:rPr>
      </w:pPr>
      <w:r w:rsidRPr="008C0F28">
        <w:rPr>
          <w:i/>
          <w:iCs/>
        </w:rPr>
        <w:t>{</w:t>
      </w:r>
    </w:p>
    <w:p w14:paraId="79BBEF37"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39D51980" w14:textId="77777777" w:rsidR="00706268" w:rsidRPr="008C0F28" w:rsidRDefault="00706268" w:rsidP="00706268">
      <w:pPr>
        <w:pStyle w:val="ListParagraph"/>
        <w:bidi w:val="0"/>
        <w:ind w:left="0"/>
        <w:jc w:val="both"/>
        <w:rPr>
          <w:i/>
          <w:iCs/>
        </w:rPr>
      </w:pPr>
      <w:r w:rsidRPr="008C0F28">
        <w:rPr>
          <w:i/>
          <w:iCs/>
        </w:rPr>
        <w:t xml:space="preserve">} </w:t>
      </w:r>
    </w:p>
    <w:p w14:paraId="3F401B8B" w14:textId="77777777" w:rsidR="00706268" w:rsidRDefault="00706268" w:rsidP="00706268">
      <w:pPr>
        <w:pStyle w:val="ListParagraph"/>
        <w:bidi w:val="0"/>
        <w:ind w:left="0"/>
        <w:jc w:val="both"/>
      </w:pPr>
      <w:r w:rsidRPr="008C0F28">
        <w:rPr>
          <w:i/>
          <w:iCs/>
        </w:rPr>
        <w:t>else</w:t>
      </w:r>
    </w:p>
    <w:p w14:paraId="196D6762" w14:textId="77777777" w:rsidR="00706268" w:rsidRDefault="00706268" w:rsidP="00706268">
      <w:pPr>
        <w:pStyle w:val="ListParagraph"/>
        <w:bidi w:val="0"/>
        <w:ind w:left="0"/>
        <w:jc w:val="both"/>
        <w:rPr>
          <w:i/>
          <w:iCs/>
        </w:rPr>
      </w:pPr>
      <w:r w:rsidRPr="008C0F28">
        <w:rPr>
          <w:i/>
          <w:iCs/>
        </w:rPr>
        <w:t>{</w:t>
      </w:r>
    </w:p>
    <w:p w14:paraId="1523E3CF" w14:textId="77777777" w:rsidR="00706268" w:rsidRPr="00AD0974" w:rsidRDefault="00706268" w:rsidP="00706268">
      <w:pPr>
        <w:pStyle w:val="ListParagraph"/>
        <w:bidi w:val="0"/>
        <w:ind w:left="0" w:firstLine="720"/>
        <w:jc w:val="both"/>
        <w:rPr>
          <w:i/>
          <w:iCs/>
        </w:rPr>
      </w:pPr>
      <w:r w:rsidRPr="00AD0974">
        <w:rPr>
          <w:i/>
          <w:iCs/>
        </w:rPr>
        <w:t>Do if &lt;Expression&gt; is False</w:t>
      </w:r>
    </w:p>
    <w:p w14:paraId="1CE7416F" w14:textId="77777777" w:rsidR="00706268" w:rsidRDefault="00706268" w:rsidP="00706268">
      <w:pPr>
        <w:pStyle w:val="ListParagraph"/>
        <w:bidi w:val="0"/>
        <w:ind w:left="0"/>
        <w:jc w:val="both"/>
        <w:rPr>
          <w:i/>
          <w:iCs/>
          <w:rtl/>
        </w:rPr>
      </w:pPr>
      <w:r w:rsidRPr="008C0F28">
        <w:rPr>
          <w:i/>
          <w:iCs/>
        </w:rPr>
        <w:t>}</w:t>
      </w:r>
    </w:p>
    <w:p w14:paraId="6EC612DE" w14:textId="77777777" w:rsidR="00706268" w:rsidRDefault="00706268" w:rsidP="00706268">
      <w:pPr>
        <w:pStyle w:val="ListParagraph"/>
        <w:bidi w:val="0"/>
        <w:ind w:left="0"/>
        <w:jc w:val="both"/>
        <w:rPr>
          <w:i/>
          <w:iCs/>
        </w:rPr>
      </w:pPr>
      <w:r>
        <w:rPr>
          <w:rFonts w:hint="cs"/>
          <w:i/>
          <w:iCs/>
          <w:rtl/>
        </w:rPr>
        <w:t>...</w:t>
      </w:r>
    </w:p>
    <w:p w14:paraId="3FCEBCCB" w14:textId="77777777" w:rsidR="00706268" w:rsidRDefault="00706268" w:rsidP="00706268">
      <w:pPr>
        <w:pStyle w:val="Heading4"/>
        <w:rPr>
          <w:rtl/>
        </w:rPr>
      </w:pPr>
      <w:bookmarkStart w:id="23" w:name="_Toc91773527"/>
      <w:r w:rsidRPr="00F225EB">
        <w:rPr>
          <w:rFonts w:hint="cs"/>
          <w:rtl/>
        </w:rPr>
        <w:t>לולאות</w:t>
      </w:r>
      <w:r>
        <w:rPr>
          <w:rFonts w:hint="cs"/>
          <w:rtl/>
        </w:rPr>
        <w:t xml:space="preserve"> </w:t>
      </w:r>
      <w:r>
        <w:rPr>
          <w:rtl/>
        </w:rPr>
        <w:t>–</w:t>
      </w:r>
      <w:r>
        <w:rPr>
          <w:rFonts w:hint="cs"/>
          <w:rtl/>
        </w:rPr>
        <w:t xml:space="preserve"> </w:t>
      </w:r>
      <w:r>
        <w:t>Loops</w:t>
      </w:r>
      <w:bookmarkEnd w:id="23"/>
    </w:p>
    <w:p w14:paraId="792D922E" w14:textId="77777777" w:rsidR="00706268" w:rsidRPr="0067364C" w:rsidRDefault="00706268" w:rsidP="00706268">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 (כל עוד הביטוי נותן תוצאת אמת), ולאו דווקא פעם אחת או 0 פעמים. כלומר לולאה יכולה להתבצע מספר רב של פעמים.</w:t>
      </w:r>
    </w:p>
    <w:p w14:paraId="644DF821" w14:textId="77777777" w:rsidR="00706268" w:rsidRPr="00B50E5B" w:rsidRDefault="00706268" w:rsidP="00706268">
      <w:pPr>
        <w:pStyle w:val="ListParagraph"/>
        <w:numPr>
          <w:ilvl w:val="0"/>
          <w:numId w:val="31"/>
        </w:numPr>
      </w:pPr>
      <w:r>
        <w:t>while</w:t>
      </w:r>
    </w:p>
    <w:p w14:paraId="1E34E8ED" w14:textId="77777777" w:rsidR="00706268" w:rsidRDefault="00706268" w:rsidP="00706268">
      <w:r>
        <w:rPr>
          <w:rFonts w:hint="cs"/>
          <w:rtl/>
        </w:rPr>
        <w:t xml:space="preserve">דוגמא כללית להגדרת לולאה בעזרת שימוש ב - </w:t>
      </w:r>
      <w:r>
        <w:t>while</w:t>
      </w:r>
      <w:r>
        <w:rPr>
          <w:rFonts w:hint="cs"/>
          <w:rtl/>
        </w:rPr>
        <w:t>:</w:t>
      </w:r>
    </w:p>
    <w:p w14:paraId="6ED884E4" w14:textId="77777777" w:rsidR="00706268" w:rsidRPr="003D13D4" w:rsidRDefault="00706268" w:rsidP="00706268">
      <w:pPr>
        <w:bidi w:val="0"/>
        <w:rPr>
          <w:i/>
          <w:iCs/>
          <w:rtl/>
        </w:rPr>
      </w:pPr>
      <w:r w:rsidRPr="003D13D4">
        <w:rPr>
          <w:i/>
          <w:iCs/>
        </w:rPr>
        <w:t>while (&lt;Expression&gt;)</w:t>
      </w:r>
    </w:p>
    <w:p w14:paraId="036F12E5" w14:textId="77777777" w:rsidR="00706268" w:rsidRDefault="00706268" w:rsidP="00706268">
      <w:pPr>
        <w:bidi w:val="0"/>
        <w:rPr>
          <w:i/>
          <w:iCs/>
        </w:rPr>
      </w:pPr>
      <w:r w:rsidRPr="003D13D4">
        <w:rPr>
          <w:i/>
          <w:iCs/>
        </w:rPr>
        <w:t>{</w:t>
      </w:r>
    </w:p>
    <w:p w14:paraId="57349C9A" w14:textId="77777777" w:rsidR="00706268" w:rsidRPr="003D13D4" w:rsidRDefault="00706268" w:rsidP="00706268">
      <w:pPr>
        <w:bidi w:val="0"/>
        <w:ind w:firstLine="720"/>
        <w:rPr>
          <w:i/>
          <w:iCs/>
        </w:rPr>
      </w:pPr>
      <w:r w:rsidRPr="003D13D4">
        <w:rPr>
          <w:i/>
          <w:iCs/>
        </w:rPr>
        <w:t>Do while &lt;Expression&gt; is True</w:t>
      </w:r>
    </w:p>
    <w:p w14:paraId="1868AFBE" w14:textId="77777777" w:rsidR="00706268" w:rsidRDefault="00706268" w:rsidP="00706268">
      <w:pPr>
        <w:bidi w:val="0"/>
        <w:rPr>
          <w:i/>
          <w:iCs/>
          <w:rtl/>
        </w:rPr>
      </w:pPr>
      <w:r w:rsidRPr="003D13D4">
        <w:rPr>
          <w:i/>
          <w:iCs/>
        </w:rPr>
        <w:t>}</w:t>
      </w:r>
    </w:p>
    <w:p w14:paraId="032ABFCE" w14:textId="77777777" w:rsidR="00706268" w:rsidRPr="003D13D4" w:rsidRDefault="00706268" w:rsidP="00706268">
      <w:pPr>
        <w:bidi w:val="0"/>
        <w:rPr>
          <w:i/>
          <w:iCs/>
        </w:rPr>
      </w:pPr>
      <w:r>
        <w:rPr>
          <w:rFonts w:hint="cs"/>
          <w:i/>
          <w:iCs/>
          <w:rtl/>
        </w:rPr>
        <w:t>...</w:t>
      </w:r>
    </w:p>
    <w:p w14:paraId="1A0CE2A8" w14:textId="77777777" w:rsidR="00706268" w:rsidRPr="00761594" w:rsidRDefault="00706268" w:rsidP="00706268">
      <w:pPr>
        <w:pStyle w:val="Heading4"/>
      </w:pPr>
      <w:bookmarkStart w:id="24" w:name="_Toc91773528"/>
      <w:r>
        <w:t>True &amp; False</w:t>
      </w:r>
      <w:bookmarkEnd w:id="24"/>
    </w:p>
    <w:p w14:paraId="7B600FEF" w14:textId="77777777" w:rsidR="00706268" w:rsidRDefault="00706268" w:rsidP="00706268">
      <w:pPr>
        <w:pStyle w:val="ListParagraph"/>
        <w:numPr>
          <w:ilvl w:val="0"/>
          <w:numId w:val="31"/>
        </w:numPr>
      </w:pPr>
      <w:r>
        <w:t>False</w:t>
      </w:r>
      <w:r>
        <w:rPr>
          <w:rFonts w:hint="cs"/>
          <w:rtl/>
        </w:rPr>
        <w:t xml:space="preserve"> - </w:t>
      </w:r>
      <w:r>
        <w:t>false</w:t>
      </w:r>
      <w:r>
        <w:rPr>
          <w:rFonts w:hint="cs"/>
          <w:rtl/>
        </w:rPr>
        <w:t xml:space="preserve"> הוא הערך 0.</w:t>
      </w:r>
    </w:p>
    <w:p w14:paraId="2F5050EA" w14:textId="77777777" w:rsidR="00706268" w:rsidRDefault="00706268" w:rsidP="00706268">
      <w:pPr>
        <w:ind w:left="720"/>
        <w:rPr>
          <w:rtl/>
        </w:rPr>
      </w:pPr>
      <w:r>
        <w:t>False = 0</w:t>
      </w:r>
    </w:p>
    <w:p w14:paraId="373CFC0C" w14:textId="77777777" w:rsidR="00706268" w:rsidRDefault="00706268" w:rsidP="00706268">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399E266F" w14:textId="77777777" w:rsidR="00706268" w:rsidRDefault="00706268" w:rsidP="00706268">
      <w:pPr>
        <w:ind w:left="720"/>
      </w:pPr>
      <w:proofErr w:type="gramStart"/>
      <w:r>
        <w:t>True !</w:t>
      </w:r>
      <w:proofErr w:type="gramEnd"/>
      <w:r>
        <w:t>= 0</w:t>
      </w:r>
    </w:p>
    <w:p w14:paraId="03355482" w14:textId="77777777" w:rsidR="00706268" w:rsidRDefault="00706268" w:rsidP="00706268">
      <w:pPr>
        <w:bidi w:val="0"/>
        <w:rPr>
          <w:rFonts w:eastAsiaTheme="majorEastAsia" w:cstheme="majorBidi"/>
          <w:color w:val="374C80" w:themeColor="accent1" w:themeShade="BF"/>
          <w:sz w:val="28"/>
          <w:szCs w:val="28"/>
          <w:rtl/>
        </w:rPr>
      </w:pPr>
      <w:r>
        <w:rPr>
          <w:rtl/>
        </w:rPr>
        <w:br w:type="page"/>
      </w:r>
    </w:p>
    <w:p w14:paraId="2FF7AD16" w14:textId="77777777" w:rsidR="00706268" w:rsidRPr="00C427DF" w:rsidRDefault="00706268" w:rsidP="00706268">
      <w:pPr>
        <w:pStyle w:val="Heading2"/>
        <w:rPr>
          <w:rtl/>
        </w:rPr>
      </w:pPr>
      <w:bookmarkStart w:id="25" w:name="_Toc91773529"/>
      <w:r w:rsidRPr="00C427DF">
        <w:rPr>
          <w:rFonts w:hint="cs"/>
          <w:rtl/>
        </w:rPr>
        <w:lastRenderedPageBreak/>
        <w:t>דקדוק השפה</w:t>
      </w:r>
      <w:bookmarkEnd w:id="25"/>
    </w:p>
    <w:p w14:paraId="4BB7DEC4" w14:textId="77777777" w:rsidR="00706268" w:rsidRDefault="00706268" w:rsidP="00706268">
      <w:pPr>
        <w:rPr>
          <w:rtl/>
        </w:rPr>
      </w:pPr>
    </w:p>
    <w:p w14:paraId="67E9D167" w14:textId="77777777" w:rsidR="00706268" w:rsidRDefault="00706268" w:rsidP="00706268">
      <w:pPr>
        <w:rPr>
          <w:rtl/>
        </w:rPr>
      </w:pPr>
      <w:r>
        <w:rPr>
          <w:rFonts w:hint="cs"/>
          <w:rtl/>
        </w:rPr>
        <w:t xml:space="preserve">לאחר שהגדרתי את אבני השפה ותכולת השפה, כעת אגדיר את תחביר / דקדוק השפה. ה </w:t>
      </w:r>
      <w:r>
        <w:rPr>
          <w:rtl/>
        </w:rPr>
        <w:t>–</w:t>
      </w:r>
      <w:r>
        <w:rPr>
          <w:rFonts w:hint="cs"/>
          <w:rtl/>
        </w:rPr>
        <w:t xml:space="preserve"> </w:t>
      </w:r>
      <w:r>
        <w:t>Grammar</w:t>
      </w:r>
      <w:r>
        <w:rPr>
          <w:rFonts w:hint="cs"/>
          <w:rtl/>
        </w:rPr>
        <w:t xml:space="preserve"> של השפה. </w:t>
      </w:r>
    </w:p>
    <w:p w14:paraId="10135235" w14:textId="77777777" w:rsidR="00706268" w:rsidRDefault="00706268" w:rsidP="00706268">
      <w:pPr>
        <w:pStyle w:val="Heading3"/>
        <w:rPr>
          <w:rtl/>
        </w:rPr>
      </w:pPr>
      <w:bookmarkStart w:id="26" w:name="_Toc91773530"/>
      <w:r>
        <w:rPr>
          <w:rFonts w:hint="cs"/>
          <w:rtl/>
        </w:rPr>
        <w:t>מהי שפה?</w:t>
      </w:r>
      <w:bookmarkEnd w:id="26"/>
    </w:p>
    <w:p w14:paraId="50458369" w14:textId="77777777" w:rsidR="00706268" w:rsidRDefault="00706268" w:rsidP="00706268">
      <w:pPr>
        <w:rPr>
          <w:rtl/>
        </w:rPr>
      </w:pPr>
      <w:r>
        <w:rPr>
          <w:rFonts w:hint="cs"/>
          <w:rtl/>
        </w:rPr>
        <w:t>שפה היא אוסף המשפטים שמצייתים לחוקים המוגדרים בתחביר של השפה. משפטים אלו מורכבים מהמילים / האסימונים (</w:t>
      </w:r>
      <w:r>
        <w:t>Tokens</w:t>
      </w:r>
      <w:r>
        <w:rPr>
          <w:rFonts w:hint="cs"/>
          <w:rtl/>
        </w:rPr>
        <w:t>) המוגדרים בשפה.</w:t>
      </w:r>
    </w:p>
    <w:p w14:paraId="15CF29EA" w14:textId="77777777" w:rsidR="00706268" w:rsidRDefault="00706268" w:rsidP="00706268">
      <w:pPr>
        <w:pStyle w:val="Heading3"/>
        <w:rPr>
          <w:rtl/>
        </w:rPr>
      </w:pPr>
      <w:bookmarkStart w:id="27" w:name="_Toc91773531"/>
      <w:r>
        <w:rPr>
          <w:rFonts w:hint="cs"/>
          <w:rtl/>
        </w:rPr>
        <w:t>תחביר השפה</w:t>
      </w:r>
      <w:bookmarkEnd w:id="27"/>
    </w:p>
    <w:p w14:paraId="4787B685" w14:textId="77777777" w:rsidR="00706268" w:rsidRPr="002B17E6" w:rsidRDefault="00706268" w:rsidP="00706268">
      <w:pPr>
        <w:rPr>
          <w:rtl/>
        </w:rPr>
      </w:pPr>
      <w:r>
        <w:rPr>
          <w:rFonts w:hint="cs"/>
          <w:rtl/>
        </w:rPr>
        <w:t xml:space="preserve">תחביר השפה </w:t>
      </w:r>
      <w:r>
        <w:t>do</w:t>
      </w:r>
      <w:r>
        <w:rPr>
          <w:rFonts w:hint="cs"/>
          <w:rtl/>
        </w:rPr>
        <w:t>, כמו רוב שפות התכנות, הוא תחביר חופשי הקשר (</w:t>
      </w:r>
      <w:r>
        <w:t>Context free grammar</w:t>
      </w:r>
      <w:r>
        <w:rPr>
          <w:rFonts w:hint="cs"/>
          <w:rtl/>
        </w:rPr>
        <w:t xml:space="preserve">). הדקדוק מורכב מ </w:t>
      </w:r>
      <w:r>
        <w:rPr>
          <w:rtl/>
        </w:rPr>
        <w:t>–</w:t>
      </w:r>
      <w:r>
        <w:rPr>
          <w:rFonts w:hint="cs"/>
          <w:rtl/>
        </w:rPr>
        <w:t xml:space="preserve"> </w:t>
      </w:r>
      <w:r>
        <w:t>Terminals</w:t>
      </w:r>
      <w:r>
        <w:rPr>
          <w:rFonts w:hint="cs"/>
          <w:rtl/>
        </w:rPr>
        <w:t xml:space="preserve"> ו </w:t>
      </w:r>
      <w:r>
        <w:rPr>
          <w:rtl/>
        </w:rPr>
        <w:t>–</w:t>
      </w:r>
      <w:r>
        <w:rPr>
          <w:rFonts w:hint="cs"/>
          <w:rtl/>
        </w:rPr>
        <w:t xml:space="preserve"> </w:t>
      </w:r>
      <w:r>
        <w:t>Non-Terminals</w:t>
      </w:r>
      <w:r>
        <w:rPr>
          <w:rFonts w:hint="cs"/>
          <w:rtl/>
        </w:rPr>
        <w:t>. הסימנים (</w:t>
      </w:r>
      <w:r>
        <w:t>Terminals</w:t>
      </w:r>
      <w:r>
        <w:rPr>
          <w:rFonts w:hint="cs"/>
          <w:rtl/>
        </w:rPr>
        <w:t>) הם המילים (</w:t>
      </w:r>
      <w:r>
        <w:t>Tokens</w:t>
      </w:r>
      <w:r>
        <w:rPr>
          <w:rFonts w:hint="cs"/>
          <w:rtl/>
        </w:rPr>
        <w:t>) שנקלטו כקלט מקטע הקוד, בעוד שהמשתנים (</w:t>
      </w:r>
      <w:r>
        <w:t>Non-Terminals</w:t>
      </w:r>
      <w:r>
        <w:rPr>
          <w:rFonts w:hint="cs"/>
          <w:rtl/>
        </w:rPr>
        <w:t>) הם רצפי סימנים ומשתנים. תחביר השפה מוגדר באמצעות שילוב הסימנים והמשתנים, בכללים שנקראים כללי יצירה (</w:t>
      </w:r>
      <w:r>
        <w:t>Production rules</w:t>
      </w:r>
      <w:r>
        <w:rPr>
          <w:rFonts w:hint="cs"/>
          <w:rtl/>
        </w:rPr>
        <w:t>). כללי היצירה בעצם מגדירים את המשתנים, באמצעות הסימנים המוגדרים בשפה ומשתנים אחרים.</w:t>
      </w:r>
    </w:p>
    <w:p w14:paraId="3C71F537" w14:textId="77777777" w:rsidR="00706268" w:rsidRDefault="00706268" w:rsidP="00706268">
      <w:pPr>
        <w:pStyle w:val="Heading3"/>
      </w:pPr>
      <w:bookmarkStart w:id="28" w:name="_Toc91773532"/>
      <w:r>
        <w:t>BNF</w:t>
      </w:r>
      <w:bookmarkEnd w:id="28"/>
    </w:p>
    <w:p w14:paraId="7AD92435" w14:textId="77777777" w:rsidR="00706268" w:rsidRDefault="00706268" w:rsidP="00706268">
      <w:pPr>
        <w:rPr>
          <w:rtl/>
        </w:rPr>
      </w:pPr>
      <w:r>
        <w:t>Backus-Naur Form</w:t>
      </w:r>
      <w:r>
        <w:rPr>
          <w:rFonts w:hint="cs"/>
          <w:rtl/>
        </w:rPr>
        <w:t xml:space="preserve"> היא צורת כתיבה פורמלית (</w:t>
      </w:r>
      <w:r>
        <w:t>Notation</w:t>
      </w:r>
      <w:r>
        <w:rPr>
          <w:rFonts w:hint="cs"/>
          <w:rtl/>
        </w:rPr>
        <w:t xml:space="preserve">) עבור תיאור </w:t>
      </w:r>
      <w:r>
        <w:t>Grammars</w:t>
      </w:r>
      <w:r>
        <w:rPr>
          <w:rFonts w:hint="cs"/>
          <w:rtl/>
        </w:rPr>
        <w:t xml:space="preserve"> של שפות נטולות הקשר (</w:t>
      </w:r>
      <w:r>
        <w:t>Context free languages</w:t>
      </w:r>
      <w:r>
        <w:rPr>
          <w:rFonts w:hint="cs"/>
          <w:rtl/>
        </w:rPr>
        <w:t>). צורת כתיבה זו משמשת לעיתים קרובות לתיאור שפות תכנות (שהן לרוב שפות נטולות הקשר).</w:t>
      </w:r>
    </w:p>
    <w:p w14:paraId="774EEE4D" w14:textId="77777777" w:rsidR="00706268" w:rsidRDefault="00706268" w:rsidP="00706268">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2A18F34A" w14:textId="77777777" w:rsidR="00706268" w:rsidRDefault="00706268" w:rsidP="00706268">
      <w:pPr>
        <w:pStyle w:val="Heading3"/>
      </w:pPr>
      <w:bookmarkStart w:id="29" w:name="_Toc91773533"/>
      <w:r>
        <w:rPr>
          <w:rFonts w:hint="cs"/>
        </w:rPr>
        <w:t>T</w:t>
      </w:r>
      <w:r>
        <w:t>okens</w:t>
      </w:r>
      <w:bookmarkEnd w:id="29"/>
    </w:p>
    <w:p w14:paraId="1A3A2657" w14:textId="77777777" w:rsidR="00706268" w:rsidRDefault="00706268" w:rsidP="00706268">
      <w:pPr>
        <w:rPr>
          <w:rtl/>
        </w:rPr>
      </w:pPr>
      <w:r>
        <w:rPr>
          <w:noProof/>
        </w:rPr>
        <w:drawing>
          <wp:anchor distT="0" distB="0" distL="114300" distR="114300" simplePos="0" relativeHeight="251671552" behindDoc="0" locked="0" layoutInCell="1" allowOverlap="1" wp14:anchorId="20240E21" wp14:editId="223EC50F">
            <wp:simplePos x="0" y="0"/>
            <wp:positionH relativeFrom="column">
              <wp:posOffset>-471170</wp:posOffset>
            </wp:positionH>
            <wp:positionV relativeFrom="paragraph">
              <wp:posOffset>421731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rtl/>
        </w:rPr>
        <w:t xml:space="preserve">להלן האסימונים, ה </w:t>
      </w:r>
      <w:r>
        <w:rPr>
          <w:rtl/>
        </w:rPr>
        <w:t>–</w:t>
      </w:r>
      <w:r>
        <w:rPr>
          <w:rFonts w:hint="cs"/>
          <w:rtl/>
        </w:rPr>
        <w:t xml:space="preserve"> </w:t>
      </w:r>
      <w:r>
        <w:t>Tokens</w:t>
      </w:r>
      <w:r>
        <w:rPr>
          <w:rFonts w:hint="cs"/>
          <w:rtl/>
        </w:rPr>
        <w:t xml:space="preserve"> של השפה </w:t>
      </w:r>
      <w:r>
        <w:t>Do</w:t>
      </w:r>
      <w:r>
        <w:rPr>
          <w:rFonts w:hint="cs"/>
          <w:rtl/>
        </w:rPr>
        <w:t>:</w:t>
      </w:r>
    </w:p>
    <w:p w14:paraId="3AA2F4E0" w14:textId="43DDA3E2" w:rsidR="00F0527B" w:rsidRDefault="00F0527B">
      <w:pPr>
        <w:bidi w:val="0"/>
        <w:rPr>
          <w:rtl/>
        </w:rPr>
      </w:pPr>
    </w:p>
    <w:p w14:paraId="449B006A" w14:textId="77777777" w:rsidR="00F5350B" w:rsidRDefault="00F5350B">
      <w:pPr>
        <w:bidi w:val="0"/>
        <w:rPr>
          <w:rFonts w:eastAsiaTheme="majorEastAsia" w:cstheme="majorBidi"/>
          <w:b/>
          <w:bCs/>
          <w:color w:val="253356" w:themeColor="accent1" w:themeShade="80"/>
          <w:sz w:val="36"/>
          <w:szCs w:val="36"/>
          <w:rtl/>
        </w:rPr>
      </w:pPr>
      <w:r>
        <w:rPr>
          <w:b/>
          <w:bCs/>
          <w:rtl/>
        </w:rPr>
        <w:br w:type="page"/>
      </w:r>
    </w:p>
    <w:p w14:paraId="7A01D630" w14:textId="1607CEF3" w:rsidR="00800404" w:rsidRDefault="00794525" w:rsidP="00F0527B">
      <w:pPr>
        <w:pStyle w:val="Heading1"/>
        <w:jc w:val="center"/>
        <w:rPr>
          <w:b/>
          <w:bCs/>
        </w:rPr>
      </w:pPr>
      <w:bookmarkStart w:id="30" w:name="_Toc91773534"/>
      <w:r>
        <w:rPr>
          <w:rFonts w:hint="cs"/>
          <w:b/>
          <w:bCs/>
          <w:rtl/>
        </w:rPr>
        <w:lastRenderedPageBreak/>
        <w:t xml:space="preserve">רקע </w:t>
      </w:r>
      <w:r w:rsidR="009A1CDB">
        <w:rPr>
          <w:rFonts w:hint="cs"/>
          <w:b/>
          <w:bCs/>
          <w:rtl/>
        </w:rPr>
        <w:t>תאורטי</w:t>
      </w:r>
      <w:bookmarkEnd w:id="30"/>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31" w:name="_Toc91773535"/>
      <w:r>
        <w:rPr>
          <w:rFonts w:hint="cs"/>
          <w:rtl/>
        </w:rPr>
        <w:t>מהו קומפיילר</w:t>
      </w:r>
      <w:bookmarkEnd w:id="31"/>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2" w:name="_Toc91773536"/>
      <w:r>
        <w:t>Compiler vs. Interpreter</w:t>
      </w:r>
      <w:bookmarkEnd w:id="32"/>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33" w:name="_Toc91773537"/>
      <w:r>
        <w:rPr>
          <w:rFonts w:hint="cs"/>
          <w:rtl/>
        </w:rPr>
        <w:t>למה נדרש קומפיילר</w:t>
      </w:r>
      <w:bookmarkEnd w:id="33"/>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34" w:name="_Toc91773538"/>
      <w:r>
        <w:rPr>
          <w:rFonts w:hint="cs"/>
          <w:rtl/>
        </w:rPr>
        <w:lastRenderedPageBreak/>
        <w:t>כיצד עובד קומפיילר</w:t>
      </w:r>
      <w:bookmarkEnd w:id="34"/>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35" w:name="_Toc91773539"/>
      <w:r>
        <w:rPr>
          <w:rFonts w:hint="cs"/>
          <w:rtl/>
        </w:rPr>
        <w:lastRenderedPageBreak/>
        <w:t>שלבי הקומפיילר</w:t>
      </w:r>
      <w:bookmarkEnd w:id="35"/>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3494687A" w:rsidR="00794525" w:rsidRDefault="00A96910" w:rsidP="00A96910">
      <w:pPr>
        <w:pStyle w:val="Heading3"/>
      </w:pPr>
      <w:bookmarkStart w:id="36" w:name="_Toc91773540"/>
      <w:r>
        <w:rPr>
          <w:rFonts w:hint="cs"/>
        </w:rPr>
        <w:t>L</w:t>
      </w:r>
      <w:r>
        <w:t>exical analysis</w:t>
      </w:r>
      <w:bookmarkEnd w:id="36"/>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r>
        <w:t>lexer</w:t>
      </w:r>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641E42B0" w:rsidR="00A96910" w:rsidRDefault="00A96910" w:rsidP="00A96910">
      <w:pPr>
        <w:rPr>
          <w:rFonts w:cs="Arial"/>
        </w:rPr>
      </w:pPr>
      <w:r>
        <w:rPr>
          <w:rFonts w:cs="Arial"/>
          <w:rtl/>
        </w:rPr>
        <w:t xml:space="preserve">ה – </w:t>
      </w:r>
      <w:r>
        <w:t>lexer</w:t>
      </w:r>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37" w:name="_Toc91773541"/>
      <w:r>
        <w:t>Syntax analysis (Parsing)</w:t>
      </w:r>
      <w:bookmarkEnd w:id="37"/>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r>
        <w:t>lexer</w:t>
      </w:r>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r>
        <w:t>lexer</w:t>
      </w:r>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38" w:name="_Toc91773542"/>
      <w:r>
        <w:rPr>
          <w:rFonts w:hint="cs"/>
        </w:rPr>
        <w:t>T</w:t>
      </w:r>
      <w:r>
        <w:t>ype checking / Semantic analysis</w:t>
      </w:r>
      <w:bookmarkEnd w:id="38"/>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39" w:name="_Toc91773543"/>
      <w:r>
        <w:lastRenderedPageBreak/>
        <w:t>Intermediate code generation</w:t>
      </w:r>
      <w:bookmarkEnd w:id="39"/>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40" w:name="_Toc91773544"/>
      <w:r>
        <w:rPr>
          <w:rFonts w:hint="cs"/>
        </w:rPr>
        <w:t>M</w:t>
      </w:r>
      <w:r>
        <w:t>achine independent code optimization</w:t>
      </w:r>
      <w:bookmarkEnd w:id="40"/>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41" w:name="_Toc91773545"/>
      <w:r>
        <w:t>Code generation</w:t>
      </w:r>
      <w:bookmarkEnd w:id="41"/>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42" w:name="_Toc91773546"/>
      <w:r>
        <w:rPr>
          <w:rFonts w:eastAsia="Times New Roman"/>
        </w:rPr>
        <w:t xml:space="preserve">Machine </w:t>
      </w:r>
      <w:r w:rsidR="005A26B4">
        <w:rPr>
          <w:rFonts w:eastAsia="Times New Roman"/>
        </w:rPr>
        <w:t xml:space="preserve">dependent </w:t>
      </w:r>
      <w:r>
        <w:rPr>
          <w:rFonts w:eastAsia="Times New Roman"/>
        </w:rPr>
        <w:t>code optimization</w:t>
      </w:r>
      <w:bookmarkEnd w:id="42"/>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43" w:name="_Toc91773547"/>
      <w:r>
        <w:rPr>
          <w:rFonts w:hint="cs"/>
        </w:rPr>
        <w:t>R</w:t>
      </w:r>
      <w:r>
        <w:t>egister allocation</w:t>
      </w:r>
      <w:bookmarkEnd w:id="43"/>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44" w:name="_Toc91773548"/>
      <w:r>
        <w:t>Assembly</w:t>
      </w:r>
      <w:r w:rsidR="00131D13">
        <w:t>, linking and loading</w:t>
      </w:r>
      <w:bookmarkEnd w:id="44"/>
    </w:p>
    <w:p w14:paraId="3537AB4D" w14:textId="4BC7F22C" w:rsidR="002E3355" w:rsidRDefault="002E3355" w:rsidP="002E3355">
      <w:pPr>
        <w:rPr>
          <w:rtl/>
        </w:rPr>
      </w:pPr>
      <w:r>
        <w:rPr>
          <w:rFonts w:cs="Arial"/>
          <w:rtl/>
        </w:rPr>
        <w:t xml:space="preserve">אסמבלר מתרגם שפת אסמבלי לשפת מכונה. הוא יוצר מקובץ </w:t>
      </w:r>
      <w:proofErr w:type="spellStart"/>
      <w:r>
        <w:t>asm</w:t>
      </w:r>
      <w:proofErr w:type="spellEnd"/>
      <w:r>
        <w:rPr>
          <w:rFonts w:cs="Arial"/>
          <w:rtl/>
        </w:rPr>
        <w:t xml:space="preserve"> שמכיל שפת אסמבלי,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45" w:name="_Toc91773549"/>
      <w:r>
        <w:lastRenderedPageBreak/>
        <w:t>Symbol table</w:t>
      </w:r>
      <w:bookmarkEnd w:id="45"/>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46" w:name="_Toc91773550"/>
      <w:r>
        <w:t>Error handler</w:t>
      </w:r>
      <w:bookmarkEnd w:id="46"/>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47" w:name="_Toc91773551"/>
      <w:r>
        <w:rPr>
          <w:rFonts w:hint="cs"/>
          <w:rtl/>
        </w:rPr>
        <w:t>מבנה לוגי של קומפיילר</w:t>
      </w:r>
      <w:bookmarkEnd w:id="47"/>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48" w:name="_Toc91773552"/>
      <w:r>
        <w:t>Front end</w:t>
      </w:r>
      <w:bookmarkEnd w:id="48"/>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49" w:name="_Toc91773553"/>
      <w:r>
        <w:t>Middle end</w:t>
      </w:r>
      <w:bookmarkEnd w:id="49"/>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50" w:name="_Toc91773554"/>
      <w:r>
        <w:rPr>
          <w:rFonts w:hint="cs"/>
        </w:rPr>
        <w:t>B</w:t>
      </w:r>
      <w:r>
        <w:t>ack end</w:t>
      </w:r>
      <w:bookmarkEnd w:id="50"/>
    </w:p>
    <w:p w14:paraId="101AADB2" w14:textId="0F8BDF5E" w:rsidR="00A221DD" w:rsidRDefault="00A221DD" w:rsidP="00A221DD">
      <w:pPr>
        <w:rPr>
          <w:rtl/>
        </w:rPr>
      </w:pPr>
      <w:r>
        <w:rPr>
          <w:rFonts w:hint="cs"/>
          <w:rtl/>
        </w:rPr>
        <w:t>אחראי על ייעול ויצירת הקוד המובן לשפת מכונה.</w:t>
      </w:r>
    </w:p>
    <w:p w14:paraId="1DAE1506" w14:textId="0D1D0791" w:rsidR="00FE2137" w:rsidRDefault="00A221DD" w:rsidP="00FE2137">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2DB7F2EF" w14:textId="77777777" w:rsidR="00FE2137" w:rsidRDefault="00FE2137">
      <w:pPr>
        <w:bidi w:val="0"/>
        <w:rPr>
          <w:rtl/>
        </w:rPr>
      </w:pPr>
      <w:r>
        <w:rPr>
          <w:rtl/>
        </w:rPr>
        <w:br w:type="page"/>
      </w:r>
    </w:p>
    <w:p w14:paraId="59BEF07E" w14:textId="672AA028" w:rsidR="00706268" w:rsidRDefault="006234BC" w:rsidP="006234BC">
      <w:pPr>
        <w:pStyle w:val="Heading1"/>
        <w:jc w:val="center"/>
        <w:rPr>
          <w:b/>
          <w:bCs/>
          <w:rtl/>
        </w:rPr>
      </w:pPr>
      <w:bookmarkStart w:id="51" w:name="_Toc91773555"/>
      <w:r>
        <w:rPr>
          <w:rFonts w:hint="cs"/>
          <w:b/>
          <w:bCs/>
          <w:rtl/>
        </w:rPr>
        <w:lastRenderedPageBreak/>
        <w:t>תיאור הבעיה האלגוריתמית</w:t>
      </w:r>
      <w:bookmarkEnd w:id="51"/>
    </w:p>
    <w:p w14:paraId="694F0E52" w14:textId="77777777" w:rsidR="00003B4D" w:rsidRPr="00003B4D" w:rsidRDefault="00003B4D" w:rsidP="00003B4D">
      <w:pPr>
        <w:rPr>
          <w:rtl/>
        </w:rPr>
      </w:pPr>
    </w:p>
    <w:p w14:paraId="13633DD8" w14:textId="065D597C" w:rsidR="006234BC" w:rsidRDefault="00003B4D" w:rsidP="006234BC">
      <w:pPr>
        <w:rPr>
          <w:rtl/>
        </w:rPr>
      </w:pPr>
      <w:r>
        <w:rPr>
          <w:rFonts w:hint="cs"/>
          <w:rtl/>
        </w:rPr>
        <w:t>לכל מודול בתהליך הקומפילציה יש את הבעיה האלגוריתמית שלו.</w:t>
      </w:r>
      <w:r w:rsidR="002C1B46">
        <w:rPr>
          <w:rFonts w:hint="cs"/>
          <w:rtl/>
        </w:rPr>
        <w:t xml:space="preserve"> בפרק זה אציג את הבעיות האלגוריתמיות העולות בכל שלב, </w:t>
      </w:r>
      <w:r w:rsidR="00614460">
        <w:rPr>
          <w:rFonts w:hint="cs"/>
          <w:rtl/>
        </w:rPr>
        <w:t xml:space="preserve">אנתח אותן, </w:t>
      </w:r>
      <w:r w:rsidR="002C1B46">
        <w:rPr>
          <w:rFonts w:hint="cs"/>
          <w:rtl/>
        </w:rPr>
        <w:t>ובפרק הבא אציג פתרונות לבעיות אלו.</w:t>
      </w:r>
    </w:p>
    <w:p w14:paraId="463E8B8A" w14:textId="77777777" w:rsidR="00696BBD" w:rsidRDefault="00696BBD" w:rsidP="006234BC">
      <w:pPr>
        <w:rPr>
          <w:rtl/>
        </w:rPr>
      </w:pPr>
    </w:p>
    <w:p w14:paraId="30E4CF3B" w14:textId="625F8C6E" w:rsidR="00614460" w:rsidRDefault="00993981" w:rsidP="00993981">
      <w:pPr>
        <w:pStyle w:val="Heading2"/>
        <w:rPr>
          <w:rtl/>
        </w:rPr>
      </w:pPr>
      <w:r>
        <w:rPr>
          <w:rFonts w:hint="cs"/>
          <w:rtl/>
        </w:rPr>
        <w:t>בעיה אלגוריתמית מספר 1, ניתוח מילוני</w:t>
      </w:r>
    </w:p>
    <w:p w14:paraId="069B321A" w14:textId="1BC09E30" w:rsidR="008A178B" w:rsidRDefault="00F22D59" w:rsidP="008A178B">
      <w:pPr>
        <w:rPr>
          <w:rtl/>
        </w:rPr>
      </w:pPr>
      <w:r>
        <w:rPr>
          <w:rFonts w:hint="cs"/>
          <w:rtl/>
        </w:rPr>
        <w:t xml:space="preserve">כיצד נוכל לפרש בצורה חד משמעית את רצף התווים כ </w:t>
      </w:r>
      <w:r>
        <w:rPr>
          <w:rtl/>
        </w:rPr>
        <w:t>–</w:t>
      </w:r>
      <w:r>
        <w:rPr>
          <w:rFonts w:hint="cs"/>
          <w:rtl/>
        </w:rPr>
        <w:t xml:space="preserve"> </w:t>
      </w:r>
      <w:r>
        <w:t>token</w:t>
      </w:r>
      <w:r>
        <w:rPr>
          <w:rFonts w:hint="cs"/>
          <w:rtl/>
        </w:rPr>
        <w:t xml:space="preserve"> מסוים? למשל, כאשר נראה את התו '=', נוכל להניח שמדובר בהשמה של ערך לתוך משתנה, אך מה אם מייד אחריו יופיע עוד פעם '='? נצטרך להתייחס לשני התווים כ </w:t>
      </w:r>
      <w:r>
        <w:rPr>
          <w:rtl/>
        </w:rPr>
        <w:t>–</w:t>
      </w:r>
      <w:r>
        <w:rPr>
          <w:rFonts w:hint="cs"/>
          <w:rtl/>
        </w:rPr>
        <w:t xml:space="preserve"> </w:t>
      </w:r>
      <w:r>
        <w:t>token</w:t>
      </w:r>
      <w:r>
        <w:rPr>
          <w:rFonts w:hint="cs"/>
          <w:rtl/>
        </w:rPr>
        <w:t xml:space="preserve"> אחד המייצג השוואה.</w:t>
      </w:r>
    </w:p>
    <w:p w14:paraId="478149B7" w14:textId="7569B77D" w:rsidR="0060466E" w:rsidRDefault="0060466E" w:rsidP="008A178B">
      <w:pPr>
        <w:rPr>
          <w:rtl/>
        </w:rPr>
      </w:pPr>
    </w:p>
    <w:p w14:paraId="73B12D05" w14:textId="075B7E95" w:rsidR="00567EE2" w:rsidRDefault="00567EE2" w:rsidP="00567EE2">
      <w:pPr>
        <w:pStyle w:val="Heading2"/>
        <w:rPr>
          <w:rtl/>
        </w:rPr>
      </w:pPr>
      <w:r>
        <w:rPr>
          <w:rFonts w:hint="cs"/>
          <w:rtl/>
        </w:rPr>
        <w:t>בעיה אלגוריתמית מספר 2, ניתוח תחבירי</w:t>
      </w:r>
    </w:p>
    <w:p w14:paraId="59F8236C" w14:textId="14432E98" w:rsidR="00004F25" w:rsidRDefault="00567EE2" w:rsidP="005E284A">
      <w:pPr>
        <w:rPr>
          <w:rtl/>
        </w:rPr>
      </w:pPr>
      <w:r>
        <w:rPr>
          <w:rFonts w:hint="cs"/>
          <w:rtl/>
        </w:rPr>
        <w:t>כפי שציינתי לעיל, המנתח המילונאי (</w:t>
      </w:r>
      <w:r w:rsidR="001C710C">
        <w:t>L</w:t>
      </w:r>
      <w:r>
        <w:t>exer</w:t>
      </w:r>
      <w:r>
        <w:rPr>
          <w:rFonts w:hint="cs"/>
          <w:rtl/>
        </w:rPr>
        <w:t>) מזרים טוקנים, מילים תקינות הכלולות בשפה, אל המנתח התחבירי (</w:t>
      </w:r>
      <w:r>
        <w:rPr>
          <w:rFonts w:hint="cs"/>
        </w:rPr>
        <w:t>P</w:t>
      </w:r>
      <w:r>
        <w:t>arser</w:t>
      </w:r>
      <w:r>
        <w:rPr>
          <w:rFonts w:hint="cs"/>
          <w:rtl/>
        </w:rPr>
        <w:t>).</w:t>
      </w:r>
      <w:r w:rsidR="008E6EF9">
        <w:rPr>
          <w:rFonts w:hint="cs"/>
          <w:rtl/>
        </w:rPr>
        <w:t xml:space="preserve"> ה </w:t>
      </w:r>
      <w:r w:rsidR="008E6EF9">
        <w:rPr>
          <w:rtl/>
        </w:rPr>
        <w:t>–</w:t>
      </w:r>
      <w:r w:rsidR="008E6EF9">
        <w:rPr>
          <w:rFonts w:hint="cs"/>
          <w:rtl/>
        </w:rPr>
        <w:t xml:space="preserve"> </w:t>
      </w:r>
      <w:r w:rsidR="008E6EF9">
        <w:t>Parser</w:t>
      </w:r>
      <w:r w:rsidR="008E6EF9">
        <w:rPr>
          <w:rFonts w:hint="cs"/>
          <w:rtl/>
        </w:rPr>
        <w:t xml:space="preserve"> צריך למצוא היגיון בסדר הטוקנים ולבנות ממנו עץ אשר ייצג </w:t>
      </w:r>
      <w:r w:rsidR="005E284A">
        <w:rPr>
          <w:rFonts w:hint="cs"/>
          <w:rtl/>
        </w:rPr>
        <w:t>תוכנית הגיונית.</w:t>
      </w:r>
      <w:r w:rsidR="00004F25">
        <w:rPr>
          <w:rFonts w:hint="cs"/>
          <w:rtl/>
        </w:rPr>
        <w:t xml:space="preserve"> </w:t>
      </w:r>
    </w:p>
    <w:p w14:paraId="705F2BBF" w14:textId="0E1E36E0" w:rsidR="00F72755" w:rsidRDefault="00F72755" w:rsidP="005E284A">
      <w:pPr>
        <w:rPr>
          <w:rtl/>
        </w:rPr>
      </w:pPr>
      <w:r>
        <w:rPr>
          <w:rFonts w:hint="cs"/>
          <w:rtl/>
        </w:rPr>
        <w:t xml:space="preserve">על מנת לבנות עץ מדויק, יש להגדיר "נוסחאות" מדויקות שייצגו את השפה, וההיגיון שבה. וכפי שציינתי בפרק של תיאור השפה </w:t>
      </w:r>
      <w:r>
        <w:t>Do</w:t>
      </w:r>
      <w:r>
        <w:rPr>
          <w:rFonts w:hint="cs"/>
          <w:rtl/>
        </w:rPr>
        <w:t xml:space="preserve">, מקובל לתאר נוסחאות אלו בצורת </w:t>
      </w:r>
      <w:r>
        <w:t>BNF</w:t>
      </w:r>
      <w:r>
        <w:rPr>
          <w:rFonts w:hint="cs"/>
          <w:rtl/>
        </w:rPr>
        <w:t>.</w:t>
      </w:r>
    </w:p>
    <w:p w14:paraId="5B862686" w14:textId="0CF453E5" w:rsidR="005E284A" w:rsidRDefault="00004F25" w:rsidP="005E284A">
      <w:pPr>
        <w:rPr>
          <w:rtl/>
        </w:rPr>
      </w:pPr>
      <w:r>
        <w:rPr>
          <w:rFonts w:hint="cs"/>
          <w:rtl/>
        </w:rPr>
        <w:t xml:space="preserve">מאחר ומדובר בעץ, ולכל צומת בעץ יש תכונות שונות ו </w:t>
      </w:r>
      <w:r>
        <w:rPr>
          <w:rtl/>
        </w:rPr>
        <w:t>–</w:t>
      </w:r>
      <w:r>
        <w:rPr>
          <w:rFonts w:hint="cs"/>
          <w:rtl/>
        </w:rPr>
        <w:t xml:space="preserve"> "ילדים" שונים זה מזה, צריך למצוא דרך לשמור על התכונות הייחודיות של כל אחד מהם, ועדיין לשמור על היכולת להסתכל עליהם כמכלול.</w:t>
      </w:r>
      <w:r w:rsidR="005E284A">
        <w:rPr>
          <w:rFonts w:hint="cs"/>
          <w:rtl/>
        </w:rPr>
        <w:t xml:space="preserve"> </w:t>
      </w:r>
    </w:p>
    <w:p w14:paraId="5F9582DC" w14:textId="55D7CD3E" w:rsidR="00F32A5A" w:rsidRDefault="005E284A" w:rsidP="00F32A5A">
      <w:pPr>
        <w:rPr>
          <w:rtl/>
        </w:rPr>
      </w:pPr>
      <w:r>
        <w:rPr>
          <w:rFonts w:hint="cs"/>
          <w:rtl/>
        </w:rPr>
        <w:t xml:space="preserve">עוד אתגר מעבר להגדרת השפה, הוא "מצבים מקבלים". למשל ב </w:t>
      </w:r>
      <w:r>
        <w:rPr>
          <w:rtl/>
        </w:rPr>
        <w:t>–</w:t>
      </w:r>
      <w:r>
        <w:rPr>
          <w:rFonts w:hint="cs"/>
          <w:rtl/>
        </w:rPr>
        <w:t xml:space="preserve"> </w:t>
      </w:r>
      <w:r>
        <w:t>C#</w:t>
      </w:r>
      <w:r>
        <w:rPr>
          <w:rFonts w:hint="cs"/>
          <w:rtl/>
        </w:rPr>
        <w:t xml:space="preserve">, מה קורה כאשר המצב הנוכחי הוא </w:t>
      </w:r>
      <w:r>
        <w:t>Statement</w:t>
      </w:r>
      <w:r>
        <w:rPr>
          <w:rFonts w:hint="cs"/>
          <w:rtl/>
        </w:rPr>
        <w:t xml:space="preserve">, והטוקן הנוכחי הוא </w:t>
      </w:r>
      <w:r>
        <w:t>Identifier</w:t>
      </w:r>
      <w:r>
        <w:rPr>
          <w:rFonts w:hint="cs"/>
          <w:rtl/>
        </w:rPr>
        <w:t>? איך נדע האם לצפות להשמה (</w:t>
      </w:r>
      <w:r w:rsidR="00F32A5A">
        <w:t>Assignment</w:t>
      </w:r>
      <w:r w:rsidR="00F32A5A">
        <w:rPr>
          <w:rFonts w:hint="cs"/>
          <w:rtl/>
        </w:rPr>
        <w:t>), כמו "</w:t>
      </w:r>
      <w:r w:rsidR="00F32A5A">
        <w:t>X = 3;</w:t>
      </w:r>
      <w:r w:rsidR="00F32A5A">
        <w:rPr>
          <w:rFonts w:hint="cs"/>
          <w:rtl/>
        </w:rPr>
        <w:t>", או לקריאה לפעולה של עצם כמו "</w:t>
      </w:r>
      <w:proofErr w:type="spellStart"/>
      <w:r w:rsidR="00F32A5A">
        <w:rPr>
          <w:rFonts w:hint="cs"/>
        </w:rPr>
        <w:t>X</w:t>
      </w:r>
      <w:r w:rsidR="00F32A5A">
        <w:t>.foo</w:t>
      </w:r>
      <w:proofErr w:type="spellEnd"/>
      <w:r w:rsidR="00F32A5A">
        <w:rPr>
          <w:rFonts w:hint="cs"/>
          <w:rtl/>
        </w:rPr>
        <w:t xml:space="preserve">"? אם המצב הנוכחי הוא הכרזה על משתנה, והטוקן הנוכחי הוא </w:t>
      </w:r>
      <w:r w:rsidR="00F32A5A">
        <w:t>Identifier</w:t>
      </w:r>
      <w:r w:rsidR="00F32A5A">
        <w:rPr>
          <w:rFonts w:hint="cs"/>
          <w:rtl/>
        </w:rPr>
        <w:t>, איך נדע האם לצפות לנקודה פסיק (</w:t>
      </w:r>
      <w:r w:rsidR="00F32A5A">
        <w:t>Semicolon</w:t>
      </w:r>
      <w:r w:rsidR="00F32A5A">
        <w:rPr>
          <w:rFonts w:hint="cs"/>
          <w:rtl/>
        </w:rPr>
        <w:t>), או לפסיק (</w:t>
      </w:r>
      <w:r w:rsidR="00F32A5A">
        <w:t>Comma</w:t>
      </w:r>
      <w:r w:rsidR="00F32A5A">
        <w:rPr>
          <w:rFonts w:hint="cs"/>
          <w:rtl/>
        </w:rPr>
        <w:t>)?</w:t>
      </w:r>
    </w:p>
    <w:p w14:paraId="31B3C037" w14:textId="309AAB25" w:rsidR="00004F25" w:rsidRDefault="00F32A5A" w:rsidP="00004F25">
      <w:pPr>
        <w:rPr>
          <w:rtl/>
        </w:rPr>
      </w:pPr>
      <w:r>
        <w:rPr>
          <w:rFonts w:hint="cs"/>
          <w:rtl/>
        </w:rPr>
        <w:t xml:space="preserve">איך נוכל לדעת תמיד למה לצפות באופן </w:t>
      </w:r>
      <w:proofErr w:type="spellStart"/>
      <w:r>
        <w:rPr>
          <w:rFonts w:hint="cs"/>
          <w:rtl/>
        </w:rPr>
        <w:t>מדוייק</w:t>
      </w:r>
      <w:proofErr w:type="spellEnd"/>
      <w:r>
        <w:rPr>
          <w:rFonts w:hint="cs"/>
          <w:rtl/>
        </w:rPr>
        <w:t>?</w:t>
      </w:r>
    </w:p>
    <w:p w14:paraId="38A47C0A" w14:textId="19375E0E" w:rsidR="00004F25" w:rsidRDefault="00004F25" w:rsidP="00004F25">
      <w:pPr>
        <w:rPr>
          <w:rtl/>
        </w:rPr>
      </w:pPr>
    </w:p>
    <w:p w14:paraId="7C20116E" w14:textId="72998B97" w:rsidR="00004F25" w:rsidRDefault="00004F25" w:rsidP="00004F25">
      <w:pPr>
        <w:pStyle w:val="Heading2"/>
        <w:rPr>
          <w:rtl/>
        </w:rPr>
      </w:pPr>
      <w:r>
        <w:rPr>
          <w:rFonts w:hint="cs"/>
          <w:rtl/>
        </w:rPr>
        <w:t>בעיה אלגוריתמית מספר 3, ניתוח לשוני</w:t>
      </w:r>
    </w:p>
    <w:p w14:paraId="078D1B44" w14:textId="4DF81C79" w:rsidR="00004F25" w:rsidRDefault="004D42B3" w:rsidP="00004F25">
      <w:pPr>
        <w:rPr>
          <w:rtl/>
        </w:rPr>
      </w:pPr>
      <w:r>
        <w:rPr>
          <w:rFonts w:hint="cs"/>
          <w:rtl/>
        </w:rPr>
        <w:t xml:space="preserve">עד כה ראינו רצף מאוד הגיוני. המנתח המילונאי בודק טוקנים ומוודא שכולם בשפה, המנתח התחבירי מרכיבים מטוקנים אלו משפטים ובודק שמשפטים אלו תקינים בשפה. וכעת המנתח הלשוני צריך לקבל את התוכנית בצורת העץ התחבירי ולבדוק האם היא הגיונית. פה ייבדק הרצף הלוגית של התוכנית, האם יש שימוש במשתנה שלא הוכרז? האם יש חוסר תאימות בין סוגי משתנים? </w:t>
      </w:r>
    </w:p>
    <w:p w14:paraId="2BBB04D3" w14:textId="77777777" w:rsidR="004D42B3" w:rsidRDefault="004D42B3" w:rsidP="00004F25">
      <w:pPr>
        <w:rPr>
          <w:rtl/>
        </w:rPr>
      </w:pPr>
      <w:r>
        <w:rPr>
          <w:rFonts w:hint="cs"/>
          <w:rtl/>
        </w:rPr>
        <w:t>בכדי לפענח את העץ התחבירי, נצטרך למצוא שיטה יעילה לעבור עליו, ולפשט אותו. כיצד נזהה את הטיפוס של כל צומת בעץ? כיצד נסרוק את העץ בצורה שתאפשר לנו לקבל את הערכים הנורשים מאחיו, הוריו וילדיו?</w:t>
      </w:r>
    </w:p>
    <w:p w14:paraId="0F09F7B8" w14:textId="77777777" w:rsidR="004D42B3" w:rsidRDefault="004D42B3" w:rsidP="00004F25">
      <w:pPr>
        <w:rPr>
          <w:rtl/>
        </w:rPr>
      </w:pPr>
      <w:r>
        <w:rPr>
          <w:rFonts w:hint="cs"/>
          <w:rtl/>
        </w:rPr>
        <w:t>העץ לאחר הניתוח הלשוני נבדל מעץ הניתוח התחבירי בכך שהוא מכיל אך ורק את מה שנדרש על ידי המתרגם לתרגום הקוד. העץ התחבירי פשוט יותר גם מבנית וגם רעיונית. הוא ממוקד וללא צמתים מקשרים, ומטרתו היחידה היא לייצג את התוכנית במבנה שיאפשר בקלות יחסית לתרגמו לייצוג ביניים.</w:t>
      </w:r>
    </w:p>
    <w:p w14:paraId="42691D3B" w14:textId="77C23851" w:rsidR="004D42B3" w:rsidRPr="00004F25" w:rsidRDefault="004D42B3" w:rsidP="00004F25">
      <w:pPr>
        <w:rPr>
          <w:rFonts w:hint="cs"/>
          <w:rtl/>
        </w:rPr>
      </w:pPr>
      <w:r>
        <w:rPr>
          <w:rFonts w:hint="cs"/>
          <w:rtl/>
        </w:rPr>
        <w:t>ושוב, כפי שציינתי כבר קודם, המנתח ה</w:t>
      </w:r>
      <w:r w:rsidR="005162C8">
        <w:rPr>
          <w:rFonts w:hint="cs"/>
          <w:rtl/>
        </w:rPr>
        <w:t>לשוני (הבדיקה הסמנטית) היא בדיקת הקלט האחרונה בתהליך ההידור, ולכן העץ שנפלט ממנה מייצג תוכנית תקינה.</w:t>
      </w:r>
    </w:p>
    <w:sectPr w:rsidR="004D42B3" w:rsidRPr="00004F25" w:rsidSect="009B777A">
      <w:headerReference w:type="default" r:id="rId10"/>
      <w:footerReference w:type="default" r:id="rId11"/>
      <w:headerReference w:type="first" r:id="rId12"/>
      <w:footerReference w:type="first" r:id="rId13"/>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04718" w14:textId="77777777" w:rsidR="00E60636" w:rsidRDefault="00E60636">
      <w:r>
        <w:separator/>
      </w:r>
    </w:p>
    <w:p w14:paraId="0F844D72" w14:textId="77777777" w:rsidR="00E60636" w:rsidRDefault="00E60636"/>
  </w:endnote>
  <w:endnote w:type="continuationSeparator" w:id="0">
    <w:p w14:paraId="311C25F9" w14:textId="77777777" w:rsidR="00E60636" w:rsidRDefault="00E60636">
      <w:r>
        <w:continuationSeparator/>
      </w:r>
    </w:p>
    <w:p w14:paraId="1FE99262" w14:textId="77777777" w:rsidR="00E60636" w:rsidRDefault="00E60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B4E90" w14:textId="77777777" w:rsidR="00E60636" w:rsidRDefault="00E60636">
      <w:r>
        <w:separator/>
      </w:r>
    </w:p>
    <w:p w14:paraId="0EB1E4E6" w14:textId="77777777" w:rsidR="00E60636" w:rsidRDefault="00E60636"/>
  </w:footnote>
  <w:footnote w:type="continuationSeparator" w:id="0">
    <w:p w14:paraId="77841CB6" w14:textId="77777777" w:rsidR="00E60636" w:rsidRDefault="00E60636">
      <w:r>
        <w:continuationSeparator/>
      </w:r>
    </w:p>
    <w:p w14:paraId="224E70F9" w14:textId="77777777" w:rsidR="00E60636" w:rsidRDefault="00E60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0"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3"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5"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28"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1"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5"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6"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5"/>
  </w:num>
  <w:num w:numId="3">
    <w:abstractNumId w:val="28"/>
  </w:num>
  <w:num w:numId="4">
    <w:abstractNumId w:val="34"/>
  </w:num>
  <w:num w:numId="5">
    <w:abstractNumId w:val="17"/>
  </w:num>
  <w:num w:numId="6">
    <w:abstractNumId w:val="0"/>
  </w:num>
  <w:num w:numId="7">
    <w:abstractNumId w:val="2"/>
  </w:num>
  <w:num w:numId="8">
    <w:abstractNumId w:val="15"/>
  </w:num>
  <w:num w:numId="9">
    <w:abstractNumId w:val="1"/>
  </w:num>
  <w:num w:numId="10">
    <w:abstractNumId w:val="26"/>
  </w:num>
  <w:num w:numId="11">
    <w:abstractNumId w:val="37"/>
  </w:num>
  <w:num w:numId="12">
    <w:abstractNumId w:val="22"/>
  </w:num>
  <w:num w:numId="13">
    <w:abstractNumId w:val="16"/>
  </w:num>
  <w:num w:numId="14">
    <w:abstractNumId w:val="32"/>
  </w:num>
  <w:num w:numId="15">
    <w:abstractNumId w:val="29"/>
  </w:num>
  <w:num w:numId="16">
    <w:abstractNumId w:val="25"/>
  </w:num>
  <w:num w:numId="17">
    <w:abstractNumId w:val="7"/>
  </w:num>
  <w:num w:numId="18">
    <w:abstractNumId w:val="12"/>
  </w:num>
  <w:num w:numId="19">
    <w:abstractNumId w:val="19"/>
  </w:num>
  <w:num w:numId="20">
    <w:abstractNumId w:val="5"/>
  </w:num>
  <w:num w:numId="21">
    <w:abstractNumId w:val="18"/>
  </w:num>
  <w:num w:numId="22">
    <w:abstractNumId w:val="10"/>
  </w:num>
  <w:num w:numId="23">
    <w:abstractNumId w:val="31"/>
  </w:num>
  <w:num w:numId="24">
    <w:abstractNumId w:val="21"/>
  </w:num>
  <w:num w:numId="25">
    <w:abstractNumId w:val="9"/>
  </w:num>
  <w:num w:numId="26">
    <w:abstractNumId w:val="33"/>
  </w:num>
  <w:num w:numId="27">
    <w:abstractNumId w:val="36"/>
  </w:num>
  <w:num w:numId="28">
    <w:abstractNumId w:val="4"/>
  </w:num>
  <w:num w:numId="29">
    <w:abstractNumId w:val="11"/>
  </w:num>
  <w:num w:numId="30">
    <w:abstractNumId w:val="8"/>
  </w:num>
  <w:num w:numId="31">
    <w:abstractNumId w:val="23"/>
  </w:num>
  <w:num w:numId="32">
    <w:abstractNumId w:val="24"/>
  </w:num>
  <w:num w:numId="33">
    <w:abstractNumId w:val="13"/>
  </w:num>
  <w:num w:numId="34">
    <w:abstractNumId w:val="27"/>
  </w:num>
  <w:num w:numId="35">
    <w:abstractNumId w:val="6"/>
  </w:num>
  <w:num w:numId="36">
    <w:abstractNumId w:val="20"/>
  </w:num>
  <w:num w:numId="37">
    <w:abstractNumId w:val="30"/>
  </w:num>
  <w:num w:numId="3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71D"/>
    <w:rsid w:val="00003B4D"/>
    <w:rsid w:val="00004A35"/>
    <w:rsid w:val="00004F25"/>
    <w:rsid w:val="00005117"/>
    <w:rsid w:val="0000564B"/>
    <w:rsid w:val="00005B5B"/>
    <w:rsid w:val="00006C12"/>
    <w:rsid w:val="0001040B"/>
    <w:rsid w:val="00010675"/>
    <w:rsid w:val="00011DDD"/>
    <w:rsid w:val="00012E6F"/>
    <w:rsid w:val="00013EC8"/>
    <w:rsid w:val="00016FEF"/>
    <w:rsid w:val="00020F43"/>
    <w:rsid w:val="0002280B"/>
    <w:rsid w:val="00022B1B"/>
    <w:rsid w:val="00024834"/>
    <w:rsid w:val="00026252"/>
    <w:rsid w:val="00030DCB"/>
    <w:rsid w:val="00033100"/>
    <w:rsid w:val="00035B34"/>
    <w:rsid w:val="00037394"/>
    <w:rsid w:val="0004283A"/>
    <w:rsid w:val="00042851"/>
    <w:rsid w:val="00042986"/>
    <w:rsid w:val="00044039"/>
    <w:rsid w:val="00045244"/>
    <w:rsid w:val="000454CB"/>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909AC"/>
    <w:rsid w:val="00090F6D"/>
    <w:rsid w:val="00091218"/>
    <w:rsid w:val="000914F2"/>
    <w:rsid w:val="00096BED"/>
    <w:rsid w:val="000976E6"/>
    <w:rsid w:val="000A0D47"/>
    <w:rsid w:val="000A356D"/>
    <w:rsid w:val="000A4D94"/>
    <w:rsid w:val="000B2057"/>
    <w:rsid w:val="000B214B"/>
    <w:rsid w:val="000B2AAE"/>
    <w:rsid w:val="000B4BD2"/>
    <w:rsid w:val="000B6696"/>
    <w:rsid w:val="000C095C"/>
    <w:rsid w:val="000C1355"/>
    <w:rsid w:val="000C3B22"/>
    <w:rsid w:val="000C4A6E"/>
    <w:rsid w:val="000C5E8B"/>
    <w:rsid w:val="000C5FCE"/>
    <w:rsid w:val="000D098A"/>
    <w:rsid w:val="000D101E"/>
    <w:rsid w:val="000D11B9"/>
    <w:rsid w:val="000D2BDD"/>
    <w:rsid w:val="000D2F86"/>
    <w:rsid w:val="000D309E"/>
    <w:rsid w:val="000D73E5"/>
    <w:rsid w:val="000D74C4"/>
    <w:rsid w:val="000D7A24"/>
    <w:rsid w:val="000E01C1"/>
    <w:rsid w:val="000E0D48"/>
    <w:rsid w:val="000E33DF"/>
    <w:rsid w:val="000E3CB8"/>
    <w:rsid w:val="000E4833"/>
    <w:rsid w:val="000F0041"/>
    <w:rsid w:val="000F18E1"/>
    <w:rsid w:val="000F378E"/>
    <w:rsid w:val="000F5770"/>
    <w:rsid w:val="000F5FB0"/>
    <w:rsid w:val="000F7C9E"/>
    <w:rsid w:val="00100375"/>
    <w:rsid w:val="00100E18"/>
    <w:rsid w:val="00101347"/>
    <w:rsid w:val="00101706"/>
    <w:rsid w:val="00101BF1"/>
    <w:rsid w:val="00104258"/>
    <w:rsid w:val="00105809"/>
    <w:rsid w:val="001101AA"/>
    <w:rsid w:val="001127E3"/>
    <w:rsid w:val="001177CB"/>
    <w:rsid w:val="00122A70"/>
    <w:rsid w:val="00122E87"/>
    <w:rsid w:val="00126D96"/>
    <w:rsid w:val="00127594"/>
    <w:rsid w:val="0013033A"/>
    <w:rsid w:val="001309B9"/>
    <w:rsid w:val="00131D13"/>
    <w:rsid w:val="00131F81"/>
    <w:rsid w:val="00134790"/>
    <w:rsid w:val="00137AB4"/>
    <w:rsid w:val="001409B1"/>
    <w:rsid w:val="00141AFA"/>
    <w:rsid w:val="00142F13"/>
    <w:rsid w:val="001465C1"/>
    <w:rsid w:val="001478BA"/>
    <w:rsid w:val="00147AE3"/>
    <w:rsid w:val="00150904"/>
    <w:rsid w:val="00151E8D"/>
    <w:rsid w:val="00151F86"/>
    <w:rsid w:val="00152693"/>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F24"/>
    <w:rsid w:val="00167BB8"/>
    <w:rsid w:val="0017015D"/>
    <w:rsid w:val="00172CB9"/>
    <w:rsid w:val="0017370C"/>
    <w:rsid w:val="001743B4"/>
    <w:rsid w:val="00176B42"/>
    <w:rsid w:val="001815BB"/>
    <w:rsid w:val="00183672"/>
    <w:rsid w:val="00184E36"/>
    <w:rsid w:val="00185A6E"/>
    <w:rsid w:val="001875EB"/>
    <w:rsid w:val="00187C0F"/>
    <w:rsid w:val="001912DB"/>
    <w:rsid w:val="00191E34"/>
    <w:rsid w:val="00197547"/>
    <w:rsid w:val="0019758C"/>
    <w:rsid w:val="001A0CC1"/>
    <w:rsid w:val="001A3127"/>
    <w:rsid w:val="001A4797"/>
    <w:rsid w:val="001A4FB3"/>
    <w:rsid w:val="001A524A"/>
    <w:rsid w:val="001B0CA7"/>
    <w:rsid w:val="001B2018"/>
    <w:rsid w:val="001B3400"/>
    <w:rsid w:val="001B447F"/>
    <w:rsid w:val="001C1350"/>
    <w:rsid w:val="001C239C"/>
    <w:rsid w:val="001C330D"/>
    <w:rsid w:val="001C40F3"/>
    <w:rsid w:val="001C49E4"/>
    <w:rsid w:val="001C710C"/>
    <w:rsid w:val="001D05A2"/>
    <w:rsid w:val="001D41E2"/>
    <w:rsid w:val="001D7A96"/>
    <w:rsid w:val="001E2266"/>
    <w:rsid w:val="001E3645"/>
    <w:rsid w:val="001E57A7"/>
    <w:rsid w:val="001E6E42"/>
    <w:rsid w:val="001E74B7"/>
    <w:rsid w:val="001E7CF2"/>
    <w:rsid w:val="001F18BF"/>
    <w:rsid w:val="001F2890"/>
    <w:rsid w:val="001F2EF9"/>
    <w:rsid w:val="001F6668"/>
    <w:rsid w:val="001F75FE"/>
    <w:rsid w:val="002027BF"/>
    <w:rsid w:val="002039CF"/>
    <w:rsid w:val="00205344"/>
    <w:rsid w:val="00206A67"/>
    <w:rsid w:val="00213112"/>
    <w:rsid w:val="00213378"/>
    <w:rsid w:val="002135A4"/>
    <w:rsid w:val="002136D9"/>
    <w:rsid w:val="00214953"/>
    <w:rsid w:val="0021684B"/>
    <w:rsid w:val="00216FF6"/>
    <w:rsid w:val="00223FC9"/>
    <w:rsid w:val="0022664C"/>
    <w:rsid w:val="0023011E"/>
    <w:rsid w:val="00231809"/>
    <w:rsid w:val="00234200"/>
    <w:rsid w:val="002344B6"/>
    <w:rsid w:val="0023541D"/>
    <w:rsid w:val="002358FA"/>
    <w:rsid w:val="00236865"/>
    <w:rsid w:val="00245709"/>
    <w:rsid w:val="00247FFA"/>
    <w:rsid w:val="00251291"/>
    <w:rsid w:val="00251979"/>
    <w:rsid w:val="00252A04"/>
    <w:rsid w:val="00253316"/>
    <w:rsid w:val="0025354A"/>
    <w:rsid w:val="00253A28"/>
    <w:rsid w:val="002545E5"/>
    <w:rsid w:val="00255A71"/>
    <w:rsid w:val="00255B9D"/>
    <w:rsid w:val="00255D45"/>
    <w:rsid w:val="00260E44"/>
    <w:rsid w:val="002631E8"/>
    <w:rsid w:val="002641E0"/>
    <w:rsid w:val="0026654F"/>
    <w:rsid w:val="00266876"/>
    <w:rsid w:val="00271486"/>
    <w:rsid w:val="00272528"/>
    <w:rsid w:val="00273581"/>
    <w:rsid w:val="00274665"/>
    <w:rsid w:val="0027575C"/>
    <w:rsid w:val="002770DB"/>
    <w:rsid w:val="00277535"/>
    <w:rsid w:val="00277938"/>
    <w:rsid w:val="002805F8"/>
    <w:rsid w:val="0028181E"/>
    <w:rsid w:val="002829C3"/>
    <w:rsid w:val="0028386C"/>
    <w:rsid w:val="002859BD"/>
    <w:rsid w:val="0029279F"/>
    <w:rsid w:val="00292AB2"/>
    <w:rsid w:val="00294978"/>
    <w:rsid w:val="00294A38"/>
    <w:rsid w:val="002974CE"/>
    <w:rsid w:val="00297FB6"/>
    <w:rsid w:val="002A0EFC"/>
    <w:rsid w:val="002A5763"/>
    <w:rsid w:val="002A5BE2"/>
    <w:rsid w:val="002A6610"/>
    <w:rsid w:val="002B17E6"/>
    <w:rsid w:val="002B1D9F"/>
    <w:rsid w:val="002B3734"/>
    <w:rsid w:val="002B3A29"/>
    <w:rsid w:val="002B7F71"/>
    <w:rsid w:val="002C0D72"/>
    <w:rsid w:val="002C1B46"/>
    <w:rsid w:val="002C1D5C"/>
    <w:rsid w:val="002C341B"/>
    <w:rsid w:val="002C37A4"/>
    <w:rsid w:val="002C5CDC"/>
    <w:rsid w:val="002C62F9"/>
    <w:rsid w:val="002C6A56"/>
    <w:rsid w:val="002D03E6"/>
    <w:rsid w:val="002D10F7"/>
    <w:rsid w:val="002D1421"/>
    <w:rsid w:val="002D1BCE"/>
    <w:rsid w:val="002D3E2C"/>
    <w:rsid w:val="002D41A9"/>
    <w:rsid w:val="002D450D"/>
    <w:rsid w:val="002D5B65"/>
    <w:rsid w:val="002D6942"/>
    <w:rsid w:val="002E003F"/>
    <w:rsid w:val="002E3355"/>
    <w:rsid w:val="002E45EA"/>
    <w:rsid w:val="002E5F74"/>
    <w:rsid w:val="002E7252"/>
    <w:rsid w:val="002F1556"/>
    <w:rsid w:val="002F57F5"/>
    <w:rsid w:val="002F646B"/>
    <w:rsid w:val="002F6907"/>
    <w:rsid w:val="002F749E"/>
    <w:rsid w:val="002F7667"/>
    <w:rsid w:val="00300327"/>
    <w:rsid w:val="003004FB"/>
    <w:rsid w:val="00301A72"/>
    <w:rsid w:val="00304F02"/>
    <w:rsid w:val="00305102"/>
    <w:rsid w:val="00305A94"/>
    <w:rsid w:val="00306526"/>
    <w:rsid w:val="00310E0C"/>
    <w:rsid w:val="0031136E"/>
    <w:rsid w:val="003118AD"/>
    <w:rsid w:val="00311F4F"/>
    <w:rsid w:val="00312623"/>
    <w:rsid w:val="003142CD"/>
    <w:rsid w:val="003200D5"/>
    <w:rsid w:val="00322BFC"/>
    <w:rsid w:val="003235C1"/>
    <w:rsid w:val="00323C03"/>
    <w:rsid w:val="00324FD8"/>
    <w:rsid w:val="00325C6D"/>
    <w:rsid w:val="00336E16"/>
    <w:rsid w:val="00337AE9"/>
    <w:rsid w:val="00337DF2"/>
    <w:rsid w:val="003403CD"/>
    <w:rsid w:val="00341BD6"/>
    <w:rsid w:val="00342CCB"/>
    <w:rsid w:val="00343FD0"/>
    <w:rsid w:val="00344788"/>
    <w:rsid w:val="0034487B"/>
    <w:rsid w:val="00344EED"/>
    <w:rsid w:val="00346571"/>
    <w:rsid w:val="00346957"/>
    <w:rsid w:val="00346D63"/>
    <w:rsid w:val="00352078"/>
    <w:rsid w:val="00352F6F"/>
    <w:rsid w:val="003536DF"/>
    <w:rsid w:val="00353CC1"/>
    <w:rsid w:val="00357E60"/>
    <w:rsid w:val="00360901"/>
    <w:rsid w:val="00361152"/>
    <w:rsid w:val="00362036"/>
    <w:rsid w:val="00362915"/>
    <w:rsid w:val="00365E07"/>
    <w:rsid w:val="00365FEF"/>
    <w:rsid w:val="00370DB4"/>
    <w:rsid w:val="00371D0A"/>
    <w:rsid w:val="0037502E"/>
    <w:rsid w:val="00375B11"/>
    <w:rsid w:val="003772D1"/>
    <w:rsid w:val="003802A3"/>
    <w:rsid w:val="00380A74"/>
    <w:rsid w:val="00381457"/>
    <w:rsid w:val="00383215"/>
    <w:rsid w:val="00384064"/>
    <w:rsid w:val="00385616"/>
    <w:rsid w:val="00386D31"/>
    <w:rsid w:val="00386DF3"/>
    <w:rsid w:val="00387583"/>
    <w:rsid w:val="0039077D"/>
    <w:rsid w:val="00391E5C"/>
    <w:rsid w:val="00392061"/>
    <w:rsid w:val="00392D73"/>
    <w:rsid w:val="0039498E"/>
    <w:rsid w:val="00394AB4"/>
    <w:rsid w:val="00394AEB"/>
    <w:rsid w:val="003A1D73"/>
    <w:rsid w:val="003A3254"/>
    <w:rsid w:val="003A3892"/>
    <w:rsid w:val="003A3C9B"/>
    <w:rsid w:val="003A5361"/>
    <w:rsid w:val="003A5DCD"/>
    <w:rsid w:val="003A7196"/>
    <w:rsid w:val="003A7EFC"/>
    <w:rsid w:val="003B0952"/>
    <w:rsid w:val="003B1C5C"/>
    <w:rsid w:val="003B510E"/>
    <w:rsid w:val="003B6858"/>
    <w:rsid w:val="003C2952"/>
    <w:rsid w:val="003C2B29"/>
    <w:rsid w:val="003C66EC"/>
    <w:rsid w:val="003C6F58"/>
    <w:rsid w:val="003C7B63"/>
    <w:rsid w:val="003D0154"/>
    <w:rsid w:val="003D13D4"/>
    <w:rsid w:val="003D2552"/>
    <w:rsid w:val="003D28C2"/>
    <w:rsid w:val="003D6C82"/>
    <w:rsid w:val="003D7F94"/>
    <w:rsid w:val="003E017C"/>
    <w:rsid w:val="003E1D59"/>
    <w:rsid w:val="003E2603"/>
    <w:rsid w:val="003E31DA"/>
    <w:rsid w:val="003E3C6C"/>
    <w:rsid w:val="003E634A"/>
    <w:rsid w:val="003E6A36"/>
    <w:rsid w:val="003E6FE2"/>
    <w:rsid w:val="003E755B"/>
    <w:rsid w:val="003E7B9F"/>
    <w:rsid w:val="003F12A9"/>
    <w:rsid w:val="003F7CF1"/>
    <w:rsid w:val="003F7E99"/>
    <w:rsid w:val="00400B18"/>
    <w:rsid w:val="0040248A"/>
    <w:rsid w:val="00404978"/>
    <w:rsid w:val="00410346"/>
    <w:rsid w:val="00410AA1"/>
    <w:rsid w:val="00411D24"/>
    <w:rsid w:val="00412A72"/>
    <w:rsid w:val="004152B3"/>
    <w:rsid w:val="00417F28"/>
    <w:rsid w:val="00421608"/>
    <w:rsid w:val="004220F8"/>
    <w:rsid w:val="00423420"/>
    <w:rsid w:val="00424349"/>
    <w:rsid w:val="00424F9F"/>
    <w:rsid w:val="0042593A"/>
    <w:rsid w:val="00426DBE"/>
    <w:rsid w:val="0043010C"/>
    <w:rsid w:val="00431195"/>
    <w:rsid w:val="00431C28"/>
    <w:rsid w:val="00434950"/>
    <w:rsid w:val="00435B49"/>
    <w:rsid w:val="004361A9"/>
    <w:rsid w:val="00436A14"/>
    <w:rsid w:val="00437D28"/>
    <w:rsid w:val="00440600"/>
    <w:rsid w:val="004409E0"/>
    <w:rsid w:val="004419CE"/>
    <w:rsid w:val="00443271"/>
    <w:rsid w:val="00445609"/>
    <w:rsid w:val="00454619"/>
    <w:rsid w:val="004566C1"/>
    <w:rsid w:val="00456D1D"/>
    <w:rsid w:val="00457D69"/>
    <w:rsid w:val="00462DCF"/>
    <w:rsid w:val="004634EF"/>
    <w:rsid w:val="00466396"/>
    <w:rsid w:val="004663C6"/>
    <w:rsid w:val="004675A0"/>
    <w:rsid w:val="004677E5"/>
    <w:rsid w:val="00467A71"/>
    <w:rsid w:val="00470498"/>
    <w:rsid w:val="00470B83"/>
    <w:rsid w:val="004710EC"/>
    <w:rsid w:val="004735A2"/>
    <w:rsid w:val="0047687D"/>
    <w:rsid w:val="0047766A"/>
    <w:rsid w:val="00484EA0"/>
    <w:rsid w:val="004854DA"/>
    <w:rsid w:val="004865E7"/>
    <w:rsid w:val="00486A1F"/>
    <w:rsid w:val="00490AD4"/>
    <w:rsid w:val="004913E3"/>
    <w:rsid w:val="00492B5E"/>
    <w:rsid w:val="004933E3"/>
    <w:rsid w:val="0049356D"/>
    <w:rsid w:val="004936DD"/>
    <w:rsid w:val="00493F4A"/>
    <w:rsid w:val="0049595A"/>
    <w:rsid w:val="00496166"/>
    <w:rsid w:val="00496ADC"/>
    <w:rsid w:val="00497D3D"/>
    <w:rsid w:val="004A00D5"/>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54EA"/>
    <w:rsid w:val="004C5EE2"/>
    <w:rsid w:val="004D19FC"/>
    <w:rsid w:val="004D2D8C"/>
    <w:rsid w:val="004D42B3"/>
    <w:rsid w:val="004D5028"/>
    <w:rsid w:val="004D5816"/>
    <w:rsid w:val="004D7A10"/>
    <w:rsid w:val="004D7E70"/>
    <w:rsid w:val="004E3858"/>
    <w:rsid w:val="004E3AA0"/>
    <w:rsid w:val="004E41FB"/>
    <w:rsid w:val="004E50D6"/>
    <w:rsid w:val="004E614B"/>
    <w:rsid w:val="004E635B"/>
    <w:rsid w:val="004E6C3E"/>
    <w:rsid w:val="004F03C3"/>
    <w:rsid w:val="004F1294"/>
    <w:rsid w:val="004F240E"/>
    <w:rsid w:val="004F2DEC"/>
    <w:rsid w:val="004F3BDF"/>
    <w:rsid w:val="004F3D21"/>
    <w:rsid w:val="004F3FB7"/>
    <w:rsid w:val="004F40A0"/>
    <w:rsid w:val="004F4C97"/>
    <w:rsid w:val="004F509A"/>
    <w:rsid w:val="004F6C9A"/>
    <w:rsid w:val="004F71ED"/>
    <w:rsid w:val="004F7A9D"/>
    <w:rsid w:val="00500320"/>
    <w:rsid w:val="00502E9B"/>
    <w:rsid w:val="005074BB"/>
    <w:rsid w:val="00511A75"/>
    <w:rsid w:val="00511E57"/>
    <w:rsid w:val="005124D8"/>
    <w:rsid w:val="00514600"/>
    <w:rsid w:val="0051524E"/>
    <w:rsid w:val="005162C8"/>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604EF"/>
    <w:rsid w:val="00564DEA"/>
    <w:rsid w:val="0056679C"/>
    <w:rsid w:val="00567EE2"/>
    <w:rsid w:val="00567FBB"/>
    <w:rsid w:val="0057129C"/>
    <w:rsid w:val="00572003"/>
    <w:rsid w:val="00576D3E"/>
    <w:rsid w:val="0058055C"/>
    <w:rsid w:val="00582216"/>
    <w:rsid w:val="00586060"/>
    <w:rsid w:val="005873D1"/>
    <w:rsid w:val="005901E5"/>
    <w:rsid w:val="0059196F"/>
    <w:rsid w:val="00591A5B"/>
    <w:rsid w:val="00592F73"/>
    <w:rsid w:val="005945F6"/>
    <w:rsid w:val="005953F2"/>
    <w:rsid w:val="005A0558"/>
    <w:rsid w:val="005A26B4"/>
    <w:rsid w:val="005A2ABD"/>
    <w:rsid w:val="005A2D17"/>
    <w:rsid w:val="005A4638"/>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23BF"/>
    <w:rsid w:val="005D318A"/>
    <w:rsid w:val="005E06C3"/>
    <w:rsid w:val="005E0A4D"/>
    <w:rsid w:val="005E200F"/>
    <w:rsid w:val="005E284A"/>
    <w:rsid w:val="005E3FFB"/>
    <w:rsid w:val="005E589E"/>
    <w:rsid w:val="005F077D"/>
    <w:rsid w:val="005F07A7"/>
    <w:rsid w:val="005F17A0"/>
    <w:rsid w:val="005F2142"/>
    <w:rsid w:val="005F272B"/>
    <w:rsid w:val="005F3111"/>
    <w:rsid w:val="005F43A9"/>
    <w:rsid w:val="005F4EF3"/>
    <w:rsid w:val="005F50B9"/>
    <w:rsid w:val="005F6CCF"/>
    <w:rsid w:val="006036F2"/>
    <w:rsid w:val="00603FBE"/>
    <w:rsid w:val="0060466E"/>
    <w:rsid w:val="006068F1"/>
    <w:rsid w:val="00606B83"/>
    <w:rsid w:val="006079FA"/>
    <w:rsid w:val="00607F9F"/>
    <w:rsid w:val="00610F50"/>
    <w:rsid w:val="0061212B"/>
    <w:rsid w:val="00612B7B"/>
    <w:rsid w:val="00613350"/>
    <w:rsid w:val="00614460"/>
    <w:rsid w:val="00614700"/>
    <w:rsid w:val="00616536"/>
    <w:rsid w:val="006234BC"/>
    <w:rsid w:val="0062429B"/>
    <w:rsid w:val="00625594"/>
    <w:rsid w:val="00625BAD"/>
    <w:rsid w:val="00625F88"/>
    <w:rsid w:val="00626062"/>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ED7"/>
    <w:rsid w:val="00661994"/>
    <w:rsid w:val="00662E5A"/>
    <w:rsid w:val="00663C74"/>
    <w:rsid w:val="00667D7C"/>
    <w:rsid w:val="0067364C"/>
    <w:rsid w:val="00674D6C"/>
    <w:rsid w:val="00674EEB"/>
    <w:rsid w:val="00675461"/>
    <w:rsid w:val="00677EC0"/>
    <w:rsid w:val="00680A0B"/>
    <w:rsid w:val="006826C7"/>
    <w:rsid w:val="0068396B"/>
    <w:rsid w:val="00685E72"/>
    <w:rsid w:val="00686CCA"/>
    <w:rsid w:val="00692827"/>
    <w:rsid w:val="0069598B"/>
    <w:rsid w:val="00696BBD"/>
    <w:rsid w:val="006A2A57"/>
    <w:rsid w:val="006A2DD2"/>
    <w:rsid w:val="006A4657"/>
    <w:rsid w:val="006A6EB5"/>
    <w:rsid w:val="006A6ED0"/>
    <w:rsid w:val="006A6FF3"/>
    <w:rsid w:val="006A731E"/>
    <w:rsid w:val="006A7F43"/>
    <w:rsid w:val="006B068C"/>
    <w:rsid w:val="006B2508"/>
    <w:rsid w:val="006B2807"/>
    <w:rsid w:val="006B2B1A"/>
    <w:rsid w:val="006B30FD"/>
    <w:rsid w:val="006B4A12"/>
    <w:rsid w:val="006B772B"/>
    <w:rsid w:val="006C0616"/>
    <w:rsid w:val="006C1064"/>
    <w:rsid w:val="006C2266"/>
    <w:rsid w:val="006C399D"/>
    <w:rsid w:val="006C3F2B"/>
    <w:rsid w:val="006C4286"/>
    <w:rsid w:val="006C5F93"/>
    <w:rsid w:val="006C61B7"/>
    <w:rsid w:val="006D0E37"/>
    <w:rsid w:val="006D2FEB"/>
    <w:rsid w:val="006E31E4"/>
    <w:rsid w:val="006E4263"/>
    <w:rsid w:val="006E5FDB"/>
    <w:rsid w:val="006F12EE"/>
    <w:rsid w:val="006F1803"/>
    <w:rsid w:val="006F2A78"/>
    <w:rsid w:val="006F2A7F"/>
    <w:rsid w:val="006F5E57"/>
    <w:rsid w:val="0070016F"/>
    <w:rsid w:val="007001AD"/>
    <w:rsid w:val="00700583"/>
    <w:rsid w:val="00702D85"/>
    <w:rsid w:val="00702E7F"/>
    <w:rsid w:val="007055F9"/>
    <w:rsid w:val="007057E5"/>
    <w:rsid w:val="0070581F"/>
    <w:rsid w:val="0070595E"/>
    <w:rsid w:val="00705A08"/>
    <w:rsid w:val="00706268"/>
    <w:rsid w:val="007065EF"/>
    <w:rsid w:val="00706683"/>
    <w:rsid w:val="00711C1B"/>
    <w:rsid w:val="00713173"/>
    <w:rsid w:val="007148C7"/>
    <w:rsid w:val="007150AD"/>
    <w:rsid w:val="00715B80"/>
    <w:rsid w:val="00717263"/>
    <w:rsid w:val="00717839"/>
    <w:rsid w:val="00717CE2"/>
    <w:rsid w:val="00723C1F"/>
    <w:rsid w:val="00723E7A"/>
    <w:rsid w:val="00730DED"/>
    <w:rsid w:val="00731392"/>
    <w:rsid w:val="0073342B"/>
    <w:rsid w:val="0073485A"/>
    <w:rsid w:val="00734C97"/>
    <w:rsid w:val="007368A7"/>
    <w:rsid w:val="00737A17"/>
    <w:rsid w:val="00740128"/>
    <w:rsid w:val="007419A0"/>
    <w:rsid w:val="00742740"/>
    <w:rsid w:val="00742856"/>
    <w:rsid w:val="00743389"/>
    <w:rsid w:val="00744C21"/>
    <w:rsid w:val="00744CEC"/>
    <w:rsid w:val="00750644"/>
    <w:rsid w:val="0075276A"/>
    <w:rsid w:val="00752F26"/>
    <w:rsid w:val="00753640"/>
    <w:rsid w:val="007541A1"/>
    <w:rsid w:val="007569A4"/>
    <w:rsid w:val="00756B6E"/>
    <w:rsid w:val="00757E82"/>
    <w:rsid w:val="0076005D"/>
    <w:rsid w:val="00761594"/>
    <w:rsid w:val="007619F3"/>
    <w:rsid w:val="00762B4A"/>
    <w:rsid w:val="00764154"/>
    <w:rsid w:val="007647A7"/>
    <w:rsid w:val="007666CF"/>
    <w:rsid w:val="00767459"/>
    <w:rsid w:val="00767B13"/>
    <w:rsid w:val="00773125"/>
    <w:rsid w:val="00777096"/>
    <w:rsid w:val="00777120"/>
    <w:rsid w:val="007819CF"/>
    <w:rsid w:val="00785C91"/>
    <w:rsid w:val="00785D8B"/>
    <w:rsid w:val="00787E81"/>
    <w:rsid w:val="00791573"/>
    <w:rsid w:val="007916D4"/>
    <w:rsid w:val="0079266D"/>
    <w:rsid w:val="00794525"/>
    <w:rsid w:val="00796033"/>
    <w:rsid w:val="00796169"/>
    <w:rsid w:val="00796667"/>
    <w:rsid w:val="007A04E7"/>
    <w:rsid w:val="007A0958"/>
    <w:rsid w:val="007A3900"/>
    <w:rsid w:val="007A3C2D"/>
    <w:rsid w:val="007A46A0"/>
    <w:rsid w:val="007A6D48"/>
    <w:rsid w:val="007A74D7"/>
    <w:rsid w:val="007A7A3B"/>
    <w:rsid w:val="007B08AD"/>
    <w:rsid w:val="007B0C78"/>
    <w:rsid w:val="007B0E29"/>
    <w:rsid w:val="007B4008"/>
    <w:rsid w:val="007B52AB"/>
    <w:rsid w:val="007C022D"/>
    <w:rsid w:val="007C44E7"/>
    <w:rsid w:val="007C6269"/>
    <w:rsid w:val="007C657F"/>
    <w:rsid w:val="007C7468"/>
    <w:rsid w:val="007D13B9"/>
    <w:rsid w:val="007D1D4D"/>
    <w:rsid w:val="007D1DFB"/>
    <w:rsid w:val="007D2DAF"/>
    <w:rsid w:val="007D46C4"/>
    <w:rsid w:val="007D6968"/>
    <w:rsid w:val="007D7B91"/>
    <w:rsid w:val="007E0417"/>
    <w:rsid w:val="007E0AC0"/>
    <w:rsid w:val="007E15AD"/>
    <w:rsid w:val="007E200C"/>
    <w:rsid w:val="007E22D6"/>
    <w:rsid w:val="007E2B1D"/>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36C1"/>
    <w:rsid w:val="00824F75"/>
    <w:rsid w:val="008259E5"/>
    <w:rsid w:val="00825D05"/>
    <w:rsid w:val="00826A66"/>
    <w:rsid w:val="0083075B"/>
    <w:rsid w:val="008322F6"/>
    <w:rsid w:val="00832487"/>
    <w:rsid w:val="00834F29"/>
    <w:rsid w:val="008350BE"/>
    <w:rsid w:val="008418BE"/>
    <w:rsid w:val="008433CC"/>
    <w:rsid w:val="008437A7"/>
    <w:rsid w:val="00845D61"/>
    <w:rsid w:val="00846FA0"/>
    <w:rsid w:val="00854DB3"/>
    <w:rsid w:val="00856B06"/>
    <w:rsid w:val="00856DB3"/>
    <w:rsid w:val="00861081"/>
    <w:rsid w:val="008615D9"/>
    <w:rsid w:val="00863C56"/>
    <w:rsid w:val="00864140"/>
    <w:rsid w:val="00867938"/>
    <w:rsid w:val="00867C2E"/>
    <w:rsid w:val="00871F14"/>
    <w:rsid w:val="00874094"/>
    <w:rsid w:val="008743AD"/>
    <w:rsid w:val="00874778"/>
    <w:rsid w:val="00880226"/>
    <w:rsid w:val="00880659"/>
    <w:rsid w:val="00880797"/>
    <w:rsid w:val="00885839"/>
    <w:rsid w:val="00886005"/>
    <w:rsid w:val="00886AA3"/>
    <w:rsid w:val="008876FA"/>
    <w:rsid w:val="008966A6"/>
    <w:rsid w:val="008967F1"/>
    <w:rsid w:val="00896B56"/>
    <w:rsid w:val="008A178B"/>
    <w:rsid w:val="008A1942"/>
    <w:rsid w:val="008A333B"/>
    <w:rsid w:val="008A5BA5"/>
    <w:rsid w:val="008B089A"/>
    <w:rsid w:val="008B2B4C"/>
    <w:rsid w:val="008B5A84"/>
    <w:rsid w:val="008B6646"/>
    <w:rsid w:val="008C0F28"/>
    <w:rsid w:val="008C1403"/>
    <w:rsid w:val="008C1B7A"/>
    <w:rsid w:val="008C34DA"/>
    <w:rsid w:val="008C3E66"/>
    <w:rsid w:val="008C45A6"/>
    <w:rsid w:val="008C5138"/>
    <w:rsid w:val="008C5353"/>
    <w:rsid w:val="008C6103"/>
    <w:rsid w:val="008C69FE"/>
    <w:rsid w:val="008C6A2D"/>
    <w:rsid w:val="008D2A62"/>
    <w:rsid w:val="008D36AD"/>
    <w:rsid w:val="008D37C5"/>
    <w:rsid w:val="008D5275"/>
    <w:rsid w:val="008D5806"/>
    <w:rsid w:val="008E0712"/>
    <w:rsid w:val="008E1A58"/>
    <w:rsid w:val="008E222C"/>
    <w:rsid w:val="008E55B5"/>
    <w:rsid w:val="008E6EF9"/>
    <w:rsid w:val="008E78FE"/>
    <w:rsid w:val="008F1907"/>
    <w:rsid w:val="008F1BE3"/>
    <w:rsid w:val="008F3316"/>
    <w:rsid w:val="008F3731"/>
    <w:rsid w:val="008F5CBF"/>
    <w:rsid w:val="008F629E"/>
    <w:rsid w:val="008F6662"/>
    <w:rsid w:val="0090053C"/>
    <w:rsid w:val="00900A95"/>
    <w:rsid w:val="00900CDB"/>
    <w:rsid w:val="0090108B"/>
    <w:rsid w:val="00902E77"/>
    <w:rsid w:val="009045B7"/>
    <w:rsid w:val="009074FA"/>
    <w:rsid w:val="00912C63"/>
    <w:rsid w:val="00915533"/>
    <w:rsid w:val="009167FC"/>
    <w:rsid w:val="009174C7"/>
    <w:rsid w:val="0091766F"/>
    <w:rsid w:val="009223BB"/>
    <w:rsid w:val="009246C5"/>
    <w:rsid w:val="00924CF0"/>
    <w:rsid w:val="009255AA"/>
    <w:rsid w:val="00925E4B"/>
    <w:rsid w:val="00927A54"/>
    <w:rsid w:val="0093101A"/>
    <w:rsid w:val="0093203D"/>
    <w:rsid w:val="00932076"/>
    <w:rsid w:val="00932BC7"/>
    <w:rsid w:val="00933EB8"/>
    <w:rsid w:val="0093447D"/>
    <w:rsid w:val="00935929"/>
    <w:rsid w:val="00935D68"/>
    <w:rsid w:val="0093715D"/>
    <w:rsid w:val="0093765D"/>
    <w:rsid w:val="00941318"/>
    <w:rsid w:val="0094178E"/>
    <w:rsid w:val="009435F6"/>
    <w:rsid w:val="009443FD"/>
    <w:rsid w:val="00944C6E"/>
    <w:rsid w:val="00945883"/>
    <w:rsid w:val="0094734E"/>
    <w:rsid w:val="00950E3C"/>
    <w:rsid w:val="00952A1B"/>
    <w:rsid w:val="00952B59"/>
    <w:rsid w:val="00952BA3"/>
    <w:rsid w:val="00953255"/>
    <w:rsid w:val="009547E8"/>
    <w:rsid w:val="00954E71"/>
    <w:rsid w:val="0095586F"/>
    <w:rsid w:val="00955BBA"/>
    <w:rsid w:val="00960856"/>
    <w:rsid w:val="009634D1"/>
    <w:rsid w:val="00964B05"/>
    <w:rsid w:val="00965D6A"/>
    <w:rsid w:val="009662FB"/>
    <w:rsid w:val="00970FE6"/>
    <w:rsid w:val="00973CB5"/>
    <w:rsid w:val="0097599D"/>
    <w:rsid w:val="00983C25"/>
    <w:rsid w:val="00985357"/>
    <w:rsid w:val="00985500"/>
    <w:rsid w:val="00985EE5"/>
    <w:rsid w:val="00986389"/>
    <w:rsid w:val="00986582"/>
    <w:rsid w:val="00986EA0"/>
    <w:rsid w:val="009874EF"/>
    <w:rsid w:val="00992602"/>
    <w:rsid w:val="00993051"/>
    <w:rsid w:val="00993981"/>
    <w:rsid w:val="00993E12"/>
    <w:rsid w:val="00994E74"/>
    <w:rsid w:val="009955D0"/>
    <w:rsid w:val="009A0426"/>
    <w:rsid w:val="009A155D"/>
    <w:rsid w:val="009A1CDB"/>
    <w:rsid w:val="009A1E3D"/>
    <w:rsid w:val="009A2307"/>
    <w:rsid w:val="009A2DE2"/>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CEB"/>
    <w:rsid w:val="009D1134"/>
    <w:rsid w:val="009D1A6A"/>
    <w:rsid w:val="009D38BA"/>
    <w:rsid w:val="009D3FB5"/>
    <w:rsid w:val="009D5765"/>
    <w:rsid w:val="009D7900"/>
    <w:rsid w:val="009E05F4"/>
    <w:rsid w:val="009E1062"/>
    <w:rsid w:val="009E12D9"/>
    <w:rsid w:val="009E1CA9"/>
    <w:rsid w:val="009E2F49"/>
    <w:rsid w:val="009E48D0"/>
    <w:rsid w:val="009E6407"/>
    <w:rsid w:val="009F163F"/>
    <w:rsid w:val="009F1A1E"/>
    <w:rsid w:val="009F35D5"/>
    <w:rsid w:val="009F5490"/>
    <w:rsid w:val="00A00FBA"/>
    <w:rsid w:val="00A03674"/>
    <w:rsid w:val="00A056D3"/>
    <w:rsid w:val="00A05FF9"/>
    <w:rsid w:val="00A10408"/>
    <w:rsid w:val="00A111E6"/>
    <w:rsid w:val="00A12F1C"/>
    <w:rsid w:val="00A14480"/>
    <w:rsid w:val="00A2002E"/>
    <w:rsid w:val="00A210CC"/>
    <w:rsid w:val="00A21B8A"/>
    <w:rsid w:val="00A21C27"/>
    <w:rsid w:val="00A221DD"/>
    <w:rsid w:val="00A317FB"/>
    <w:rsid w:val="00A3197D"/>
    <w:rsid w:val="00A31E21"/>
    <w:rsid w:val="00A32D29"/>
    <w:rsid w:val="00A33AE1"/>
    <w:rsid w:val="00A34832"/>
    <w:rsid w:val="00A349C8"/>
    <w:rsid w:val="00A35D15"/>
    <w:rsid w:val="00A37321"/>
    <w:rsid w:val="00A376D9"/>
    <w:rsid w:val="00A4240E"/>
    <w:rsid w:val="00A42F1F"/>
    <w:rsid w:val="00A43073"/>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7457"/>
    <w:rsid w:val="00A778AC"/>
    <w:rsid w:val="00A7792E"/>
    <w:rsid w:val="00A77C60"/>
    <w:rsid w:val="00A815B7"/>
    <w:rsid w:val="00A81D60"/>
    <w:rsid w:val="00A84EF2"/>
    <w:rsid w:val="00A8540E"/>
    <w:rsid w:val="00A85B2C"/>
    <w:rsid w:val="00A86706"/>
    <w:rsid w:val="00A91DF0"/>
    <w:rsid w:val="00A938DB"/>
    <w:rsid w:val="00A96910"/>
    <w:rsid w:val="00AA0E7E"/>
    <w:rsid w:val="00AA1FF0"/>
    <w:rsid w:val="00AA560D"/>
    <w:rsid w:val="00AA6D53"/>
    <w:rsid w:val="00AB0832"/>
    <w:rsid w:val="00AB0E6D"/>
    <w:rsid w:val="00AB1E4E"/>
    <w:rsid w:val="00AB46C0"/>
    <w:rsid w:val="00AB578C"/>
    <w:rsid w:val="00AC11BF"/>
    <w:rsid w:val="00AC23DA"/>
    <w:rsid w:val="00AC4B8D"/>
    <w:rsid w:val="00AD0797"/>
    <w:rsid w:val="00AD0974"/>
    <w:rsid w:val="00AD0B31"/>
    <w:rsid w:val="00AD0F84"/>
    <w:rsid w:val="00AD1C7E"/>
    <w:rsid w:val="00AD1F59"/>
    <w:rsid w:val="00AD20E8"/>
    <w:rsid w:val="00AD464F"/>
    <w:rsid w:val="00AD60E1"/>
    <w:rsid w:val="00AD755F"/>
    <w:rsid w:val="00AE032C"/>
    <w:rsid w:val="00AE0791"/>
    <w:rsid w:val="00AE151B"/>
    <w:rsid w:val="00AE1534"/>
    <w:rsid w:val="00AE28B1"/>
    <w:rsid w:val="00AE3100"/>
    <w:rsid w:val="00AE3A04"/>
    <w:rsid w:val="00AE3A2B"/>
    <w:rsid w:val="00AE44FB"/>
    <w:rsid w:val="00AE65A5"/>
    <w:rsid w:val="00AE68A5"/>
    <w:rsid w:val="00AF2BE5"/>
    <w:rsid w:val="00AF7F6B"/>
    <w:rsid w:val="00B00A2B"/>
    <w:rsid w:val="00B037A3"/>
    <w:rsid w:val="00B05023"/>
    <w:rsid w:val="00B053E4"/>
    <w:rsid w:val="00B07C40"/>
    <w:rsid w:val="00B12539"/>
    <w:rsid w:val="00B1291D"/>
    <w:rsid w:val="00B13167"/>
    <w:rsid w:val="00B13C00"/>
    <w:rsid w:val="00B14CD5"/>
    <w:rsid w:val="00B169A5"/>
    <w:rsid w:val="00B206FF"/>
    <w:rsid w:val="00B22727"/>
    <w:rsid w:val="00B23AD9"/>
    <w:rsid w:val="00B24C60"/>
    <w:rsid w:val="00B25963"/>
    <w:rsid w:val="00B25FDA"/>
    <w:rsid w:val="00B26B4F"/>
    <w:rsid w:val="00B27413"/>
    <w:rsid w:val="00B3006D"/>
    <w:rsid w:val="00B303F5"/>
    <w:rsid w:val="00B30DEA"/>
    <w:rsid w:val="00B31712"/>
    <w:rsid w:val="00B31A04"/>
    <w:rsid w:val="00B31E9A"/>
    <w:rsid w:val="00B3354B"/>
    <w:rsid w:val="00B340DE"/>
    <w:rsid w:val="00B342E1"/>
    <w:rsid w:val="00B35356"/>
    <w:rsid w:val="00B3710E"/>
    <w:rsid w:val="00B42D25"/>
    <w:rsid w:val="00B43415"/>
    <w:rsid w:val="00B44073"/>
    <w:rsid w:val="00B4626F"/>
    <w:rsid w:val="00B50E5B"/>
    <w:rsid w:val="00B519EC"/>
    <w:rsid w:val="00B5546D"/>
    <w:rsid w:val="00B554CB"/>
    <w:rsid w:val="00B5575E"/>
    <w:rsid w:val="00B557DA"/>
    <w:rsid w:val="00B56ABE"/>
    <w:rsid w:val="00B62183"/>
    <w:rsid w:val="00B6385A"/>
    <w:rsid w:val="00B6424D"/>
    <w:rsid w:val="00B6453F"/>
    <w:rsid w:val="00B6484B"/>
    <w:rsid w:val="00B65F16"/>
    <w:rsid w:val="00B660A1"/>
    <w:rsid w:val="00B67C5B"/>
    <w:rsid w:val="00B70168"/>
    <w:rsid w:val="00B704D4"/>
    <w:rsid w:val="00B70B46"/>
    <w:rsid w:val="00B7233E"/>
    <w:rsid w:val="00B76A60"/>
    <w:rsid w:val="00B8069A"/>
    <w:rsid w:val="00B8161C"/>
    <w:rsid w:val="00B81AE9"/>
    <w:rsid w:val="00B820AC"/>
    <w:rsid w:val="00B82675"/>
    <w:rsid w:val="00B82A93"/>
    <w:rsid w:val="00B850C9"/>
    <w:rsid w:val="00B86939"/>
    <w:rsid w:val="00B90271"/>
    <w:rsid w:val="00B902D0"/>
    <w:rsid w:val="00B9084E"/>
    <w:rsid w:val="00B944F2"/>
    <w:rsid w:val="00B97889"/>
    <w:rsid w:val="00B97B33"/>
    <w:rsid w:val="00BA08B4"/>
    <w:rsid w:val="00BA13D0"/>
    <w:rsid w:val="00BA1807"/>
    <w:rsid w:val="00BA2D05"/>
    <w:rsid w:val="00BA40AA"/>
    <w:rsid w:val="00BA5E90"/>
    <w:rsid w:val="00BA60DC"/>
    <w:rsid w:val="00BA66FE"/>
    <w:rsid w:val="00BA71FC"/>
    <w:rsid w:val="00BB0643"/>
    <w:rsid w:val="00BB1A84"/>
    <w:rsid w:val="00BB2485"/>
    <w:rsid w:val="00BB55E5"/>
    <w:rsid w:val="00BB5F00"/>
    <w:rsid w:val="00BC1934"/>
    <w:rsid w:val="00BC1E77"/>
    <w:rsid w:val="00BC3277"/>
    <w:rsid w:val="00BC3A8E"/>
    <w:rsid w:val="00BC44C0"/>
    <w:rsid w:val="00BC457E"/>
    <w:rsid w:val="00BC5A28"/>
    <w:rsid w:val="00BD2407"/>
    <w:rsid w:val="00BD3A76"/>
    <w:rsid w:val="00BD3E41"/>
    <w:rsid w:val="00BD5A47"/>
    <w:rsid w:val="00BE07EB"/>
    <w:rsid w:val="00BE0C52"/>
    <w:rsid w:val="00BE3441"/>
    <w:rsid w:val="00BE4E1C"/>
    <w:rsid w:val="00BE72AB"/>
    <w:rsid w:val="00BE79CE"/>
    <w:rsid w:val="00BF01FA"/>
    <w:rsid w:val="00BF22AF"/>
    <w:rsid w:val="00BF49B7"/>
    <w:rsid w:val="00BF5038"/>
    <w:rsid w:val="00BF5429"/>
    <w:rsid w:val="00BF55AD"/>
    <w:rsid w:val="00BF7A83"/>
    <w:rsid w:val="00C00456"/>
    <w:rsid w:val="00C0322C"/>
    <w:rsid w:val="00C038A8"/>
    <w:rsid w:val="00C03CCE"/>
    <w:rsid w:val="00C04331"/>
    <w:rsid w:val="00C06F56"/>
    <w:rsid w:val="00C100F7"/>
    <w:rsid w:val="00C10613"/>
    <w:rsid w:val="00C125D0"/>
    <w:rsid w:val="00C13A78"/>
    <w:rsid w:val="00C15C0B"/>
    <w:rsid w:val="00C17ADB"/>
    <w:rsid w:val="00C20304"/>
    <w:rsid w:val="00C22E72"/>
    <w:rsid w:val="00C234CB"/>
    <w:rsid w:val="00C24E64"/>
    <w:rsid w:val="00C30296"/>
    <w:rsid w:val="00C30EC6"/>
    <w:rsid w:val="00C33DE8"/>
    <w:rsid w:val="00C3480D"/>
    <w:rsid w:val="00C3690C"/>
    <w:rsid w:val="00C427DF"/>
    <w:rsid w:val="00C42D23"/>
    <w:rsid w:val="00C44569"/>
    <w:rsid w:val="00C44EC5"/>
    <w:rsid w:val="00C45853"/>
    <w:rsid w:val="00C464B3"/>
    <w:rsid w:val="00C47FCC"/>
    <w:rsid w:val="00C52BF1"/>
    <w:rsid w:val="00C55B33"/>
    <w:rsid w:val="00C55CF6"/>
    <w:rsid w:val="00C56F40"/>
    <w:rsid w:val="00C5726C"/>
    <w:rsid w:val="00C60D46"/>
    <w:rsid w:val="00C6174E"/>
    <w:rsid w:val="00C61C94"/>
    <w:rsid w:val="00C64EA0"/>
    <w:rsid w:val="00C7146D"/>
    <w:rsid w:val="00C721A7"/>
    <w:rsid w:val="00C75E6E"/>
    <w:rsid w:val="00C75F67"/>
    <w:rsid w:val="00C760D7"/>
    <w:rsid w:val="00C768EA"/>
    <w:rsid w:val="00C77B8A"/>
    <w:rsid w:val="00C80D05"/>
    <w:rsid w:val="00C83746"/>
    <w:rsid w:val="00C850E4"/>
    <w:rsid w:val="00C8525E"/>
    <w:rsid w:val="00C866EF"/>
    <w:rsid w:val="00C86DAF"/>
    <w:rsid w:val="00C87BF8"/>
    <w:rsid w:val="00C91378"/>
    <w:rsid w:val="00C91D33"/>
    <w:rsid w:val="00C93DF7"/>
    <w:rsid w:val="00C940C6"/>
    <w:rsid w:val="00C94A8A"/>
    <w:rsid w:val="00C95035"/>
    <w:rsid w:val="00C97BAF"/>
    <w:rsid w:val="00CA0147"/>
    <w:rsid w:val="00CA0871"/>
    <w:rsid w:val="00CA08E0"/>
    <w:rsid w:val="00CA365B"/>
    <w:rsid w:val="00CA465F"/>
    <w:rsid w:val="00CA4AA4"/>
    <w:rsid w:val="00CA4D2A"/>
    <w:rsid w:val="00CA50AC"/>
    <w:rsid w:val="00CA648D"/>
    <w:rsid w:val="00CB0B75"/>
    <w:rsid w:val="00CB1762"/>
    <w:rsid w:val="00CB187C"/>
    <w:rsid w:val="00CB247F"/>
    <w:rsid w:val="00CB3BED"/>
    <w:rsid w:val="00CB4F97"/>
    <w:rsid w:val="00CB6094"/>
    <w:rsid w:val="00CC0AEB"/>
    <w:rsid w:val="00CC0DE1"/>
    <w:rsid w:val="00CC0F51"/>
    <w:rsid w:val="00CC290B"/>
    <w:rsid w:val="00CC2ABD"/>
    <w:rsid w:val="00CC6D67"/>
    <w:rsid w:val="00CD374E"/>
    <w:rsid w:val="00CD5A57"/>
    <w:rsid w:val="00CE0791"/>
    <w:rsid w:val="00CE0A67"/>
    <w:rsid w:val="00CE1F49"/>
    <w:rsid w:val="00CE3E8D"/>
    <w:rsid w:val="00CE5F48"/>
    <w:rsid w:val="00CE6B00"/>
    <w:rsid w:val="00CE7F45"/>
    <w:rsid w:val="00CF06A1"/>
    <w:rsid w:val="00CF0E03"/>
    <w:rsid w:val="00CF12EB"/>
    <w:rsid w:val="00CF1552"/>
    <w:rsid w:val="00CF2EEF"/>
    <w:rsid w:val="00CF5933"/>
    <w:rsid w:val="00CF77EB"/>
    <w:rsid w:val="00D018EF"/>
    <w:rsid w:val="00D025B4"/>
    <w:rsid w:val="00D02F1C"/>
    <w:rsid w:val="00D0345F"/>
    <w:rsid w:val="00D03EE7"/>
    <w:rsid w:val="00D10293"/>
    <w:rsid w:val="00D10DCF"/>
    <w:rsid w:val="00D12C0D"/>
    <w:rsid w:val="00D14364"/>
    <w:rsid w:val="00D14FFB"/>
    <w:rsid w:val="00D159B0"/>
    <w:rsid w:val="00D20297"/>
    <w:rsid w:val="00D202E2"/>
    <w:rsid w:val="00D206FC"/>
    <w:rsid w:val="00D20C97"/>
    <w:rsid w:val="00D239C8"/>
    <w:rsid w:val="00D247C1"/>
    <w:rsid w:val="00D25F35"/>
    <w:rsid w:val="00D267D7"/>
    <w:rsid w:val="00D26A76"/>
    <w:rsid w:val="00D26CA2"/>
    <w:rsid w:val="00D30646"/>
    <w:rsid w:val="00D3129B"/>
    <w:rsid w:val="00D349D5"/>
    <w:rsid w:val="00D35F8A"/>
    <w:rsid w:val="00D3685C"/>
    <w:rsid w:val="00D36B3F"/>
    <w:rsid w:val="00D36B5B"/>
    <w:rsid w:val="00D409BD"/>
    <w:rsid w:val="00D41928"/>
    <w:rsid w:val="00D41C36"/>
    <w:rsid w:val="00D4373A"/>
    <w:rsid w:val="00D45A06"/>
    <w:rsid w:val="00D4618E"/>
    <w:rsid w:val="00D46840"/>
    <w:rsid w:val="00D50290"/>
    <w:rsid w:val="00D508B4"/>
    <w:rsid w:val="00D5130E"/>
    <w:rsid w:val="00D532AE"/>
    <w:rsid w:val="00D535C9"/>
    <w:rsid w:val="00D550CD"/>
    <w:rsid w:val="00D56809"/>
    <w:rsid w:val="00D57992"/>
    <w:rsid w:val="00D57A86"/>
    <w:rsid w:val="00D57FBC"/>
    <w:rsid w:val="00D621D1"/>
    <w:rsid w:val="00D63196"/>
    <w:rsid w:val="00D64934"/>
    <w:rsid w:val="00D64ADF"/>
    <w:rsid w:val="00D6597B"/>
    <w:rsid w:val="00D667AC"/>
    <w:rsid w:val="00D673B5"/>
    <w:rsid w:val="00D7312C"/>
    <w:rsid w:val="00D80E2F"/>
    <w:rsid w:val="00D83185"/>
    <w:rsid w:val="00D840FA"/>
    <w:rsid w:val="00D846FC"/>
    <w:rsid w:val="00D870CD"/>
    <w:rsid w:val="00D879F0"/>
    <w:rsid w:val="00D90009"/>
    <w:rsid w:val="00D90C01"/>
    <w:rsid w:val="00D9191A"/>
    <w:rsid w:val="00D91AAA"/>
    <w:rsid w:val="00D922DA"/>
    <w:rsid w:val="00D97547"/>
    <w:rsid w:val="00D97578"/>
    <w:rsid w:val="00DA0A76"/>
    <w:rsid w:val="00DA2203"/>
    <w:rsid w:val="00DA308F"/>
    <w:rsid w:val="00DA3820"/>
    <w:rsid w:val="00DA48BE"/>
    <w:rsid w:val="00DA7031"/>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6631"/>
    <w:rsid w:val="00DE06A8"/>
    <w:rsid w:val="00DE346D"/>
    <w:rsid w:val="00DE631E"/>
    <w:rsid w:val="00DF0C15"/>
    <w:rsid w:val="00DF15DD"/>
    <w:rsid w:val="00DF3ECD"/>
    <w:rsid w:val="00DF4831"/>
    <w:rsid w:val="00DF4A8E"/>
    <w:rsid w:val="00DF7F8A"/>
    <w:rsid w:val="00E00955"/>
    <w:rsid w:val="00E00B01"/>
    <w:rsid w:val="00E02628"/>
    <w:rsid w:val="00E03EF5"/>
    <w:rsid w:val="00E05F38"/>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1FA6"/>
    <w:rsid w:val="00E233B4"/>
    <w:rsid w:val="00E23A98"/>
    <w:rsid w:val="00E24547"/>
    <w:rsid w:val="00E25617"/>
    <w:rsid w:val="00E262DD"/>
    <w:rsid w:val="00E26FEC"/>
    <w:rsid w:val="00E27D3D"/>
    <w:rsid w:val="00E338C2"/>
    <w:rsid w:val="00E33BF9"/>
    <w:rsid w:val="00E34CF9"/>
    <w:rsid w:val="00E40DBB"/>
    <w:rsid w:val="00E40E3A"/>
    <w:rsid w:val="00E41687"/>
    <w:rsid w:val="00E450EC"/>
    <w:rsid w:val="00E456D5"/>
    <w:rsid w:val="00E45A82"/>
    <w:rsid w:val="00E45F71"/>
    <w:rsid w:val="00E46754"/>
    <w:rsid w:val="00E467A7"/>
    <w:rsid w:val="00E52C1D"/>
    <w:rsid w:val="00E52E38"/>
    <w:rsid w:val="00E54D54"/>
    <w:rsid w:val="00E56CD5"/>
    <w:rsid w:val="00E56DF1"/>
    <w:rsid w:val="00E579B0"/>
    <w:rsid w:val="00E60636"/>
    <w:rsid w:val="00E61164"/>
    <w:rsid w:val="00E619FE"/>
    <w:rsid w:val="00E62D6F"/>
    <w:rsid w:val="00E63E08"/>
    <w:rsid w:val="00E656BE"/>
    <w:rsid w:val="00E6722E"/>
    <w:rsid w:val="00E67BEE"/>
    <w:rsid w:val="00E70045"/>
    <w:rsid w:val="00E70553"/>
    <w:rsid w:val="00E71055"/>
    <w:rsid w:val="00E71DA7"/>
    <w:rsid w:val="00E71FF0"/>
    <w:rsid w:val="00E72473"/>
    <w:rsid w:val="00E72688"/>
    <w:rsid w:val="00E74F1C"/>
    <w:rsid w:val="00E762E6"/>
    <w:rsid w:val="00E76C57"/>
    <w:rsid w:val="00E77B00"/>
    <w:rsid w:val="00E83F94"/>
    <w:rsid w:val="00E8734D"/>
    <w:rsid w:val="00E874DC"/>
    <w:rsid w:val="00E87EB0"/>
    <w:rsid w:val="00E929B8"/>
    <w:rsid w:val="00E93A8A"/>
    <w:rsid w:val="00E96994"/>
    <w:rsid w:val="00E97050"/>
    <w:rsid w:val="00E97B2E"/>
    <w:rsid w:val="00E97EAE"/>
    <w:rsid w:val="00EA1B65"/>
    <w:rsid w:val="00EA23A6"/>
    <w:rsid w:val="00EA5FE9"/>
    <w:rsid w:val="00EA6B33"/>
    <w:rsid w:val="00EA6BB1"/>
    <w:rsid w:val="00EB24E6"/>
    <w:rsid w:val="00EB306C"/>
    <w:rsid w:val="00EB4B3B"/>
    <w:rsid w:val="00EB6831"/>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4CBF"/>
    <w:rsid w:val="00EE6011"/>
    <w:rsid w:val="00EE641B"/>
    <w:rsid w:val="00EF10F1"/>
    <w:rsid w:val="00EF14FD"/>
    <w:rsid w:val="00EF196E"/>
    <w:rsid w:val="00EF45A0"/>
    <w:rsid w:val="00EF55BF"/>
    <w:rsid w:val="00F03950"/>
    <w:rsid w:val="00F049A6"/>
    <w:rsid w:val="00F04A3B"/>
    <w:rsid w:val="00F0526C"/>
    <w:rsid w:val="00F0527B"/>
    <w:rsid w:val="00F056C9"/>
    <w:rsid w:val="00F10303"/>
    <w:rsid w:val="00F11EE3"/>
    <w:rsid w:val="00F12666"/>
    <w:rsid w:val="00F14671"/>
    <w:rsid w:val="00F14CAF"/>
    <w:rsid w:val="00F159AB"/>
    <w:rsid w:val="00F1688A"/>
    <w:rsid w:val="00F17893"/>
    <w:rsid w:val="00F2088C"/>
    <w:rsid w:val="00F20934"/>
    <w:rsid w:val="00F211CC"/>
    <w:rsid w:val="00F21910"/>
    <w:rsid w:val="00F225EB"/>
    <w:rsid w:val="00F22D59"/>
    <w:rsid w:val="00F24524"/>
    <w:rsid w:val="00F247FB"/>
    <w:rsid w:val="00F2618E"/>
    <w:rsid w:val="00F26908"/>
    <w:rsid w:val="00F2740E"/>
    <w:rsid w:val="00F2743A"/>
    <w:rsid w:val="00F27728"/>
    <w:rsid w:val="00F32A5A"/>
    <w:rsid w:val="00F33155"/>
    <w:rsid w:val="00F33780"/>
    <w:rsid w:val="00F34672"/>
    <w:rsid w:val="00F34A67"/>
    <w:rsid w:val="00F35DD6"/>
    <w:rsid w:val="00F3659C"/>
    <w:rsid w:val="00F36BA4"/>
    <w:rsid w:val="00F3759C"/>
    <w:rsid w:val="00F37F55"/>
    <w:rsid w:val="00F44774"/>
    <w:rsid w:val="00F5350B"/>
    <w:rsid w:val="00F62B5D"/>
    <w:rsid w:val="00F651C6"/>
    <w:rsid w:val="00F65D01"/>
    <w:rsid w:val="00F70854"/>
    <w:rsid w:val="00F72755"/>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9E7"/>
    <w:rsid w:val="00FB03AF"/>
    <w:rsid w:val="00FB1304"/>
    <w:rsid w:val="00FB1966"/>
    <w:rsid w:val="00FB2A6D"/>
    <w:rsid w:val="00FB2F3E"/>
    <w:rsid w:val="00FB509A"/>
    <w:rsid w:val="00FB7866"/>
    <w:rsid w:val="00FB7C8F"/>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137"/>
    <w:rsid w:val="00FE2B31"/>
    <w:rsid w:val="00FE53F7"/>
    <w:rsid w:val="00FE60EC"/>
    <w:rsid w:val="00FE69AB"/>
    <w:rsid w:val="00FE7010"/>
    <w:rsid w:val="00FF1A33"/>
    <w:rsid w:val="00FF2557"/>
    <w:rsid w:val="00FF4E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A54"/>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18</Pages>
  <Words>3032</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1133</cp:revision>
  <cp:lastPrinted>2021-12-26T15:10:00Z</cp:lastPrinted>
  <dcterms:created xsi:type="dcterms:W3CDTF">2021-11-13T01:08:00Z</dcterms:created>
  <dcterms:modified xsi:type="dcterms:W3CDTF">2021-12-30T15:03:00Z</dcterms:modified>
</cp:coreProperties>
</file>