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נוה ומיכאל צ'רנובילסקי</w:t>
                            </w:r>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נוה ומיכאל צ'רנובילסקי</w:t>
                      </w:r>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1663335B" w14:textId="52A72951" w:rsidR="007518AD"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4825267" w:history="1">
            <w:r w:rsidR="007518AD" w:rsidRPr="00886EB8">
              <w:rPr>
                <w:rStyle w:val="Hyperlink"/>
                <w:noProof/>
                <w:rtl/>
              </w:rPr>
              <w:t>מבוא</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Toc94825267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4</w:t>
            </w:r>
            <w:r w:rsidR="007518AD">
              <w:rPr>
                <w:noProof/>
                <w:webHidden/>
                <w:rtl/>
              </w:rPr>
              <w:fldChar w:fldCharType="end"/>
            </w:r>
          </w:hyperlink>
        </w:p>
        <w:p w14:paraId="76B5EEB1" w14:textId="0B8B14F9"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68" w:history="1">
            <w:r w:rsidR="007518AD" w:rsidRPr="00886EB8">
              <w:rPr>
                <w:rStyle w:val="Hyperlink"/>
                <w:noProof/>
                <w:rtl/>
              </w:rPr>
              <w:t>מטרה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Toc94825268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4</w:t>
            </w:r>
            <w:r w:rsidR="007518AD">
              <w:rPr>
                <w:noProof/>
                <w:webHidden/>
                <w:rtl/>
              </w:rPr>
              <w:fldChar w:fldCharType="end"/>
            </w:r>
          </w:hyperlink>
        </w:p>
        <w:p w14:paraId="3C92E4D4" w14:textId="4E3941BB"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69" w:history="1">
            <w:r w:rsidR="007518AD" w:rsidRPr="00886EB8">
              <w:rPr>
                <w:rStyle w:val="Hyperlink"/>
                <w:noProof/>
                <w:rtl/>
              </w:rPr>
              <w:t>תיאור המערכת</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Toc94825269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4</w:t>
            </w:r>
            <w:r w:rsidR="007518AD">
              <w:rPr>
                <w:noProof/>
                <w:webHidden/>
                <w:rtl/>
              </w:rPr>
              <w:fldChar w:fldCharType="end"/>
            </w:r>
          </w:hyperlink>
        </w:p>
        <w:p w14:paraId="6A615B7A" w14:textId="098E0677" w:rsidR="007518AD" w:rsidRDefault="00705C00">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825270" w:history="1">
            <w:r w:rsidR="007518AD" w:rsidRPr="00886EB8">
              <w:rPr>
                <w:rStyle w:val="Hyperlink"/>
                <w:noProof/>
                <w:rtl/>
              </w:rPr>
              <w:t xml:space="preserve">ספר השפה </w:t>
            </w:r>
            <w:r w:rsidR="007518AD" w:rsidRPr="00886EB8">
              <w:rPr>
                <w:rStyle w:val="Hyperlink"/>
                <w:noProof/>
              </w:rPr>
              <w:t>Do</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5</w:t>
            </w:r>
            <w:r w:rsidR="007518AD">
              <w:rPr>
                <w:noProof/>
                <w:webHidden/>
                <w:rtl/>
              </w:rPr>
              <w:fldChar w:fldCharType="end"/>
            </w:r>
          </w:hyperlink>
        </w:p>
        <w:p w14:paraId="33FF3595" w14:textId="277706EB"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71" w:history="1">
            <w:r w:rsidR="007518AD" w:rsidRPr="00886EB8">
              <w:rPr>
                <w:rStyle w:val="Hyperlink"/>
                <w:noProof/>
                <w:rtl/>
              </w:rPr>
              <w:t>הקדמה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60B75BEF" w14:textId="449E30E9"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72" w:history="1">
            <w:r w:rsidR="007518AD" w:rsidRPr="00886EB8">
              <w:rPr>
                <w:rStyle w:val="Hyperlink"/>
                <w:noProof/>
                <w:rtl/>
              </w:rPr>
              <w:t xml:space="preserve">קצת על </w:t>
            </w:r>
            <w:r w:rsidR="007518AD" w:rsidRPr="00886EB8">
              <w:rPr>
                <w:rStyle w:val="Hyperlink"/>
                <w:noProof/>
              </w:rPr>
              <w:t>Do</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754ED29D" w14:textId="3564AF72"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73" w:history="1">
            <w:r w:rsidR="007518AD" w:rsidRPr="00886EB8">
              <w:rPr>
                <w:rStyle w:val="Hyperlink"/>
                <w:noProof/>
                <w:rtl/>
              </w:rPr>
              <w:t>מה יהיה בספר השפה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6BF2B55D" w14:textId="33151504"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74" w:history="1">
            <w:r w:rsidR="007518AD" w:rsidRPr="00886EB8">
              <w:rPr>
                <w:rStyle w:val="Hyperlink"/>
                <w:noProof/>
                <w:rtl/>
              </w:rPr>
              <w:t>אבני השפה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59249304" w14:textId="13AC5DF2"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75" w:history="1">
            <w:r w:rsidR="007518AD" w:rsidRPr="00886EB8">
              <w:rPr>
                <w:rStyle w:val="Hyperlink"/>
                <w:noProof/>
                <w:rtl/>
              </w:rPr>
              <w:t xml:space="preserve">קבועים – </w:t>
            </w:r>
            <w:r w:rsidR="007518AD" w:rsidRPr="00886EB8">
              <w:rPr>
                <w:rStyle w:val="Hyperlink"/>
                <w:noProof/>
              </w:rPr>
              <w:t>Constants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6B28DF63" w14:textId="5362DA65"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76" w:history="1">
            <w:r w:rsidR="007518AD" w:rsidRPr="00886EB8">
              <w:rPr>
                <w:rStyle w:val="Hyperlink"/>
                <w:noProof/>
                <w:rtl/>
              </w:rPr>
              <w:t>טיפוסי קבועים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6</w:t>
            </w:r>
            <w:r w:rsidR="007518AD">
              <w:rPr>
                <w:noProof/>
                <w:webHidden/>
                <w:rtl/>
              </w:rPr>
              <w:fldChar w:fldCharType="end"/>
            </w:r>
          </w:hyperlink>
        </w:p>
        <w:p w14:paraId="1A0EB820" w14:textId="5E4EE391"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77" w:history="1">
            <w:r w:rsidR="007518AD" w:rsidRPr="00886EB8">
              <w:rPr>
                <w:rStyle w:val="Hyperlink"/>
                <w:noProof/>
                <w:rtl/>
              </w:rPr>
              <w:t xml:space="preserve">משתנים – </w:t>
            </w:r>
            <w:r w:rsidR="007518AD" w:rsidRPr="00886EB8">
              <w:rPr>
                <w:rStyle w:val="Hyperlink"/>
                <w:noProof/>
              </w:rPr>
              <w:t>Variables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7</w:t>
            </w:r>
            <w:r w:rsidR="007518AD">
              <w:rPr>
                <w:noProof/>
                <w:webHidden/>
                <w:rtl/>
              </w:rPr>
              <w:fldChar w:fldCharType="end"/>
            </w:r>
          </w:hyperlink>
        </w:p>
        <w:p w14:paraId="41BA717A" w14:textId="0074E36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78" w:history="1">
            <w:r w:rsidR="007518AD" w:rsidRPr="00886EB8">
              <w:rPr>
                <w:rStyle w:val="Hyperlink"/>
                <w:noProof/>
                <w:rtl/>
              </w:rPr>
              <w:t>שמות משתנים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7</w:t>
            </w:r>
            <w:r w:rsidR="007518AD">
              <w:rPr>
                <w:noProof/>
                <w:webHidden/>
                <w:rtl/>
              </w:rPr>
              <w:fldChar w:fldCharType="end"/>
            </w:r>
          </w:hyperlink>
        </w:p>
        <w:p w14:paraId="28A02499" w14:textId="0961ADF0"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79" w:history="1">
            <w:r w:rsidR="007518AD" w:rsidRPr="00886EB8">
              <w:rPr>
                <w:rStyle w:val="Hyperlink"/>
                <w:noProof/>
                <w:rtl/>
              </w:rPr>
              <w:t>טיפוסי משתנים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Toc94825279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7</w:t>
            </w:r>
            <w:r w:rsidR="007518AD">
              <w:rPr>
                <w:noProof/>
                <w:webHidden/>
                <w:rtl/>
              </w:rPr>
              <w:fldChar w:fldCharType="end"/>
            </w:r>
          </w:hyperlink>
        </w:p>
        <w:p w14:paraId="22A8BBCE" w14:textId="2EC91215"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0" w:history="1">
            <w:r w:rsidR="007518AD" w:rsidRPr="00886EB8">
              <w:rPr>
                <w:rStyle w:val="Hyperlink"/>
                <w:noProof/>
                <w:rtl/>
              </w:rPr>
              <w:t>הגדרת משתנים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7</w:t>
            </w:r>
            <w:r w:rsidR="007518AD">
              <w:rPr>
                <w:noProof/>
                <w:webHidden/>
                <w:rtl/>
              </w:rPr>
              <w:fldChar w:fldCharType="end"/>
            </w:r>
          </w:hyperlink>
        </w:p>
        <w:p w14:paraId="3E39867B" w14:textId="7C3F2A69"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81" w:history="1">
            <w:r w:rsidR="007518AD" w:rsidRPr="00886EB8">
              <w:rPr>
                <w:rStyle w:val="Hyperlink"/>
                <w:noProof/>
                <w:rtl/>
              </w:rPr>
              <w:t xml:space="preserve">ביטויים – </w:t>
            </w:r>
            <w:r w:rsidR="007518AD" w:rsidRPr="00886EB8">
              <w:rPr>
                <w:rStyle w:val="Hyperlink"/>
                <w:noProof/>
              </w:rPr>
              <w:t>Expressions &amp; Statements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8</w:t>
            </w:r>
            <w:r w:rsidR="007518AD">
              <w:rPr>
                <w:noProof/>
                <w:webHidden/>
                <w:rtl/>
              </w:rPr>
              <w:fldChar w:fldCharType="end"/>
            </w:r>
          </w:hyperlink>
        </w:p>
        <w:p w14:paraId="3FE902D0" w14:textId="2CCD1D5A"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2" w:history="1">
            <w:r w:rsidR="007518AD" w:rsidRPr="00886EB8">
              <w:rPr>
                <w:rStyle w:val="Hyperlink"/>
                <w:noProof/>
              </w:rPr>
              <w:t>Expression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8</w:t>
            </w:r>
            <w:r w:rsidR="007518AD">
              <w:rPr>
                <w:noProof/>
                <w:webHidden/>
                <w:rtl/>
              </w:rPr>
              <w:fldChar w:fldCharType="end"/>
            </w:r>
          </w:hyperlink>
        </w:p>
        <w:p w14:paraId="691DAF24" w14:textId="72BEBE79"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3" w:history="1">
            <w:r w:rsidR="007518AD" w:rsidRPr="00886EB8">
              <w:rPr>
                <w:rStyle w:val="Hyperlink"/>
                <w:noProof/>
              </w:rPr>
              <w:t>Statement</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8</w:t>
            </w:r>
            <w:r w:rsidR="007518AD">
              <w:rPr>
                <w:noProof/>
                <w:webHidden/>
                <w:rtl/>
              </w:rPr>
              <w:fldChar w:fldCharType="end"/>
            </w:r>
          </w:hyperlink>
        </w:p>
        <w:p w14:paraId="32D4E028" w14:textId="372D2B6F"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4" w:history="1">
            <w:r w:rsidR="007518AD" w:rsidRPr="00886EB8">
              <w:rPr>
                <w:rStyle w:val="Hyperlink"/>
                <w:noProof/>
                <w:rtl/>
              </w:rPr>
              <w:t xml:space="preserve">אופרטורים – </w:t>
            </w:r>
            <w:r w:rsidR="007518AD" w:rsidRPr="00886EB8">
              <w:rPr>
                <w:rStyle w:val="Hyperlink"/>
                <w:noProof/>
              </w:rPr>
              <w:t>Operators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8</w:t>
            </w:r>
            <w:r w:rsidR="007518AD">
              <w:rPr>
                <w:noProof/>
                <w:webHidden/>
                <w:rtl/>
              </w:rPr>
              <w:fldChar w:fldCharType="end"/>
            </w:r>
          </w:hyperlink>
        </w:p>
        <w:p w14:paraId="2BA81D79" w14:textId="3BD482E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5" w:history="1">
            <w:r w:rsidR="007518AD" w:rsidRPr="00886EB8">
              <w:rPr>
                <w:rStyle w:val="Hyperlink"/>
                <w:noProof/>
                <w:rtl/>
              </w:rPr>
              <w:t>קשרים לוגיים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8</w:t>
            </w:r>
            <w:r w:rsidR="007518AD">
              <w:rPr>
                <w:noProof/>
                <w:webHidden/>
                <w:rtl/>
              </w:rPr>
              <w:fldChar w:fldCharType="end"/>
            </w:r>
          </w:hyperlink>
        </w:p>
        <w:p w14:paraId="6B7F749C" w14:textId="47BE67B9"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86" w:history="1">
            <w:r w:rsidR="007518AD" w:rsidRPr="00886EB8">
              <w:rPr>
                <w:rStyle w:val="Hyperlink"/>
                <w:noProof/>
                <w:rtl/>
              </w:rPr>
              <w:t>תכולת השפה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9</w:t>
            </w:r>
            <w:r w:rsidR="007518AD">
              <w:rPr>
                <w:noProof/>
                <w:webHidden/>
                <w:rtl/>
              </w:rPr>
              <w:fldChar w:fldCharType="end"/>
            </w:r>
          </w:hyperlink>
        </w:p>
        <w:p w14:paraId="13A973B8" w14:textId="1A7277B2"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87" w:history="1">
            <w:r w:rsidR="007518AD" w:rsidRPr="00886EB8">
              <w:rPr>
                <w:rStyle w:val="Hyperlink"/>
                <w:noProof/>
                <w:rtl/>
              </w:rPr>
              <w:t>השמה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9</w:t>
            </w:r>
            <w:r w:rsidR="007518AD">
              <w:rPr>
                <w:noProof/>
                <w:webHidden/>
                <w:rtl/>
              </w:rPr>
              <w:fldChar w:fldCharType="end"/>
            </w:r>
          </w:hyperlink>
        </w:p>
        <w:p w14:paraId="66C914CF" w14:textId="3068B7E4"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88" w:history="1">
            <w:r w:rsidR="007518AD" w:rsidRPr="00886EB8">
              <w:rPr>
                <w:rStyle w:val="Hyperlink"/>
                <w:noProof/>
                <w:rtl/>
              </w:rPr>
              <w:t>תנאים ולולאות</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9</w:t>
            </w:r>
            <w:r w:rsidR="007518AD">
              <w:rPr>
                <w:noProof/>
                <w:webHidden/>
                <w:rtl/>
              </w:rPr>
              <w:fldChar w:fldCharType="end"/>
            </w:r>
          </w:hyperlink>
        </w:p>
        <w:p w14:paraId="4B304787" w14:textId="47EBBF80"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89" w:history="1">
            <w:r w:rsidR="007518AD" w:rsidRPr="00886EB8">
              <w:rPr>
                <w:rStyle w:val="Hyperlink"/>
                <w:noProof/>
                <w:rtl/>
              </w:rPr>
              <w:t xml:space="preserve">תנאים – </w:t>
            </w:r>
            <w:r w:rsidR="007518AD" w:rsidRPr="00886EB8">
              <w:rPr>
                <w:rStyle w:val="Hyperlink"/>
                <w:noProof/>
              </w:rPr>
              <w:t>Conditions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Toc94825289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9</w:t>
            </w:r>
            <w:r w:rsidR="007518AD">
              <w:rPr>
                <w:noProof/>
                <w:webHidden/>
                <w:rtl/>
              </w:rPr>
              <w:fldChar w:fldCharType="end"/>
            </w:r>
          </w:hyperlink>
        </w:p>
        <w:p w14:paraId="1634E953" w14:textId="55226364"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90" w:history="1">
            <w:r w:rsidR="007518AD" w:rsidRPr="00886EB8">
              <w:rPr>
                <w:rStyle w:val="Hyperlink"/>
                <w:noProof/>
                <w:rtl/>
              </w:rPr>
              <w:t xml:space="preserve">לולאות – </w:t>
            </w:r>
            <w:r w:rsidR="007518AD" w:rsidRPr="00886EB8">
              <w:rPr>
                <w:rStyle w:val="Hyperlink"/>
                <w:noProof/>
              </w:rPr>
              <w:t>Loops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10</w:t>
            </w:r>
            <w:r w:rsidR="007518AD">
              <w:rPr>
                <w:noProof/>
                <w:webHidden/>
                <w:rtl/>
              </w:rPr>
              <w:fldChar w:fldCharType="end"/>
            </w:r>
          </w:hyperlink>
        </w:p>
        <w:p w14:paraId="06E7E27B" w14:textId="3647E037"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291" w:history="1">
            <w:r w:rsidR="007518AD" w:rsidRPr="00886EB8">
              <w:rPr>
                <w:rStyle w:val="Hyperlink"/>
                <w:noProof/>
              </w:rPr>
              <w:t>True &amp; False</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10</w:t>
            </w:r>
            <w:r w:rsidR="007518AD">
              <w:rPr>
                <w:noProof/>
                <w:webHidden/>
                <w:rtl/>
              </w:rPr>
              <w:fldChar w:fldCharType="end"/>
            </w:r>
          </w:hyperlink>
        </w:p>
        <w:p w14:paraId="08E84D8C" w14:textId="5D1C6A01"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92" w:history="1">
            <w:r w:rsidR="007518AD" w:rsidRPr="00886EB8">
              <w:rPr>
                <w:rStyle w:val="Hyperlink"/>
                <w:noProof/>
                <w:rtl/>
              </w:rPr>
              <w:t>דקדוק השפה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11</w:t>
            </w:r>
            <w:r w:rsidR="007518AD">
              <w:rPr>
                <w:noProof/>
                <w:webHidden/>
                <w:rtl/>
              </w:rPr>
              <w:fldChar w:fldCharType="end"/>
            </w:r>
          </w:hyperlink>
        </w:p>
        <w:p w14:paraId="52F3A490" w14:textId="1B30941C"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93" w:history="1">
            <w:r w:rsidR="007518AD" w:rsidRPr="00886EB8">
              <w:rPr>
                <w:rStyle w:val="Hyperlink"/>
                <w:noProof/>
                <w:rtl/>
              </w:rPr>
              <w:t>מהי 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11</w:t>
            </w:r>
            <w:r w:rsidR="007518AD">
              <w:rPr>
                <w:noProof/>
                <w:webHidden/>
                <w:rtl/>
              </w:rPr>
              <w:fldChar w:fldCharType="end"/>
            </w:r>
          </w:hyperlink>
        </w:p>
        <w:p w14:paraId="67FD04B2" w14:textId="428488C6"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94" w:history="1">
            <w:r w:rsidR="007518AD" w:rsidRPr="00886EB8">
              <w:rPr>
                <w:rStyle w:val="Hyperlink"/>
                <w:noProof/>
                <w:rtl/>
              </w:rPr>
              <w:t>תחביר השפה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11</w:t>
            </w:r>
            <w:r w:rsidR="007518AD">
              <w:rPr>
                <w:noProof/>
                <w:webHidden/>
                <w:rtl/>
              </w:rPr>
              <w:fldChar w:fldCharType="end"/>
            </w:r>
          </w:hyperlink>
        </w:p>
        <w:p w14:paraId="70AA1F71" w14:textId="0F1C34DB"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95" w:history="1">
            <w:r w:rsidR="007518AD" w:rsidRPr="00886EB8">
              <w:rPr>
                <w:rStyle w:val="Hyperlink"/>
                <w:noProof/>
              </w:rPr>
              <w:t>BNF</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11</w:t>
            </w:r>
            <w:r w:rsidR="007518AD">
              <w:rPr>
                <w:noProof/>
                <w:webHidden/>
                <w:rtl/>
              </w:rPr>
              <w:fldChar w:fldCharType="end"/>
            </w:r>
          </w:hyperlink>
        </w:p>
        <w:p w14:paraId="498518C7" w14:textId="7AA933BB"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96" w:history="1">
            <w:r w:rsidR="007518AD" w:rsidRPr="00886EB8">
              <w:rPr>
                <w:rStyle w:val="Hyperlink"/>
                <w:noProof/>
              </w:rPr>
              <w:t>Tokens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11</w:t>
            </w:r>
            <w:r w:rsidR="007518AD">
              <w:rPr>
                <w:noProof/>
                <w:webHidden/>
                <w:rtl/>
              </w:rPr>
              <w:fldChar w:fldCharType="end"/>
            </w:r>
          </w:hyperlink>
        </w:p>
        <w:p w14:paraId="12146555" w14:textId="5F30FA80" w:rsidR="007518AD" w:rsidRDefault="00705C00">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825297" w:history="1">
            <w:r w:rsidR="007518AD" w:rsidRPr="00886EB8">
              <w:rPr>
                <w:rStyle w:val="Hyperlink"/>
                <w:noProof/>
                <w:rtl/>
              </w:rPr>
              <w:t>רקע תאורטי</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12</w:t>
            </w:r>
            <w:r w:rsidR="007518AD">
              <w:rPr>
                <w:noProof/>
                <w:webHidden/>
                <w:rtl/>
              </w:rPr>
              <w:fldChar w:fldCharType="end"/>
            </w:r>
          </w:hyperlink>
        </w:p>
        <w:p w14:paraId="33803BF5" w14:textId="413FBA7F"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298" w:history="1">
            <w:r w:rsidR="007518AD" w:rsidRPr="00886EB8">
              <w:rPr>
                <w:rStyle w:val="Hyperlink"/>
                <w:noProof/>
                <w:rtl/>
              </w:rPr>
              <w:t xml:space="preserve">קומפיילר - </w:t>
            </w:r>
            <w:r w:rsidR="007518AD" w:rsidRPr="00886EB8">
              <w:rPr>
                <w:rStyle w:val="Hyperlink"/>
                <w:noProof/>
              </w:rPr>
              <w:t>Compiler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12</w:t>
            </w:r>
            <w:r w:rsidR="007518AD">
              <w:rPr>
                <w:noProof/>
                <w:webHidden/>
                <w:rtl/>
              </w:rPr>
              <w:fldChar w:fldCharType="end"/>
            </w:r>
          </w:hyperlink>
        </w:p>
        <w:p w14:paraId="5988E3D2" w14:textId="047522F3"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299" w:history="1">
            <w:r w:rsidR="007518AD" w:rsidRPr="00886EB8">
              <w:rPr>
                <w:rStyle w:val="Hyperlink"/>
                <w:noProof/>
                <w:rtl/>
              </w:rPr>
              <w:t>מהו קומפיילר</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Toc94825299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12</w:t>
            </w:r>
            <w:r w:rsidR="007518AD">
              <w:rPr>
                <w:noProof/>
                <w:webHidden/>
                <w:rtl/>
              </w:rPr>
              <w:fldChar w:fldCharType="end"/>
            </w:r>
          </w:hyperlink>
        </w:p>
        <w:p w14:paraId="7398C381" w14:textId="1481FBD2"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0" w:history="1">
            <w:r w:rsidR="007518AD" w:rsidRPr="00886EB8">
              <w:rPr>
                <w:rStyle w:val="Hyperlink"/>
                <w:noProof/>
              </w:rPr>
              <w:t>Compiler vs. Interpreter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12</w:t>
            </w:r>
            <w:r w:rsidR="007518AD">
              <w:rPr>
                <w:noProof/>
                <w:webHidden/>
                <w:rtl/>
              </w:rPr>
              <w:fldChar w:fldCharType="end"/>
            </w:r>
          </w:hyperlink>
        </w:p>
        <w:p w14:paraId="4691325C" w14:textId="13C0D30C"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01" w:history="1">
            <w:r w:rsidR="007518AD" w:rsidRPr="00886EB8">
              <w:rPr>
                <w:rStyle w:val="Hyperlink"/>
                <w:noProof/>
                <w:rtl/>
              </w:rPr>
              <w:t>למה נדרש קומפיילר</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12</w:t>
            </w:r>
            <w:r w:rsidR="007518AD">
              <w:rPr>
                <w:noProof/>
                <w:webHidden/>
                <w:rtl/>
              </w:rPr>
              <w:fldChar w:fldCharType="end"/>
            </w:r>
          </w:hyperlink>
        </w:p>
        <w:p w14:paraId="4B45CF0F" w14:textId="43B363B1"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02" w:history="1">
            <w:r w:rsidR="007518AD" w:rsidRPr="00886EB8">
              <w:rPr>
                <w:rStyle w:val="Hyperlink"/>
                <w:noProof/>
                <w:rtl/>
              </w:rPr>
              <w:t>כיצד עובד קומפיילר</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13</w:t>
            </w:r>
            <w:r w:rsidR="007518AD">
              <w:rPr>
                <w:noProof/>
                <w:webHidden/>
                <w:rtl/>
              </w:rPr>
              <w:fldChar w:fldCharType="end"/>
            </w:r>
          </w:hyperlink>
        </w:p>
        <w:p w14:paraId="502551E8" w14:textId="6FC1911E"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03" w:history="1">
            <w:r w:rsidR="007518AD" w:rsidRPr="00886EB8">
              <w:rPr>
                <w:rStyle w:val="Hyperlink"/>
                <w:noProof/>
                <w:rtl/>
              </w:rPr>
              <w:t>שלבי הקומפיילר</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14</w:t>
            </w:r>
            <w:r w:rsidR="007518AD">
              <w:rPr>
                <w:noProof/>
                <w:webHidden/>
                <w:rtl/>
              </w:rPr>
              <w:fldChar w:fldCharType="end"/>
            </w:r>
          </w:hyperlink>
        </w:p>
        <w:p w14:paraId="42C41ADB" w14:textId="1E2ED558"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4" w:history="1">
            <w:r w:rsidR="007518AD" w:rsidRPr="00886EB8">
              <w:rPr>
                <w:rStyle w:val="Hyperlink"/>
                <w:noProof/>
              </w:rPr>
              <w:t>Lexical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14</w:t>
            </w:r>
            <w:r w:rsidR="007518AD">
              <w:rPr>
                <w:noProof/>
                <w:webHidden/>
                <w:rtl/>
              </w:rPr>
              <w:fldChar w:fldCharType="end"/>
            </w:r>
          </w:hyperlink>
        </w:p>
        <w:p w14:paraId="78471AC6" w14:textId="4DBF134C"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5" w:history="1">
            <w:r w:rsidR="007518AD" w:rsidRPr="00886EB8">
              <w:rPr>
                <w:rStyle w:val="Hyperlink"/>
                <w:noProof/>
              </w:rPr>
              <w:t>Syntax analysis (Parsing)</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14</w:t>
            </w:r>
            <w:r w:rsidR="007518AD">
              <w:rPr>
                <w:noProof/>
                <w:webHidden/>
                <w:rtl/>
              </w:rPr>
              <w:fldChar w:fldCharType="end"/>
            </w:r>
          </w:hyperlink>
        </w:p>
        <w:p w14:paraId="5ADB0840" w14:textId="242982B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6" w:history="1">
            <w:r w:rsidR="007518AD" w:rsidRPr="00886EB8">
              <w:rPr>
                <w:rStyle w:val="Hyperlink"/>
                <w:noProof/>
              </w:rPr>
              <w:t>Type checking / Semantic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14</w:t>
            </w:r>
            <w:r w:rsidR="007518AD">
              <w:rPr>
                <w:noProof/>
                <w:webHidden/>
                <w:rtl/>
              </w:rPr>
              <w:fldChar w:fldCharType="end"/>
            </w:r>
          </w:hyperlink>
        </w:p>
        <w:p w14:paraId="1FD875DD" w14:textId="0CACEABE"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7" w:history="1">
            <w:r w:rsidR="007518AD" w:rsidRPr="00886EB8">
              <w:rPr>
                <w:rStyle w:val="Hyperlink"/>
                <w:noProof/>
              </w:rPr>
              <w:t>Intermediate code generation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4E2E675E" w14:textId="7A9A959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8" w:history="1">
            <w:r w:rsidR="007518AD" w:rsidRPr="00886EB8">
              <w:rPr>
                <w:rStyle w:val="Hyperlink"/>
                <w:noProof/>
              </w:rPr>
              <w:t>Machine independent code optimization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654050F2" w14:textId="3854C7B9"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09" w:history="1">
            <w:r w:rsidR="007518AD" w:rsidRPr="00886EB8">
              <w:rPr>
                <w:rStyle w:val="Hyperlink"/>
                <w:noProof/>
              </w:rPr>
              <w:t>Code generation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Toc94825309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6F6E3EE9" w14:textId="02A51D79"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0" w:history="1">
            <w:r w:rsidR="007518AD" w:rsidRPr="00886EB8">
              <w:rPr>
                <w:rStyle w:val="Hyperlink"/>
                <w:rFonts w:eastAsia="Times New Roman"/>
                <w:noProof/>
              </w:rPr>
              <w:t>Machine dependent code optimization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7370592B" w14:textId="3A5B9AD7"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1" w:history="1">
            <w:r w:rsidR="007518AD" w:rsidRPr="00886EB8">
              <w:rPr>
                <w:rStyle w:val="Hyperlink"/>
                <w:noProof/>
              </w:rPr>
              <w:t>Register allocation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3819AF72" w14:textId="55EACF21"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2" w:history="1">
            <w:r w:rsidR="007518AD" w:rsidRPr="00886EB8">
              <w:rPr>
                <w:rStyle w:val="Hyperlink"/>
                <w:noProof/>
              </w:rPr>
              <w:t>Assembly, linking and loading</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15</w:t>
            </w:r>
            <w:r w:rsidR="007518AD">
              <w:rPr>
                <w:noProof/>
                <w:webHidden/>
                <w:rtl/>
              </w:rPr>
              <w:fldChar w:fldCharType="end"/>
            </w:r>
          </w:hyperlink>
        </w:p>
        <w:p w14:paraId="4C6C86C0" w14:textId="104CCEE7"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3" w:history="1">
            <w:r w:rsidR="007518AD" w:rsidRPr="00886EB8">
              <w:rPr>
                <w:rStyle w:val="Hyperlink"/>
                <w:noProof/>
              </w:rPr>
              <w:t>Symbol table</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7A7A4186" w14:textId="329C4D6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4" w:history="1">
            <w:r w:rsidR="007518AD" w:rsidRPr="00886EB8">
              <w:rPr>
                <w:rStyle w:val="Hyperlink"/>
                <w:noProof/>
              </w:rPr>
              <w:t>Error handler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3F30A059" w14:textId="6D9A5C8B"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15" w:history="1">
            <w:r w:rsidR="007518AD" w:rsidRPr="00886EB8">
              <w:rPr>
                <w:rStyle w:val="Hyperlink"/>
                <w:noProof/>
                <w:rtl/>
              </w:rPr>
              <w:t>מבנה לוגי של קומפיילר</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47845B1C" w14:textId="7B34EE3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6" w:history="1">
            <w:r w:rsidR="007518AD" w:rsidRPr="00886EB8">
              <w:rPr>
                <w:rStyle w:val="Hyperlink"/>
                <w:noProof/>
              </w:rPr>
              <w:t>Front end</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3BA826C6" w14:textId="0CF4C71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7" w:history="1">
            <w:r w:rsidR="007518AD" w:rsidRPr="00886EB8">
              <w:rPr>
                <w:rStyle w:val="Hyperlink"/>
                <w:noProof/>
              </w:rPr>
              <w:t>Middle end</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3CE45F75" w14:textId="11FB286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18" w:history="1">
            <w:r w:rsidR="007518AD" w:rsidRPr="00886EB8">
              <w:rPr>
                <w:rStyle w:val="Hyperlink"/>
                <w:noProof/>
              </w:rPr>
              <w:t>Back end</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16</w:t>
            </w:r>
            <w:r w:rsidR="007518AD">
              <w:rPr>
                <w:noProof/>
                <w:webHidden/>
                <w:rtl/>
              </w:rPr>
              <w:fldChar w:fldCharType="end"/>
            </w:r>
          </w:hyperlink>
        </w:p>
        <w:p w14:paraId="202EEA11" w14:textId="07539BB4"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19" w:history="1">
            <w:r w:rsidR="007518AD" w:rsidRPr="00886EB8">
              <w:rPr>
                <w:rStyle w:val="Hyperlink"/>
                <w:noProof/>
                <w:rtl/>
              </w:rPr>
              <w:t>מכונת מצבים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Toc94825319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17</w:t>
            </w:r>
            <w:r w:rsidR="007518AD">
              <w:rPr>
                <w:noProof/>
                <w:webHidden/>
                <w:rtl/>
              </w:rPr>
              <w:fldChar w:fldCharType="end"/>
            </w:r>
          </w:hyperlink>
        </w:p>
        <w:p w14:paraId="42D64A7E" w14:textId="12B01D0B"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20" w:history="1">
            <w:r w:rsidR="007518AD" w:rsidRPr="00886EB8">
              <w:rPr>
                <w:rStyle w:val="Hyperlink"/>
                <w:noProof/>
                <w:rtl/>
              </w:rPr>
              <w:t>מהי מכונת מצבים?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17</w:t>
            </w:r>
            <w:r w:rsidR="007518AD">
              <w:rPr>
                <w:noProof/>
                <w:webHidden/>
                <w:rtl/>
              </w:rPr>
              <w:fldChar w:fldCharType="end"/>
            </w:r>
          </w:hyperlink>
        </w:p>
        <w:p w14:paraId="31F4A615" w14:textId="67AA641B"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21" w:history="1">
            <w:r w:rsidR="007518AD" w:rsidRPr="00886EB8">
              <w:rPr>
                <w:rStyle w:val="Hyperlink"/>
                <w:noProof/>
                <w:rtl/>
              </w:rPr>
              <w:t>מהי שפה פורמלית?</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17</w:t>
            </w:r>
            <w:r w:rsidR="007518AD">
              <w:rPr>
                <w:noProof/>
                <w:webHidden/>
                <w:rtl/>
              </w:rPr>
              <w:fldChar w:fldCharType="end"/>
            </w:r>
          </w:hyperlink>
        </w:p>
        <w:p w14:paraId="11943319" w14:textId="49AAB051"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22" w:history="1">
            <w:r w:rsidR="007518AD" w:rsidRPr="00886EB8">
              <w:rPr>
                <w:rStyle w:val="Hyperlink"/>
                <w:noProof/>
                <w:rtl/>
              </w:rPr>
              <w:t>סוגים של אוטומטים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18</w:t>
            </w:r>
            <w:r w:rsidR="007518AD">
              <w:rPr>
                <w:noProof/>
                <w:webHidden/>
                <w:rtl/>
              </w:rPr>
              <w:fldChar w:fldCharType="end"/>
            </w:r>
          </w:hyperlink>
        </w:p>
        <w:p w14:paraId="7D78F3C9" w14:textId="581AB7F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23" w:history="1">
            <w:r w:rsidR="007518AD" w:rsidRPr="00886EB8">
              <w:rPr>
                <w:rStyle w:val="Hyperlink"/>
                <w:noProof/>
              </w:rPr>
              <w:t>Chomsky Hierarchy</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18</w:t>
            </w:r>
            <w:r w:rsidR="007518AD">
              <w:rPr>
                <w:noProof/>
                <w:webHidden/>
                <w:rtl/>
              </w:rPr>
              <w:fldChar w:fldCharType="end"/>
            </w:r>
          </w:hyperlink>
        </w:p>
        <w:p w14:paraId="242D5E95" w14:textId="2D661EE5"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24" w:history="1">
            <w:r w:rsidR="007518AD" w:rsidRPr="00886EB8">
              <w:rPr>
                <w:rStyle w:val="Hyperlink"/>
                <w:noProof/>
                <w:rtl/>
              </w:rPr>
              <w:t>אוטומט סופי</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18</w:t>
            </w:r>
            <w:r w:rsidR="007518AD">
              <w:rPr>
                <w:noProof/>
                <w:webHidden/>
                <w:rtl/>
              </w:rPr>
              <w:fldChar w:fldCharType="end"/>
            </w:r>
          </w:hyperlink>
        </w:p>
        <w:p w14:paraId="7B9237A4" w14:textId="0D1A64C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25" w:history="1">
            <w:r w:rsidR="007518AD" w:rsidRPr="00886EB8">
              <w:rPr>
                <w:rStyle w:val="Hyperlink"/>
                <w:noProof/>
                <w:rtl/>
              </w:rPr>
              <w:t>אוטומט מחסנית</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19</w:t>
            </w:r>
            <w:r w:rsidR="007518AD">
              <w:rPr>
                <w:noProof/>
                <w:webHidden/>
                <w:rtl/>
              </w:rPr>
              <w:fldChar w:fldCharType="end"/>
            </w:r>
          </w:hyperlink>
        </w:p>
        <w:p w14:paraId="336D93A7" w14:textId="1A7BD3F2"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26" w:history="1">
            <w:r w:rsidR="007518AD" w:rsidRPr="00886EB8">
              <w:rPr>
                <w:rStyle w:val="Hyperlink"/>
                <w:noProof/>
                <w:rtl/>
              </w:rPr>
              <w:t>מכונת טיורינג</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20</w:t>
            </w:r>
            <w:r w:rsidR="007518AD">
              <w:rPr>
                <w:noProof/>
                <w:webHidden/>
                <w:rtl/>
              </w:rPr>
              <w:fldChar w:fldCharType="end"/>
            </w:r>
          </w:hyperlink>
        </w:p>
        <w:p w14:paraId="0DC637ED" w14:textId="1D66FF7A" w:rsidR="007518AD" w:rsidRDefault="00705C00">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825327" w:history="1">
            <w:r w:rsidR="007518AD" w:rsidRPr="00886EB8">
              <w:rPr>
                <w:rStyle w:val="Hyperlink"/>
                <w:noProof/>
                <w:rtl/>
              </w:rPr>
              <w:t>תיאור הבעיה האלגוריתמית</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22</w:t>
            </w:r>
            <w:r w:rsidR="007518AD">
              <w:rPr>
                <w:noProof/>
                <w:webHidden/>
                <w:rtl/>
              </w:rPr>
              <w:fldChar w:fldCharType="end"/>
            </w:r>
          </w:hyperlink>
        </w:p>
        <w:p w14:paraId="085C32CD" w14:textId="51EC0FF6"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28" w:history="1">
            <w:r w:rsidR="007518AD" w:rsidRPr="00886EB8">
              <w:rPr>
                <w:rStyle w:val="Hyperlink"/>
                <w:noProof/>
              </w:rPr>
              <w:t>Lexical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22</w:t>
            </w:r>
            <w:r w:rsidR="007518AD">
              <w:rPr>
                <w:noProof/>
                <w:webHidden/>
                <w:rtl/>
              </w:rPr>
              <w:fldChar w:fldCharType="end"/>
            </w:r>
          </w:hyperlink>
        </w:p>
        <w:p w14:paraId="5415A2AF" w14:textId="57B748CF"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29" w:history="1">
            <w:r w:rsidR="007518AD" w:rsidRPr="00886EB8">
              <w:rPr>
                <w:rStyle w:val="Hyperlink"/>
                <w:noProof/>
              </w:rPr>
              <w:t>Syntax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Toc94825329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22</w:t>
            </w:r>
            <w:r w:rsidR="007518AD">
              <w:rPr>
                <w:noProof/>
                <w:webHidden/>
                <w:rtl/>
              </w:rPr>
              <w:fldChar w:fldCharType="end"/>
            </w:r>
          </w:hyperlink>
        </w:p>
        <w:p w14:paraId="5D0F06F6" w14:textId="51DBB323"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30" w:history="1">
            <w:r w:rsidR="007518AD" w:rsidRPr="00886EB8">
              <w:rPr>
                <w:rStyle w:val="Hyperlink"/>
                <w:noProof/>
              </w:rPr>
              <w:t>Semantic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22</w:t>
            </w:r>
            <w:r w:rsidR="007518AD">
              <w:rPr>
                <w:noProof/>
                <w:webHidden/>
                <w:rtl/>
              </w:rPr>
              <w:fldChar w:fldCharType="end"/>
            </w:r>
          </w:hyperlink>
        </w:p>
        <w:p w14:paraId="248B0115" w14:textId="3FBF50B1" w:rsidR="007518AD" w:rsidRDefault="00705C00">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825331" w:history="1">
            <w:r w:rsidR="007518AD" w:rsidRPr="00886EB8">
              <w:rPr>
                <w:rStyle w:val="Hyperlink"/>
                <w:noProof/>
                <w:rtl/>
              </w:rPr>
              <w:t>סקירת אלגוריתמים בתחום הבעיה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23</w:t>
            </w:r>
            <w:r w:rsidR="007518AD">
              <w:rPr>
                <w:noProof/>
                <w:webHidden/>
                <w:rtl/>
              </w:rPr>
              <w:fldChar w:fldCharType="end"/>
            </w:r>
          </w:hyperlink>
        </w:p>
        <w:p w14:paraId="03B543D2" w14:textId="48D0FF57"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32" w:history="1">
            <w:r w:rsidR="007518AD" w:rsidRPr="00886EB8">
              <w:rPr>
                <w:rStyle w:val="Hyperlink"/>
                <w:noProof/>
                <w:rtl/>
              </w:rPr>
              <w:t>מונחים</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23</w:t>
            </w:r>
            <w:r w:rsidR="007518AD">
              <w:rPr>
                <w:noProof/>
                <w:webHidden/>
                <w:rtl/>
              </w:rPr>
              <w:fldChar w:fldCharType="end"/>
            </w:r>
          </w:hyperlink>
        </w:p>
        <w:p w14:paraId="5BF783D0" w14:textId="10E80D2D"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33" w:history="1">
            <w:r w:rsidR="007518AD" w:rsidRPr="00886EB8">
              <w:rPr>
                <w:rStyle w:val="Hyperlink"/>
                <w:noProof/>
              </w:rPr>
              <w:t>Derivation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23</w:t>
            </w:r>
            <w:r w:rsidR="007518AD">
              <w:rPr>
                <w:noProof/>
                <w:webHidden/>
                <w:rtl/>
              </w:rPr>
              <w:fldChar w:fldCharType="end"/>
            </w:r>
          </w:hyperlink>
        </w:p>
        <w:p w14:paraId="4188A911" w14:textId="7F545AD0"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34" w:history="1">
            <w:r w:rsidR="007518AD" w:rsidRPr="00886EB8">
              <w:rPr>
                <w:rStyle w:val="Hyperlink"/>
                <w:noProof/>
              </w:rPr>
              <w:t>Left-most Derivation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23</w:t>
            </w:r>
            <w:r w:rsidR="007518AD">
              <w:rPr>
                <w:noProof/>
                <w:webHidden/>
                <w:rtl/>
              </w:rPr>
              <w:fldChar w:fldCharType="end"/>
            </w:r>
          </w:hyperlink>
        </w:p>
        <w:p w14:paraId="32CAB73C" w14:textId="7E411142"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35" w:history="1">
            <w:r w:rsidR="007518AD" w:rsidRPr="00886EB8">
              <w:rPr>
                <w:rStyle w:val="Hyperlink"/>
                <w:noProof/>
              </w:rPr>
              <w:t>Right-most Derivation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23</w:t>
            </w:r>
            <w:r w:rsidR="007518AD">
              <w:rPr>
                <w:noProof/>
                <w:webHidden/>
                <w:rtl/>
              </w:rPr>
              <w:fldChar w:fldCharType="end"/>
            </w:r>
          </w:hyperlink>
        </w:p>
        <w:p w14:paraId="25E44C45" w14:textId="65CE3EE5"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36" w:history="1">
            <w:r w:rsidR="007518AD" w:rsidRPr="00886EB8">
              <w:rPr>
                <w:rStyle w:val="Hyperlink"/>
                <w:noProof/>
              </w:rPr>
              <w:t>Left Factoring</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24</w:t>
            </w:r>
            <w:r w:rsidR="007518AD">
              <w:rPr>
                <w:noProof/>
                <w:webHidden/>
                <w:rtl/>
              </w:rPr>
              <w:fldChar w:fldCharType="end"/>
            </w:r>
          </w:hyperlink>
        </w:p>
        <w:p w14:paraId="424EB3E1" w14:textId="4C641BC8"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37" w:history="1">
            <w:r w:rsidR="007518AD" w:rsidRPr="00886EB8">
              <w:rPr>
                <w:rStyle w:val="Hyperlink"/>
                <w:noProof/>
              </w:rPr>
              <w:t>Parsing Algorithms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25</w:t>
            </w:r>
            <w:r w:rsidR="007518AD">
              <w:rPr>
                <w:noProof/>
                <w:webHidden/>
                <w:rtl/>
              </w:rPr>
              <w:fldChar w:fldCharType="end"/>
            </w:r>
          </w:hyperlink>
        </w:p>
        <w:p w14:paraId="60579D25" w14:textId="7628D6EF"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38" w:history="1">
            <w:r w:rsidR="007518AD" w:rsidRPr="00886EB8">
              <w:rPr>
                <w:rStyle w:val="Hyperlink"/>
                <w:noProof/>
              </w:rPr>
              <w:t>Top Down Parsing (TDP)</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25</w:t>
            </w:r>
            <w:r w:rsidR="007518AD">
              <w:rPr>
                <w:noProof/>
                <w:webHidden/>
                <w:rtl/>
              </w:rPr>
              <w:fldChar w:fldCharType="end"/>
            </w:r>
          </w:hyperlink>
        </w:p>
        <w:p w14:paraId="1C348F8D" w14:textId="63353D16"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39" w:history="1">
            <w:r w:rsidR="007518AD" w:rsidRPr="00886EB8">
              <w:rPr>
                <w:rStyle w:val="Hyperlink"/>
                <w:noProof/>
              </w:rPr>
              <w:t>Definite Clause Grammar Parsers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Toc94825339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25</w:t>
            </w:r>
            <w:r w:rsidR="007518AD">
              <w:rPr>
                <w:noProof/>
                <w:webHidden/>
                <w:rtl/>
              </w:rPr>
              <w:fldChar w:fldCharType="end"/>
            </w:r>
          </w:hyperlink>
        </w:p>
        <w:p w14:paraId="2773D869" w14:textId="766A82BA"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0" w:history="1">
            <w:r w:rsidR="007518AD" w:rsidRPr="00886EB8">
              <w:rPr>
                <w:rStyle w:val="Hyperlink"/>
                <w:noProof/>
              </w:rPr>
              <w:t>Recursive Decent Parsing</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26</w:t>
            </w:r>
            <w:r w:rsidR="007518AD">
              <w:rPr>
                <w:noProof/>
                <w:webHidden/>
                <w:rtl/>
              </w:rPr>
              <w:fldChar w:fldCharType="end"/>
            </w:r>
          </w:hyperlink>
        </w:p>
        <w:p w14:paraId="2241F2DD" w14:textId="7A9D596F"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1" w:history="1">
            <w:r w:rsidR="007518AD" w:rsidRPr="00886EB8">
              <w:rPr>
                <w:rStyle w:val="Hyperlink"/>
                <w:noProof/>
              </w:rPr>
              <w:t>Predictive parsing</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27</w:t>
            </w:r>
            <w:r w:rsidR="007518AD">
              <w:rPr>
                <w:noProof/>
                <w:webHidden/>
                <w:rtl/>
              </w:rPr>
              <w:fldChar w:fldCharType="end"/>
            </w:r>
          </w:hyperlink>
        </w:p>
        <w:p w14:paraId="570EBD09" w14:textId="7D6855E3"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2" w:history="1">
            <w:r w:rsidR="007518AD" w:rsidRPr="00886EB8">
              <w:rPr>
                <w:rStyle w:val="Hyperlink"/>
                <w:noProof/>
              </w:rPr>
              <w:t>LL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28</w:t>
            </w:r>
            <w:r w:rsidR="007518AD">
              <w:rPr>
                <w:noProof/>
                <w:webHidden/>
                <w:rtl/>
              </w:rPr>
              <w:fldChar w:fldCharType="end"/>
            </w:r>
          </w:hyperlink>
        </w:p>
        <w:p w14:paraId="6B76D750" w14:textId="689B4D3B"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3" w:history="1">
            <w:r w:rsidR="007518AD" w:rsidRPr="00886EB8">
              <w:rPr>
                <w:rStyle w:val="Hyperlink"/>
                <w:noProof/>
              </w:rPr>
              <w:t>Early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28</w:t>
            </w:r>
            <w:r w:rsidR="007518AD">
              <w:rPr>
                <w:noProof/>
                <w:webHidden/>
                <w:rtl/>
              </w:rPr>
              <w:fldChar w:fldCharType="end"/>
            </w:r>
          </w:hyperlink>
        </w:p>
        <w:p w14:paraId="492EF81F" w14:textId="1B21F5FD" w:rsidR="007518AD" w:rsidRDefault="00705C00">
          <w:pPr>
            <w:pStyle w:val="TOC3"/>
            <w:tabs>
              <w:tab w:val="right" w:leader="dot" w:pos="10160"/>
            </w:tabs>
            <w:rPr>
              <w:rFonts w:asciiTheme="minorHAnsi" w:hAnsiTheme="minorHAnsi" w:cstheme="minorBidi"/>
              <w:noProof/>
              <w:sz w:val="22"/>
              <w:szCs w:val="22"/>
              <w:rtl/>
              <w:lang w:val="en-IL" w:eastAsia="en-IL"/>
            </w:rPr>
          </w:pPr>
          <w:hyperlink w:anchor="_Toc94825344" w:history="1">
            <w:r w:rsidR="007518AD" w:rsidRPr="00886EB8">
              <w:rPr>
                <w:rStyle w:val="Hyperlink"/>
                <w:noProof/>
              </w:rPr>
              <w:t>Bottom Up Parsing (BUP)</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29</w:t>
            </w:r>
            <w:r w:rsidR="007518AD">
              <w:rPr>
                <w:noProof/>
                <w:webHidden/>
                <w:rtl/>
              </w:rPr>
              <w:fldChar w:fldCharType="end"/>
            </w:r>
          </w:hyperlink>
        </w:p>
        <w:p w14:paraId="29F19202" w14:textId="6B2108DC"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5" w:history="1">
            <w:r w:rsidR="007518AD" w:rsidRPr="00886EB8">
              <w:rPr>
                <w:rStyle w:val="Hyperlink"/>
                <w:noProof/>
              </w:rPr>
              <w:t>Shift Reduce</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Toc94825345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29</w:t>
            </w:r>
            <w:r w:rsidR="007518AD">
              <w:rPr>
                <w:noProof/>
                <w:webHidden/>
                <w:rtl/>
              </w:rPr>
              <w:fldChar w:fldCharType="end"/>
            </w:r>
          </w:hyperlink>
        </w:p>
        <w:p w14:paraId="337B1AEA" w14:textId="09DD46E5"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6" w:history="1">
            <w:r w:rsidR="007518AD" w:rsidRPr="00886EB8">
              <w:rPr>
                <w:rStyle w:val="Hyperlink"/>
                <w:noProof/>
              </w:rPr>
              <w:t>LR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Toc94825346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31</w:t>
            </w:r>
            <w:r w:rsidR="007518AD">
              <w:rPr>
                <w:noProof/>
                <w:webHidden/>
                <w:rtl/>
              </w:rPr>
              <w:fldChar w:fldCharType="end"/>
            </w:r>
          </w:hyperlink>
        </w:p>
        <w:p w14:paraId="14C441BA" w14:textId="5917433A"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7" w:history="1">
            <w:r w:rsidR="007518AD" w:rsidRPr="00886EB8">
              <w:rPr>
                <w:rStyle w:val="Hyperlink"/>
                <w:noProof/>
              </w:rPr>
              <w:t>Precedence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Toc94825347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31</w:t>
            </w:r>
            <w:r w:rsidR="007518AD">
              <w:rPr>
                <w:noProof/>
                <w:webHidden/>
                <w:rtl/>
              </w:rPr>
              <w:fldChar w:fldCharType="end"/>
            </w:r>
          </w:hyperlink>
        </w:p>
        <w:p w14:paraId="481A3152" w14:textId="707E6D69"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8" w:history="1">
            <w:r w:rsidR="007518AD" w:rsidRPr="00886EB8">
              <w:rPr>
                <w:rStyle w:val="Hyperlink"/>
                <w:noProof/>
              </w:rPr>
              <w:t>CYK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Toc94825348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32</w:t>
            </w:r>
            <w:r w:rsidR="007518AD">
              <w:rPr>
                <w:noProof/>
                <w:webHidden/>
                <w:rtl/>
              </w:rPr>
              <w:fldChar w:fldCharType="end"/>
            </w:r>
          </w:hyperlink>
        </w:p>
        <w:p w14:paraId="2FE2EBD5" w14:textId="7DD5B1B1" w:rsidR="007518AD" w:rsidRDefault="00705C00">
          <w:pPr>
            <w:pStyle w:val="TOC4"/>
            <w:tabs>
              <w:tab w:val="right" w:leader="dot" w:pos="10160"/>
            </w:tabs>
            <w:rPr>
              <w:rFonts w:asciiTheme="minorHAnsi" w:hAnsiTheme="minorHAnsi" w:cstheme="minorBidi"/>
              <w:noProof/>
              <w:sz w:val="22"/>
              <w:szCs w:val="22"/>
              <w:rtl/>
              <w:lang w:val="en-IL" w:eastAsia="en-IL"/>
            </w:rPr>
          </w:pPr>
          <w:hyperlink w:anchor="_Toc94825349" w:history="1">
            <w:r w:rsidR="007518AD" w:rsidRPr="00886EB8">
              <w:rPr>
                <w:rStyle w:val="Hyperlink"/>
                <w:noProof/>
              </w:rPr>
              <w:t>Recursive Ascent Parser</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Toc94825349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32</w:t>
            </w:r>
            <w:r w:rsidR="007518AD">
              <w:rPr>
                <w:noProof/>
                <w:webHidden/>
                <w:rtl/>
              </w:rPr>
              <w:fldChar w:fldCharType="end"/>
            </w:r>
          </w:hyperlink>
        </w:p>
        <w:p w14:paraId="2F7E2A70" w14:textId="396FB99E" w:rsidR="007518AD" w:rsidRDefault="00705C00">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825350" w:history="1">
            <w:r w:rsidR="007518AD" w:rsidRPr="00886EB8">
              <w:rPr>
                <w:rStyle w:val="Hyperlink"/>
                <w:noProof/>
                <w:rtl/>
              </w:rPr>
              <w:t>אסטרטגיה</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Toc94825350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33</w:t>
            </w:r>
            <w:r w:rsidR="007518AD">
              <w:rPr>
                <w:noProof/>
                <w:webHidden/>
                <w:rtl/>
              </w:rPr>
              <w:fldChar w:fldCharType="end"/>
            </w:r>
          </w:hyperlink>
        </w:p>
        <w:p w14:paraId="162EDF49" w14:textId="7FF84B32"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51" w:history="1">
            <w:r w:rsidR="007518AD" w:rsidRPr="00886EB8">
              <w:rPr>
                <w:rStyle w:val="Hyperlink"/>
                <w:noProof/>
              </w:rPr>
              <w:t>Lexical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Toc94825351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33</w:t>
            </w:r>
            <w:r w:rsidR="007518AD">
              <w:rPr>
                <w:noProof/>
                <w:webHidden/>
                <w:rtl/>
              </w:rPr>
              <w:fldChar w:fldCharType="end"/>
            </w:r>
          </w:hyperlink>
        </w:p>
        <w:p w14:paraId="1F38A9C5" w14:textId="1FCED9FD"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52" w:history="1">
            <w:r w:rsidR="007518AD" w:rsidRPr="00886EB8">
              <w:rPr>
                <w:rStyle w:val="Hyperlink"/>
                <w:noProof/>
              </w:rPr>
              <w:t>Syntax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Toc94825352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33</w:t>
            </w:r>
            <w:r w:rsidR="007518AD">
              <w:rPr>
                <w:noProof/>
                <w:webHidden/>
                <w:rtl/>
              </w:rPr>
              <w:fldChar w:fldCharType="end"/>
            </w:r>
          </w:hyperlink>
        </w:p>
        <w:p w14:paraId="5BD5B186" w14:textId="08F50636"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53" w:history="1">
            <w:r w:rsidR="007518AD" w:rsidRPr="00886EB8">
              <w:rPr>
                <w:rStyle w:val="Hyperlink"/>
                <w:noProof/>
              </w:rPr>
              <w:t>Semantic Analysis</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Toc94825353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33</w:t>
            </w:r>
            <w:r w:rsidR="007518AD">
              <w:rPr>
                <w:noProof/>
                <w:webHidden/>
                <w:rtl/>
              </w:rPr>
              <w:fldChar w:fldCharType="end"/>
            </w:r>
          </w:hyperlink>
        </w:p>
        <w:p w14:paraId="30083C0B" w14:textId="17649C5D" w:rsidR="007518AD" w:rsidRDefault="00705C00">
          <w:pPr>
            <w:pStyle w:val="TOC2"/>
            <w:tabs>
              <w:tab w:val="right" w:leader="dot" w:pos="10160"/>
            </w:tabs>
            <w:rPr>
              <w:rFonts w:asciiTheme="minorHAnsi" w:hAnsiTheme="minorHAnsi" w:cstheme="minorBidi"/>
              <w:b w:val="0"/>
              <w:bCs w:val="0"/>
              <w:noProof/>
              <w:rtl/>
              <w:lang w:val="en-IL" w:eastAsia="en-IL"/>
            </w:rPr>
          </w:pPr>
          <w:hyperlink w:anchor="_Toc94825354" w:history="1">
            <w:r w:rsidR="007518AD" w:rsidRPr="00886EB8">
              <w:rPr>
                <w:rStyle w:val="Hyperlink"/>
                <w:noProof/>
              </w:rPr>
              <w:t>Code Generation</w:t>
            </w:r>
            <w:r w:rsidR="007518AD">
              <w:rPr>
                <w:noProof/>
                <w:webHidden/>
                <w:rtl/>
              </w:rPr>
              <w:tab/>
            </w:r>
            <w:r w:rsidR="007518AD">
              <w:rPr>
                <w:noProof/>
                <w:webHidden/>
                <w:rtl/>
              </w:rPr>
              <w:fldChar w:fldCharType="begin"/>
            </w:r>
            <w:r w:rsidR="007518AD">
              <w:rPr>
                <w:noProof/>
                <w:webHidden/>
                <w:rtl/>
              </w:rPr>
              <w:instrText xml:space="preserve"> </w:instrText>
            </w:r>
            <w:r w:rsidR="007518AD">
              <w:rPr>
                <w:noProof/>
                <w:webHidden/>
              </w:rPr>
              <w:instrText>PAGEREF</w:instrText>
            </w:r>
            <w:r w:rsidR="007518AD">
              <w:rPr>
                <w:noProof/>
                <w:webHidden/>
                <w:rtl/>
              </w:rPr>
              <w:instrText xml:space="preserve"> _</w:instrText>
            </w:r>
            <w:r w:rsidR="007518AD">
              <w:rPr>
                <w:noProof/>
                <w:webHidden/>
              </w:rPr>
              <w:instrText>Toc94825354 \h</w:instrText>
            </w:r>
            <w:r w:rsidR="007518AD">
              <w:rPr>
                <w:noProof/>
                <w:webHidden/>
                <w:rtl/>
              </w:rPr>
              <w:instrText xml:space="preserve"> </w:instrText>
            </w:r>
            <w:r w:rsidR="007518AD">
              <w:rPr>
                <w:noProof/>
                <w:webHidden/>
                <w:rtl/>
              </w:rPr>
            </w:r>
            <w:r w:rsidR="007518AD">
              <w:rPr>
                <w:noProof/>
                <w:webHidden/>
                <w:rtl/>
              </w:rPr>
              <w:fldChar w:fldCharType="separate"/>
            </w:r>
            <w:r w:rsidR="007518AD">
              <w:rPr>
                <w:noProof/>
                <w:webHidden/>
                <w:rtl/>
              </w:rPr>
              <w:t>34</w:t>
            </w:r>
            <w:r w:rsidR="007518AD">
              <w:rPr>
                <w:noProof/>
                <w:webHidden/>
                <w:rtl/>
              </w:rPr>
              <w:fldChar w:fldCharType="end"/>
            </w:r>
          </w:hyperlink>
        </w:p>
        <w:p w14:paraId="6D7C59E5" w14:textId="46F44E15"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4825267"/>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4825268"/>
      <w:r>
        <w:rPr>
          <w:rFonts w:hint="cs"/>
          <w:rtl/>
        </w:rPr>
        <w:t>מטרה</w:t>
      </w:r>
      <w:bookmarkEnd w:id="1"/>
    </w:p>
    <w:p w14:paraId="1293693B" w14:textId="0E48BE8F" w:rsidR="008615D9" w:rsidRDefault="008615D9" w:rsidP="008615D9">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4825269"/>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r w:rsidR="00E33BF9">
        <w:rPr>
          <w:rFonts w:hint="cs"/>
          <w:rtl/>
        </w:rPr>
        <w:t>אסמבל</w:t>
      </w:r>
      <w:r w:rsidR="001F2890">
        <w:rPr>
          <w:rFonts w:hint="cs"/>
          <w:rtl/>
        </w:rPr>
        <w:t>י</w:t>
      </w:r>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4825270"/>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4825271"/>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4825272"/>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4825273"/>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4825274"/>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4825275"/>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4825276"/>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char ch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r>
        <w:t>ch</w:t>
      </w:r>
      <w:r>
        <w:rPr>
          <w:rFonts w:hint="cs"/>
          <w:rtl/>
        </w:rPr>
        <w:t>.</w:t>
      </w:r>
      <w:r>
        <w:rPr>
          <w:rtl/>
        </w:rPr>
        <w:br w:type="page"/>
      </w:r>
    </w:p>
    <w:p w14:paraId="5B06A5B4" w14:textId="545337D6" w:rsidR="00706268" w:rsidRDefault="00706268" w:rsidP="00706268">
      <w:pPr>
        <w:pStyle w:val="Heading3"/>
        <w:rPr>
          <w:rtl/>
        </w:rPr>
      </w:pPr>
      <w:bookmarkStart w:id="10" w:name="_Toc94825277"/>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4825278"/>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4825279"/>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מכיל ערכים מסוג מספרים שלמים. 1, 15-, 79, 0 וכו'.</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וכו'.</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4825280"/>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4825281"/>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4825282"/>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בפשטות, הערך המתקבל הוא בדרך כלל אחד מהסוגים הפרימיטיביים השונים, כמו ערך מספרי, ערך בוליאני וכו'.</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4825283"/>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4825284"/>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 </w:t>
      </w:r>
      <w:r w:rsidRPr="00126D96">
        <w:rPr>
          <w:rFonts w:hint="cs"/>
          <w:b/>
          <w:bCs/>
          <w:sz w:val="24"/>
          <w:szCs w:val="24"/>
          <w:rtl/>
        </w:rPr>
        <w:t>!</w:t>
      </w:r>
    </w:p>
    <w:p w14:paraId="3976563C" w14:textId="3EAE6FAC" w:rsidR="00706268" w:rsidRDefault="00706268" w:rsidP="00706268">
      <w:pPr>
        <w:pStyle w:val="Heading4"/>
        <w:rPr>
          <w:rtl/>
        </w:rPr>
      </w:pPr>
      <w:bookmarkStart w:id="18" w:name="_Toc94825285"/>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4825286"/>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4825287"/>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r>
        <w:rPr>
          <w:i/>
          <w:iCs/>
        </w:rPr>
        <w:t>ch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4825288"/>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4825289"/>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וה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4825290"/>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51A7C9DF"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w:t>
      </w:r>
      <w:r w:rsidR="007C6807">
        <w:rPr>
          <w:rFonts w:hint="cs"/>
          <w:rtl/>
        </w:rPr>
        <w:t>0 או 1</w:t>
      </w:r>
      <w:r>
        <w:rPr>
          <w:rFonts w:hint="cs"/>
          <w:rtl/>
        </w:rPr>
        <w:t xml:space="preserve">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4825291"/>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r>
        <w:t>True !=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4825292"/>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4825293"/>
      <w:r>
        <w:rPr>
          <w:rFonts w:hint="cs"/>
          <w:rtl/>
        </w:rPr>
        <w:t>מהי שפה?</w:t>
      </w:r>
      <w:bookmarkEnd w:id="26"/>
    </w:p>
    <w:p w14:paraId="50458369" w14:textId="07FF5EC2"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r w:rsidR="00835AE7">
        <w:rPr>
          <w:rFonts w:hint="cs"/>
          <w:rtl/>
        </w:rPr>
        <w:t xml:space="preserve"> (ראה פרק </w:t>
      </w:r>
      <w:hyperlink w:anchor="_מהי_שפה_פורמלית?" w:history="1">
        <w:r w:rsidR="00835AE7" w:rsidRPr="0030251E">
          <w:rPr>
            <w:rStyle w:val="Hyperlink"/>
            <w:rFonts w:hint="cs"/>
            <w:rtl/>
          </w:rPr>
          <w:t>רקע תאור</w:t>
        </w:r>
        <w:r w:rsidR="00835AE7" w:rsidRPr="0030251E">
          <w:rPr>
            <w:rStyle w:val="Hyperlink"/>
            <w:rFonts w:hint="cs"/>
            <w:rtl/>
          </w:rPr>
          <w:t>ט</w:t>
        </w:r>
        <w:r w:rsidR="00835AE7" w:rsidRPr="0030251E">
          <w:rPr>
            <w:rStyle w:val="Hyperlink"/>
            <w:rFonts w:hint="cs"/>
            <w:rtl/>
          </w:rPr>
          <w:t>י</w:t>
        </w:r>
        <w:r w:rsidR="00D766D6" w:rsidRPr="0030251E">
          <w:rPr>
            <w:rStyle w:val="Hyperlink"/>
            <w:rFonts w:hint="cs"/>
            <w:rtl/>
          </w:rPr>
          <w:t xml:space="preserve"> </w:t>
        </w:r>
        <w:r w:rsidR="0030251E" w:rsidRPr="0030251E">
          <w:rPr>
            <w:rStyle w:val="Hyperlink"/>
            <w:rFonts w:hint="cs"/>
            <w:rtl/>
          </w:rPr>
          <w:t>– מ</w:t>
        </w:r>
        <w:r w:rsidR="0030251E" w:rsidRPr="0030251E">
          <w:rPr>
            <w:rStyle w:val="Hyperlink"/>
            <w:rFonts w:hint="cs"/>
            <w:rtl/>
          </w:rPr>
          <w:t>ה</w:t>
        </w:r>
        <w:r w:rsidR="0030251E" w:rsidRPr="0030251E">
          <w:rPr>
            <w:rStyle w:val="Hyperlink"/>
            <w:rFonts w:hint="cs"/>
            <w:rtl/>
          </w:rPr>
          <w:t>י שפה פורמלית?</w:t>
        </w:r>
      </w:hyperlink>
      <w:r w:rsidR="0030251E">
        <w:rPr>
          <w:rFonts w:hint="cs"/>
          <w:rtl/>
        </w:rPr>
        <w:t xml:space="preserve"> </w:t>
      </w:r>
      <w:r w:rsidR="00D766D6">
        <w:rPr>
          <w:rFonts w:hint="cs"/>
          <w:rtl/>
        </w:rPr>
        <w:t>עבור הגדרה</w:t>
      </w:r>
      <w:r w:rsidR="00835AE7">
        <w:rPr>
          <w:rFonts w:hint="cs"/>
          <w:rtl/>
        </w:rPr>
        <w:t xml:space="preserve"> של שפה פורמלית).</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4825294"/>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4825295"/>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4825296"/>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4825297"/>
      <w:r>
        <w:rPr>
          <w:rFonts w:hint="cs"/>
          <w:b/>
          <w:bCs/>
          <w:rtl/>
        </w:rPr>
        <w:lastRenderedPageBreak/>
        <w:t xml:space="preserve">רקע </w:t>
      </w:r>
      <w:r w:rsidR="009A1CDB">
        <w:rPr>
          <w:rFonts w:hint="cs"/>
          <w:b/>
          <w:bCs/>
          <w:rtl/>
        </w:rPr>
        <w:t>תאורטי</w:t>
      </w:r>
      <w:bookmarkEnd w:id="30"/>
    </w:p>
    <w:p w14:paraId="31CC645E" w14:textId="27BA976C" w:rsidR="00B43415" w:rsidRPr="00B43415" w:rsidRDefault="009B231E" w:rsidP="009B231E">
      <w:pPr>
        <w:pStyle w:val="Heading2"/>
        <w:rPr>
          <w:rtl/>
        </w:rPr>
      </w:pPr>
      <w:bookmarkStart w:id="31" w:name="_Toc94825298"/>
      <w:r>
        <w:rPr>
          <w:rFonts w:hint="cs"/>
          <w:rtl/>
        </w:rPr>
        <w:t xml:space="preserve">קומפיילר - </w:t>
      </w:r>
      <w:r>
        <w:t>Compiler</w:t>
      </w:r>
      <w:bookmarkEnd w:id="31"/>
    </w:p>
    <w:p w14:paraId="0D4B8387" w14:textId="21C0CB2B" w:rsidR="00B43415" w:rsidRPr="00B43415" w:rsidRDefault="00794525" w:rsidP="00537733">
      <w:pPr>
        <w:pStyle w:val="Heading3"/>
        <w:rPr>
          <w:rtl/>
        </w:rPr>
      </w:pPr>
      <w:bookmarkStart w:id="32" w:name="_Toc94825299"/>
      <w:r>
        <w:rPr>
          <w:rFonts w:hint="cs"/>
          <w:rtl/>
        </w:rPr>
        <w:t>מהו קומפיילר</w:t>
      </w:r>
      <w:bookmarkEnd w:id="32"/>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537733">
      <w:pPr>
        <w:pStyle w:val="Heading4"/>
      </w:pPr>
      <w:bookmarkStart w:id="33" w:name="_Toc94825300"/>
      <w:r>
        <w:t>Compiler vs. Interpreter</w:t>
      </w:r>
      <w:bookmarkEnd w:id="33"/>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37733">
      <w:pPr>
        <w:pStyle w:val="Heading3"/>
        <w:rPr>
          <w:rtl/>
        </w:rPr>
      </w:pPr>
      <w:bookmarkStart w:id="34" w:name="_Toc94825301"/>
      <w:r>
        <w:rPr>
          <w:rFonts w:hint="cs"/>
          <w:rtl/>
        </w:rPr>
        <w:t>למה נדרש קומפיילר</w:t>
      </w:r>
      <w:bookmarkEnd w:id="34"/>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537733">
      <w:pPr>
        <w:pStyle w:val="Heading3"/>
        <w:rPr>
          <w:rtl/>
        </w:rPr>
      </w:pPr>
      <w:bookmarkStart w:id="35" w:name="_Toc94825302"/>
      <w:r>
        <w:rPr>
          <w:rFonts w:hint="cs"/>
          <w:rtl/>
        </w:rPr>
        <w:lastRenderedPageBreak/>
        <w:t>כיצד עובד קומפיילר</w:t>
      </w:r>
      <w:bookmarkEnd w:id="35"/>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537733">
      <w:pPr>
        <w:pStyle w:val="Heading3"/>
        <w:rPr>
          <w:rtl/>
        </w:rPr>
      </w:pPr>
      <w:bookmarkStart w:id="36" w:name="_Toc94825303"/>
      <w:r>
        <w:rPr>
          <w:rFonts w:hint="cs"/>
          <w:rtl/>
        </w:rPr>
        <w:lastRenderedPageBreak/>
        <w:t>שלבי הקומפיילר</w:t>
      </w:r>
      <w:bookmarkEnd w:id="36"/>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537733">
      <w:pPr>
        <w:pStyle w:val="Heading4"/>
      </w:pPr>
      <w:bookmarkStart w:id="37" w:name="_Toc94825304"/>
      <w:r>
        <w:rPr>
          <w:rFonts w:hint="cs"/>
        </w:rPr>
        <w:t>L</w:t>
      </w:r>
      <w:r>
        <w:t>exical analysis</w:t>
      </w:r>
      <w:bookmarkEnd w:id="37"/>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r>
        <w:t>lexer</w:t>
      </w:r>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r>
        <w:t>lexer</w:t>
      </w:r>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537733">
      <w:pPr>
        <w:pStyle w:val="Heading4"/>
      </w:pPr>
      <w:bookmarkStart w:id="38" w:name="_Toc94825305"/>
      <w:r>
        <w:t>Syntax analysis (Parsing)</w:t>
      </w:r>
      <w:bookmarkEnd w:id="38"/>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r>
        <w:t>lexer</w:t>
      </w:r>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r>
        <w:t>lexer</w:t>
      </w:r>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37733">
      <w:pPr>
        <w:pStyle w:val="Heading4"/>
      </w:pPr>
      <w:bookmarkStart w:id="39" w:name="_Toc94825306"/>
      <w:r>
        <w:rPr>
          <w:rFonts w:hint="cs"/>
        </w:rPr>
        <w:t>T</w:t>
      </w:r>
      <w:r>
        <w:t>ype checking / Semantic analysis</w:t>
      </w:r>
      <w:bookmarkEnd w:id="39"/>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לכן דוגמא לשגיאות שיכולות להיווצר בשלב זה הן שגיאות של חוסר התאמת טיפוסים, שימוש במשתנה לא מוגדר וכו'.</w:t>
      </w:r>
    </w:p>
    <w:p w14:paraId="05EA380A" w14:textId="77777777" w:rsidR="005A2D17" w:rsidRDefault="005A2D17" w:rsidP="005A2D17">
      <w:pPr>
        <w:rPr>
          <w:rtl/>
        </w:rPr>
      </w:pPr>
      <w:r>
        <w:rPr>
          <w:rFonts w:cs="Arial"/>
          <w:rtl/>
        </w:rPr>
        <w:t>שלב זה מפיק בסופו של דבר את עץ הניתוח, שהוא העץ התחבירי רק מפושט יותר, לאחר בדיקה של התאמת משתנים, שימוש במשתנים לא מוכרזים וכו'.</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537733">
      <w:pPr>
        <w:pStyle w:val="Heading4"/>
      </w:pPr>
      <w:bookmarkStart w:id="40" w:name="_Toc94825307"/>
      <w:r>
        <w:lastRenderedPageBreak/>
        <w:t>Intermediate code generation</w:t>
      </w:r>
      <w:bookmarkEnd w:id="40"/>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537733">
      <w:pPr>
        <w:pStyle w:val="Heading4"/>
      </w:pPr>
      <w:bookmarkStart w:id="41" w:name="_Toc94825308"/>
      <w:r>
        <w:rPr>
          <w:rFonts w:hint="cs"/>
        </w:rPr>
        <w:t>M</w:t>
      </w:r>
      <w:r>
        <w:t>achine independent code optimization</w:t>
      </w:r>
      <w:bookmarkEnd w:id="41"/>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537733">
      <w:pPr>
        <w:pStyle w:val="Heading4"/>
      </w:pPr>
      <w:bookmarkStart w:id="42" w:name="_Toc94825309"/>
      <w:r>
        <w:t>Code generation</w:t>
      </w:r>
      <w:bookmarkEnd w:id="42"/>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537733">
      <w:pPr>
        <w:pStyle w:val="Heading4"/>
        <w:rPr>
          <w:rFonts w:eastAsia="Times New Roman"/>
        </w:rPr>
      </w:pPr>
      <w:bookmarkStart w:id="43" w:name="_Toc94825310"/>
      <w:r>
        <w:rPr>
          <w:rFonts w:eastAsia="Times New Roman"/>
        </w:rPr>
        <w:t xml:space="preserve">Machine </w:t>
      </w:r>
      <w:r w:rsidR="005A26B4">
        <w:rPr>
          <w:rFonts w:eastAsia="Times New Roman"/>
        </w:rPr>
        <w:t xml:space="preserve">dependent </w:t>
      </w:r>
      <w:r>
        <w:rPr>
          <w:rFonts w:eastAsia="Times New Roman"/>
        </w:rPr>
        <w:t>code optimization</w:t>
      </w:r>
      <w:bookmarkEnd w:id="43"/>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537733">
      <w:pPr>
        <w:pStyle w:val="Heading4"/>
      </w:pPr>
      <w:bookmarkStart w:id="44" w:name="_Toc94825311"/>
      <w:r>
        <w:rPr>
          <w:rFonts w:hint="cs"/>
        </w:rPr>
        <w:t>R</w:t>
      </w:r>
      <w:r>
        <w:t>egister allocation</w:t>
      </w:r>
      <w:bookmarkEnd w:id="44"/>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537733">
      <w:pPr>
        <w:pStyle w:val="Heading4"/>
      </w:pPr>
      <w:bookmarkStart w:id="45" w:name="_Toc94825312"/>
      <w:r>
        <w:t>Assembly</w:t>
      </w:r>
      <w:r w:rsidR="00131D13">
        <w:t>, linking and loading</w:t>
      </w:r>
      <w:bookmarkEnd w:id="45"/>
    </w:p>
    <w:p w14:paraId="3537AB4D" w14:textId="4BC7F22C" w:rsidR="002E3355" w:rsidRDefault="002E3355" w:rsidP="002E3355">
      <w:pPr>
        <w:rPr>
          <w:rtl/>
        </w:rPr>
      </w:pPr>
      <w:r>
        <w:rPr>
          <w:rFonts w:cs="Arial"/>
          <w:rtl/>
        </w:rPr>
        <w:t xml:space="preserve">אסמבלר מתרגם שפת אסמבלי לשפת מכונה. הוא יוצר מקובץ </w:t>
      </w:r>
      <w:r>
        <w:t>asm</w:t>
      </w:r>
      <w:r>
        <w:rPr>
          <w:rFonts w:cs="Arial"/>
          <w:rtl/>
        </w:rPr>
        <w:t xml:space="preserve"> שמכיל שפת אסמבלי,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r>
        <w:rPr>
          <w:rFonts w:cs="Arial"/>
          <w:rtl/>
        </w:rPr>
        <w:t xml:space="preserve">לינקר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הלינקר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537733">
      <w:pPr>
        <w:pStyle w:val="Heading4"/>
      </w:pPr>
      <w:bookmarkStart w:id="46" w:name="_Toc94825313"/>
      <w:r>
        <w:lastRenderedPageBreak/>
        <w:t>Symbol table</w:t>
      </w:r>
      <w:bookmarkEnd w:id="46"/>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Scope managment</w:t>
      </w:r>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537733">
      <w:pPr>
        <w:pStyle w:val="Heading4"/>
        <w:rPr>
          <w:rtl/>
        </w:rPr>
      </w:pPr>
      <w:bookmarkStart w:id="47" w:name="_Toc94825314"/>
      <w:r>
        <w:t>Error handler</w:t>
      </w:r>
      <w:bookmarkEnd w:id="47"/>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537733">
      <w:pPr>
        <w:pStyle w:val="Heading3"/>
        <w:rPr>
          <w:rtl/>
        </w:rPr>
      </w:pPr>
      <w:bookmarkStart w:id="48" w:name="_Toc94825315"/>
      <w:r>
        <w:rPr>
          <w:rFonts w:hint="cs"/>
          <w:rtl/>
        </w:rPr>
        <w:t>מבנה לוגי של קומפיילר</w:t>
      </w:r>
      <w:bookmarkEnd w:id="48"/>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537733">
      <w:pPr>
        <w:pStyle w:val="Heading4"/>
      </w:pPr>
      <w:bookmarkStart w:id="49" w:name="_Toc94825316"/>
      <w:r>
        <w:t>Front end</w:t>
      </w:r>
      <w:bookmarkEnd w:id="49"/>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וה </w:t>
      </w:r>
      <w:r>
        <w:rPr>
          <w:rtl/>
        </w:rPr>
        <w:t>–</w:t>
      </w:r>
      <w:r>
        <w:rPr>
          <w:rFonts w:hint="cs"/>
          <w:rtl/>
        </w:rPr>
        <w:t xml:space="preserve"> </w:t>
      </w:r>
      <w:r>
        <w:t>Semantic analysis</w:t>
      </w:r>
      <w:r>
        <w:rPr>
          <w:rFonts w:hint="cs"/>
          <w:rtl/>
        </w:rPr>
        <w:t>.</w:t>
      </w:r>
    </w:p>
    <w:p w14:paraId="366C838D" w14:textId="58544C98" w:rsidR="00A221DD" w:rsidRDefault="00A221DD" w:rsidP="00537733">
      <w:pPr>
        <w:pStyle w:val="Heading4"/>
      </w:pPr>
      <w:bookmarkStart w:id="50" w:name="_Toc94825317"/>
      <w:r>
        <w:t>Middle end</w:t>
      </w:r>
      <w:bookmarkEnd w:id="50"/>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וה </w:t>
      </w:r>
      <w:r>
        <w:rPr>
          <w:rtl/>
        </w:rPr>
        <w:t>–</w:t>
      </w:r>
      <w:r>
        <w:rPr>
          <w:rFonts w:hint="cs"/>
          <w:rtl/>
        </w:rPr>
        <w:t xml:space="preserve"> </w:t>
      </w:r>
      <w:r>
        <w:t>Machine independent code optimization</w:t>
      </w:r>
      <w:r>
        <w:rPr>
          <w:rFonts w:hint="cs"/>
          <w:rtl/>
        </w:rPr>
        <w:t>.</w:t>
      </w:r>
    </w:p>
    <w:p w14:paraId="76FE2D3E" w14:textId="10C7D0B7" w:rsidR="00A221DD" w:rsidRDefault="00A221DD" w:rsidP="00537733">
      <w:pPr>
        <w:pStyle w:val="Heading4"/>
        <w:rPr>
          <w:rtl/>
        </w:rPr>
      </w:pPr>
      <w:bookmarkStart w:id="51" w:name="_Toc94825318"/>
      <w:r>
        <w:rPr>
          <w:rFonts w:hint="cs"/>
        </w:rPr>
        <w:t>B</w:t>
      </w:r>
      <w:r>
        <w:t>ack end</w:t>
      </w:r>
      <w:bookmarkEnd w:id="51"/>
    </w:p>
    <w:p w14:paraId="101AADB2" w14:textId="0F8BDF5E" w:rsidR="00A221DD" w:rsidRDefault="00A221DD" w:rsidP="00A221DD">
      <w:pPr>
        <w:rPr>
          <w:rtl/>
        </w:rPr>
      </w:pPr>
      <w:r>
        <w:rPr>
          <w:rFonts w:hint="cs"/>
          <w:rtl/>
        </w:rPr>
        <w:t>אחראי על ייעול ויצירת הקוד המובן לשפת מכונה.</w:t>
      </w:r>
    </w:p>
    <w:p w14:paraId="1DAE1506" w14:textId="4534D886" w:rsidR="009B231E"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וה </w:t>
      </w:r>
      <w:r>
        <w:rPr>
          <w:rtl/>
        </w:rPr>
        <w:t>–</w:t>
      </w:r>
      <w:r>
        <w:rPr>
          <w:rFonts w:hint="cs"/>
          <w:rtl/>
        </w:rPr>
        <w:t xml:space="preserve"> </w:t>
      </w:r>
      <w:r>
        <w:t>Machine dependent code optimization</w:t>
      </w:r>
      <w:r>
        <w:rPr>
          <w:rFonts w:hint="cs"/>
          <w:rtl/>
        </w:rPr>
        <w:t>.</w:t>
      </w:r>
    </w:p>
    <w:p w14:paraId="17635A15" w14:textId="77777777" w:rsidR="009B231E" w:rsidRDefault="009B231E">
      <w:pPr>
        <w:bidi w:val="0"/>
        <w:rPr>
          <w:rtl/>
        </w:rPr>
      </w:pPr>
      <w:r>
        <w:rPr>
          <w:rtl/>
        </w:rPr>
        <w:br w:type="page"/>
      </w:r>
    </w:p>
    <w:p w14:paraId="184FFD57" w14:textId="01BE6D0F" w:rsidR="00537733" w:rsidRDefault="00537733" w:rsidP="009B231E">
      <w:pPr>
        <w:pStyle w:val="Heading2"/>
        <w:rPr>
          <w:rtl/>
        </w:rPr>
      </w:pPr>
      <w:bookmarkStart w:id="52" w:name="_Toc94825319"/>
      <w:r>
        <w:rPr>
          <w:rFonts w:hint="cs"/>
          <w:rtl/>
        </w:rPr>
        <w:lastRenderedPageBreak/>
        <w:t>מכונת מצבים</w:t>
      </w:r>
      <w:bookmarkEnd w:id="52"/>
    </w:p>
    <w:p w14:paraId="016A881C" w14:textId="77777777" w:rsidR="00537733" w:rsidRPr="00537733" w:rsidRDefault="00537733" w:rsidP="00537733">
      <w:pPr>
        <w:rPr>
          <w:rtl/>
        </w:rPr>
      </w:pPr>
    </w:p>
    <w:p w14:paraId="003EAF58" w14:textId="46F74CF4" w:rsidR="009B231E" w:rsidRDefault="009B231E" w:rsidP="00537733">
      <w:pPr>
        <w:pStyle w:val="Heading3"/>
        <w:rPr>
          <w:rtl/>
        </w:rPr>
      </w:pPr>
      <w:bookmarkStart w:id="53" w:name="_Toc94825320"/>
      <w:r>
        <w:rPr>
          <w:rFonts w:hint="cs"/>
          <w:rtl/>
        </w:rPr>
        <w:t>מהי מכונת מצבים?</w:t>
      </w:r>
      <w:bookmarkEnd w:id="53"/>
    </w:p>
    <w:p w14:paraId="7FD98008" w14:textId="77777777" w:rsidR="009B231E" w:rsidRDefault="009B231E" w:rsidP="009B231E">
      <w:pPr>
        <w:rPr>
          <w:rtl/>
        </w:rPr>
      </w:pPr>
      <w:r>
        <w:rPr>
          <w:rFonts w:hint="cs"/>
          <w:rtl/>
        </w:rPr>
        <w:t>מכונת מצבים (לעיתים נקראת גם אוטומט) היא מודל מתמטי חישוב, מכונה אבסטרקטית, אשר נמצאת במצב אחד מתוך אוסף סופי של מצבים בכל רגע נתון, כך שהמעבר בין מצב למצב מותנה בקלט, והקלט מוגבל לא"ב המוגדר מראש. (כלומר, תווי הקלט שהאוטומט מקבל מוגדרים מראש). האוטומט מקבל שפה פורמלית.</w:t>
      </w:r>
    </w:p>
    <w:p w14:paraId="5611B488" w14:textId="77777777" w:rsidR="009B231E" w:rsidRDefault="009B231E" w:rsidP="009B231E">
      <w:pPr>
        <w:rPr>
          <w:rtl/>
        </w:rPr>
      </w:pPr>
    </w:p>
    <w:p w14:paraId="0047B6C7" w14:textId="77777777" w:rsidR="009B231E" w:rsidRDefault="009B231E" w:rsidP="009B231E">
      <w:pPr>
        <w:pStyle w:val="Heading3"/>
        <w:rPr>
          <w:rtl/>
        </w:rPr>
      </w:pPr>
      <w:bookmarkStart w:id="54" w:name="_Toc94825321"/>
      <w:bookmarkStart w:id="55" w:name="_מהי_שפה_פורמלית?"/>
      <w:bookmarkEnd w:id="55"/>
      <w:r>
        <w:rPr>
          <w:rFonts w:hint="cs"/>
          <w:rtl/>
        </w:rPr>
        <w:t>מהי שפה פורמלית?</w:t>
      </w:r>
      <w:bookmarkEnd w:id="54"/>
    </w:p>
    <w:p w14:paraId="5A3B9CF3" w14:textId="77777777" w:rsidR="009B231E" w:rsidRDefault="009B231E" w:rsidP="009B231E">
      <w:pPr>
        <w:rPr>
          <w:rtl/>
        </w:rPr>
      </w:pPr>
      <w:r>
        <w:rPr>
          <w:rFonts w:hint="cs"/>
          <w:rtl/>
        </w:rPr>
        <w:t xml:space="preserve">שפה פורמלית, </w:t>
      </w:r>
      <w:r>
        <w:t>Formal Language</w:t>
      </w:r>
      <w:r>
        <w:rPr>
          <w:rFonts w:hint="cs"/>
          <w:rtl/>
        </w:rPr>
        <w:t>, בנויה ממילים שהתווים שלהן נמצאים מעל א"ב מוגדר, והמילים עצמן בנויות מאוסף מוגדר היטב של חוקים המרכיב תווים מא"ב זה.</w:t>
      </w:r>
    </w:p>
    <w:p w14:paraId="3C00FA02" w14:textId="77777777" w:rsidR="009B231E" w:rsidRDefault="009B231E" w:rsidP="009B231E">
      <w:pPr>
        <w:rPr>
          <w:rtl/>
        </w:rPr>
      </w:pPr>
      <w:r>
        <w:rPr>
          <w:rFonts w:hint="cs"/>
          <w:rtl/>
        </w:rPr>
        <w:t xml:space="preserve">הא"ב של שפה פורמלית בנוי מאותיות, תווים, סמלים או אסימונים, המחוברים יחד לכדי יצירת מחרוזות בשפה. כל מחרוזת המורכבת מא"ב זה נקראת מילה, ואוסף המילים השייכות לשפה פורמלית נקראות </w:t>
      </w:r>
      <w:r>
        <w:t>Well-Formed Words</w:t>
      </w:r>
      <w:r>
        <w:rPr>
          <w:rFonts w:hint="cs"/>
          <w:rtl/>
        </w:rPr>
        <w:t>.</w:t>
      </w:r>
    </w:p>
    <w:p w14:paraId="0C83FDE4" w14:textId="77777777" w:rsidR="009B231E" w:rsidRPr="00F64620" w:rsidRDefault="009B231E" w:rsidP="009B231E">
      <w:pPr>
        <w:rPr>
          <w:rFonts w:ascii="Arial" w:hAnsi="Arial" w:cs="Arial"/>
          <w:shd w:val="clear" w:color="auto" w:fill="FFFFFF"/>
          <w:rtl/>
        </w:rPr>
      </w:pPr>
      <w:r>
        <w:rPr>
          <w:rFonts w:ascii="Arial" w:hAnsi="Arial" w:cs="Arial" w:hint="cs"/>
          <w:shd w:val="clear" w:color="auto" w:fill="FFFFFF"/>
          <w:rtl/>
        </w:rPr>
        <w:t xml:space="preserve">הא"ב של שפה מתואר כך: </w:t>
      </w:r>
      <w:r w:rsidRPr="00635862">
        <w:rPr>
          <w:rFonts w:ascii="Cambria Math" w:hAnsi="Cambria Math" w:cs="Arial"/>
          <w:sz w:val="24"/>
          <w:szCs w:val="24"/>
          <w:shd w:val="clear" w:color="auto" w:fill="FFFFFF"/>
        </w:rPr>
        <w:t>Σ = { 0, 1, 2, b, #, … }</w:t>
      </w:r>
      <w:r>
        <w:rPr>
          <w:rFonts w:ascii="Arial" w:hAnsi="Arial" w:cs="Arial" w:hint="cs"/>
          <w:shd w:val="clear" w:color="auto" w:fill="FFFFFF"/>
          <w:rtl/>
        </w:rPr>
        <w:t xml:space="preserve">, כך שהתווים הכלולים בא"ב </w:t>
      </w:r>
      <w:r w:rsidRPr="00635862">
        <w:rPr>
          <w:rFonts w:ascii="Cambria Math" w:hAnsi="Cambria Math" w:cs="Arial"/>
          <w:sz w:val="24"/>
          <w:szCs w:val="24"/>
          <w:shd w:val="clear" w:color="auto" w:fill="FFFFFF"/>
        </w:rPr>
        <w:t>Σ</w:t>
      </w:r>
      <w:r>
        <w:rPr>
          <w:rFonts w:ascii="Arial" w:hAnsi="Arial" w:cs="Arial" w:hint="cs"/>
          <w:shd w:val="clear" w:color="auto" w:fill="FFFFFF"/>
          <w:rtl/>
        </w:rPr>
        <w:t xml:space="preserve"> נמצאים בתוך הסוגריים המסולסלים.</w:t>
      </w:r>
    </w:p>
    <w:p w14:paraId="3EAFBB2A" w14:textId="77777777" w:rsidR="009B231E" w:rsidRDefault="009B231E" w:rsidP="009B231E">
      <w:pPr>
        <w:rPr>
          <w:rFonts w:ascii="Arial" w:hAnsi="Arial" w:cs="Arial"/>
          <w:shd w:val="clear" w:color="auto" w:fill="FFFFFF"/>
          <w:rtl/>
        </w:rPr>
      </w:pPr>
      <w:r w:rsidRPr="000A0347">
        <w:rPr>
          <w:rFonts w:hint="cs"/>
          <w:rtl/>
        </w:rPr>
        <w:t xml:space="preserve">אוסף כל המילים מעל הא"ב </w:t>
      </w:r>
      <w:r w:rsidRPr="00832076">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מסומן בדרך כלל </w:t>
      </w:r>
      <w:r w:rsidRPr="00832076">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 xml:space="preserve">אורך מילה בשפה נקבע על פי מספר התווים מתוך הא"ב מהם היא מורכבת. לכל שפה יש רק מילה אחת באורך 0 והיא המילה הריקה, לרוב מסומנת, </w:t>
      </w:r>
      <w:r w:rsidRPr="00635862">
        <w:rPr>
          <w:rFonts w:ascii="Cambria Math" w:hAnsi="Cambria Math" w:cs="Arial"/>
          <w:sz w:val="24"/>
          <w:szCs w:val="24"/>
          <w:shd w:val="clear" w:color="auto" w:fill="FFFFFF"/>
        </w:rPr>
        <w:t>e, ε</w:t>
      </w:r>
      <w:r w:rsidRPr="000A0347">
        <w:rPr>
          <w:rFonts w:ascii="Arial" w:hAnsi="Arial" w:cs="Arial" w:hint="cs"/>
          <w:shd w:val="clear" w:color="auto" w:fill="FFFFFF"/>
          <w:rtl/>
        </w:rPr>
        <w:t xml:space="preserve">. על ידי שרשור שתי מילים בשפה ניתן ליצור מילה חדשה שהאורך שלה יהיה הסכום של שתי המילים. שרשור מילה עם </w:t>
      </w:r>
      <w:r w:rsidRPr="00635862">
        <w:rPr>
          <w:rFonts w:ascii="Cambria Math" w:hAnsi="Cambria Math" w:cs="Arial"/>
          <w:sz w:val="24"/>
          <w:szCs w:val="24"/>
          <w:shd w:val="clear" w:color="auto" w:fill="FFFFFF"/>
        </w:rPr>
        <w:t>ε</w:t>
      </w:r>
      <w:r w:rsidRPr="000A0347">
        <w:rPr>
          <w:rFonts w:ascii="Arial" w:hAnsi="Arial" w:cs="Arial" w:hint="cs"/>
          <w:shd w:val="clear" w:color="auto" w:fill="FFFFFF"/>
          <w:rtl/>
        </w:rPr>
        <w:t xml:space="preserve"> ישאיר את המילה כמו שהיא.</w:t>
      </w:r>
    </w:p>
    <w:p w14:paraId="76AC21F5" w14:textId="77777777" w:rsidR="009B231E" w:rsidRDefault="009B231E" w:rsidP="009B231E">
      <w:pPr>
        <w:rPr>
          <w:rFonts w:ascii="Arial" w:hAnsi="Arial" w:cs="Arial"/>
          <w:shd w:val="clear" w:color="auto" w:fill="FFFFFF"/>
          <w:rtl/>
        </w:rPr>
      </w:pPr>
      <w:r w:rsidRPr="000A0347">
        <w:rPr>
          <w:rFonts w:ascii="Arial" w:hAnsi="Arial" w:cs="Arial" w:hint="cs"/>
          <w:shd w:val="clear" w:color="auto" w:fill="FFFFFF"/>
          <w:rtl/>
        </w:rPr>
        <w:t xml:space="preserve">שפה פורמלית </w:t>
      </w:r>
      <w:r w:rsidRPr="00635862">
        <w:rPr>
          <w:rFonts w:ascii="Cambria Math" w:hAnsi="Cambria Math" w:cs="Arial"/>
          <w:sz w:val="24"/>
          <w:szCs w:val="24"/>
          <w:shd w:val="clear" w:color="auto" w:fill="FFFFFF"/>
        </w:rPr>
        <w:t>L</w:t>
      </w:r>
      <w:r w:rsidRPr="000A0347">
        <w:rPr>
          <w:rFonts w:ascii="Arial" w:hAnsi="Arial" w:cs="Arial" w:hint="cs"/>
          <w:shd w:val="clear" w:color="auto" w:fill="FFFFFF"/>
          <w:rtl/>
        </w:rPr>
        <w:t xml:space="preserve"> מעל הא"ב </w:t>
      </w:r>
      <w:r w:rsidRPr="00635862">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היא תת-אוסף של </w:t>
      </w:r>
      <w:r w:rsidRPr="00635862">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כלומר, אוסף מילים מעל אותו הא"ב.</w:t>
      </w:r>
    </w:p>
    <w:p w14:paraId="449F9CD4" w14:textId="77777777" w:rsidR="009B231E" w:rsidRDefault="009B231E" w:rsidP="009B231E">
      <w:pPr>
        <w:rPr>
          <w:rFonts w:ascii="Cambria Math" w:hAnsi="Cambria Math" w:cs="Arial"/>
          <w:sz w:val="24"/>
          <w:szCs w:val="24"/>
          <w:shd w:val="clear" w:color="auto" w:fill="FFFFFF"/>
          <w:rtl/>
        </w:rPr>
      </w:pPr>
      <w:r>
        <w:rPr>
          <w:rFonts w:ascii="Arial" w:hAnsi="Arial" w:cs="Arial" w:hint="cs"/>
          <w:shd w:val="clear" w:color="auto" w:fill="FFFFFF"/>
          <w:rtl/>
        </w:rPr>
        <w:t xml:space="preserve">כתיבה פורמלית של שפה: </w:t>
      </w:r>
      <w:r w:rsidRPr="0052771E">
        <w:rPr>
          <w:rFonts w:ascii="Cambria Math" w:hAnsi="Cambria Math"/>
          <w:sz w:val="24"/>
          <w:szCs w:val="24"/>
        </w:rPr>
        <w:t xml:space="preserve">L = { w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sidRPr="0052771E">
        <w:rPr>
          <w:rFonts w:ascii="Cambria Math" w:hAnsi="Cambria Math" w:cs="Arial"/>
          <w:sz w:val="24"/>
          <w:szCs w:val="24"/>
          <w:shd w:val="clear" w:color="auto" w:fill="FFFFFF"/>
          <w:vertAlign w:val="superscript"/>
        </w:rPr>
        <w:t>*</w:t>
      </w:r>
      <w:r w:rsidRPr="0052771E">
        <w:rPr>
          <w:rFonts w:ascii="Cambria Math" w:hAnsi="Cambria Math" w:cs="Arial"/>
          <w:sz w:val="24"/>
          <w:szCs w:val="24"/>
          <w:shd w:val="clear" w:color="auto" w:fill="FFFFFF"/>
        </w:rPr>
        <w:t xml:space="preserve"> </w:t>
      </w:r>
      <w:r>
        <w:rPr>
          <w:rFonts w:ascii="Cambria Math" w:hAnsi="Cambria Math" w:cs="Arial"/>
          <w:sz w:val="24"/>
          <w:szCs w:val="24"/>
          <w:shd w:val="clear" w:color="auto" w:fill="FFFFFF"/>
        </w:rPr>
        <w:t xml:space="preserve">| </w:t>
      </w:r>
      <w:r>
        <w:rPr>
          <w:rFonts w:ascii="Cambria Math" w:hAnsi="Cambria Math" w:cs="Arial" w:hint="cs"/>
          <w:sz w:val="24"/>
          <w:szCs w:val="24"/>
          <w:shd w:val="clear" w:color="auto" w:fill="FFFFFF"/>
        </w:rPr>
        <w:t>C</w:t>
      </w:r>
      <w:r>
        <w:rPr>
          <w:rFonts w:ascii="Cambria Math" w:hAnsi="Cambria Math" w:cs="Arial"/>
          <w:sz w:val="24"/>
          <w:szCs w:val="24"/>
          <w:shd w:val="clear" w:color="auto" w:fill="FFFFFF"/>
        </w:rPr>
        <w:t xml:space="preserve">ondition } </w:t>
      </w:r>
    </w:p>
    <w:p w14:paraId="3A504F5A" w14:textId="77777777" w:rsidR="009B231E" w:rsidRPr="00A63BF4" w:rsidRDefault="009B231E" w:rsidP="009B231E">
      <w:pPr>
        <w:rPr>
          <w:rtl/>
        </w:rPr>
      </w:pPr>
      <w:r w:rsidRPr="00A63BF4">
        <w:rPr>
          <w:rFonts w:hint="cs"/>
          <w:rtl/>
        </w:rPr>
        <w:t xml:space="preserve">כלומר השפה מוגדרת ככל המילים הנמצאות מעל הא"ב של השפה </w:t>
      </w:r>
      <w:r>
        <w:rPr>
          <w:rFonts w:hint="cs"/>
          <w:rtl/>
        </w:rPr>
        <w:t>העומדות ב</w:t>
      </w:r>
      <w:r w:rsidRPr="00A63BF4">
        <w:rPr>
          <w:rFonts w:hint="cs"/>
          <w:rtl/>
        </w:rPr>
        <w:t>תנאי (</w:t>
      </w:r>
      <w:r>
        <w:t>Condition</w:t>
      </w:r>
      <w:r>
        <w:rPr>
          <w:rFonts w:hint="cs"/>
          <w:rtl/>
        </w:rPr>
        <w:t>).</w:t>
      </w:r>
    </w:p>
    <w:p w14:paraId="3600FD79" w14:textId="77777777" w:rsidR="009B231E" w:rsidRDefault="009B231E" w:rsidP="009B231E">
      <w:pPr>
        <w:rPr>
          <w:rFonts w:ascii="Arial" w:hAnsi="Arial" w:cs="Arial"/>
          <w:shd w:val="clear" w:color="auto" w:fill="FFFFFF"/>
          <w:rtl/>
        </w:rPr>
      </w:pPr>
      <w:r>
        <w:rPr>
          <w:rFonts w:ascii="Arial" w:hAnsi="Arial" w:cs="Arial" w:hint="cs"/>
          <w:shd w:val="clear" w:color="auto" w:fill="FFFFFF"/>
          <w:rtl/>
        </w:rPr>
        <w:t xml:space="preserve">ישנם מספר סוגים של שפות פורמליות: שפות רגולריות, שפות חופשיות הקשר, שפות תלויות הקשר, כך שכל אחת מורכבת יותר מהשנייה, ומאפשרת קבלת מחרוזות מורכבות יותר מקודמתה. ההיררכיה בין סוגי השפות מתוארת על פי ה </w:t>
      </w:r>
      <w:r>
        <w:rPr>
          <w:rFonts w:ascii="Arial" w:hAnsi="Arial" w:cs="Arial"/>
          <w:shd w:val="clear" w:color="auto" w:fill="FFFFFF"/>
          <w:rtl/>
        </w:rPr>
        <w:t>–</w:t>
      </w:r>
      <w:r>
        <w:rPr>
          <w:rFonts w:ascii="Arial" w:hAnsi="Arial" w:cs="Arial" w:hint="cs"/>
          <w:shd w:val="clear" w:color="auto" w:fill="FFFFFF"/>
          <w:rtl/>
        </w:rPr>
        <w:t xml:space="preserve"> </w:t>
      </w:r>
      <w:r>
        <w:rPr>
          <w:rFonts w:ascii="Arial" w:hAnsi="Arial" w:cs="Arial"/>
          <w:shd w:val="clear" w:color="auto" w:fill="FFFFFF"/>
        </w:rPr>
        <w:t>Chomsky Hierarchy</w:t>
      </w:r>
      <w:r>
        <w:rPr>
          <w:rFonts w:ascii="Arial" w:hAnsi="Arial" w:cs="Arial" w:hint="cs"/>
          <w:shd w:val="clear" w:color="auto" w:fill="FFFFFF"/>
          <w:rtl/>
        </w:rPr>
        <w:t>, כפי שיוצג בהמשך בהסבר על סוגים של אוטומטים.</w:t>
      </w:r>
    </w:p>
    <w:p w14:paraId="5F08D343" w14:textId="77777777" w:rsidR="009B231E" w:rsidRDefault="009B231E" w:rsidP="009B231E">
      <w:pPr>
        <w:bidi w:val="0"/>
        <w:rPr>
          <w:rFonts w:ascii="Arial" w:hAnsi="Arial" w:cs="Arial"/>
          <w:shd w:val="clear" w:color="auto" w:fill="FFFFFF"/>
          <w:rtl/>
        </w:rPr>
      </w:pPr>
      <w:r>
        <w:rPr>
          <w:rFonts w:ascii="Arial" w:hAnsi="Arial" w:cs="Arial"/>
          <w:shd w:val="clear" w:color="auto" w:fill="FFFFFF"/>
          <w:rtl/>
        </w:rPr>
        <w:br w:type="page"/>
      </w:r>
    </w:p>
    <w:p w14:paraId="709D960A" w14:textId="77777777" w:rsidR="009B231E" w:rsidRDefault="009B231E" w:rsidP="009B231E">
      <w:pPr>
        <w:pStyle w:val="Heading3"/>
        <w:rPr>
          <w:rtl/>
        </w:rPr>
      </w:pPr>
      <w:bookmarkStart w:id="56" w:name="_Toc94825322"/>
      <w:r>
        <w:rPr>
          <w:rFonts w:hint="cs"/>
          <w:rtl/>
        </w:rPr>
        <w:lastRenderedPageBreak/>
        <w:t>סוגים של אוטומטים</w:t>
      </w:r>
      <w:bookmarkEnd w:id="56"/>
    </w:p>
    <w:p w14:paraId="689202A1" w14:textId="77777777" w:rsidR="009B231E" w:rsidRDefault="009B231E" w:rsidP="009B231E">
      <w:pPr>
        <w:rPr>
          <w:rtl/>
        </w:rPr>
      </w:pPr>
      <w:r>
        <w:rPr>
          <w:rFonts w:hint="cs"/>
          <w:rtl/>
        </w:rPr>
        <w:t xml:space="preserve">ישנם סוגים שונים של אוטומטים, כך שיש אוטומטים חזקים יותר, המסוגלים לקבל שפות מורכבות יותר ולפתור בעיות מורכבות יותר, ויש אוטומטים חלשים יותר, כלומר מסוגלים לקבל רק סוגים מסוימים של שפות, ולפתור רק סוגים מסוימים של בעיות. סוגי האוטומטים מסודרים על פי ה </w:t>
      </w:r>
      <w:r>
        <w:rPr>
          <w:rtl/>
        </w:rPr>
        <w:t>–</w:t>
      </w:r>
      <w:r>
        <w:rPr>
          <w:rFonts w:hint="cs"/>
          <w:rtl/>
        </w:rPr>
        <w:t xml:space="preserve"> </w:t>
      </w:r>
      <w:r>
        <w:t>Chomsky Hierarchy</w:t>
      </w:r>
      <w:r>
        <w:rPr>
          <w:rFonts w:hint="cs"/>
          <w:rtl/>
        </w:rPr>
        <w:t xml:space="preserve">, היררכיה של אוטומטיים ושפות פורמליות שהגדיר </w:t>
      </w:r>
      <w:r>
        <w:t>Noam Chomsky</w:t>
      </w:r>
      <w:r>
        <w:rPr>
          <w:rFonts w:hint="cs"/>
          <w:rtl/>
        </w:rPr>
        <w:t>, החל מהאוטומט החלש ביותר, אוטומט סופי, לחזק ביותר, מכונת טיורינג, שהיא המודל התאורטי המתאר את המחשב המודרני שלנו כיום.</w:t>
      </w:r>
    </w:p>
    <w:p w14:paraId="447BC436" w14:textId="77777777" w:rsidR="009B231E" w:rsidRDefault="009B231E" w:rsidP="009B231E">
      <w:pPr>
        <w:pStyle w:val="Heading4"/>
        <w:rPr>
          <w:rtl/>
        </w:rPr>
      </w:pPr>
      <w:bookmarkStart w:id="57" w:name="_Toc94825323"/>
      <w:r>
        <w:rPr>
          <w:noProof/>
        </w:rPr>
        <w:drawing>
          <wp:anchor distT="0" distB="0" distL="114300" distR="114300" simplePos="0" relativeHeight="251743232" behindDoc="0" locked="0" layoutInCell="1" allowOverlap="1" wp14:anchorId="3F52098B" wp14:editId="4944E82C">
            <wp:simplePos x="0" y="0"/>
            <wp:positionH relativeFrom="column">
              <wp:posOffset>34290</wp:posOffset>
            </wp:positionH>
            <wp:positionV relativeFrom="paragraph">
              <wp:posOffset>267445</wp:posOffset>
            </wp:positionV>
            <wp:extent cx="6422390" cy="3752850"/>
            <wp:effectExtent l="0" t="0" r="0" b="0"/>
            <wp:wrapTopAndBottom/>
            <wp:docPr id="27" name="Picture 27" descr="Chomsk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sky Hierarch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239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t>Chomsky Hierarchy</w:t>
      </w:r>
      <w:bookmarkEnd w:id="57"/>
    </w:p>
    <w:p w14:paraId="5B2330C5" w14:textId="77777777" w:rsidR="009B231E" w:rsidRDefault="009B231E" w:rsidP="009B231E">
      <w:pPr>
        <w:rPr>
          <w:rtl/>
        </w:rPr>
      </w:pPr>
    </w:p>
    <w:p w14:paraId="7012D7A5" w14:textId="77777777" w:rsidR="009B231E" w:rsidRDefault="009B231E" w:rsidP="009B231E">
      <w:pPr>
        <w:pStyle w:val="Heading4"/>
        <w:rPr>
          <w:rtl/>
        </w:rPr>
      </w:pPr>
      <w:bookmarkStart w:id="58" w:name="_Toc94825324"/>
      <w:r>
        <w:rPr>
          <w:rFonts w:hint="cs"/>
          <w:rtl/>
        </w:rPr>
        <w:t>אוטומט סופי</w:t>
      </w:r>
      <w:bookmarkEnd w:id="58"/>
    </w:p>
    <w:p w14:paraId="1DE7CC3B" w14:textId="77777777" w:rsidR="009B231E" w:rsidRDefault="009B231E" w:rsidP="009B231E">
      <w:pPr>
        <w:rPr>
          <w:rtl/>
        </w:rPr>
      </w:pPr>
      <w:r>
        <w:rPr>
          <w:rFonts w:hint="cs"/>
          <w:rtl/>
        </w:rPr>
        <w:t>אוטומט סופי,</w:t>
      </w:r>
      <w:r>
        <w:t xml:space="preserve">Finite Automaton (FA) / Finite State Machine (FSM) </w:t>
      </w:r>
      <w:r>
        <w:rPr>
          <w:rFonts w:hint="cs"/>
          <w:rtl/>
        </w:rPr>
        <w:t xml:space="preserve">, הוא מכונת מצבים אשר יכולה להימצא במצב אחד מתוך אוסף </w:t>
      </w:r>
      <w:r w:rsidRPr="0098322E">
        <w:rPr>
          <w:rFonts w:hint="cs"/>
          <w:rtl/>
        </w:rPr>
        <w:t>סופי</w:t>
      </w:r>
      <w:r>
        <w:rPr>
          <w:rFonts w:hint="cs"/>
          <w:rtl/>
        </w:rPr>
        <w:t xml:space="preserve"> של מצבים בכל רגע נתון, והמעבר בין מצב למצב מותנה רק על ידי תווי הקלט.</w:t>
      </w:r>
    </w:p>
    <w:p w14:paraId="6092AD80" w14:textId="77777777" w:rsidR="009B231E" w:rsidRDefault="009B231E" w:rsidP="009B231E">
      <w:pPr>
        <w:rPr>
          <w:rtl/>
        </w:rPr>
      </w:pPr>
      <w:r>
        <w:rPr>
          <w:rFonts w:hint="cs"/>
          <w:rtl/>
        </w:rPr>
        <w:t xml:space="preserve">אוטומט סופי מאופיין בכך שהוא מקבל רק שפות רגולריות, </w:t>
      </w:r>
      <w:r>
        <w:t>Ragular Languages</w:t>
      </w:r>
      <w:r>
        <w:rPr>
          <w:rFonts w:hint="cs"/>
          <w:rtl/>
        </w:rPr>
        <w:t xml:space="preserve">. שפה רגולרית היא שפה פורמלית שיכולה להיות מתוארת על ידי </w:t>
      </w:r>
      <w:r>
        <w:t>Regular Expression</w:t>
      </w:r>
      <w:r>
        <w:rPr>
          <w:rFonts w:hint="cs"/>
          <w:rtl/>
        </w:rPr>
        <w:t xml:space="preserve"> (</w:t>
      </w:r>
      <w:r>
        <w:t>Regex</w:t>
      </w:r>
      <w:r>
        <w:rPr>
          <w:rFonts w:hint="cs"/>
          <w:rtl/>
        </w:rPr>
        <w:t>), והיא נמצאת במקום הנמוך ביותר בהיררכיה של צ'ומסקי (</w:t>
      </w:r>
      <w:r>
        <w:t>Chomsky Hierarchy</w:t>
      </w:r>
      <w:r>
        <w:rPr>
          <w:rFonts w:hint="cs"/>
          <w:rtl/>
        </w:rPr>
        <w:t>).</w:t>
      </w:r>
    </w:p>
    <w:p w14:paraId="7616FEEF" w14:textId="77777777" w:rsidR="009B231E" w:rsidRPr="006E321E" w:rsidRDefault="009B231E" w:rsidP="009B231E">
      <w:pPr>
        <w:rPr>
          <w:b/>
          <w:bCs/>
          <w:rtl/>
        </w:rPr>
      </w:pPr>
      <w:r>
        <w:rPr>
          <w:noProof/>
        </w:rPr>
        <w:drawing>
          <wp:anchor distT="0" distB="0" distL="114300" distR="114300" simplePos="0" relativeHeight="251744256" behindDoc="0" locked="0" layoutInCell="1" allowOverlap="1" wp14:anchorId="738BAF2E" wp14:editId="50CC77B0">
            <wp:simplePos x="0" y="0"/>
            <wp:positionH relativeFrom="column">
              <wp:posOffset>3302635</wp:posOffset>
            </wp:positionH>
            <wp:positionV relativeFrom="paragraph">
              <wp:posOffset>292245</wp:posOffset>
            </wp:positionV>
            <wp:extent cx="3157855" cy="1727200"/>
            <wp:effectExtent l="19050" t="19050" r="27305" b="15875"/>
            <wp:wrapTopAndBottom/>
            <wp:docPr id="29" name="Picture 29" descr="A picture containing text,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ball, spo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2921"/>
                    <a:stretch/>
                  </pic:blipFill>
                  <pic:spPr bwMode="auto">
                    <a:xfrm>
                      <a:off x="0" y="0"/>
                      <a:ext cx="3157855" cy="1727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סופי </w:t>
      </w:r>
      <w:r w:rsidRPr="00224A0C">
        <w:rPr>
          <w:rFonts w:cs="Arial"/>
          <w:b/>
          <w:bCs/>
          <w:rtl/>
        </w:rPr>
        <w:t xml:space="preserve">מעל הא"ב </w:t>
      </w:r>
      <w:r w:rsidRPr="00FC6897">
        <w:rPr>
          <w:rFonts w:ascii="Cambria Math" w:hAnsi="Cambria Math" w:cs="Arial"/>
          <w:b/>
          <w:bCs/>
          <w:sz w:val="24"/>
          <w:szCs w:val="24"/>
          <w:rtl/>
        </w:rPr>
        <w:t xml:space="preserve">{1, 0} </w:t>
      </w:r>
      <w:r w:rsidRPr="00FC6897">
        <w:rPr>
          <w:rFonts w:ascii="Cambria Math" w:hAnsi="Cambria Math" w:cs="Arial"/>
          <w:b/>
          <w:bCs/>
          <w:sz w:val="24"/>
          <w:szCs w:val="24"/>
          <w:shd w:val="clear" w:color="auto" w:fill="FFFFFF"/>
        </w:rPr>
        <w:t>Σ =</w:t>
      </w:r>
      <w:r w:rsidRPr="009C51C3">
        <w:rPr>
          <w:rFonts w:cs="Arial"/>
          <w:b/>
          <w:bCs/>
          <w:rtl/>
        </w:rPr>
        <w:t xml:space="preserve"> </w:t>
      </w:r>
      <w:r w:rsidRPr="00224A0C">
        <w:rPr>
          <w:rFonts w:cs="Arial"/>
          <w:b/>
          <w:bCs/>
          <w:rtl/>
        </w:rPr>
        <w:t>המקבל רק מחרוזות עם מספר זוגי של אפסים</w:t>
      </w:r>
    </w:p>
    <w:p w14:paraId="6B3F0531" w14:textId="77777777" w:rsidR="009B231E" w:rsidRDefault="009B231E" w:rsidP="009B231E">
      <w:pPr>
        <w:rPr>
          <w:rtl/>
        </w:rPr>
      </w:pPr>
      <w:r>
        <w:rPr>
          <w:rFonts w:hint="cs"/>
          <w:rtl/>
        </w:rPr>
        <w:lastRenderedPageBreak/>
        <w:t xml:space="preserve">העיגולים בדיאגרמה, </w:t>
      </w:r>
      <w:r>
        <w:t>S</w:t>
      </w:r>
      <w:r w:rsidRPr="00453235">
        <w:rPr>
          <w:vertAlign w:val="subscript"/>
        </w:rPr>
        <w:t>1</w:t>
      </w:r>
      <w:r>
        <w:rPr>
          <w:rFonts w:hint="cs"/>
          <w:rtl/>
        </w:rPr>
        <w:t xml:space="preserve"> ו </w:t>
      </w:r>
      <w:r>
        <w:rPr>
          <w:rtl/>
        </w:rPr>
        <w:t>–</w:t>
      </w:r>
      <w:r>
        <w:rPr>
          <w:rFonts w:hint="cs"/>
          <w:rtl/>
        </w:rPr>
        <w:t xml:space="preserve"> </w:t>
      </w:r>
      <w:r>
        <w:t>S</w:t>
      </w:r>
      <w:r w:rsidRPr="00453235">
        <w:rPr>
          <w:vertAlign w:val="subscript"/>
        </w:rPr>
        <w:t>2</w:t>
      </w:r>
      <w:r>
        <w:rPr>
          <w:rFonts w:hint="cs"/>
          <w:rtl/>
        </w:rPr>
        <w:t xml:space="preserve">, מתארים מצבים, כך שעיגול כפול, כמו במקרה של </w:t>
      </w:r>
      <w:r>
        <w:t>S</w:t>
      </w:r>
      <w:r w:rsidRPr="00453235">
        <w:rPr>
          <w:vertAlign w:val="subscript"/>
        </w:rPr>
        <w:t>1</w:t>
      </w:r>
      <w:r>
        <w:rPr>
          <w:rFonts w:hint="cs"/>
          <w:rtl/>
        </w:rPr>
        <w:t xml:space="preserve"> נקרא מצב מקבל. אם האוטומט נעצר על מצב מקבל לאחר שסיים לעבור על כל תווי הקלט, משמע שהקלט הוא חלק מהשפה. עבור כל מקרה אחר, הקלט לא חלק מהשפה.</w:t>
      </w:r>
    </w:p>
    <w:p w14:paraId="6BB71811" w14:textId="77777777" w:rsidR="009B231E" w:rsidRDefault="009B231E" w:rsidP="009B231E">
      <w:pPr>
        <w:rPr>
          <w:rtl/>
        </w:rPr>
      </w:pPr>
      <w:r>
        <w:rPr>
          <w:rFonts w:hint="cs"/>
          <w:rtl/>
        </w:rPr>
        <w:t xml:space="preserve">החיצים בדיאגרמה מתארים את המעברים בין המצבים השונים של האוטומט כתלות בקלט. לדוגמא, על מנת לעבור ממצב </w:t>
      </w:r>
      <w:r>
        <w:t>S</w:t>
      </w:r>
      <w:r w:rsidRPr="00820647">
        <w:rPr>
          <w:vertAlign w:val="subscript"/>
        </w:rPr>
        <w:t>1</w:t>
      </w:r>
      <w:r>
        <w:rPr>
          <w:rFonts w:hint="cs"/>
          <w:rtl/>
        </w:rPr>
        <w:t xml:space="preserve"> למצב </w:t>
      </w:r>
      <w:r>
        <w:t>S</w:t>
      </w:r>
      <w:r w:rsidRPr="00820647">
        <w:rPr>
          <w:vertAlign w:val="subscript"/>
        </w:rPr>
        <w:t>2</w:t>
      </w:r>
      <w:r>
        <w:rPr>
          <w:rFonts w:hint="cs"/>
          <w:rtl/>
        </w:rPr>
        <w:t xml:space="preserve"> אנו חייבים לקלוט 0. עבור קלט 1 אנו נשאר במצב </w:t>
      </w:r>
      <w:r>
        <w:t>S</w:t>
      </w:r>
      <w:r w:rsidRPr="00820647">
        <w:rPr>
          <w:vertAlign w:val="subscript"/>
        </w:rPr>
        <w:t>1</w:t>
      </w:r>
      <w:r>
        <w:rPr>
          <w:rFonts w:hint="cs"/>
          <w:rtl/>
        </w:rPr>
        <w:t>. החץ היחיד בדיאגרמה שרק מסתיים במצב ולא מתחיל בשום מצב הוא החץ המצביע על המצב ההתחלתי של האוטומט. לכל אוטומט יש מצב התחלתי ממנו מתחיל האוטומט לעבוד.</w:t>
      </w:r>
    </w:p>
    <w:p w14:paraId="6A233A56" w14:textId="77777777" w:rsidR="009B231E" w:rsidRDefault="009B231E" w:rsidP="009B231E">
      <w:pPr>
        <w:rPr>
          <w:rtl/>
        </w:rPr>
      </w:pPr>
      <w:r>
        <w:rPr>
          <w:rFonts w:hint="cs"/>
          <w:rtl/>
        </w:rPr>
        <w:t>שוב, מחרוזת תחשב כחלק מהשפה אם ורק אם האוטומט סיים את עבודתו במצב מקבל, ורק לאחר שעבר על כל תווי הקלט.</w:t>
      </w:r>
    </w:p>
    <w:p w14:paraId="6481E050" w14:textId="77777777" w:rsidR="009B231E" w:rsidRPr="004B20AF" w:rsidRDefault="009B231E" w:rsidP="009B231E">
      <w:pPr>
        <w:rPr>
          <w:rtl/>
        </w:rPr>
      </w:pPr>
    </w:p>
    <w:p w14:paraId="65874C8E" w14:textId="77777777" w:rsidR="009B231E" w:rsidRDefault="009B231E" w:rsidP="009B231E">
      <w:pPr>
        <w:pStyle w:val="Heading4"/>
        <w:rPr>
          <w:rtl/>
        </w:rPr>
      </w:pPr>
      <w:bookmarkStart w:id="59" w:name="_Toc94825325"/>
      <w:r>
        <w:rPr>
          <w:rFonts w:hint="cs"/>
          <w:rtl/>
        </w:rPr>
        <w:t>אוטומט מחסנית</w:t>
      </w:r>
      <w:bookmarkEnd w:id="59"/>
    </w:p>
    <w:p w14:paraId="1290C838" w14:textId="77777777" w:rsidR="009B231E" w:rsidRDefault="009B231E" w:rsidP="009B231E">
      <w:pPr>
        <w:rPr>
          <w:rtl/>
        </w:rPr>
      </w:pPr>
      <w:r>
        <w:rPr>
          <w:rFonts w:hint="cs"/>
          <w:rtl/>
        </w:rPr>
        <w:t xml:space="preserve">אוטומט מחסנית, </w:t>
      </w:r>
      <w:r>
        <w:t>Push-Down Automaton (PDA)</w:t>
      </w:r>
      <w:r>
        <w:rPr>
          <w:rFonts w:hint="cs"/>
          <w:rtl/>
        </w:rPr>
        <w:t xml:space="preserve">, הוא מכונת מצבים אשר נעזרת במחסנית לביצוע עבודתה, והמעבר בין מצבים מותנה לא רק על ידי תווי הקלט, אלא גם על ידי מה שנמצא בראש המחסנית. הפעולות היחידות האפשריות על המחסנית הם </w:t>
      </w:r>
      <w:r>
        <w:t>Push</w:t>
      </w:r>
      <w:r>
        <w:rPr>
          <w:rFonts w:hint="cs"/>
          <w:rtl/>
        </w:rPr>
        <w:t xml:space="preserve"> ו </w:t>
      </w:r>
      <w:r>
        <w:rPr>
          <w:rtl/>
        </w:rPr>
        <w:t>–</w:t>
      </w:r>
      <w:r>
        <w:rPr>
          <w:rFonts w:hint="cs"/>
          <w:rtl/>
        </w:rPr>
        <w:t xml:space="preserve"> </w:t>
      </w:r>
      <w:r>
        <w:t>Pop</w:t>
      </w:r>
      <w:r>
        <w:rPr>
          <w:rFonts w:hint="cs"/>
          <w:rtl/>
        </w:rPr>
        <w:t xml:space="preserve"> של איברים הנמצאים בא"ב של המחסנית.</w:t>
      </w:r>
    </w:p>
    <w:p w14:paraId="575DBDA5" w14:textId="77777777" w:rsidR="009B231E" w:rsidRPr="001B524F" w:rsidRDefault="009B231E" w:rsidP="009B231E">
      <w:pPr>
        <w:rPr>
          <w:rtl/>
        </w:rPr>
      </w:pPr>
      <w:r>
        <w:rPr>
          <w:rFonts w:hint="cs"/>
          <w:rtl/>
        </w:rPr>
        <w:t xml:space="preserve">אוטומט מחסנית מאופיין בכך שהוא מקבל שפות חופשיות הקשר, </w:t>
      </w:r>
      <w:r>
        <w:t>Context Free Languages</w:t>
      </w:r>
      <w:r>
        <w:rPr>
          <w:rFonts w:hint="cs"/>
          <w:rtl/>
        </w:rPr>
        <w:t xml:space="preserve">. ישנו קשר הדוק בין אוטומט מחסנית ל </w:t>
      </w:r>
      <w:r>
        <w:rPr>
          <w:rtl/>
        </w:rPr>
        <w:t>–</w:t>
      </w:r>
      <w:r>
        <w:rPr>
          <w:rFonts w:hint="cs"/>
          <w:rtl/>
        </w:rPr>
        <w:t xml:space="preserve"> </w:t>
      </w:r>
      <w:r>
        <w:t>CFL</w:t>
      </w:r>
      <w:r>
        <w:rPr>
          <w:rFonts w:hint="cs"/>
          <w:rtl/>
        </w:rPr>
        <w:t xml:space="preserve">. כל </w:t>
      </w:r>
      <w:r>
        <w:t>Context Free Grammar</w:t>
      </w:r>
      <w:r>
        <w:rPr>
          <w:rFonts w:hint="cs"/>
          <w:rtl/>
        </w:rPr>
        <w:t xml:space="preserve"> המתאר </w:t>
      </w:r>
      <w:r>
        <w:t>Context Free Language</w:t>
      </w:r>
      <w:r>
        <w:rPr>
          <w:rFonts w:hint="cs"/>
          <w:rtl/>
        </w:rPr>
        <w:t xml:space="preserve"> יכול להיות מתואר על ידי אוטומט מחסנית.</w:t>
      </w:r>
    </w:p>
    <w:p w14:paraId="424150B6" w14:textId="77777777" w:rsidR="009B231E" w:rsidRDefault="009B231E" w:rsidP="009B231E">
      <w:pPr>
        <w:rPr>
          <w:rtl/>
        </w:rPr>
      </w:pPr>
      <w:r w:rsidRPr="006922B3">
        <w:rPr>
          <w:rFonts w:cs="Arial"/>
          <w:noProof/>
          <w:rtl/>
        </w:rPr>
        <w:drawing>
          <wp:anchor distT="0" distB="0" distL="114300" distR="114300" simplePos="0" relativeHeight="251745280" behindDoc="0" locked="0" layoutInCell="1" allowOverlap="1" wp14:anchorId="4F187E11" wp14:editId="79A937ED">
            <wp:simplePos x="0" y="0"/>
            <wp:positionH relativeFrom="column">
              <wp:posOffset>6222230</wp:posOffset>
            </wp:positionH>
            <wp:positionV relativeFrom="paragraph">
              <wp:posOffset>265612</wp:posOffset>
            </wp:positionV>
            <wp:extent cx="158885" cy="2070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8885" cy="207099"/>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כיוון שכעת ישנה גם מחסנית, </w:t>
      </w:r>
      <w:r>
        <w:rPr>
          <w:rFonts w:hint="cs"/>
        </w:rPr>
        <w:t>PDA</w:t>
      </w:r>
      <w:r>
        <w:rPr>
          <w:rFonts w:hint="cs"/>
          <w:rtl/>
        </w:rPr>
        <w:t xml:space="preserve"> מוגדרת כעת על ידי 7 דברים:</w:t>
      </w:r>
    </w:p>
    <w:p w14:paraId="5EC233ED" w14:textId="77777777" w:rsidR="009B231E" w:rsidRDefault="009B231E" w:rsidP="009B231E">
      <w:pPr>
        <w:pStyle w:val="ListParagraph"/>
        <w:numPr>
          <w:ilvl w:val="0"/>
          <w:numId w:val="31"/>
        </w:numPr>
      </w:pPr>
      <w:r>
        <w:rPr>
          <w:rFonts w:hint="cs"/>
          <w:rtl/>
        </w:rPr>
        <w:t xml:space="preserve"> </w:t>
      </w:r>
      <w:r>
        <w:rPr>
          <w:rtl/>
        </w:rPr>
        <w:t>–</w:t>
      </w:r>
      <w:r>
        <w:rPr>
          <w:rFonts w:hint="cs"/>
          <w:rtl/>
        </w:rPr>
        <w:t xml:space="preserve"> אוסף סופי של מצבים</w:t>
      </w:r>
    </w:p>
    <w:p w14:paraId="5B4EF4D2" w14:textId="77777777" w:rsidR="009B231E" w:rsidRDefault="009B231E" w:rsidP="009B231E">
      <w:pPr>
        <w:pStyle w:val="ListParagraph"/>
        <w:numPr>
          <w:ilvl w:val="0"/>
          <w:numId w:val="31"/>
        </w:numPr>
      </w:pPr>
      <w:r w:rsidRPr="006922B3">
        <w:rPr>
          <w:rFonts w:cs="Arial"/>
          <w:noProof/>
          <w:rtl/>
        </w:rPr>
        <w:drawing>
          <wp:anchor distT="0" distB="0" distL="114300" distR="114300" simplePos="0" relativeHeight="251746304" behindDoc="0" locked="0" layoutInCell="1" allowOverlap="1" wp14:anchorId="6BD3728F" wp14:editId="29DED4B5">
            <wp:simplePos x="0" y="0"/>
            <wp:positionH relativeFrom="column">
              <wp:posOffset>6221500</wp:posOffset>
            </wp:positionH>
            <wp:positionV relativeFrom="paragraph">
              <wp:posOffset>6305</wp:posOffset>
            </wp:positionV>
            <wp:extent cx="152863" cy="19455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863" cy="19455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softHyphen/>
      </w:r>
      <w:r>
        <w:rPr>
          <w:rFonts w:hint="cs"/>
          <w:rtl/>
        </w:rPr>
        <w:t>– א"ב של הקלט</w:t>
      </w:r>
    </w:p>
    <w:p w14:paraId="7F130170" w14:textId="77777777" w:rsidR="009B231E" w:rsidRDefault="009B231E" w:rsidP="009B231E">
      <w:pPr>
        <w:pStyle w:val="ListParagraph"/>
        <w:numPr>
          <w:ilvl w:val="0"/>
          <w:numId w:val="31"/>
        </w:numPr>
      </w:pPr>
      <w:r w:rsidRPr="00203F75">
        <w:rPr>
          <w:rFonts w:cs="Arial"/>
          <w:noProof/>
          <w:rtl/>
        </w:rPr>
        <w:drawing>
          <wp:anchor distT="0" distB="0" distL="114300" distR="114300" simplePos="0" relativeHeight="251748352" behindDoc="0" locked="0" layoutInCell="1" allowOverlap="1" wp14:anchorId="6492E7DD" wp14:editId="72D5E764">
            <wp:simplePos x="0" y="0"/>
            <wp:positionH relativeFrom="column">
              <wp:posOffset>6213137</wp:posOffset>
            </wp:positionH>
            <wp:positionV relativeFrom="paragraph">
              <wp:posOffset>177692</wp:posOffset>
            </wp:positionV>
            <wp:extent cx="136187" cy="1957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187" cy="195770"/>
                    </a:xfrm>
                    <a:prstGeom prst="rect">
                      <a:avLst/>
                    </a:prstGeom>
                  </pic:spPr>
                </pic:pic>
              </a:graphicData>
            </a:graphic>
            <wp14:sizeRelH relativeFrom="margin">
              <wp14:pctWidth>0</wp14:pctWidth>
            </wp14:sizeRelH>
            <wp14:sizeRelV relativeFrom="margin">
              <wp14:pctHeight>0</wp14:pctHeight>
            </wp14:sizeRelV>
          </wp:anchor>
        </w:drawing>
      </w:r>
      <w:r w:rsidRPr="006922B3">
        <w:rPr>
          <w:rFonts w:cs="Arial"/>
          <w:noProof/>
          <w:rtl/>
        </w:rPr>
        <w:drawing>
          <wp:anchor distT="0" distB="0" distL="114300" distR="114300" simplePos="0" relativeHeight="251747328" behindDoc="0" locked="0" layoutInCell="1" allowOverlap="1" wp14:anchorId="131AECEE" wp14:editId="0B0014D8">
            <wp:simplePos x="0" y="0"/>
            <wp:positionH relativeFrom="column">
              <wp:posOffset>6219568</wp:posOffset>
            </wp:positionH>
            <wp:positionV relativeFrom="paragraph">
              <wp:posOffset>18266</wp:posOffset>
            </wp:positionV>
            <wp:extent cx="138213" cy="163344"/>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8213" cy="16334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א"ב של המחסנית</w:t>
      </w:r>
    </w:p>
    <w:p w14:paraId="172B2E22" w14:textId="77777777" w:rsidR="009B231E" w:rsidRDefault="009B231E" w:rsidP="009B231E">
      <w:pPr>
        <w:pStyle w:val="ListParagraph"/>
        <w:numPr>
          <w:ilvl w:val="0"/>
          <w:numId w:val="31"/>
        </w:numPr>
      </w:pPr>
      <w:r>
        <w:rPr>
          <w:rFonts w:hint="cs"/>
          <w:rtl/>
        </w:rPr>
        <w:t xml:space="preserve"> – פונקציית מעבר, אוסף סופי של המעברים האפשריים מעל הא"ב של הקלט והא"ב של המחסנית</w:t>
      </w:r>
    </w:p>
    <w:p w14:paraId="6E959F59" w14:textId="77777777" w:rsidR="009B231E" w:rsidRDefault="009B231E" w:rsidP="009B231E">
      <w:pPr>
        <w:pStyle w:val="ListParagraph"/>
        <w:numPr>
          <w:ilvl w:val="0"/>
          <w:numId w:val="31"/>
        </w:numPr>
      </w:pPr>
      <w:r w:rsidRPr="00203F75">
        <w:rPr>
          <w:rFonts w:cs="Arial"/>
          <w:noProof/>
          <w:rtl/>
        </w:rPr>
        <w:drawing>
          <wp:anchor distT="0" distB="0" distL="114300" distR="114300" simplePos="0" relativeHeight="251749376" behindDoc="0" locked="0" layoutInCell="1" allowOverlap="1" wp14:anchorId="1D2C66A8" wp14:editId="4B6AF9BF">
            <wp:simplePos x="0" y="0"/>
            <wp:positionH relativeFrom="column">
              <wp:posOffset>6212880</wp:posOffset>
            </wp:positionH>
            <wp:positionV relativeFrom="paragraph">
              <wp:posOffset>36195</wp:posOffset>
            </wp:positionV>
            <wp:extent cx="168315" cy="1759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315" cy="175966"/>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המצב בו מתחיל האוטומט</w:t>
      </w:r>
    </w:p>
    <w:p w14:paraId="7D0F00BB" w14:textId="77777777" w:rsidR="009B231E" w:rsidRDefault="009B231E" w:rsidP="009B231E">
      <w:pPr>
        <w:pStyle w:val="ListParagraph"/>
        <w:numPr>
          <w:ilvl w:val="0"/>
          <w:numId w:val="31"/>
        </w:numPr>
      </w:pPr>
      <w:r w:rsidRPr="00F235E3">
        <w:rPr>
          <w:rFonts w:cs="Arial"/>
          <w:noProof/>
          <w:rtl/>
        </w:rPr>
        <w:drawing>
          <wp:anchor distT="0" distB="0" distL="114300" distR="114300" simplePos="0" relativeHeight="251750400" behindDoc="0" locked="0" layoutInCell="1" allowOverlap="1" wp14:anchorId="61FBEF7F" wp14:editId="191FD68C">
            <wp:simplePos x="0" y="0"/>
            <wp:positionH relativeFrom="column">
              <wp:posOffset>6219568</wp:posOffset>
            </wp:positionH>
            <wp:positionV relativeFrom="paragraph">
              <wp:posOffset>27791</wp:posOffset>
            </wp:positionV>
            <wp:extent cx="146523" cy="195364"/>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523" cy="19536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הסמל ההתחלתי על המחסנית</w:t>
      </w:r>
    </w:p>
    <w:p w14:paraId="439BF940" w14:textId="77777777" w:rsidR="009B231E" w:rsidRDefault="009B231E" w:rsidP="009B231E">
      <w:pPr>
        <w:pStyle w:val="ListParagraph"/>
        <w:numPr>
          <w:ilvl w:val="0"/>
          <w:numId w:val="31"/>
        </w:numPr>
      </w:pPr>
      <w:r w:rsidRPr="00F235E3">
        <w:rPr>
          <w:rFonts w:cs="Arial"/>
          <w:noProof/>
          <w:rtl/>
        </w:rPr>
        <w:drawing>
          <wp:anchor distT="0" distB="0" distL="114300" distR="114300" simplePos="0" relativeHeight="251751424" behindDoc="0" locked="0" layoutInCell="1" allowOverlap="1" wp14:anchorId="7576728D" wp14:editId="5C15862E">
            <wp:simplePos x="0" y="0"/>
            <wp:positionH relativeFrom="column">
              <wp:posOffset>6202045</wp:posOffset>
            </wp:positionH>
            <wp:positionV relativeFrom="paragraph">
              <wp:posOffset>38735</wp:posOffset>
            </wp:positionV>
            <wp:extent cx="163195" cy="184785"/>
            <wp:effectExtent l="0" t="0" r="825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אוסף המצבים המקבלים באוטומט</w:t>
      </w:r>
    </w:p>
    <w:p w14:paraId="51B5D4B4" w14:textId="77777777" w:rsidR="009B231E" w:rsidRPr="00852838" w:rsidRDefault="009B231E" w:rsidP="009B231E">
      <w:pPr>
        <w:rPr>
          <w:rtl/>
        </w:rPr>
      </w:pPr>
    </w:p>
    <w:p w14:paraId="47ADF008" w14:textId="77777777" w:rsidR="009B231E" w:rsidRPr="00705D07" w:rsidRDefault="009B231E" w:rsidP="009B231E">
      <w:pPr>
        <w:rPr>
          <w:b/>
          <w:bCs/>
          <w:rtl/>
        </w:rPr>
      </w:pPr>
      <w:r>
        <w:rPr>
          <w:noProof/>
        </w:rPr>
        <w:drawing>
          <wp:anchor distT="0" distB="0" distL="114300" distR="114300" simplePos="0" relativeHeight="251752448" behindDoc="0" locked="0" layoutInCell="1" allowOverlap="1" wp14:anchorId="40C96F66" wp14:editId="0AC369FC">
            <wp:simplePos x="0" y="0"/>
            <wp:positionH relativeFrom="column">
              <wp:posOffset>1429385</wp:posOffset>
            </wp:positionH>
            <wp:positionV relativeFrom="paragraph">
              <wp:posOffset>207645</wp:posOffset>
            </wp:positionV>
            <wp:extent cx="5010785" cy="2755900"/>
            <wp:effectExtent l="19050" t="19050" r="18415" b="25400"/>
            <wp:wrapTopAndBottom/>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22" r="-2533" b="-6755"/>
                    <a:stretch/>
                  </pic:blipFill>
                  <pic:spPr bwMode="auto">
                    <a:xfrm>
                      <a:off x="0" y="0"/>
                      <a:ext cx="5010785" cy="275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דיאגרמה המתארת אוטומט מחסנית באופן אבסטרקטי</w:t>
      </w:r>
    </w:p>
    <w:p w14:paraId="76DE394C" w14:textId="77777777" w:rsidR="009B231E" w:rsidRDefault="009B231E" w:rsidP="009B231E">
      <w:pPr>
        <w:rPr>
          <w:noProof/>
          <w:rtl/>
        </w:rPr>
      </w:pPr>
    </w:p>
    <w:p w14:paraId="46490302" w14:textId="77777777" w:rsidR="009B231E" w:rsidRDefault="009B231E" w:rsidP="009B231E">
      <w:pPr>
        <w:rPr>
          <w:b/>
          <w:bCs/>
          <w:rtl/>
        </w:rPr>
      </w:pPr>
      <w:r>
        <w:rPr>
          <w:noProof/>
        </w:rPr>
        <w:lastRenderedPageBreak/>
        <w:drawing>
          <wp:anchor distT="0" distB="0" distL="114300" distR="114300" simplePos="0" relativeHeight="251753472" behindDoc="0" locked="0" layoutInCell="1" allowOverlap="1" wp14:anchorId="05C5986E" wp14:editId="08756A10">
            <wp:simplePos x="0" y="0"/>
            <wp:positionH relativeFrom="column">
              <wp:posOffset>600075</wp:posOffset>
            </wp:positionH>
            <wp:positionV relativeFrom="paragraph">
              <wp:posOffset>271890</wp:posOffset>
            </wp:positionV>
            <wp:extent cx="5842635" cy="1971040"/>
            <wp:effectExtent l="19050" t="19050" r="24765" b="10160"/>
            <wp:wrapTopAndBottom/>
            <wp:docPr id="42" name="Picture 4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073" r="9511" b="14515"/>
                    <a:stretch/>
                  </pic:blipFill>
                  <pic:spPr bwMode="auto">
                    <a:xfrm>
                      <a:off x="0" y="0"/>
                      <a:ext cx="5842635" cy="1971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המקבל את השפה </w:t>
      </w:r>
      <w:r w:rsidRPr="00B703F3">
        <w:rPr>
          <w:rFonts w:ascii="Cambria Math" w:hAnsi="Cambria Math" w:cstheme="majorBidi"/>
          <w:b/>
          <w:bCs/>
          <w:sz w:val="24"/>
          <w:szCs w:val="24"/>
        </w:rPr>
        <w:t>L {</w:t>
      </w:r>
      <w:r>
        <w:rPr>
          <w:rFonts w:ascii="Cambria Math" w:hAnsi="Cambria Math" w:cstheme="majorBidi"/>
          <w:b/>
          <w:bCs/>
          <w:sz w:val="24"/>
          <w:szCs w:val="24"/>
        </w:rPr>
        <w:t xml:space="preserve"> </w:t>
      </w:r>
      <w:r w:rsidRPr="00B703F3">
        <w:rPr>
          <w:rFonts w:ascii="Cambria Math" w:hAnsi="Cambria Math" w:cstheme="majorBidi"/>
          <w:b/>
          <w:bCs/>
          <w:sz w:val="24"/>
          <w:szCs w:val="24"/>
        </w:rPr>
        <w:t>0</w:t>
      </w:r>
      <w:r w:rsidRPr="00B703F3">
        <w:rPr>
          <w:rFonts w:ascii="Cambria Math" w:hAnsi="Cambria Math" w:cstheme="majorBidi"/>
          <w:b/>
          <w:bCs/>
          <w:sz w:val="24"/>
          <w:szCs w:val="24"/>
          <w:vertAlign w:val="superscript"/>
        </w:rPr>
        <w:t>n</w:t>
      </w:r>
      <w:r w:rsidRPr="00B703F3">
        <w:rPr>
          <w:rFonts w:ascii="Cambria Math" w:hAnsi="Cambria Math" w:cstheme="majorBidi"/>
          <w:b/>
          <w:bCs/>
          <w:sz w:val="24"/>
          <w:szCs w:val="24"/>
        </w:rPr>
        <w:t>1</w:t>
      </w:r>
      <w:r w:rsidRPr="00B703F3">
        <w:rPr>
          <w:rFonts w:ascii="Cambria Math" w:hAnsi="Cambria Math" w:cstheme="majorBidi"/>
          <w:b/>
          <w:bCs/>
          <w:sz w:val="24"/>
          <w:szCs w:val="24"/>
          <w:vertAlign w:val="superscript"/>
        </w:rPr>
        <w:t>n</w:t>
      </w:r>
      <w:r w:rsidRPr="00B703F3">
        <w:rPr>
          <w:rFonts w:ascii="Cambria Math" w:hAnsi="Cambria Math" w:cstheme="majorBidi"/>
          <w:b/>
          <w:bCs/>
          <w:sz w:val="24"/>
          <w:szCs w:val="24"/>
        </w:rPr>
        <w:t xml:space="preserve"> | n &gt;= 0</w:t>
      </w:r>
      <w:r>
        <w:rPr>
          <w:rFonts w:ascii="Cambria Math" w:hAnsi="Cambria Math" w:cstheme="majorBidi"/>
          <w:b/>
          <w:bCs/>
          <w:sz w:val="24"/>
          <w:szCs w:val="24"/>
        </w:rPr>
        <w:t xml:space="preserve"> </w:t>
      </w:r>
      <w:r w:rsidRPr="00B703F3">
        <w:rPr>
          <w:rFonts w:ascii="Cambria Math" w:hAnsi="Cambria Math" w:cstheme="majorBidi"/>
          <w:b/>
          <w:bCs/>
          <w:sz w:val="24"/>
          <w:szCs w:val="24"/>
        </w:rPr>
        <w:t>}</w:t>
      </w:r>
      <w:r w:rsidRPr="00B703F3">
        <w:rPr>
          <w:rFonts w:hint="cs"/>
          <w:b/>
          <w:bCs/>
          <w:sz w:val="24"/>
          <w:szCs w:val="24"/>
          <w:rtl/>
        </w:rPr>
        <w:t xml:space="preserve"> </w:t>
      </w:r>
      <w:r>
        <w:rPr>
          <w:rFonts w:hint="cs"/>
          <w:b/>
          <w:bCs/>
          <w:rtl/>
        </w:rPr>
        <w:t>(מחרוזות עם מספר שווה של 0 ו - 1)</w:t>
      </w:r>
    </w:p>
    <w:p w14:paraId="7A053ADD" w14:textId="77777777" w:rsidR="009B231E" w:rsidRDefault="009B231E" w:rsidP="009B231E">
      <w:pPr>
        <w:rPr>
          <w:rtl/>
        </w:rPr>
      </w:pPr>
    </w:p>
    <w:p w14:paraId="35B03A01" w14:textId="77777777" w:rsidR="009B231E" w:rsidRDefault="009B231E" w:rsidP="009B231E">
      <w:pPr>
        <w:rPr>
          <w:rtl/>
        </w:rPr>
      </w:pPr>
      <w:r w:rsidRPr="00F235E3">
        <w:rPr>
          <w:rFonts w:cs="Arial"/>
          <w:noProof/>
          <w:rtl/>
        </w:rPr>
        <w:drawing>
          <wp:anchor distT="0" distB="0" distL="114300" distR="114300" simplePos="0" relativeHeight="251754496" behindDoc="0" locked="0" layoutInCell="1" allowOverlap="1" wp14:anchorId="1B72A0D6" wp14:editId="1790EDFD">
            <wp:simplePos x="0" y="0"/>
            <wp:positionH relativeFrom="column">
              <wp:posOffset>5739119</wp:posOffset>
            </wp:positionH>
            <wp:positionV relativeFrom="paragraph">
              <wp:posOffset>179705</wp:posOffset>
            </wp:positionV>
            <wp:extent cx="163195" cy="184785"/>
            <wp:effectExtent l="0" t="0" r="825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ישנן שתי דרכים מקובלות בהן מחרוזת תתקבל באוטומט מחסנית. אחת אומרת שאם ורק אם האוטומט סיים במצב מקבל (נמצא  ב -    ), ונקראו כל תווי הקלט המחרוזת תתקבל. השנייה אומרת שאם ורק אם האוטומט סיים כאשר המחסנית ריקה, ונקראו כל תווי הקלט המחרוזת תתקבל. הראשונה משתמש בזיכרון הפנימי של המכונה, הלוא הם המצבים, והשנייה משתמש בזיכרון החיצוני של המכונה, הלוא היא המחסנית.</w:t>
      </w:r>
    </w:p>
    <w:p w14:paraId="44AE0CCF" w14:textId="77777777" w:rsidR="009B231E" w:rsidRDefault="009B231E" w:rsidP="009B231E"/>
    <w:p w14:paraId="642E2FDF" w14:textId="77777777" w:rsidR="009B231E" w:rsidRDefault="009B231E" w:rsidP="009B231E">
      <w:pPr>
        <w:pStyle w:val="Heading4"/>
        <w:rPr>
          <w:rtl/>
        </w:rPr>
      </w:pPr>
      <w:bookmarkStart w:id="60" w:name="_Toc94825326"/>
      <w:r>
        <w:rPr>
          <w:rFonts w:hint="cs"/>
          <w:rtl/>
        </w:rPr>
        <w:t>מכונת טיורינג</w:t>
      </w:r>
      <w:bookmarkEnd w:id="60"/>
    </w:p>
    <w:p w14:paraId="5AEF7393" w14:textId="77777777" w:rsidR="009B231E" w:rsidRDefault="009B231E" w:rsidP="009B231E">
      <w:pPr>
        <w:rPr>
          <w:rFonts w:cs="Arial"/>
          <w:rtl/>
        </w:rPr>
      </w:pPr>
      <w:r>
        <w:rPr>
          <w:rFonts w:hint="cs"/>
          <w:rtl/>
        </w:rPr>
        <w:t xml:space="preserve">מכונת טיורינג, </w:t>
      </w:r>
      <w:r>
        <w:t>Turing Machine</w:t>
      </w:r>
      <w:r>
        <w:rPr>
          <w:rFonts w:hint="cs"/>
          <w:rtl/>
        </w:rPr>
        <w:t xml:space="preserve">, </w:t>
      </w:r>
      <w:r w:rsidRPr="009A1C3F">
        <w:rPr>
          <w:rFonts w:cs="Arial"/>
          <w:rtl/>
        </w:rPr>
        <w:t>היא מודל חישובי מתמטי אשר באמצעותו ניתן לתאר באופן מופשט את פעולתו של מחשב.</w:t>
      </w:r>
    </w:p>
    <w:p w14:paraId="2F31A805" w14:textId="77777777" w:rsidR="009B231E" w:rsidRDefault="009B231E" w:rsidP="009B231E">
      <w:pPr>
        <w:rPr>
          <w:rFonts w:cs="Arial"/>
        </w:rPr>
      </w:pPr>
      <w:r w:rsidRPr="009A1C3F">
        <w:rPr>
          <w:rFonts w:cs="Arial"/>
          <w:rtl/>
        </w:rPr>
        <w:t>מכונת טיורינג מתארת בצורה פורמלית-מתמטית, כיצד ניתן לבצע פעולות חישוביות שונות כגון זיהוי מילים השייכות לשפה פורמלית, ביצוע פעולות חיפוש ומיון בקלט ועוד</w:t>
      </w:r>
      <w:r>
        <w:rPr>
          <w:rFonts w:cs="Arial" w:hint="cs"/>
          <w:rtl/>
        </w:rPr>
        <w:t xml:space="preserve">. מכונת טיורינג </w:t>
      </w:r>
      <w:r w:rsidRPr="009A1C3F">
        <w:rPr>
          <w:rFonts w:cs="Arial"/>
          <w:rtl/>
        </w:rPr>
        <w:t>היא האוטומט החזק ביותר לביצוע חישובים</w:t>
      </w:r>
      <w:r>
        <w:rPr>
          <w:rFonts w:cs="Arial" w:hint="cs"/>
          <w:rtl/>
        </w:rPr>
        <w:t xml:space="preserve"> והיא אינה מוגבלת לסוג מסוים של שפה. כל בעיה הניתנת לפתרון יכולה להיפתר באמצעות מכונת טיורינג, ו</w:t>
      </w:r>
      <w:r w:rsidRPr="003B0675">
        <w:rPr>
          <w:rFonts w:cs="Arial"/>
          <w:rtl/>
        </w:rPr>
        <w:t>ניתן להוכיח כי קיימות שפות, או במילים אחרות קיימות בעיות, אשר אינן ניתנות לחישוב במכונת טיורינג, ולכן לא ניתנות לחישוב באמצעות כל מחשב</w:t>
      </w:r>
      <w:r>
        <w:rPr>
          <w:rFonts w:cs="Arial" w:hint="cs"/>
          <w:rtl/>
        </w:rPr>
        <w:t>.</w:t>
      </w:r>
      <w:r w:rsidRPr="009A1C3F">
        <w:rPr>
          <w:rFonts w:cs="Arial"/>
          <w:rtl/>
        </w:rPr>
        <w:t xml:space="preserve"> המושג "חישוב" מוגדר</w:t>
      </w:r>
      <w:r>
        <w:rPr>
          <w:rFonts w:cs="Arial" w:hint="cs"/>
          <w:rtl/>
        </w:rPr>
        <w:t xml:space="preserve"> לעיתים</w:t>
      </w:r>
      <w:r w:rsidRPr="009A1C3F">
        <w:rPr>
          <w:rFonts w:cs="Arial"/>
          <w:rtl/>
        </w:rPr>
        <w:t xml:space="preserve"> על סמך פעולות הניתנות לביצוע באמצעות מכונת טיורינג.</w:t>
      </w:r>
    </w:p>
    <w:p w14:paraId="1F078496" w14:textId="77777777" w:rsidR="009B231E" w:rsidRDefault="009B231E" w:rsidP="009B231E">
      <w:pPr>
        <w:rPr>
          <w:rFonts w:cs="Arial"/>
          <w:rtl/>
        </w:rPr>
      </w:pPr>
      <w:r w:rsidRPr="007C5A68">
        <w:rPr>
          <w:rFonts w:cs="Arial"/>
          <w:rtl/>
        </w:rPr>
        <w:t>מכונת טיורינג מתוארת באופן דמיוני כסרט אינסופי של תאים</w:t>
      </w:r>
      <w:r>
        <w:rPr>
          <w:rFonts w:cs="Arial" w:hint="cs"/>
          <w:rtl/>
        </w:rPr>
        <w:t xml:space="preserve">, </w:t>
      </w:r>
      <w:r w:rsidRPr="007C5A68">
        <w:rPr>
          <w:rFonts w:cs="Arial"/>
          <w:rtl/>
        </w:rPr>
        <w:t>וראש ק</w:t>
      </w:r>
      <w:r>
        <w:rPr>
          <w:rFonts w:cs="Arial" w:hint="cs"/>
          <w:rtl/>
        </w:rPr>
        <w:t xml:space="preserve">ורא-כותב </w:t>
      </w:r>
      <w:r w:rsidRPr="007C5A68">
        <w:rPr>
          <w:rFonts w:cs="Arial"/>
          <w:rtl/>
        </w:rPr>
        <w:t>בעל זיכרון סופי</w:t>
      </w:r>
      <w:r>
        <w:rPr>
          <w:rFonts w:cs="Arial" w:hint="cs"/>
          <w:rtl/>
        </w:rPr>
        <w:t>,</w:t>
      </w:r>
      <w:r w:rsidRPr="007C5A68">
        <w:rPr>
          <w:rFonts w:cs="Arial"/>
          <w:rtl/>
        </w:rPr>
        <w:t xml:space="preserve"> היכול לקרוא את תוכנו של התא שמעליו הוא ממוקם, לכתוב באותו התא וכן לנוע ימינה או שמאלה על</w:t>
      </w:r>
      <w:r>
        <w:rPr>
          <w:rFonts w:cs="Arial" w:hint="cs"/>
          <w:rtl/>
        </w:rPr>
        <w:t xml:space="preserve"> גבי</w:t>
      </w:r>
      <w:r w:rsidRPr="007C5A68">
        <w:rPr>
          <w:rFonts w:cs="Arial"/>
          <w:rtl/>
        </w:rPr>
        <w:t xml:space="preserve"> הסרט. המכונה מקבלת את הקלט שלה באמצעות הסרט, עליו היא יכולה גם לכתוב, ולזוז כרצונה לכל נקודה על גביו.</w:t>
      </w:r>
    </w:p>
    <w:p w14:paraId="7E762DE1" w14:textId="77777777" w:rsidR="009B231E" w:rsidRDefault="009B231E" w:rsidP="009B231E">
      <w:pPr>
        <w:rPr>
          <w:rFonts w:cs="Arial"/>
          <w:rtl/>
        </w:rPr>
      </w:pPr>
      <w:r w:rsidRPr="00CA0D84">
        <w:rPr>
          <w:rFonts w:cs="Arial"/>
          <w:rtl/>
        </w:rPr>
        <w:t>את המודל הציע אלן טיורינג בשנת 1936, טרם המצאת המחשב המודרני, כדי ליצור הגדרה מתמטית מדויקת של אלגוריתם, או "תהליך מכני" חישובי.</w:t>
      </w:r>
    </w:p>
    <w:p w14:paraId="16CB0435" w14:textId="77777777" w:rsidR="009B231E" w:rsidRPr="00A30EC8" w:rsidRDefault="009B231E" w:rsidP="009B231E">
      <w:pPr>
        <w:rPr>
          <w:rFonts w:cs="Arial"/>
          <w:rtl/>
        </w:rPr>
      </w:pPr>
      <w:r>
        <w:rPr>
          <w:noProof/>
        </w:rPr>
        <w:drawing>
          <wp:anchor distT="0" distB="0" distL="114300" distR="114300" simplePos="0" relativeHeight="251756544" behindDoc="0" locked="0" layoutInCell="1" allowOverlap="1" wp14:anchorId="2E06B7E3" wp14:editId="52C9430D">
            <wp:simplePos x="0" y="0"/>
            <wp:positionH relativeFrom="column">
              <wp:posOffset>1449070</wp:posOffset>
            </wp:positionH>
            <wp:positionV relativeFrom="paragraph">
              <wp:posOffset>241300</wp:posOffset>
            </wp:positionV>
            <wp:extent cx="4998085" cy="2374265"/>
            <wp:effectExtent l="19050" t="19050" r="12065" b="26035"/>
            <wp:wrapTopAndBottom/>
            <wp:docPr id="45" name="Picture 45" descr="Computational model of a Tur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ational model of a Turing machin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085" cy="2374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דיאגרמה אבסטרקטית המתארת את אופן פעולתה של מכונת טיורינג</w:t>
      </w:r>
    </w:p>
    <w:p w14:paraId="056D1549" w14:textId="77777777" w:rsidR="009B231E" w:rsidRDefault="009B231E" w:rsidP="009B231E">
      <w:pPr>
        <w:rPr>
          <w:rFonts w:cs="Arial"/>
          <w:b/>
          <w:bCs/>
          <w:rtl/>
        </w:rPr>
      </w:pPr>
      <w:r>
        <w:rPr>
          <w:noProof/>
        </w:rPr>
        <w:lastRenderedPageBreak/>
        <w:drawing>
          <wp:anchor distT="0" distB="0" distL="114300" distR="114300" simplePos="0" relativeHeight="251755520" behindDoc="0" locked="0" layoutInCell="1" allowOverlap="1" wp14:anchorId="0E1E1D6C" wp14:editId="345B6797">
            <wp:simplePos x="0" y="0"/>
            <wp:positionH relativeFrom="column">
              <wp:posOffset>4445</wp:posOffset>
            </wp:positionH>
            <wp:positionV relativeFrom="paragraph">
              <wp:posOffset>240445</wp:posOffset>
            </wp:positionV>
            <wp:extent cx="6457315" cy="1838325"/>
            <wp:effectExtent l="19050" t="19050" r="19685" b="28575"/>
            <wp:wrapTopAndBottom/>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315" cy="1838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אוטומט המתאר מכונת טיורינג הקוראת מספר בינארי וכותבת את המספר הנגדי לו בשיטת המשלים ל - 2</w:t>
      </w:r>
    </w:p>
    <w:p w14:paraId="44D6558E" w14:textId="77777777" w:rsidR="009B231E" w:rsidRDefault="009B231E" w:rsidP="009B231E">
      <w:pPr>
        <w:rPr>
          <w:rFonts w:cs="Arial"/>
          <w:b/>
          <w:bCs/>
          <w:rtl/>
        </w:rPr>
      </w:pPr>
    </w:p>
    <w:p w14:paraId="6D9CFFBA" w14:textId="77777777" w:rsidR="009B231E" w:rsidRDefault="009B231E" w:rsidP="009B231E">
      <w:pPr>
        <w:rPr>
          <w:rFonts w:cs="Arial"/>
          <w:rtl/>
        </w:rPr>
      </w:pPr>
      <w:r>
        <w:rPr>
          <w:rFonts w:cs="Arial" w:hint="cs"/>
          <w:rtl/>
        </w:rPr>
        <w:t>כפי שציינתי לעיל, מכונת טיורינג היא האוטומט החזק ביותר, המחשב המודרני יכול להיות מתואר בעזרתה, היא אינה מוגבלת לאף שפה או בעיה כל עוד היא ניתנת לפתרון, ואם בעיה אינה ניתנת לפתרון על ידי מכונת טיורינג היא לא יכולה להיפתר על ידי שום מחשב.</w:t>
      </w:r>
    </w:p>
    <w:p w14:paraId="1F9C2B46" w14:textId="62BB8A09" w:rsidR="00FE2137" w:rsidRPr="009B231E" w:rsidRDefault="009B231E" w:rsidP="009B231E">
      <w:pPr>
        <w:rPr>
          <w:rFonts w:cs="Arial"/>
          <w:rtl/>
        </w:rPr>
      </w:pPr>
      <w:r>
        <w:rPr>
          <w:rFonts w:cs="Arial" w:hint="cs"/>
          <w:rtl/>
        </w:rPr>
        <w:t>מכונת טיורינג מגדירה את הגבול בין הבעיות שאנו יכולים ולא יכולים לפתור על ידי מחשבים.</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61" w:name="_Toc94825327"/>
      <w:r>
        <w:rPr>
          <w:rFonts w:hint="cs"/>
          <w:b/>
          <w:bCs/>
          <w:rtl/>
        </w:rPr>
        <w:lastRenderedPageBreak/>
        <w:t>תיאור הבעיה האלגוריתמית</w:t>
      </w:r>
      <w:bookmarkEnd w:id="6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0CDAFD97" w:rsidR="00614460" w:rsidRDefault="00BF1F65" w:rsidP="00993981">
      <w:pPr>
        <w:pStyle w:val="Heading2"/>
      </w:pPr>
      <w:bookmarkStart w:id="62" w:name="_Toc94825328"/>
      <w:r>
        <w:rPr>
          <w:rFonts w:hint="cs"/>
        </w:rPr>
        <w:t>L</w:t>
      </w:r>
      <w:r>
        <w:t>exical Analysis</w:t>
      </w:r>
      <w:bookmarkEnd w:id="6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6E24F26" w:rsidR="00567EE2" w:rsidRDefault="00BF1F65" w:rsidP="00567EE2">
      <w:pPr>
        <w:pStyle w:val="Heading2"/>
        <w:rPr>
          <w:rtl/>
        </w:rPr>
      </w:pPr>
      <w:bookmarkStart w:id="63" w:name="_Toc94825329"/>
      <w:r>
        <w:t>Syntax Analysis</w:t>
      </w:r>
      <w:bookmarkEnd w:id="63"/>
    </w:p>
    <w:p w14:paraId="59F8236C" w14:textId="14432E98" w:rsidR="00004F25" w:rsidRDefault="00567EE2" w:rsidP="005E284A">
      <w:pPr>
        <w:rPr>
          <w:rtl/>
        </w:rPr>
      </w:pPr>
      <w:r>
        <w:rPr>
          <w:rFonts w:hint="cs"/>
          <w:rtl/>
        </w:rPr>
        <w:t>כפי שציינתי לעיל, המנתח המילונאי (</w:t>
      </w:r>
      <w:r w:rsidR="001C710C">
        <w:t>L</w:t>
      </w:r>
      <w:r>
        <w:t>exer</w:t>
      </w:r>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r w:rsidR="00F32A5A">
        <w:rPr>
          <w:rFonts w:hint="cs"/>
        </w:rPr>
        <w:t>X</w:t>
      </w:r>
      <w:r w:rsidR="00F32A5A">
        <w:t>.</w:t>
      </w:r>
      <w:r w:rsidR="00E43369">
        <w:rPr>
          <w:rFonts w:hint="cs"/>
        </w:rPr>
        <w:t>F</w:t>
      </w:r>
      <w:r w:rsidR="00F32A5A">
        <w:t>oo</w:t>
      </w:r>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06A8073A" w:rsidR="00004F25" w:rsidRDefault="00BF1F65" w:rsidP="00004F25">
      <w:pPr>
        <w:pStyle w:val="Heading2"/>
        <w:rPr>
          <w:rtl/>
        </w:rPr>
      </w:pPr>
      <w:bookmarkStart w:id="64" w:name="_Toc94825330"/>
      <w:r>
        <w:t>Semantic Analysis</w:t>
      </w:r>
      <w:bookmarkEnd w:id="64"/>
    </w:p>
    <w:p w14:paraId="078D1B44" w14:textId="433E501E" w:rsidR="00004F25" w:rsidRDefault="004D42B3" w:rsidP="00004F25">
      <w:pPr>
        <w:rPr>
          <w:rtl/>
        </w:rPr>
      </w:pPr>
      <w:r>
        <w:rPr>
          <w:rFonts w:hint="cs"/>
          <w:rtl/>
        </w:rPr>
        <w:t>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65" w:name="_Toc94825331"/>
      <w:r>
        <w:rPr>
          <w:rFonts w:hint="cs"/>
          <w:b/>
          <w:bCs/>
          <w:rtl/>
        </w:rPr>
        <w:lastRenderedPageBreak/>
        <w:t>סקירת אלגוריתמים בתחום הבעיה</w:t>
      </w:r>
      <w:bookmarkEnd w:id="6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66" w:name="_Toc94825332"/>
      <w:r>
        <w:rPr>
          <w:rFonts w:hint="cs"/>
          <w:rtl/>
        </w:rPr>
        <w:t>מונחים</w:t>
      </w:r>
      <w:bookmarkEnd w:id="6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67" w:name="_Toc94825333"/>
      <w:r>
        <w:t>Derivation</w:t>
      </w:r>
      <w:bookmarkEnd w:id="6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68" w:name="_Toc94825334"/>
      <w:r>
        <w:t>Left-most Derivation</w:t>
      </w:r>
      <w:bookmarkEnd w:id="6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69" w:name="_Toc94825335"/>
      <w:r>
        <w:t>Right-most Derivation</w:t>
      </w:r>
      <w:bookmarkEnd w:id="6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70" w:name="_Toc94825336"/>
      <w:r>
        <w:rPr>
          <w:rFonts w:hint="cs"/>
        </w:rPr>
        <w:lastRenderedPageBreak/>
        <w:t>L</w:t>
      </w:r>
      <w:r>
        <w:t>eft Factoring</w:t>
      </w:r>
      <w:bookmarkEnd w:id="7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71" w:name="_Toc94825337"/>
      <w:r>
        <w:lastRenderedPageBreak/>
        <w:t>Parsing Algorithms</w:t>
      </w:r>
      <w:bookmarkEnd w:id="7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72" w:name="_Toc94825338"/>
      <w:r>
        <w:rPr>
          <w:rFonts w:hint="cs"/>
        </w:rPr>
        <w:t>T</w:t>
      </w:r>
      <w:r>
        <w:t>op Down Parsing (T</w:t>
      </w:r>
      <w:r w:rsidR="001B735A">
        <w:rPr>
          <w:rFonts w:hint="cs"/>
        </w:rPr>
        <w:t>DP</w:t>
      </w:r>
      <w:r>
        <w:t>)</w:t>
      </w:r>
      <w:bookmarkEnd w:id="7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73" w:name="_Toc94825339"/>
      <w:r>
        <w:t>Definite Clause Grammar Parsers</w:t>
      </w:r>
      <w:bookmarkEnd w:id="7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74" w:name="_Toc94825340"/>
      <w:r>
        <w:lastRenderedPageBreak/>
        <w:t>Recursive Decent Parsing</w:t>
      </w:r>
      <w:bookmarkEnd w:id="7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אק</w:t>
      </w:r>
      <w:r w:rsidR="003D1BA1">
        <w:rPr>
          <w:rFonts w:hint="cs"/>
          <w:rtl/>
        </w:rPr>
        <w:t>ס</w:t>
      </w:r>
      <w:r>
        <w:rPr>
          <w:rFonts w:hint="cs"/>
          <w:rtl/>
        </w:rPr>
        <w:t xml:space="preserve">פוננציאלית,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(וה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75" w:name="_Toc94825341"/>
      <w:r>
        <w:rPr>
          <w:rFonts w:hint="cs"/>
        </w:rPr>
        <w:lastRenderedPageBreak/>
        <w:t>P</w:t>
      </w:r>
      <w:r>
        <w:t>redictive parsing</w:t>
      </w:r>
      <w:bookmarkEnd w:id="7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76" w:name="_Toc94825342"/>
      <w:r>
        <w:lastRenderedPageBreak/>
        <w:t>LL parser</w:t>
      </w:r>
      <w:bookmarkEnd w:id="7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77" w:name="_Toc94825343"/>
      <w:r>
        <w:rPr>
          <w:rFonts w:hint="cs"/>
        </w:rPr>
        <w:t>E</w:t>
      </w:r>
      <w:r>
        <w:t>arly parser</w:t>
      </w:r>
      <w:bookmarkEnd w:id="7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r w:rsidR="006F3ED6" w:rsidRPr="006F3ED6">
        <w:rPr>
          <w:rFonts w:cs="Arial"/>
          <w:rtl/>
        </w:rPr>
        <w:t>אקספוננציאלי</w:t>
      </w:r>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78" w:name="_Toc94825344"/>
      <w:r>
        <w:rPr>
          <w:rFonts w:hint="cs"/>
        </w:rPr>
        <w:lastRenderedPageBreak/>
        <w:t>B</w:t>
      </w:r>
      <w:r>
        <w:t>ottom Up Parsing (BUP)</w:t>
      </w:r>
      <w:bookmarkEnd w:id="7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79" w:name="_Toc94825345"/>
      <w:r>
        <w:t>Shift Reduce</w:t>
      </w:r>
      <w:bookmarkEnd w:id="7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80" w:name="_Toc94825346"/>
      <w:r>
        <w:rPr>
          <w:rFonts w:hint="cs"/>
        </w:rPr>
        <w:lastRenderedPageBreak/>
        <w:t>L</w:t>
      </w:r>
      <w:r>
        <w:t>R Parser</w:t>
      </w:r>
      <w:bookmarkEnd w:id="8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וה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81" w:name="_Toc94825347"/>
      <w:r>
        <w:rPr>
          <w:rFonts w:hint="cs"/>
        </w:rPr>
        <w:t>P</w:t>
      </w:r>
      <w:r>
        <w:t xml:space="preserve">recedence </w:t>
      </w:r>
      <w:r w:rsidR="0084242C">
        <w:t>P</w:t>
      </w:r>
      <w:r>
        <w:t>arser</w:t>
      </w:r>
      <w:bookmarkEnd w:id="8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82" w:name="_Toc94825348"/>
      <w:r>
        <w:rPr>
          <w:rFonts w:hint="cs"/>
        </w:rPr>
        <w:lastRenderedPageBreak/>
        <w:t>CYK</w:t>
      </w:r>
      <w:r>
        <w:t xml:space="preserve"> Parser</w:t>
      </w:r>
      <w:bookmarkEnd w:id="82"/>
    </w:p>
    <w:p w14:paraId="2608FBCC" w14:textId="46875FB0" w:rsidR="0084242C" w:rsidRDefault="00EA1A3E" w:rsidP="00EA1A3E">
      <w:pPr>
        <w:rPr>
          <w:rtl/>
        </w:rPr>
      </w:pPr>
      <w:r w:rsidRPr="00EA1A3E">
        <w:t>Cocke–Younger–Kasami algorithm</w:t>
      </w:r>
      <w:r>
        <w:rPr>
          <w:rFonts w:hint="cs"/>
          <w:rtl/>
        </w:rPr>
        <w:t xml:space="preserve">, נקרא כך אחר שם של המגלים שלו, </w:t>
      </w:r>
      <w:r>
        <w:t>John Cocke</w:t>
      </w:r>
      <w:r>
        <w:rPr>
          <w:rFonts w:hint="cs"/>
          <w:rtl/>
        </w:rPr>
        <w:t xml:space="preserve">, </w:t>
      </w:r>
      <w:r>
        <w:t>Daniel Younger</w:t>
      </w:r>
      <w:r>
        <w:rPr>
          <w:rFonts w:hint="cs"/>
          <w:rtl/>
        </w:rPr>
        <w:t xml:space="preserve">, </w:t>
      </w:r>
      <w:r>
        <w:t>Tadao Kasami</w:t>
      </w:r>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37D3D">
      <w:pPr>
        <w:rPr>
          <w:lang w:val="en-IL" w:eastAsia="en-GB"/>
        </w:rPr>
      </w:pPr>
      <w:r>
        <w:rPr>
          <w:rtl/>
          <w:lang w:val="en-IL" w:eastAsia="en-GB"/>
        </w:rPr>
        <w:t xml:space="preserve">עבור המשפט </w:t>
      </w:r>
      <w:r>
        <w:rPr>
          <w:lang w:eastAsia="en-GB"/>
        </w:rPr>
        <w:t>w = ‘abac’</w:t>
      </w:r>
      <w:r>
        <w:rPr>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ab, ba,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r>
        <w:t>abac</w:t>
      </w:r>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1FB9FB4D" w14:textId="0410B4D1" w:rsidR="00236113" w:rsidRDefault="00690950" w:rsidP="00236113">
      <w:pPr>
        <w:rPr>
          <w:rtl/>
        </w:rPr>
      </w:pPr>
      <w:r>
        <w:rPr>
          <w:noProof/>
        </w:rPr>
        <w:drawing>
          <wp:anchor distT="0" distB="0" distL="114300" distR="114300" simplePos="0" relativeHeight="251695104" behindDoc="0" locked="0" layoutInCell="1" allowOverlap="1" wp14:anchorId="5C2A3F0D" wp14:editId="1F6201C4">
            <wp:simplePos x="0" y="0"/>
            <wp:positionH relativeFrom="column">
              <wp:posOffset>2409190</wp:posOffset>
            </wp:positionH>
            <wp:positionV relativeFrom="paragraph">
              <wp:posOffset>281759</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040914" cy="26749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0FF579F7" w14:textId="77777777" w:rsidR="00236113" w:rsidRDefault="00236113" w:rsidP="00236113">
      <w:pPr>
        <w:rPr>
          <w:rtl/>
        </w:rPr>
      </w:pPr>
    </w:p>
    <w:p w14:paraId="0B5D2647" w14:textId="3FD7E619" w:rsidR="00236113" w:rsidRDefault="00236113" w:rsidP="00236113">
      <w:pPr>
        <w:rPr>
          <w:rtl/>
        </w:rPr>
      </w:pPr>
      <w:r>
        <w:rPr>
          <w:rFonts w:hint="cs"/>
          <w:rtl/>
        </w:rPr>
        <w:t xml:space="preserve">יעילות האלגוריתם היא </w:t>
      </w:r>
      <w:r>
        <w:t>O(n</w:t>
      </w:r>
      <w:r>
        <w:rPr>
          <w:vertAlign w:val="superscript"/>
        </w:rPr>
        <w:t>3</w:t>
      </w:r>
      <w:r>
        <w:t>)</w:t>
      </w:r>
    </w:p>
    <w:p w14:paraId="5B4C159D" w14:textId="06E50429" w:rsidR="00175A05" w:rsidRPr="00F8541B" w:rsidRDefault="00175A05" w:rsidP="00F8541B"/>
    <w:p w14:paraId="2C554F0F" w14:textId="16C37172" w:rsidR="0084242C" w:rsidRDefault="0084242C" w:rsidP="0084242C">
      <w:pPr>
        <w:pStyle w:val="Heading4"/>
      </w:pPr>
      <w:bookmarkStart w:id="83" w:name="_Toc94825349"/>
      <w:r>
        <w:rPr>
          <w:rFonts w:hint="cs"/>
        </w:rPr>
        <w:t>R</w:t>
      </w:r>
      <w:r>
        <w:t>ecursive Ascent Parser</w:t>
      </w:r>
      <w:bookmarkEnd w:id="8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6C0D79B5" w:rsidR="00B3096C"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5C030FDC" w14:textId="77777777" w:rsidR="00B3096C" w:rsidRDefault="00B3096C">
      <w:pPr>
        <w:bidi w:val="0"/>
        <w:rPr>
          <w:rtl/>
        </w:rPr>
      </w:pPr>
      <w:r>
        <w:rPr>
          <w:rtl/>
        </w:rPr>
        <w:br w:type="page"/>
      </w:r>
    </w:p>
    <w:p w14:paraId="015319B2" w14:textId="2D7667B6" w:rsidR="002C3600" w:rsidRDefault="00B3096C" w:rsidP="00B3096C">
      <w:pPr>
        <w:pStyle w:val="Heading1"/>
        <w:jc w:val="center"/>
        <w:rPr>
          <w:b/>
          <w:bCs/>
        </w:rPr>
      </w:pPr>
      <w:bookmarkStart w:id="84" w:name="_Toc94825350"/>
      <w:r>
        <w:rPr>
          <w:rFonts w:hint="cs"/>
          <w:b/>
          <w:bCs/>
          <w:rtl/>
        </w:rPr>
        <w:lastRenderedPageBreak/>
        <w:t>אס</w:t>
      </w:r>
      <w:bookmarkEnd w:id="84"/>
      <w:r w:rsidR="00BF6F8F">
        <w:rPr>
          <w:rFonts w:hint="cs"/>
          <w:b/>
          <w:bCs/>
          <w:rtl/>
        </w:rPr>
        <w:t>טרטגיה</w:t>
      </w:r>
    </w:p>
    <w:p w14:paraId="0398B7A5" w14:textId="20EFFBF3" w:rsidR="004B1B37" w:rsidRPr="004B1B37" w:rsidRDefault="004B1B37" w:rsidP="004B1B37">
      <w:pPr>
        <w:rPr>
          <w:rtl/>
        </w:rPr>
      </w:pPr>
    </w:p>
    <w:p w14:paraId="71241997" w14:textId="4A959576" w:rsidR="00B3096C" w:rsidRDefault="00B3096C" w:rsidP="00B3096C">
      <w:pPr>
        <w:rPr>
          <w:rtl/>
        </w:rPr>
      </w:pPr>
      <w:r>
        <w:rPr>
          <w:rFonts w:hint="cs"/>
          <w:rtl/>
        </w:rPr>
        <w:t xml:space="preserve">בפרק זה אציג את האסטרטגיה והגישה לפתרון הבעיה האלגוריתמית הנקראת </w:t>
      </w:r>
      <w:r>
        <w:t>Compiler</w:t>
      </w:r>
      <w:r>
        <w:rPr>
          <w:rFonts w:hint="cs"/>
          <w:rtl/>
        </w:rPr>
        <w:t>.</w:t>
      </w:r>
    </w:p>
    <w:p w14:paraId="12508231" w14:textId="67350932" w:rsidR="00867BB0" w:rsidRDefault="006668FD" w:rsidP="00DB32D4">
      <w:pPr>
        <w:rPr>
          <w:rtl/>
        </w:rPr>
      </w:pPr>
      <w:r>
        <w:rPr>
          <w:rFonts w:hint="cs"/>
          <w:rtl/>
        </w:rPr>
        <w:t xml:space="preserve">בסופו של דבר המטרה היא תרגום של קוד מקור להוראות בשפת מכונה, </w:t>
      </w:r>
      <w:r w:rsidR="00925279">
        <w:rPr>
          <w:rFonts w:hint="cs"/>
          <w:rtl/>
        </w:rPr>
        <w:t>בצורה היעילה ביותר.</w:t>
      </w:r>
      <w:r w:rsidR="00DB32D4">
        <w:rPr>
          <w:rFonts w:hint="cs"/>
          <w:rtl/>
        </w:rPr>
        <w:t xml:space="preserve"> </w:t>
      </w:r>
    </w:p>
    <w:p w14:paraId="7BE0D14E" w14:textId="679CD8D1" w:rsidR="004A246F" w:rsidRDefault="004A246F" w:rsidP="00DB32D4">
      <w:pPr>
        <w:rPr>
          <w:rtl/>
        </w:rPr>
      </w:pPr>
      <w:r>
        <w:rPr>
          <w:rFonts w:hint="cs"/>
          <w:rtl/>
        </w:rPr>
        <w:t xml:space="preserve">מטרתנו לשאוף ליעילות זמן ריצה לינארית. עקב כך אנו לא רוצים להתייחס לקוד המקור אותו אנחנו מתרגמים </w:t>
      </w:r>
      <w:r w:rsidR="00E81CF2">
        <w:rPr>
          <w:rFonts w:hint="cs"/>
          <w:rtl/>
        </w:rPr>
        <w:t>כ</w:t>
      </w:r>
      <w:r>
        <w:rPr>
          <w:rFonts w:hint="cs"/>
          <w:rtl/>
        </w:rPr>
        <w:t>טקסט. לכן אנו מתרגמים את קוד המקור לאסימונים בעלי משמעות בקוד, כפי שמתואר בחלק של הסקירה התיאורטית.</w:t>
      </w:r>
    </w:p>
    <w:p w14:paraId="089215CE" w14:textId="22A3CADC" w:rsidR="00EC7AD2" w:rsidRDefault="004A246F" w:rsidP="000002BD">
      <w:pPr>
        <w:rPr>
          <w:rtl/>
        </w:rPr>
      </w:pPr>
      <w:r>
        <w:rPr>
          <w:rFonts w:hint="cs"/>
          <w:rtl/>
        </w:rPr>
        <w:t>על מנת לתרגם את קוד המקור אשתמש במ</w:t>
      </w:r>
      <w:r w:rsidR="00D2419D">
        <w:rPr>
          <w:rFonts w:hint="cs"/>
          <w:rtl/>
        </w:rPr>
        <w:t>ב</w:t>
      </w:r>
      <w:r>
        <w:rPr>
          <w:rFonts w:hint="cs"/>
          <w:rtl/>
        </w:rPr>
        <w:t>נה הנתונים גרף</w:t>
      </w:r>
      <w:r w:rsidR="00716037">
        <w:rPr>
          <w:rFonts w:hint="cs"/>
          <w:rtl/>
        </w:rPr>
        <w:t xml:space="preserve"> שייצג את מכונת המצבים של הקומפיילר</w:t>
      </w:r>
      <w:r>
        <w:rPr>
          <w:rFonts w:hint="cs"/>
          <w:rtl/>
        </w:rPr>
        <w:t>.</w:t>
      </w:r>
    </w:p>
    <w:p w14:paraId="78E68A4E" w14:textId="03B1B9C4" w:rsidR="00EC7AD2" w:rsidRDefault="00FD770B" w:rsidP="00EC7AD2">
      <w:r>
        <w:rPr>
          <w:rFonts w:hint="cs"/>
          <w:rtl/>
        </w:rPr>
        <w:t>כעת אציג כיצד אסטרטגיה זו באה לידי ביטוי בשלבים השונים של הקומפיילר.</w:t>
      </w:r>
    </w:p>
    <w:p w14:paraId="124B11E0" w14:textId="2052A714" w:rsidR="000002BD" w:rsidRDefault="000002BD" w:rsidP="000002BD">
      <w:pPr>
        <w:pStyle w:val="Heading2"/>
        <w:rPr>
          <w:rtl/>
        </w:rPr>
      </w:pPr>
      <w:bookmarkStart w:id="85" w:name="_Toc94825351"/>
      <w:r>
        <w:rPr>
          <w:rFonts w:hint="cs"/>
        </w:rPr>
        <w:t>L</w:t>
      </w:r>
      <w:r>
        <w:t>exical Analysis</w:t>
      </w:r>
      <w:bookmarkEnd w:id="85"/>
    </w:p>
    <w:p w14:paraId="06B0BE1A" w14:textId="27758B99" w:rsidR="003F6AA0" w:rsidRDefault="004A246F" w:rsidP="003F6AA0">
      <w:r>
        <w:rPr>
          <w:rFonts w:hint="cs"/>
          <w:rtl/>
        </w:rPr>
        <w:t xml:space="preserve">המסלול </w:t>
      </w:r>
      <w:r w:rsidR="0002669D">
        <w:rPr>
          <w:rFonts w:hint="cs"/>
          <w:rtl/>
        </w:rPr>
        <w:t>שייווצר</w:t>
      </w:r>
      <w:r>
        <w:rPr>
          <w:rFonts w:hint="cs"/>
          <w:rtl/>
        </w:rPr>
        <w:t xml:space="preserve"> יתבסס על התווים מקוד המקור. המסלול יסתיים כאשר נגיע לקודקוד שהוא עלה, אשר יחזיר סוג אסימון (</w:t>
      </w:r>
      <w:r>
        <w:t>Identifier, Literal, Operator, Punctuator, Keyword</w:t>
      </w:r>
      <w:r>
        <w:rPr>
          <w:rFonts w:hint="cs"/>
          <w:rtl/>
        </w:rPr>
        <w:t>) ששמור אצלו.</w:t>
      </w:r>
      <w:r w:rsidR="003F6AA0">
        <w:rPr>
          <w:rFonts w:hint="cs"/>
          <w:rtl/>
        </w:rPr>
        <w:t xml:space="preserve"> במקרה וקוד המקור יחיל רצף תווים לא חוקי, המסלול יוביל לקודקוד שגיאה</w:t>
      </w:r>
      <w:r w:rsidR="00151EF1">
        <w:rPr>
          <w:rFonts w:hint="cs"/>
          <w:rtl/>
        </w:rPr>
        <w:t>.</w:t>
      </w:r>
    </w:p>
    <w:p w14:paraId="3ADDAE99" w14:textId="438C1917" w:rsidR="00C702CF" w:rsidRDefault="00E238AD" w:rsidP="00E67539">
      <w:pPr>
        <w:rPr>
          <w:rFonts w:hint="cs"/>
          <w:rtl/>
        </w:rPr>
      </w:pPr>
      <w:r>
        <w:rPr>
          <w:rFonts w:hint="cs"/>
          <w:noProof/>
          <w:rtl/>
          <w:lang w:val="he-IL"/>
        </w:rPr>
        <w:drawing>
          <wp:anchor distT="0" distB="0" distL="114300" distR="114300" simplePos="0" relativeHeight="251757568" behindDoc="0" locked="0" layoutInCell="1" allowOverlap="1" wp14:anchorId="54DB94E0" wp14:editId="17D8DA2E">
            <wp:simplePos x="0" y="0"/>
            <wp:positionH relativeFrom="column">
              <wp:posOffset>-389255</wp:posOffset>
            </wp:positionH>
            <wp:positionV relativeFrom="paragraph">
              <wp:posOffset>246380</wp:posOffset>
            </wp:positionV>
            <wp:extent cx="7056120" cy="557339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1">
                      <a:extLst>
                        <a:ext uri="{28A0092B-C50C-407E-A947-70E740481C1C}">
                          <a14:useLocalDpi xmlns:a14="http://schemas.microsoft.com/office/drawing/2010/main" val="0"/>
                        </a:ext>
                      </a:extLst>
                    </a:blip>
                    <a:srcRect r="-2938"/>
                    <a:stretch/>
                  </pic:blipFill>
                  <pic:spPr bwMode="auto">
                    <a:xfrm>
                      <a:off x="0" y="0"/>
                      <a:ext cx="7056120" cy="55733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594">
        <w:rPr>
          <w:rFonts w:hint="cs"/>
          <w:b/>
          <w:bCs/>
          <w:rtl/>
        </w:rPr>
        <w:t xml:space="preserve">דוגמא </w:t>
      </w:r>
      <w:r w:rsidR="000B24DC">
        <w:rPr>
          <w:rFonts w:hint="cs"/>
          <w:b/>
          <w:bCs/>
          <w:rtl/>
        </w:rPr>
        <w:t>ל</w:t>
      </w:r>
      <w:r w:rsidR="00545594">
        <w:rPr>
          <w:rFonts w:hint="cs"/>
          <w:b/>
          <w:bCs/>
          <w:rtl/>
        </w:rPr>
        <w:t>טיול על הגרף</w:t>
      </w:r>
      <w:r w:rsidR="005260B5">
        <w:rPr>
          <w:rFonts w:hint="cs"/>
          <w:b/>
          <w:bCs/>
          <w:rtl/>
        </w:rPr>
        <w:t xml:space="preserve"> לחילוק</w:t>
      </w:r>
      <w:r w:rsidR="00545594">
        <w:rPr>
          <w:rFonts w:hint="cs"/>
          <w:b/>
          <w:bCs/>
          <w:rtl/>
        </w:rPr>
        <w:t xml:space="preserve"> מחרוזת הקלט </w:t>
      </w:r>
      <w:r w:rsidR="00E10057">
        <w:rPr>
          <w:b/>
          <w:bCs/>
        </w:rPr>
        <w:t>“void main(void)”</w:t>
      </w:r>
      <w:r w:rsidR="00E10057">
        <w:rPr>
          <w:rFonts w:hint="cs"/>
          <w:b/>
          <w:bCs/>
          <w:rtl/>
        </w:rPr>
        <w:t xml:space="preserve"> </w:t>
      </w:r>
      <w:r w:rsidR="00F75E90">
        <w:rPr>
          <w:rFonts w:hint="cs"/>
          <w:b/>
          <w:bCs/>
          <w:rtl/>
        </w:rPr>
        <w:t xml:space="preserve">לאסימונים </w:t>
      </w:r>
      <w:r w:rsidR="00E10057">
        <w:rPr>
          <w:rFonts w:hint="cs"/>
          <w:b/>
          <w:bCs/>
          <w:rtl/>
        </w:rPr>
        <w:t xml:space="preserve">בשפת </w:t>
      </w:r>
      <w:r w:rsidR="00E10057">
        <w:rPr>
          <w:rFonts w:hint="cs"/>
          <w:b/>
          <w:bCs/>
        </w:rPr>
        <w:t>C</w:t>
      </w:r>
    </w:p>
    <w:p w14:paraId="1B5709A3" w14:textId="2F2CB545" w:rsidR="00247FE1" w:rsidRDefault="00247FE1" w:rsidP="003F6AA0">
      <w:pPr>
        <w:rPr>
          <w:rtl/>
        </w:rPr>
      </w:pPr>
      <w:r>
        <w:rPr>
          <w:rFonts w:hint="cs"/>
          <w:rtl/>
        </w:rPr>
        <w:lastRenderedPageBreak/>
        <w:t>*** דוגמא של מטריצת סמיכויות ***</w:t>
      </w:r>
    </w:p>
    <w:p w14:paraId="0ED342FA" w14:textId="0257C5C6" w:rsidR="008D6267" w:rsidRDefault="008D6267" w:rsidP="003F6AA0">
      <w:pPr>
        <w:rPr>
          <w:rtl/>
        </w:rPr>
      </w:pPr>
      <w:r>
        <w:rPr>
          <w:rFonts w:hint="cs"/>
          <w:rtl/>
        </w:rPr>
        <w:t>במטריצה שלהלן כל שורה מייצגת קודקוד. כל עמודה מייצגת שכנות של קודקוד. השכנות מסודרת לפי סוגי התווים.</w:t>
      </w:r>
    </w:p>
    <w:p w14:paraId="11B03489" w14:textId="61A2F489" w:rsidR="003972AA" w:rsidRDefault="003972AA" w:rsidP="003F6AA0">
      <w:pPr>
        <w:rPr>
          <w:rtl/>
        </w:rPr>
      </w:pPr>
    </w:p>
    <w:p w14:paraId="35685DEB" w14:textId="6E57201A" w:rsidR="00090D4E" w:rsidRDefault="00090D4E" w:rsidP="003F6AA0">
      <w:pPr>
        <w:rPr>
          <w:rtl/>
        </w:rPr>
      </w:pPr>
      <w:r>
        <w:rPr>
          <w:rFonts w:hint="cs"/>
          <w:rtl/>
        </w:rPr>
        <w:t>השלבים בזיהוי קודקוד על ידי גרף</w:t>
      </w:r>
      <w:r w:rsidR="004F1091">
        <w:rPr>
          <w:rFonts w:hint="cs"/>
          <w:rtl/>
        </w:rPr>
        <w:t xml:space="preserve"> זה</w:t>
      </w:r>
      <w:r>
        <w:rPr>
          <w:rFonts w:hint="cs"/>
          <w:rtl/>
        </w:rPr>
        <w:t>:</w:t>
      </w:r>
    </w:p>
    <w:p w14:paraId="0E721A2F" w14:textId="0B8A781E" w:rsidR="00090D4E" w:rsidRDefault="00090D4E" w:rsidP="00090D4E">
      <w:pPr>
        <w:pStyle w:val="ListParagraph"/>
        <w:numPr>
          <w:ilvl w:val="0"/>
          <w:numId w:val="31"/>
        </w:numPr>
      </w:pPr>
      <w:r>
        <w:rPr>
          <w:rFonts w:hint="cs"/>
          <w:rtl/>
        </w:rPr>
        <w:t>מעבר על הגרף על פי תווי קוד המקור עד הגעה לעלה (יצירת המסלול תתבסס על רצף התווים)</w:t>
      </w:r>
    </w:p>
    <w:p w14:paraId="5A2EC4E7" w14:textId="3E755225" w:rsidR="00090D4E" w:rsidRDefault="00090D4E" w:rsidP="00090D4E">
      <w:pPr>
        <w:pStyle w:val="ListParagraph"/>
        <w:numPr>
          <w:ilvl w:val="0"/>
          <w:numId w:val="31"/>
        </w:numPr>
      </w:pPr>
      <w:r>
        <w:rPr>
          <w:rFonts w:hint="cs"/>
          <w:rtl/>
        </w:rPr>
        <w:t>יצירת אסימון על פי העלה שהגענו אליו</w:t>
      </w:r>
    </w:p>
    <w:p w14:paraId="2EC1A245" w14:textId="58926721" w:rsidR="00090D4E" w:rsidRDefault="00090D4E" w:rsidP="00090D4E">
      <w:pPr>
        <w:rPr>
          <w:rtl/>
        </w:rPr>
      </w:pPr>
      <w:r>
        <w:rPr>
          <w:rFonts w:hint="cs"/>
          <w:rtl/>
        </w:rPr>
        <w:t>להלן בפסאודו קוד:</w:t>
      </w:r>
    </w:p>
    <w:p w14:paraId="2A3DD020" w14:textId="0E3F84E1" w:rsidR="00FD770B" w:rsidRDefault="00090D4E" w:rsidP="00EC7AD2">
      <w:pPr>
        <w:rPr>
          <w:rtl/>
        </w:rPr>
      </w:pPr>
      <w:r>
        <w:rPr>
          <w:rFonts w:hint="cs"/>
          <w:rtl/>
        </w:rPr>
        <w:t>*** פסאודו קוד ***</w:t>
      </w:r>
    </w:p>
    <w:p w14:paraId="35D9771E" w14:textId="72BB8965" w:rsidR="00EC7AD2" w:rsidRDefault="00EC7AD2" w:rsidP="00EC7AD2">
      <w:pPr>
        <w:rPr>
          <w:rtl/>
        </w:rPr>
      </w:pPr>
    </w:p>
    <w:p w14:paraId="1F92DD2E" w14:textId="573904C9" w:rsidR="00EC7AD2" w:rsidRDefault="00EC7AD2" w:rsidP="00EC7AD2">
      <w:pPr>
        <w:pStyle w:val="Heading2"/>
      </w:pPr>
      <w:bookmarkStart w:id="86" w:name="_Toc94825352"/>
      <w:r>
        <w:rPr>
          <w:rFonts w:hint="cs"/>
        </w:rPr>
        <w:t>S</w:t>
      </w:r>
      <w:r>
        <w:t>yntax Analysis</w:t>
      </w:r>
      <w:bookmarkEnd w:id="86"/>
    </w:p>
    <w:p w14:paraId="41797B52" w14:textId="3456511A" w:rsidR="00EC7AD2" w:rsidRDefault="00EC7AD2" w:rsidP="00EC7AD2">
      <w:pPr>
        <w:rPr>
          <w:rtl/>
        </w:rPr>
      </w:pPr>
      <w:r>
        <w:rPr>
          <w:rFonts w:hint="cs"/>
          <w:rtl/>
        </w:rPr>
        <w:t>בשלב זה עלינו לבדוק האם רצף האסימונים שקיבלנו מהשלב הקודם הוא רצף אסימונים תקין על פי דקדוק שפת המקור אותה אנחנו מתרגמים. על מנת לעשות זאת נבנה טבלה שתשמור עבור כל חוק בדקדוק את האסימונים שהוא יכול לייצר.</w:t>
      </w:r>
    </w:p>
    <w:p w14:paraId="6E722CE2" w14:textId="69FDB9EA" w:rsidR="00EC7AD2" w:rsidRDefault="00EC7AD2" w:rsidP="00EC7AD2">
      <w:r>
        <w:rPr>
          <w:rFonts w:hint="cs"/>
          <w:rtl/>
        </w:rPr>
        <w:t>*** דוגמא ***</w:t>
      </w:r>
    </w:p>
    <w:p w14:paraId="45D23640" w14:textId="2C7812D6" w:rsidR="008C2281" w:rsidRDefault="008C2281" w:rsidP="00EC7AD2">
      <w:pPr>
        <w:rPr>
          <w:rtl/>
        </w:rPr>
      </w:pPr>
    </w:p>
    <w:p w14:paraId="15777090" w14:textId="4BF7313E" w:rsidR="008C2281" w:rsidRDefault="008C2281" w:rsidP="008C2281">
      <w:pPr>
        <w:pStyle w:val="Heading2"/>
      </w:pPr>
      <w:bookmarkStart w:id="87" w:name="_Toc94825353"/>
      <w:r>
        <w:rPr>
          <w:rFonts w:hint="cs"/>
        </w:rPr>
        <w:t>S</w:t>
      </w:r>
      <w:r>
        <w:t>emantic Analysis</w:t>
      </w:r>
      <w:bookmarkEnd w:id="87"/>
    </w:p>
    <w:p w14:paraId="6528EFA3" w14:textId="458E2E32" w:rsidR="008C2281" w:rsidRDefault="008C2281" w:rsidP="008C2281">
      <w:pPr>
        <w:rPr>
          <w:rtl/>
        </w:rPr>
      </w:pPr>
      <w:r>
        <w:rPr>
          <w:rFonts w:hint="cs"/>
          <w:rtl/>
        </w:rPr>
        <w:t>על מנת לבחון האם רצף האסימונים נכון מבחינה סמנטית, עלינו לוודא זאת:</w:t>
      </w:r>
    </w:p>
    <w:p w14:paraId="7A8EFFEA" w14:textId="19FC4F80" w:rsidR="008C2281" w:rsidRDefault="008C2281" w:rsidP="008C2281">
      <w:pPr>
        <w:pStyle w:val="ListParagraph"/>
        <w:numPr>
          <w:ilvl w:val="0"/>
          <w:numId w:val="31"/>
        </w:numPr>
      </w:pPr>
      <w:r>
        <w:rPr>
          <w:rFonts w:hint="cs"/>
          <w:rtl/>
        </w:rPr>
        <w:t>בדיקת נכונות סוגי המשתנים</w:t>
      </w:r>
    </w:p>
    <w:p w14:paraId="36E5AC46" w14:textId="06491DEF" w:rsidR="008C2281" w:rsidRDefault="008C2281" w:rsidP="008C2281">
      <w:pPr>
        <w:pStyle w:val="ListParagraph"/>
        <w:numPr>
          <w:ilvl w:val="0"/>
          <w:numId w:val="31"/>
        </w:numPr>
      </w:pPr>
      <w:r>
        <w:rPr>
          <w:rFonts w:hint="cs"/>
          <w:rtl/>
        </w:rPr>
        <w:t>בדיקת נכונות רצף שימוש במשתנים (</w:t>
      </w:r>
      <w:r w:rsidR="00566ED3">
        <w:rPr>
          <w:rFonts w:hint="cs"/>
          <w:rtl/>
        </w:rPr>
        <w:t>הגדרה לפני שימוש)</w:t>
      </w:r>
    </w:p>
    <w:p w14:paraId="3E0DFB9F" w14:textId="74C94A4F" w:rsidR="00566ED3" w:rsidRDefault="00566ED3" w:rsidP="008C2281">
      <w:pPr>
        <w:pStyle w:val="ListParagraph"/>
        <w:numPr>
          <w:ilvl w:val="0"/>
          <w:numId w:val="31"/>
        </w:numPr>
      </w:pPr>
      <w:r>
        <w:rPr>
          <w:rFonts w:hint="cs"/>
          <w:rtl/>
        </w:rPr>
        <w:t>בדיקת ייחודיות שמות המשתנים</w:t>
      </w:r>
    </w:p>
    <w:p w14:paraId="69349BC1" w14:textId="7A229FF6" w:rsidR="00566ED3" w:rsidRDefault="00566ED3" w:rsidP="00566ED3">
      <w:pPr>
        <w:rPr>
          <w:rtl/>
        </w:rPr>
      </w:pPr>
      <w:r>
        <w:rPr>
          <w:rFonts w:hint="cs"/>
          <w:rtl/>
        </w:rPr>
        <w:t>על מנת לעשות זאת, נוסיף לדקדוק השפה שלנו עוד "תכונות", חוקים, אשר צריך לוודא</w:t>
      </w:r>
      <w:r w:rsidR="0019733C">
        <w:rPr>
          <w:rFonts w:hint="cs"/>
          <w:rtl/>
        </w:rPr>
        <w:t xml:space="preserve"> שמתקיימים</w:t>
      </w:r>
      <w:r>
        <w:rPr>
          <w:rFonts w:hint="cs"/>
          <w:rtl/>
        </w:rPr>
        <w:t xml:space="preserve"> עבור רצף אסימונים </w:t>
      </w:r>
      <w:r w:rsidR="0019733C">
        <w:rPr>
          <w:rFonts w:hint="cs"/>
          <w:rtl/>
        </w:rPr>
        <w:t xml:space="preserve">בשביל לקבוע </w:t>
      </w:r>
      <w:r>
        <w:rPr>
          <w:rFonts w:hint="cs"/>
          <w:rtl/>
        </w:rPr>
        <w:t>האם הוא נכון סמנטית.</w:t>
      </w:r>
    </w:p>
    <w:p w14:paraId="4DFBFD4A" w14:textId="1494A11A" w:rsidR="00566ED3" w:rsidRDefault="00566ED3" w:rsidP="00566ED3">
      <w:pPr>
        <w:rPr>
          <w:rtl/>
        </w:rPr>
      </w:pPr>
      <w:r>
        <w:rPr>
          <w:rFonts w:hint="cs"/>
          <w:rtl/>
        </w:rPr>
        <w:t>כגון:</w:t>
      </w:r>
    </w:p>
    <w:p w14:paraId="24F52582" w14:textId="272FD742" w:rsidR="00566ED3" w:rsidRDefault="00566ED3" w:rsidP="00566ED3">
      <w:pPr>
        <w:rPr>
          <w:rtl/>
        </w:rPr>
      </w:pPr>
      <w:r>
        <w:rPr>
          <w:rFonts w:hint="cs"/>
          <w:rtl/>
        </w:rPr>
        <w:t>*** דוגמא ***</w:t>
      </w:r>
    </w:p>
    <w:p w14:paraId="7161CB2D" w14:textId="17C8974B" w:rsidR="002C3756" w:rsidRDefault="002C3756" w:rsidP="002C3756">
      <w:pPr>
        <w:pStyle w:val="Heading2"/>
      </w:pPr>
      <w:bookmarkStart w:id="88" w:name="_Toc94825354"/>
      <w:r>
        <w:t>Code Generation</w:t>
      </w:r>
      <w:bookmarkEnd w:id="88"/>
    </w:p>
    <w:p w14:paraId="0560E43A" w14:textId="520B9443" w:rsidR="002C3756" w:rsidRDefault="002C3756" w:rsidP="002C3756">
      <w:pPr>
        <w:rPr>
          <w:rtl/>
        </w:rPr>
      </w:pPr>
      <w:r>
        <w:rPr>
          <w:rFonts w:hint="cs"/>
          <w:rtl/>
        </w:rPr>
        <w:t>עבור שלב זה נחזיק פונקציות בסיסיות שיעזרו לנו לתרגם לקוד בשפת אסמבלי:</w:t>
      </w:r>
    </w:p>
    <w:p w14:paraId="2143C075" w14:textId="5920DDDD" w:rsidR="002C3756" w:rsidRDefault="00580578" w:rsidP="002C3756">
      <w:r>
        <w:t>getreg</w:t>
      </w:r>
      <w:r w:rsidR="002C3756">
        <w:rPr>
          <w:rFonts w:hint="cs"/>
          <w:rtl/>
        </w:rPr>
        <w:t xml:space="preserve"> </w:t>
      </w:r>
      <w:r w:rsidR="002C3756">
        <w:rPr>
          <w:rtl/>
        </w:rPr>
        <w:t>–</w:t>
      </w:r>
      <w:r w:rsidR="002C3756">
        <w:rPr>
          <w:rFonts w:hint="cs"/>
          <w:rtl/>
        </w:rPr>
        <w:t xml:space="preserve"> מחזיר אוגר פנוי בשלב שצריך לאחסן בו ערך או משתנה.</w:t>
      </w:r>
    </w:p>
    <w:p w14:paraId="66A0982E" w14:textId="094B2B1C" w:rsidR="002C3756" w:rsidRPr="002C3756" w:rsidRDefault="002C3756" w:rsidP="002C3756">
      <w:pPr>
        <w:rPr>
          <w:rtl/>
        </w:rPr>
      </w:pPr>
      <w:r>
        <w:rPr>
          <w:rFonts w:hint="cs"/>
          <w:rtl/>
        </w:rPr>
        <w:t>*** פירוט ודוגמאות ***</w:t>
      </w:r>
    </w:p>
    <w:sectPr w:rsidR="002C3756" w:rsidRPr="002C3756" w:rsidSect="009B777A">
      <w:headerReference w:type="default" r:id="rId42"/>
      <w:footerReference w:type="default" r:id="rId43"/>
      <w:headerReference w:type="first" r:id="rId44"/>
      <w:footerReference w:type="first" r:id="rId45"/>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157DF" w14:textId="77777777" w:rsidR="00705C00" w:rsidRDefault="00705C00">
      <w:r>
        <w:separator/>
      </w:r>
    </w:p>
    <w:p w14:paraId="01D4EC71" w14:textId="77777777" w:rsidR="00705C00" w:rsidRDefault="00705C00"/>
  </w:endnote>
  <w:endnote w:type="continuationSeparator" w:id="0">
    <w:p w14:paraId="1317BEAD" w14:textId="77777777" w:rsidR="00705C00" w:rsidRDefault="00705C00">
      <w:r>
        <w:continuationSeparator/>
      </w:r>
    </w:p>
    <w:p w14:paraId="10FAA3EE" w14:textId="77777777" w:rsidR="00705C00" w:rsidRDefault="00705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u24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00856D"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B00D" w14:textId="77777777" w:rsidR="00705C00" w:rsidRDefault="00705C00">
      <w:r>
        <w:separator/>
      </w:r>
    </w:p>
    <w:p w14:paraId="76D7B9B6" w14:textId="77777777" w:rsidR="00705C00" w:rsidRDefault="00705C00"/>
  </w:footnote>
  <w:footnote w:type="continuationSeparator" w:id="0">
    <w:p w14:paraId="0C6A3218" w14:textId="77777777" w:rsidR="00705C00" w:rsidRDefault="00705C00">
      <w:r>
        <w:continuationSeparator/>
      </w:r>
    </w:p>
    <w:p w14:paraId="611082B5" w14:textId="77777777" w:rsidR="00705C00" w:rsidRDefault="00705C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02BD"/>
    <w:rsid w:val="00001923"/>
    <w:rsid w:val="000025CF"/>
    <w:rsid w:val="0000271D"/>
    <w:rsid w:val="00002DEB"/>
    <w:rsid w:val="00003B4D"/>
    <w:rsid w:val="00003B5C"/>
    <w:rsid w:val="00004A35"/>
    <w:rsid w:val="00004F25"/>
    <w:rsid w:val="00005066"/>
    <w:rsid w:val="00005117"/>
    <w:rsid w:val="0000564B"/>
    <w:rsid w:val="00005B5B"/>
    <w:rsid w:val="00006C12"/>
    <w:rsid w:val="0001040B"/>
    <w:rsid w:val="00010675"/>
    <w:rsid w:val="00011DDD"/>
    <w:rsid w:val="00012E6F"/>
    <w:rsid w:val="000131FD"/>
    <w:rsid w:val="0001399C"/>
    <w:rsid w:val="00013EC8"/>
    <w:rsid w:val="00014752"/>
    <w:rsid w:val="000147B9"/>
    <w:rsid w:val="00016FEF"/>
    <w:rsid w:val="00020F43"/>
    <w:rsid w:val="000212B6"/>
    <w:rsid w:val="0002280B"/>
    <w:rsid w:val="00022B1B"/>
    <w:rsid w:val="00023BE2"/>
    <w:rsid w:val="00024834"/>
    <w:rsid w:val="00026252"/>
    <w:rsid w:val="0002669D"/>
    <w:rsid w:val="000300F9"/>
    <w:rsid w:val="00030DCB"/>
    <w:rsid w:val="00033100"/>
    <w:rsid w:val="0003586B"/>
    <w:rsid w:val="00035B34"/>
    <w:rsid w:val="00035D35"/>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574DB"/>
    <w:rsid w:val="000601F2"/>
    <w:rsid w:val="00060928"/>
    <w:rsid w:val="00060E62"/>
    <w:rsid w:val="000616E0"/>
    <w:rsid w:val="000639D8"/>
    <w:rsid w:val="00063AC4"/>
    <w:rsid w:val="00065286"/>
    <w:rsid w:val="00065DB5"/>
    <w:rsid w:val="000662F3"/>
    <w:rsid w:val="0007069A"/>
    <w:rsid w:val="00070967"/>
    <w:rsid w:val="000731EA"/>
    <w:rsid w:val="00074543"/>
    <w:rsid w:val="0007576F"/>
    <w:rsid w:val="000771AF"/>
    <w:rsid w:val="0007748A"/>
    <w:rsid w:val="000806EB"/>
    <w:rsid w:val="00080A5F"/>
    <w:rsid w:val="000812F6"/>
    <w:rsid w:val="00083190"/>
    <w:rsid w:val="00083493"/>
    <w:rsid w:val="00083736"/>
    <w:rsid w:val="00085808"/>
    <w:rsid w:val="00086EA0"/>
    <w:rsid w:val="000907EF"/>
    <w:rsid w:val="000909AC"/>
    <w:rsid w:val="00090D4E"/>
    <w:rsid w:val="00090F6D"/>
    <w:rsid w:val="00091218"/>
    <w:rsid w:val="000914F2"/>
    <w:rsid w:val="00091E3B"/>
    <w:rsid w:val="00091F91"/>
    <w:rsid w:val="00093286"/>
    <w:rsid w:val="00094F77"/>
    <w:rsid w:val="00095390"/>
    <w:rsid w:val="00096BED"/>
    <w:rsid w:val="000975C8"/>
    <w:rsid w:val="000976E6"/>
    <w:rsid w:val="000A0347"/>
    <w:rsid w:val="000A0D47"/>
    <w:rsid w:val="000A2DC8"/>
    <w:rsid w:val="000A338A"/>
    <w:rsid w:val="000A352C"/>
    <w:rsid w:val="000A356D"/>
    <w:rsid w:val="000A4D94"/>
    <w:rsid w:val="000A755C"/>
    <w:rsid w:val="000B08E0"/>
    <w:rsid w:val="000B13D3"/>
    <w:rsid w:val="000B2057"/>
    <w:rsid w:val="000B214B"/>
    <w:rsid w:val="000B24DC"/>
    <w:rsid w:val="000B2AAE"/>
    <w:rsid w:val="000B2F0C"/>
    <w:rsid w:val="000B3D97"/>
    <w:rsid w:val="000B3E13"/>
    <w:rsid w:val="000B4BD2"/>
    <w:rsid w:val="000B6696"/>
    <w:rsid w:val="000C02A6"/>
    <w:rsid w:val="000C095C"/>
    <w:rsid w:val="000C1355"/>
    <w:rsid w:val="000C1551"/>
    <w:rsid w:val="000C2F47"/>
    <w:rsid w:val="000C3B22"/>
    <w:rsid w:val="000C4A6E"/>
    <w:rsid w:val="000C5E8B"/>
    <w:rsid w:val="000C5FCE"/>
    <w:rsid w:val="000D0310"/>
    <w:rsid w:val="000D098A"/>
    <w:rsid w:val="000D101E"/>
    <w:rsid w:val="000D11B9"/>
    <w:rsid w:val="000D2BDD"/>
    <w:rsid w:val="000D2F86"/>
    <w:rsid w:val="000D309E"/>
    <w:rsid w:val="000D30A9"/>
    <w:rsid w:val="000D33F1"/>
    <w:rsid w:val="000D5369"/>
    <w:rsid w:val="000D73E5"/>
    <w:rsid w:val="000D74C4"/>
    <w:rsid w:val="000D7559"/>
    <w:rsid w:val="000D7A24"/>
    <w:rsid w:val="000E01C1"/>
    <w:rsid w:val="000E0D48"/>
    <w:rsid w:val="000E2A0C"/>
    <w:rsid w:val="000E33DF"/>
    <w:rsid w:val="000E3CB8"/>
    <w:rsid w:val="000E4833"/>
    <w:rsid w:val="000E5C8C"/>
    <w:rsid w:val="000E6A02"/>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32A8"/>
    <w:rsid w:val="00104258"/>
    <w:rsid w:val="00105809"/>
    <w:rsid w:val="00105CAD"/>
    <w:rsid w:val="001101AA"/>
    <w:rsid w:val="001127E3"/>
    <w:rsid w:val="00112E72"/>
    <w:rsid w:val="0011320F"/>
    <w:rsid w:val="00113ECE"/>
    <w:rsid w:val="001144E6"/>
    <w:rsid w:val="00116A6E"/>
    <w:rsid w:val="001177CB"/>
    <w:rsid w:val="001201CD"/>
    <w:rsid w:val="001225FD"/>
    <w:rsid w:val="00122A70"/>
    <w:rsid w:val="00122E87"/>
    <w:rsid w:val="0012429B"/>
    <w:rsid w:val="001244E6"/>
    <w:rsid w:val="00124646"/>
    <w:rsid w:val="00125A90"/>
    <w:rsid w:val="00126D96"/>
    <w:rsid w:val="00127594"/>
    <w:rsid w:val="0013033A"/>
    <w:rsid w:val="001309B9"/>
    <w:rsid w:val="001313E4"/>
    <w:rsid w:val="00131D13"/>
    <w:rsid w:val="00131F81"/>
    <w:rsid w:val="00133AA3"/>
    <w:rsid w:val="00134790"/>
    <w:rsid w:val="00134F8D"/>
    <w:rsid w:val="00137328"/>
    <w:rsid w:val="00137AB4"/>
    <w:rsid w:val="0014046C"/>
    <w:rsid w:val="00140583"/>
    <w:rsid w:val="001409B1"/>
    <w:rsid w:val="00140DC0"/>
    <w:rsid w:val="00140F44"/>
    <w:rsid w:val="0014139A"/>
    <w:rsid w:val="00141564"/>
    <w:rsid w:val="00141AFA"/>
    <w:rsid w:val="00141CD0"/>
    <w:rsid w:val="00141DF8"/>
    <w:rsid w:val="00142F13"/>
    <w:rsid w:val="001465C1"/>
    <w:rsid w:val="001478BA"/>
    <w:rsid w:val="00147AE3"/>
    <w:rsid w:val="00150904"/>
    <w:rsid w:val="00151E8D"/>
    <w:rsid w:val="00151EF1"/>
    <w:rsid w:val="00151F86"/>
    <w:rsid w:val="00152693"/>
    <w:rsid w:val="001529E2"/>
    <w:rsid w:val="00152C4B"/>
    <w:rsid w:val="0015334F"/>
    <w:rsid w:val="00153E85"/>
    <w:rsid w:val="00153F43"/>
    <w:rsid w:val="00154093"/>
    <w:rsid w:val="00155273"/>
    <w:rsid w:val="00155FF3"/>
    <w:rsid w:val="00156E87"/>
    <w:rsid w:val="001573D8"/>
    <w:rsid w:val="001575FD"/>
    <w:rsid w:val="001579FF"/>
    <w:rsid w:val="00157DCA"/>
    <w:rsid w:val="00157FF2"/>
    <w:rsid w:val="001600C0"/>
    <w:rsid w:val="00160802"/>
    <w:rsid w:val="00161939"/>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4B08"/>
    <w:rsid w:val="001758E8"/>
    <w:rsid w:val="00175A05"/>
    <w:rsid w:val="00176B42"/>
    <w:rsid w:val="001815BB"/>
    <w:rsid w:val="00183045"/>
    <w:rsid w:val="00183672"/>
    <w:rsid w:val="00184057"/>
    <w:rsid w:val="00184820"/>
    <w:rsid w:val="00184A8E"/>
    <w:rsid w:val="00184E36"/>
    <w:rsid w:val="00184EDA"/>
    <w:rsid w:val="00185A6E"/>
    <w:rsid w:val="00186B9B"/>
    <w:rsid w:val="00186CE4"/>
    <w:rsid w:val="001875EB"/>
    <w:rsid w:val="00187C0F"/>
    <w:rsid w:val="0019009A"/>
    <w:rsid w:val="00190B82"/>
    <w:rsid w:val="001912DB"/>
    <w:rsid w:val="00191E34"/>
    <w:rsid w:val="001944A5"/>
    <w:rsid w:val="00194C93"/>
    <w:rsid w:val="0019733C"/>
    <w:rsid w:val="00197547"/>
    <w:rsid w:val="0019758C"/>
    <w:rsid w:val="001A0CC1"/>
    <w:rsid w:val="001A1A7E"/>
    <w:rsid w:val="001A20ED"/>
    <w:rsid w:val="001A3127"/>
    <w:rsid w:val="001A4797"/>
    <w:rsid w:val="001A4FB3"/>
    <w:rsid w:val="001A524A"/>
    <w:rsid w:val="001A65C7"/>
    <w:rsid w:val="001A7918"/>
    <w:rsid w:val="001B0B7F"/>
    <w:rsid w:val="001B0CA7"/>
    <w:rsid w:val="001B0E13"/>
    <w:rsid w:val="001B2018"/>
    <w:rsid w:val="001B3400"/>
    <w:rsid w:val="001B447F"/>
    <w:rsid w:val="001B524F"/>
    <w:rsid w:val="001B67FA"/>
    <w:rsid w:val="001B6816"/>
    <w:rsid w:val="001B72BD"/>
    <w:rsid w:val="001B735A"/>
    <w:rsid w:val="001B740E"/>
    <w:rsid w:val="001C1350"/>
    <w:rsid w:val="001C239C"/>
    <w:rsid w:val="001C249B"/>
    <w:rsid w:val="001C278E"/>
    <w:rsid w:val="001C330D"/>
    <w:rsid w:val="001C40F3"/>
    <w:rsid w:val="001C4269"/>
    <w:rsid w:val="001C49E4"/>
    <w:rsid w:val="001C6B53"/>
    <w:rsid w:val="001C710C"/>
    <w:rsid w:val="001C73FC"/>
    <w:rsid w:val="001C7DDD"/>
    <w:rsid w:val="001D0413"/>
    <w:rsid w:val="001D05A2"/>
    <w:rsid w:val="001D0DD1"/>
    <w:rsid w:val="001D1C95"/>
    <w:rsid w:val="001D32E3"/>
    <w:rsid w:val="001D41E2"/>
    <w:rsid w:val="001D7A96"/>
    <w:rsid w:val="001E014B"/>
    <w:rsid w:val="001E2266"/>
    <w:rsid w:val="001E262D"/>
    <w:rsid w:val="001E2E10"/>
    <w:rsid w:val="001E3645"/>
    <w:rsid w:val="001E464E"/>
    <w:rsid w:val="001E474A"/>
    <w:rsid w:val="001E4BEA"/>
    <w:rsid w:val="001E57A7"/>
    <w:rsid w:val="001E699F"/>
    <w:rsid w:val="001E6E42"/>
    <w:rsid w:val="001E74B7"/>
    <w:rsid w:val="001E7CA8"/>
    <w:rsid w:val="001E7CF2"/>
    <w:rsid w:val="001F18BF"/>
    <w:rsid w:val="001F1BC5"/>
    <w:rsid w:val="001F2890"/>
    <w:rsid w:val="001F2B10"/>
    <w:rsid w:val="001F2EF9"/>
    <w:rsid w:val="001F346F"/>
    <w:rsid w:val="001F410E"/>
    <w:rsid w:val="001F4A66"/>
    <w:rsid w:val="001F633D"/>
    <w:rsid w:val="001F6668"/>
    <w:rsid w:val="001F739B"/>
    <w:rsid w:val="001F75FE"/>
    <w:rsid w:val="00200DE0"/>
    <w:rsid w:val="002016EB"/>
    <w:rsid w:val="002019FA"/>
    <w:rsid w:val="002027BF"/>
    <w:rsid w:val="002039CF"/>
    <w:rsid w:val="00203F75"/>
    <w:rsid w:val="0020437B"/>
    <w:rsid w:val="00204EE3"/>
    <w:rsid w:val="00205344"/>
    <w:rsid w:val="00206A67"/>
    <w:rsid w:val="00207396"/>
    <w:rsid w:val="002106E0"/>
    <w:rsid w:val="00210AB8"/>
    <w:rsid w:val="00213112"/>
    <w:rsid w:val="00213378"/>
    <w:rsid w:val="002135A4"/>
    <w:rsid w:val="002136D9"/>
    <w:rsid w:val="00214953"/>
    <w:rsid w:val="00215F6A"/>
    <w:rsid w:val="002161A3"/>
    <w:rsid w:val="0021684B"/>
    <w:rsid w:val="00216FF6"/>
    <w:rsid w:val="0022106C"/>
    <w:rsid w:val="00221166"/>
    <w:rsid w:val="002237A5"/>
    <w:rsid w:val="00223C60"/>
    <w:rsid w:val="00223EBC"/>
    <w:rsid w:val="00223FC9"/>
    <w:rsid w:val="00224A0C"/>
    <w:rsid w:val="0022664C"/>
    <w:rsid w:val="0023011E"/>
    <w:rsid w:val="00230376"/>
    <w:rsid w:val="00231809"/>
    <w:rsid w:val="00234200"/>
    <w:rsid w:val="002344B6"/>
    <w:rsid w:val="0023541D"/>
    <w:rsid w:val="002358FA"/>
    <w:rsid w:val="00235C70"/>
    <w:rsid w:val="00235F9B"/>
    <w:rsid w:val="00236113"/>
    <w:rsid w:val="00236579"/>
    <w:rsid w:val="00236865"/>
    <w:rsid w:val="00242235"/>
    <w:rsid w:val="0024487B"/>
    <w:rsid w:val="00245253"/>
    <w:rsid w:val="00245261"/>
    <w:rsid w:val="00245709"/>
    <w:rsid w:val="00247986"/>
    <w:rsid w:val="00247FE1"/>
    <w:rsid w:val="00247FFA"/>
    <w:rsid w:val="00250D87"/>
    <w:rsid w:val="00251291"/>
    <w:rsid w:val="00251979"/>
    <w:rsid w:val="00251CEF"/>
    <w:rsid w:val="00252A04"/>
    <w:rsid w:val="00253316"/>
    <w:rsid w:val="0025354A"/>
    <w:rsid w:val="00253A28"/>
    <w:rsid w:val="002545E5"/>
    <w:rsid w:val="00255A71"/>
    <w:rsid w:val="00255B9D"/>
    <w:rsid w:val="00255D45"/>
    <w:rsid w:val="00255FDE"/>
    <w:rsid w:val="00256B8F"/>
    <w:rsid w:val="00260E44"/>
    <w:rsid w:val="00263156"/>
    <w:rsid w:val="002631E8"/>
    <w:rsid w:val="002641A7"/>
    <w:rsid w:val="002641E0"/>
    <w:rsid w:val="00265281"/>
    <w:rsid w:val="0026654F"/>
    <w:rsid w:val="00266876"/>
    <w:rsid w:val="0027072E"/>
    <w:rsid w:val="00271486"/>
    <w:rsid w:val="00272528"/>
    <w:rsid w:val="00273581"/>
    <w:rsid w:val="00274665"/>
    <w:rsid w:val="00274D11"/>
    <w:rsid w:val="0027575C"/>
    <w:rsid w:val="002770DB"/>
    <w:rsid w:val="002770FA"/>
    <w:rsid w:val="00277535"/>
    <w:rsid w:val="00277938"/>
    <w:rsid w:val="00277B46"/>
    <w:rsid w:val="002805F8"/>
    <w:rsid w:val="0028181E"/>
    <w:rsid w:val="002829C3"/>
    <w:rsid w:val="00282A0F"/>
    <w:rsid w:val="00282CBF"/>
    <w:rsid w:val="00283071"/>
    <w:rsid w:val="0028386C"/>
    <w:rsid w:val="00283E9D"/>
    <w:rsid w:val="002859BD"/>
    <w:rsid w:val="00285C67"/>
    <w:rsid w:val="002911E6"/>
    <w:rsid w:val="0029279F"/>
    <w:rsid w:val="00292AB2"/>
    <w:rsid w:val="0029409E"/>
    <w:rsid w:val="00294978"/>
    <w:rsid w:val="00294A38"/>
    <w:rsid w:val="00294EA4"/>
    <w:rsid w:val="00296BE5"/>
    <w:rsid w:val="002974CE"/>
    <w:rsid w:val="00297FB6"/>
    <w:rsid w:val="002A075A"/>
    <w:rsid w:val="002A0EFC"/>
    <w:rsid w:val="002A2175"/>
    <w:rsid w:val="002A5763"/>
    <w:rsid w:val="002A5853"/>
    <w:rsid w:val="002A5B92"/>
    <w:rsid w:val="002A5BE2"/>
    <w:rsid w:val="002A6476"/>
    <w:rsid w:val="002A6610"/>
    <w:rsid w:val="002A662D"/>
    <w:rsid w:val="002B084E"/>
    <w:rsid w:val="002B09DF"/>
    <w:rsid w:val="002B17E6"/>
    <w:rsid w:val="002B1D9F"/>
    <w:rsid w:val="002B3734"/>
    <w:rsid w:val="002B3A29"/>
    <w:rsid w:val="002B6470"/>
    <w:rsid w:val="002B7F71"/>
    <w:rsid w:val="002C0D72"/>
    <w:rsid w:val="002C1B46"/>
    <w:rsid w:val="002C1C74"/>
    <w:rsid w:val="002C1D5C"/>
    <w:rsid w:val="002C302E"/>
    <w:rsid w:val="002C341B"/>
    <w:rsid w:val="002C3600"/>
    <w:rsid w:val="002C3756"/>
    <w:rsid w:val="002C37A4"/>
    <w:rsid w:val="002C570D"/>
    <w:rsid w:val="002C5CDC"/>
    <w:rsid w:val="002C62F9"/>
    <w:rsid w:val="002C6A56"/>
    <w:rsid w:val="002D03E6"/>
    <w:rsid w:val="002D1014"/>
    <w:rsid w:val="002D10F7"/>
    <w:rsid w:val="002D1421"/>
    <w:rsid w:val="002D1BCE"/>
    <w:rsid w:val="002D33E4"/>
    <w:rsid w:val="002D3E2C"/>
    <w:rsid w:val="002D40A3"/>
    <w:rsid w:val="002D41A9"/>
    <w:rsid w:val="002D4241"/>
    <w:rsid w:val="002D450D"/>
    <w:rsid w:val="002D5B65"/>
    <w:rsid w:val="002D6942"/>
    <w:rsid w:val="002E003F"/>
    <w:rsid w:val="002E0272"/>
    <w:rsid w:val="002E0B7F"/>
    <w:rsid w:val="002E3355"/>
    <w:rsid w:val="002E45EA"/>
    <w:rsid w:val="002E5F74"/>
    <w:rsid w:val="002E6418"/>
    <w:rsid w:val="002E6BFD"/>
    <w:rsid w:val="002E6E60"/>
    <w:rsid w:val="002E7252"/>
    <w:rsid w:val="002F1556"/>
    <w:rsid w:val="002F24D4"/>
    <w:rsid w:val="002F291E"/>
    <w:rsid w:val="002F57F5"/>
    <w:rsid w:val="002F646B"/>
    <w:rsid w:val="002F6907"/>
    <w:rsid w:val="002F749E"/>
    <w:rsid w:val="002F74CB"/>
    <w:rsid w:val="002F7667"/>
    <w:rsid w:val="00300327"/>
    <w:rsid w:val="003004FB"/>
    <w:rsid w:val="0030152F"/>
    <w:rsid w:val="00301A72"/>
    <w:rsid w:val="0030251E"/>
    <w:rsid w:val="0030334D"/>
    <w:rsid w:val="003049E9"/>
    <w:rsid w:val="00304F02"/>
    <w:rsid w:val="00305102"/>
    <w:rsid w:val="00305A94"/>
    <w:rsid w:val="00306526"/>
    <w:rsid w:val="00306A0D"/>
    <w:rsid w:val="003101B1"/>
    <w:rsid w:val="00310E0C"/>
    <w:rsid w:val="0031122B"/>
    <w:rsid w:val="0031136E"/>
    <w:rsid w:val="003118AD"/>
    <w:rsid w:val="00311971"/>
    <w:rsid w:val="00311976"/>
    <w:rsid w:val="00311F4F"/>
    <w:rsid w:val="00312623"/>
    <w:rsid w:val="00312B11"/>
    <w:rsid w:val="003142CD"/>
    <w:rsid w:val="003148F9"/>
    <w:rsid w:val="00315404"/>
    <w:rsid w:val="00315986"/>
    <w:rsid w:val="00315C18"/>
    <w:rsid w:val="0032005C"/>
    <w:rsid w:val="003200D5"/>
    <w:rsid w:val="003201BA"/>
    <w:rsid w:val="00322BFC"/>
    <w:rsid w:val="003235C1"/>
    <w:rsid w:val="00323C03"/>
    <w:rsid w:val="003244DA"/>
    <w:rsid w:val="00324C52"/>
    <w:rsid w:val="00324FD8"/>
    <w:rsid w:val="00325194"/>
    <w:rsid w:val="00325982"/>
    <w:rsid w:val="00325C6D"/>
    <w:rsid w:val="003305FA"/>
    <w:rsid w:val="00334555"/>
    <w:rsid w:val="00336E16"/>
    <w:rsid w:val="00337AE9"/>
    <w:rsid w:val="00337DF2"/>
    <w:rsid w:val="003403CD"/>
    <w:rsid w:val="00341BD6"/>
    <w:rsid w:val="00342CCB"/>
    <w:rsid w:val="00343FD0"/>
    <w:rsid w:val="00344788"/>
    <w:rsid w:val="0034487B"/>
    <w:rsid w:val="00344EED"/>
    <w:rsid w:val="003452C2"/>
    <w:rsid w:val="00345566"/>
    <w:rsid w:val="00346571"/>
    <w:rsid w:val="00346957"/>
    <w:rsid w:val="00346C75"/>
    <w:rsid w:val="00346D63"/>
    <w:rsid w:val="0034785C"/>
    <w:rsid w:val="00352078"/>
    <w:rsid w:val="00352F6F"/>
    <w:rsid w:val="003536DF"/>
    <w:rsid w:val="00353CC1"/>
    <w:rsid w:val="0035479E"/>
    <w:rsid w:val="00354818"/>
    <w:rsid w:val="00356726"/>
    <w:rsid w:val="00357412"/>
    <w:rsid w:val="003575C0"/>
    <w:rsid w:val="003578FD"/>
    <w:rsid w:val="00357E60"/>
    <w:rsid w:val="00360901"/>
    <w:rsid w:val="00361152"/>
    <w:rsid w:val="00361BEC"/>
    <w:rsid w:val="00362036"/>
    <w:rsid w:val="00362915"/>
    <w:rsid w:val="00364E69"/>
    <w:rsid w:val="00365483"/>
    <w:rsid w:val="00365E07"/>
    <w:rsid w:val="00365FEF"/>
    <w:rsid w:val="00370DB4"/>
    <w:rsid w:val="003715F3"/>
    <w:rsid w:val="00371D0A"/>
    <w:rsid w:val="00374356"/>
    <w:rsid w:val="0037502E"/>
    <w:rsid w:val="0037549A"/>
    <w:rsid w:val="00375B11"/>
    <w:rsid w:val="00377037"/>
    <w:rsid w:val="003772D1"/>
    <w:rsid w:val="00377410"/>
    <w:rsid w:val="00377803"/>
    <w:rsid w:val="003802A3"/>
    <w:rsid w:val="00380A74"/>
    <w:rsid w:val="00381457"/>
    <w:rsid w:val="00383215"/>
    <w:rsid w:val="00383CF1"/>
    <w:rsid w:val="00384064"/>
    <w:rsid w:val="0038407D"/>
    <w:rsid w:val="00384E28"/>
    <w:rsid w:val="00385616"/>
    <w:rsid w:val="00385EC8"/>
    <w:rsid w:val="00386C56"/>
    <w:rsid w:val="00386D31"/>
    <w:rsid w:val="00386DF3"/>
    <w:rsid w:val="00387583"/>
    <w:rsid w:val="00387C0A"/>
    <w:rsid w:val="0039077D"/>
    <w:rsid w:val="00391E5C"/>
    <w:rsid w:val="00392061"/>
    <w:rsid w:val="003926A9"/>
    <w:rsid w:val="00392D73"/>
    <w:rsid w:val="00394866"/>
    <w:rsid w:val="0039498E"/>
    <w:rsid w:val="00394AB4"/>
    <w:rsid w:val="00394AEB"/>
    <w:rsid w:val="003961E2"/>
    <w:rsid w:val="00396E47"/>
    <w:rsid w:val="003972AA"/>
    <w:rsid w:val="003A04A9"/>
    <w:rsid w:val="003A1D73"/>
    <w:rsid w:val="003A2233"/>
    <w:rsid w:val="003A2C33"/>
    <w:rsid w:val="003A3254"/>
    <w:rsid w:val="003A3383"/>
    <w:rsid w:val="003A3892"/>
    <w:rsid w:val="003A3C9B"/>
    <w:rsid w:val="003A5361"/>
    <w:rsid w:val="003A5DCD"/>
    <w:rsid w:val="003A7196"/>
    <w:rsid w:val="003A7EFC"/>
    <w:rsid w:val="003B0675"/>
    <w:rsid w:val="003B0952"/>
    <w:rsid w:val="003B1C5C"/>
    <w:rsid w:val="003B3C83"/>
    <w:rsid w:val="003B3D00"/>
    <w:rsid w:val="003B486F"/>
    <w:rsid w:val="003B510E"/>
    <w:rsid w:val="003B56C6"/>
    <w:rsid w:val="003B6858"/>
    <w:rsid w:val="003C1ECC"/>
    <w:rsid w:val="003C2952"/>
    <w:rsid w:val="003C2B29"/>
    <w:rsid w:val="003C3008"/>
    <w:rsid w:val="003C49B7"/>
    <w:rsid w:val="003C54CD"/>
    <w:rsid w:val="003C66EC"/>
    <w:rsid w:val="003C6F58"/>
    <w:rsid w:val="003C7B63"/>
    <w:rsid w:val="003D0154"/>
    <w:rsid w:val="003D0EB8"/>
    <w:rsid w:val="003D13D4"/>
    <w:rsid w:val="003D1BA1"/>
    <w:rsid w:val="003D1BE7"/>
    <w:rsid w:val="003D24A2"/>
    <w:rsid w:val="003D2552"/>
    <w:rsid w:val="003D28C2"/>
    <w:rsid w:val="003D32B2"/>
    <w:rsid w:val="003D3789"/>
    <w:rsid w:val="003D3E95"/>
    <w:rsid w:val="003D4BD7"/>
    <w:rsid w:val="003D6C82"/>
    <w:rsid w:val="003D7F94"/>
    <w:rsid w:val="003E017C"/>
    <w:rsid w:val="003E09DE"/>
    <w:rsid w:val="003E1A17"/>
    <w:rsid w:val="003E1B57"/>
    <w:rsid w:val="003E1D59"/>
    <w:rsid w:val="003E2603"/>
    <w:rsid w:val="003E31DA"/>
    <w:rsid w:val="003E34BD"/>
    <w:rsid w:val="003E3C6C"/>
    <w:rsid w:val="003E634A"/>
    <w:rsid w:val="003E6A36"/>
    <w:rsid w:val="003E6FE2"/>
    <w:rsid w:val="003E755B"/>
    <w:rsid w:val="003E7B9F"/>
    <w:rsid w:val="003F1190"/>
    <w:rsid w:val="003F12A9"/>
    <w:rsid w:val="003F25BE"/>
    <w:rsid w:val="003F2617"/>
    <w:rsid w:val="003F44A1"/>
    <w:rsid w:val="003F6AA0"/>
    <w:rsid w:val="003F7CF1"/>
    <w:rsid w:val="003F7E99"/>
    <w:rsid w:val="00400431"/>
    <w:rsid w:val="00400B18"/>
    <w:rsid w:val="00401A04"/>
    <w:rsid w:val="0040248A"/>
    <w:rsid w:val="00404978"/>
    <w:rsid w:val="0040746A"/>
    <w:rsid w:val="00407715"/>
    <w:rsid w:val="00410293"/>
    <w:rsid w:val="00410346"/>
    <w:rsid w:val="00410AA1"/>
    <w:rsid w:val="00411D24"/>
    <w:rsid w:val="00412392"/>
    <w:rsid w:val="00412A72"/>
    <w:rsid w:val="0041383F"/>
    <w:rsid w:val="00413FA2"/>
    <w:rsid w:val="004152B3"/>
    <w:rsid w:val="00417200"/>
    <w:rsid w:val="00417F28"/>
    <w:rsid w:val="00420B99"/>
    <w:rsid w:val="00421378"/>
    <w:rsid w:val="00421608"/>
    <w:rsid w:val="00421914"/>
    <w:rsid w:val="00421C56"/>
    <w:rsid w:val="00421CE4"/>
    <w:rsid w:val="004220F8"/>
    <w:rsid w:val="00422158"/>
    <w:rsid w:val="00423420"/>
    <w:rsid w:val="00424349"/>
    <w:rsid w:val="00424F9F"/>
    <w:rsid w:val="0042593A"/>
    <w:rsid w:val="00426DBE"/>
    <w:rsid w:val="00427EC6"/>
    <w:rsid w:val="0043010C"/>
    <w:rsid w:val="0043102B"/>
    <w:rsid w:val="00431195"/>
    <w:rsid w:val="00431C28"/>
    <w:rsid w:val="00432E01"/>
    <w:rsid w:val="00432F21"/>
    <w:rsid w:val="004330E2"/>
    <w:rsid w:val="00434950"/>
    <w:rsid w:val="00435B49"/>
    <w:rsid w:val="004361A9"/>
    <w:rsid w:val="00436A14"/>
    <w:rsid w:val="00437D28"/>
    <w:rsid w:val="00440600"/>
    <w:rsid w:val="004409E0"/>
    <w:rsid w:val="004419CE"/>
    <w:rsid w:val="00443043"/>
    <w:rsid w:val="00443271"/>
    <w:rsid w:val="00443480"/>
    <w:rsid w:val="00444647"/>
    <w:rsid w:val="00445609"/>
    <w:rsid w:val="00445EC4"/>
    <w:rsid w:val="00446A46"/>
    <w:rsid w:val="00447606"/>
    <w:rsid w:val="0045279E"/>
    <w:rsid w:val="00453235"/>
    <w:rsid w:val="0045339E"/>
    <w:rsid w:val="00454619"/>
    <w:rsid w:val="00456083"/>
    <w:rsid w:val="004566C1"/>
    <w:rsid w:val="00456D1D"/>
    <w:rsid w:val="004573B6"/>
    <w:rsid w:val="00457D64"/>
    <w:rsid w:val="00457D69"/>
    <w:rsid w:val="00457E2F"/>
    <w:rsid w:val="00460211"/>
    <w:rsid w:val="00462DCF"/>
    <w:rsid w:val="004634EF"/>
    <w:rsid w:val="00464115"/>
    <w:rsid w:val="004649BD"/>
    <w:rsid w:val="00464F1D"/>
    <w:rsid w:val="004656B2"/>
    <w:rsid w:val="00466396"/>
    <w:rsid w:val="004663C6"/>
    <w:rsid w:val="004675A0"/>
    <w:rsid w:val="004677E5"/>
    <w:rsid w:val="00467A71"/>
    <w:rsid w:val="00470498"/>
    <w:rsid w:val="00470AAB"/>
    <w:rsid w:val="00470B83"/>
    <w:rsid w:val="004710EC"/>
    <w:rsid w:val="00473583"/>
    <w:rsid w:val="004735A2"/>
    <w:rsid w:val="004737F9"/>
    <w:rsid w:val="00473DF5"/>
    <w:rsid w:val="004743B1"/>
    <w:rsid w:val="00474AAA"/>
    <w:rsid w:val="0047687D"/>
    <w:rsid w:val="004770C0"/>
    <w:rsid w:val="0047766A"/>
    <w:rsid w:val="0048052D"/>
    <w:rsid w:val="00481C89"/>
    <w:rsid w:val="00483B67"/>
    <w:rsid w:val="00484D23"/>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494D"/>
    <w:rsid w:val="0049595A"/>
    <w:rsid w:val="00496166"/>
    <w:rsid w:val="00496A74"/>
    <w:rsid w:val="00496ADC"/>
    <w:rsid w:val="00497D3D"/>
    <w:rsid w:val="004A00D5"/>
    <w:rsid w:val="004A0A24"/>
    <w:rsid w:val="004A11CE"/>
    <w:rsid w:val="004A246F"/>
    <w:rsid w:val="004A28E2"/>
    <w:rsid w:val="004A2BB9"/>
    <w:rsid w:val="004A30BE"/>
    <w:rsid w:val="004A3FA9"/>
    <w:rsid w:val="004A4338"/>
    <w:rsid w:val="004A44F2"/>
    <w:rsid w:val="004A522E"/>
    <w:rsid w:val="004A583F"/>
    <w:rsid w:val="004A593E"/>
    <w:rsid w:val="004A63D2"/>
    <w:rsid w:val="004A6701"/>
    <w:rsid w:val="004B0C3F"/>
    <w:rsid w:val="004B1511"/>
    <w:rsid w:val="004B1B37"/>
    <w:rsid w:val="004B20AF"/>
    <w:rsid w:val="004B234E"/>
    <w:rsid w:val="004B285E"/>
    <w:rsid w:val="004B3F04"/>
    <w:rsid w:val="004B4A0B"/>
    <w:rsid w:val="004B523B"/>
    <w:rsid w:val="004B533C"/>
    <w:rsid w:val="004B5A81"/>
    <w:rsid w:val="004B6E57"/>
    <w:rsid w:val="004B7C2D"/>
    <w:rsid w:val="004C03FC"/>
    <w:rsid w:val="004C0825"/>
    <w:rsid w:val="004C2084"/>
    <w:rsid w:val="004C2964"/>
    <w:rsid w:val="004C31C7"/>
    <w:rsid w:val="004C41DC"/>
    <w:rsid w:val="004C4C61"/>
    <w:rsid w:val="004C54EA"/>
    <w:rsid w:val="004C5EC9"/>
    <w:rsid w:val="004C5EE2"/>
    <w:rsid w:val="004D0DEE"/>
    <w:rsid w:val="004D13DB"/>
    <w:rsid w:val="004D19FC"/>
    <w:rsid w:val="004D1B41"/>
    <w:rsid w:val="004D27B6"/>
    <w:rsid w:val="004D2D8C"/>
    <w:rsid w:val="004D42B3"/>
    <w:rsid w:val="004D5028"/>
    <w:rsid w:val="004D5131"/>
    <w:rsid w:val="004D5816"/>
    <w:rsid w:val="004D5BC4"/>
    <w:rsid w:val="004D74B1"/>
    <w:rsid w:val="004D7A10"/>
    <w:rsid w:val="004D7E70"/>
    <w:rsid w:val="004D7FB5"/>
    <w:rsid w:val="004E1551"/>
    <w:rsid w:val="004E3858"/>
    <w:rsid w:val="004E3AA0"/>
    <w:rsid w:val="004E41FB"/>
    <w:rsid w:val="004E50D6"/>
    <w:rsid w:val="004E614B"/>
    <w:rsid w:val="004E635B"/>
    <w:rsid w:val="004E6B8A"/>
    <w:rsid w:val="004E6C3E"/>
    <w:rsid w:val="004E6E0C"/>
    <w:rsid w:val="004E799B"/>
    <w:rsid w:val="004F03C3"/>
    <w:rsid w:val="004F1091"/>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15C8"/>
    <w:rsid w:val="00502E9B"/>
    <w:rsid w:val="005031E6"/>
    <w:rsid w:val="00503B51"/>
    <w:rsid w:val="005044C2"/>
    <w:rsid w:val="00505566"/>
    <w:rsid w:val="005074BB"/>
    <w:rsid w:val="00511A75"/>
    <w:rsid w:val="00511E57"/>
    <w:rsid w:val="005124D8"/>
    <w:rsid w:val="00513C23"/>
    <w:rsid w:val="00513FF4"/>
    <w:rsid w:val="00514600"/>
    <w:rsid w:val="0051524E"/>
    <w:rsid w:val="005162C8"/>
    <w:rsid w:val="00516677"/>
    <w:rsid w:val="005214A7"/>
    <w:rsid w:val="00522492"/>
    <w:rsid w:val="00522A69"/>
    <w:rsid w:val="005231C9"/>
    <w:rsid w:val="00523E1A"/>
    <w:rsid w:val="005260B5"/>
    <w:rsid w:val="005265C8"/>
    <w:rsid w:val="0052771E"/>
    <w:rsid w:val="00530018"/>
    <w:rsid w:val="0053192B"/>
    <w:rsid w:val="00534130"/>
    <w:rsid w:val="00534D5C"/>
    <w:rsid w:val="005350B4"/>
    <w:rsid w:val="0053518C"/>
    <w:rsid w:val="005364A4"/>
    <w:rsid w:val="005368B0"/>
    <w:rsid w:val="00536DEE"/>
    <w:rsid w:val="00537733"/>
    <w:rsid w:val="005401F6"/>
    <w:rsid w:val="005407B1"/>
    <w:rsid w:val="00540CAA"/>
    <w:rsid w:val="00540CF7"/>
    <w:rsid w:val="00542084"/>
    <w:rsid w:val="005430B5"/>
    <w:rsid w:val="00543362"/>
    <w:rsid w:val="00544F0E"/>
    <w:rsid w:val="00545594"/>
    <w:rsid w:val="00545EB5"/>
    <w:rsid w:val="0054743D"/>
    <w:rsid w:val="00547AC5"/>
    <w:rsid w:val="00550F18"/>
    <w:rsid w:val="005529AE"/>
    <w:rsid w:val="0055404E"/>
    <w:rsid w:val="00554476"/>
    <w:rsid w:val="005551E0"/>
    <w:rsid w:val="00555E03"/>
    <w:rsid w:val="00556896"/>
    <w:rsid w:val="0056041B"/>
    <w:rsid w:val="005604EF"/>
    <w:rsid w:val="00561D4C"/>
    <w:rsid w:val="0056208F"/>
    <w:rsid w:val="005640C1"/>
    <w:rsid w:val="005645BB"/>
    <w:rsid w:val="00564DEA"/>
    <w:rsid w:val="005650D7"/>
    <w:rsid w:val="0056679C"/>
    <w:rsid w:val="00566ED3"/>
    <w:rsid w:val="00567992"/>
    <w:rsid w:val="00567EE2"/>
    <w:rsid w:val="00567FBB"/>
    <w:rsid w:val="005711BC"/>
    <w:rsid w:val="0057129C"/>
    <w:rsid w:val="00572003"/>
    <w:rsid w:val="00573BA0"/>
    <w:rsid w:val="00573D79"/>
    <w:rsid w:val="00575F03"/>
    <w:rsid w:val="00576D3E"/>
    <w:rsid w:val="00577791"/>
    <w:rsid w:val="005779CE"/>
    <w:rsid w:val="00577EA1"/>
    <w:rsid w:val="0058055C"/>
    <w:rsid w:val="00580578"/>
    <w:rsid w:val="00582216"/>
    <w:rsid w:val="0058314F"/>
    <w:rsid w:val="00586060"/>
    <w:rsid w:val="005873D1"/>
    <w:rsid w:val="00587A6F"/>
    <w:rsid w:val="005901E5"/>
    <w:rsid w:val="00590A8C"/>
    <w:rsid w:val="0059196F"/>
    <w:rsid w:val="00591A5B"/>
    <w:rsid w:val="00592F73"/>
    <w:rsid w:val="005945F6"/>
    <w:rsid w:val="005953F2"/>
    <w:rsid w:val="00597991"/>
    <w:rsid w:val="00597CF8"/>
    <w:rsid w:val="00597F31"/>
    <w:rsid w:val="005A0558"/>
    <w:rsid w:val="005A26B4"/>
    <w:rsid w:val="005A2ABD"/>
    <w:rsid w:val="005A2D17"/>
    <w:rsid w:val="005A4638"/>
    <w:rsid w:val="005A5CE3"/>
    <w:rsid w:val="005A5D95"/>
    <w:rsid w:val="005A6644"/>
    <w:rsid w:val="005A67C6"/>
    <w:rsid w:val="005A7CE1"/>
    <w:rsid w:val="005B129E"/>
    <w:rsid w:val="005B2649"/>
    <w:rsid w:val="005B2F14"/>
    <w:rsid w:val="005B3DDE"/>
    <w:rsid w:val="005B44EA"/>
    <w:rsid w:val="005B4BA5"/>
    <w:rsid w:val="005B5232"/>
    <w:rsid w:val="005B63A3"/>
    <w:rsid w:val="005C15A1"/>
    <w:rsid w:val="005C54EC"/>
    <w:rsid w:val="005C57D7"/>
    <w:rsid w:val="005C681D"/>
    <w:rsid w:val="005C6894"/>
    <w:rsid w:val="005C6AEA"/>
    <w:rsid w:val="005C6F7F"/>
    <w:rsid w:val="005C7263"/>
    <w:rsid w:val="005D0244"/>
    <w:rsid w:val="005D07CF"/>
    <w:rsid w:val="005D092F"/>
    <w:rsid w:val="005D1A1E"/>
    <w:rsid w:val="005D23BF"/>
    <w:rsid w:val="005D318A"/>
    <w:rsid w:val="005D3653"/>
    <w:rsid w:val="005D57C3"/>
    <w:rsid w:val="005E06C3"/>
    <w:rsid w:val="005E0A4D"/>
    <w:rsid w:val="005E12F5"/>
    <w:rsid w:val="005E200F"/>
    <w:rsid w:val="005E284A"/>
    <w:rsid w:val="005E36AD"/>
    <w:rsid w:val="005E3FFB"/>
    <w:rsid w:val="005E589E"/>
    <w:rsid w:val="005E686C"/>
    <w:rsid w:val="005F077D"/>
    <w:rsid w:val="005F07A7"/>
    <w:rsid w:val="005F17A0"/>
    <w:rsid w:val="005F1D34"/>
    <w:rsid w:val="005F2142"/>
    <w:rsid w:val="005F272B"/>
    <w:rsid w:val="005F3111"/>
    <w:rsid w:val="005F3283"/>
    <w:rsid w:val="005F43A9"/>
    <w:rsid w:val="005F4EF3"/>
    <w:rsid w:val="005F50B9"/>
    <w:rsid w:val="005F6238"/>
    <w:rsid w:val="005F6720"/>
    <w:rsid w:val="005F6CCF"/>
    <w:rsid w:val="005F6D0C"/>
    <w:rsid w:val="005F729A"/>
    <w:rsid w:val="005F7712"/>
    <w:rsid w:val="006036F2"/>
    <w:rsid w:val="00603FBE"/>
    <w:rsid w:val="0060466E"/>
    <w:rsid w:val="00605D7E"/>
    <w:rsid w:val="006068F1"/>
    <w:rsid w:val="00606B83"/>
    <w:rsid w:val="006079FA"/>
    <w:rsid w:val="00607B59"/>
    <w:rsid w:val="00607F9F"/>
    <w:rsid w:val="00610F50"/>
    <w:rsid w:val="00612017"/>
    <w:rsid w:val="0061212B"/>
    <w:rsid w:val="00612B7B"/>
    <w:rsid w:val="00613350"/>
    <w:rsid w:val="00614460"/>
    <w:rsid w:val="0061456A"/>
    <w:rsid w:val="00614700"/>
    <w:rsid w:val="00615341"/>
    <w:rsid w:val="00615802"/>
    <w:rsid w:val="00616536"/>
    <w:rsid w:val="00616F0E"/>
    <w:rsid w:val="0062104F"/>
    <w:rsid w:val="0062251B"/>
    <w:rsid w:val="00622D8F"/>
    <w:rsid w:val="006234BC"/>
    <w:rsid w:val="00624279"/>
    <w:rsid w:val="0062429B"/>
    <w:rsid w:val="00625594"/>
    <w:rsid w:val="00625BAD"/>
    <w:rsid w:val="00625F88"/>
    <w:rsid w:val="00626062"/>
    <w:rsid w:val="00626D2A"/>
    <w:rsid w:val="00626D3B"/>
    <w:rsid w:val="0062711D"/>
    <w:rsid w:val="00627E35"/>
    <w:rsid w:val="00630935"/>
    <w:rsid w:val="00630AE5"/>
    <w:rsid w:val="00631EA3"/>
    <w:rsid w:val="00632D64"/>
    <w:rsid w:val="00634029"/>
    <w:rsid w:val="00634339"/>
    <w:rsid w:val="00634A9B"/>
    <w:rsid w:val="00634DD2"/>
    <w:rsid w:val="006357C1"/>
    <w:rsid w:val="00635862"/>
    <w:rsid w:val="00635D39"/>
    <w:rsid w:val="00636443"/>
    <w:rsid w:val="00636CD4"/>
    <w:rsid w:val="0063709D"/>
    <w:rsid w:val="006378DD"/>
    <w:rsid w:val="00637948"/>
    <w:rsid w:val="00637A7D"/>
    <w:rsid w:val="00637AEC"/>
    <w:rsid w:val="006402B5"/>
    <w:rsid w:val="006403B5"/>
    <w:rsid w:val="00640686"/>
    <w:rsid w:val="00640C82"/>
    <w:rsid w:val="006416CD"/>
    <w:rsid w:val="00644543"/>
    <w:rsid w:val="00644E03"/>
    <w:rsid w:val="006452AD"/>
    <w:rsid w:val="0064660C"/>
    <w:rsid w:val="0064783A"/>
    <w:rsid w:val="00650700"/>
    <w:rsid w:val="00650E89"/>
    <w:rsid w:val="00650FD4"/>
    <w:rsid w:val="00652119"/>
    <w:rsid w:val="00652BFE"/>
    <w:rsid w:val="00653375"/>
    <w:rsid w:val="00653753"/>
    <w:rsid w:val="00653874"/>
    <w:rsid w:val="0065587C"/>
    <w:rsid w:val="006565E8"/>
    <w:rsid w:val="00656A81"/>
    <w:rsid w:val="00657B4D"/>
    <w:rsid w:val="0066002D"/>
    <w:rsid w:val="00660933"/>
    <w:rsid w:val="00660ED7"/>
    <w:rsid w:val="00661994"/>
    <w:rsid w:val="00662897"/>
    <w:rsid w:val="00662B44"/>
    <w:rsid w:val="00662E5A"/>
    <w:rsid w:val="00663C74"/>
    <w:rsid w:val="0066562C"/>
    <w:rsid w:val="006668FD"/>
    <w:rsid w:val="00667CE8"/>
    <w:rsid w:val="00667D7C"/>
    <w:rsid w:val="00671C96"/>
    <w:rsid w:val="00672017"/>
    <w:rsid w:val="0067364C"/>
    <w:rsid w:val="00673945"/>
    <w:rsid w:val="00673D1A"/>
    <w:rsid w:val="00674D6C"/>
    <w:rsid w:val="00674E99"/>
    <w:rsid w:val="00674EEB"/>
    <w:rsid w:val="006750C6"/>
    <w:rsid w:val="006750EE"/>
    <w:rsid w:val="00675461"/>
    <w:rsid w:val="00675676"/>
    <w:rsid w:val="00677EC0"/>
    <w:rsid w:val="00680A0B"/>
    <w:rsid w:val="00680ED5"/>
    <w:rsid w:val="006826C7"/>
    <w:rsid w:val="0068396B"/>
    <w:rsid w:val="00685E72"/>
    <w:rsid w:val="00686CCA"/>
    <w:rsid w:val="0068768F"/>
    <w:rsid w:val="00690950"/>
    <w:rsid w:val="00691E9A"/>
    <w:rsid w:val="006922AB"/>
    <w:rsid w:val="006922B3"/>
    <w:rsid w:val="00692827"/>
    <w:rsid w:val="00692EDB"/>
    <w:rsid w:val="00693CC0"/>
    <w:rsid w:val="0069598B"/>
    <w:rsid w:val="00696BBD"/>
    <w:rsid w:val="006A1BBF"/>
    <w:rsid w:val="006A1D0A"/>
    <w:rsid w:val="006A2576"/>
    <w:rsid w:val="006A2A57"/>
    <w:rsid w:val="006A2DD2"/>
    <w:rsid w:val="006A2F5D"/>
    <w:rsid w:val="006A45DA"/>
    <w:rsid w:val="006A4657"/>
    <w:rsid w:val="006A6EB5"/>
    <w:rsid w:val="006A6ED0"/>
    <w:rsid w:val="006A6FF3"/>
    <w:rsid w:val="006A731E"/>
    <w:rsid w:val="006A7F43"/>
    <w:rsid w:val="006B068C"/>
    <w:rsid w:val="006B2508"/>
    <w:rsid w:val="006B2807"/>
    <w:rsid w:val="006B2B1A"/>
    <w:rsid w:val="006B30FD"/>
    <w:rsid w:val="006B4A12"/>
    <w:rsid w:val="006B5404"/>
    <w:rsid w:val="006B5534"/>
    <w:rsid w:val="006B5AC4"/>
    <w:rsid w:val="006B772B"/>
    <w:rsid w:val="006C0053"/>
    <w:rsid w:val="006C0299"/>
    <w:rsid w:val="006C03C8"/>
    <w:rsid w:val="006C0616"/>
    <w:rsid w:val="006C0FD6"/>
    <w:rsid w:val="006C1064"/>
    <w:rsid w:val="006C2266"/>
    <w:rsid w:val="006C399D"/>
    <w:rsid w:val="006C3F2B"/>
    <w:rsid w:val="006C4286"/>
    <w:rsid w:val="006C42C0"/>
    <w:rsid w:val="006C5F93"/>
    <w:rsid w:val="006C61B7"/>
    <w:rsid w:val="006C706B"/>
    <w:rsid w:val="006D0E37"/>
    <w:rsid w:val="006D26CD"/>
    <w:rsid w:val="006D2FEB"/>
    <w:rsid w:val="006D3762"/>
    <w:rsid w:val="006D6450"/>
    <w:rsid w:val="006D7C5D"/>
    <w:rsid w:val="006E15AF"/>
    <w:rsid w:val="006E2199"/>
    <w:rsid w:val="006E31E4"/>
    <w:rsid w:val="006E321E"/>
    <w:rsid w:val="006E4263"/>
    <w:rsid w:val="006E4F06"/>
    <w:rsid w:val="006E558D"/>
    <w:rsid w:val="006E5FDB"/>
    <w:rsid w:val="006F0730"/>
    <w:rsid w:val="006F1224"/>
    <w:rsid w:val="006F12EE"/>
    <w:rsid w:val="006F1803"/>
    <w:rsid w:val="006F2024"/>
    <w:rsid w:val="006F2A78"/>
    <w:rsid w:val="006F2A7F"/>
    <w:rsid w:val="006F39E6"/>
    <w:rsid w:val="006F3E17"/>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5C00"/>
    <w:rsid w:val="00705D07"/>
    <w:rsid w:val="00706268"/>
    <w:rsid w:val="007065EF"/>
    <w:rsid w:val="00706683"/>
    <w:rsid w:val="007105F4"/>
    <w:rsid w:val="00711C1B"/>
    <w:rsid w:val="007125E0"/>
    <w:rsid w:val="00713173"/>
    <w:rsid w:val="00713E97"/>
    <w:rsid w:val="007148C7"/>
    <w:rsid w:val="007150AD"/>
    <w:rsid w:val="00715B80"/>
    <w:rsid w:val="00716037"/>
    <w:rsid w:val="00717263"/>
    <w:rsid w:val="00717839"/>
    <w:rsid w:val="00717CE2"/>
    <w:rsid w:val="0072113D"/>
    <w:rsid w:val="007220AA"/>
    <w:rsid w:val="00722293"/>
    <w:rsid w:val="00723C1F"/>
    <w:rsid w:val="00723E7A"/>
    <w:rsid w:val="007301B1"/>
    <w:rsid w:val="00730267"/>
    <w:rsid w:val="00730DED"/>
    <w:rsid w:val="00731392"/>
    <w:rsid w:val="00731935"/>
    <w:rsid w:val="00731992"/>
    <w:rsid w:val="0073236E"/>
    <w:rsid w:val="0073342B"/>
    <w:rsid w:val="00733F8F"/>
    <w:rsid w:val="0073485A"/>
    <w:rsid w:val="00734C97"/>
    <w:rsid w:val="007368A7"/>
    <w:rsid w:val="00737332"/>
    <w:rsid w:val="00737A17"/>
    <w:rsid w:val="00740128"/>
    <w:rsid w:val="007419A0"/>
    <w:rsid w:val="00742740"/>
    <w:rsid w:val="00742856"/>
    <w:rsid w:val="00743389"/>
    <w:rsid w:val="00744C21"/>
    <w:rsid w:val="00744CEC"/>
    <w:rsid w:val="00745F94"/>
    <w:rsid w:val="00750644"/>
    <w:rsid w:val="00750D40"/>
    <w:rsid w:val="00751429"/>
    <w:rsid w:val="007518AD"/>
    <w:rsid w:val="00751BFE"/>
    <w:rsid w:val="00752543"/>
    <w:rsid w:val="0075276A"/>
    <w:rsid w:val="00752F26"/>
    <w:rsid w:val="00753595"/>
    <w:rsid w:val="00753640"/>
    <w:rsid w:val="00753CA6"/>
    <w:rsid w:val="007541A1"/>
    <w:rsid w:val="007543DA"/>
    <w:rsid w:val="00755517"/>
    <w:rsid w:val="00756703"/>
    <w:rsid w:val="007569A4"/>
    <w:rsid w:val="00756B6E"/>
    <w:rsid w:val="00757E82"/>
    <w:rsid w:val="0076005D"/>
    <w:rsid w:val="007604AE"/>
    <w:rsid w:val="0076066C"/>
    <w:rsid w:val="00760A5D"/>
    <w:rsid w:val="00761594"/>
    <w:rsid w:val="007617B4"/>
    <w:rsid w:val="007619F3"/>
    <w:rsid w:val="00762B4A"/>
    <w:rsid w:val="00762FDC"/>
    <w:rsid w:val="0076374B"/>
    <w:rsid w:val="00764154"/>
    <w:rsid w:val="007641C3"/>
    <w:rsid w:val="007645BD"/>
    <w:rsid w:val="007647A7"/>
    <w:rsid w:val="007666CF"/>
    <w:rsid w:val="007672A4"/>
    <w:rsid w:val="00767459"/>
    <w:rsid w:val="00767B13"/>
    <w:rsid w:val="007705F1"/>
    <w:rsid w:val="00770732"/>
    <w:rsid w:val="00771623"/>
    <w:rsid w:val="00771DE4"/>
    <w:rsid w:val="00773125"/>
    <w:rsid w:val="0077378A"/>
    <w:rsid w:val="00774BB1"/>
    <w:rsid w:val="00774FA0"/>
    <w:rsid w:val="00777096"/>
    <w:rsid w:val="00777120"/>
    <w:rsid w:val="00780F59"/>
    <w:rsid w:val="0078149F"/>
    <w:rsid w:val="007819CF"/>
    <w:rsid w:val="0078394B"/>
    <w:rsid w:val="00783D57"/>
    <w:rsid w:val="00783D6D"/>
    <w:rsid w:val="00785C91"/>
    <w:rsid w:val="00785D8B"/>
    <w:rsid w:val="007868C9"/>
    <w:rsid w:val="00787800"/>
    <w:rsid w:val="00787E81"/>
    <w:rsid w:val="00790434"/>
    <w:rsid w:val="00791573"/>
    <w:rsid w:val="007916D4"/>
    <w:rsid w:val="0079266D"/>
    <w:rsid w:val="00793268"/>
    <w:rsid w:val="00794525"/>
    <w:rsid w:val="00796033"/>
    <w:rsid w:val="00796169"/>
    <w:rsid w:val="00796667"/>
    <w:rsid w:val="007A04E7"/>
    <w:rsid w:val="007A0958"/>
    <w:rsid w:val="007A30A5"/>
    <w:rsid w:val="007A3127"/>
    <w:rsid w:val="007A3900"/>
    <w:rsid w:val="007A3C2D"/>
    <w:rsid w:val="007A46A0"/>
    <w:rsid w:val="007A5ABB"/>
    <w:rsid w:val="007A5C6C"/>
    <w:rsid w:val="007A6D48"/>
    <w:rsid w:val="007A6EC7"/>
    <w:rsid w:val="007A6FD9"/>
    <w:rsid w:val="007A74D7"/>
    <w:rsid w:val="007A7A3B"/>
    <w:rsid w:val="007B03BC"/>
    <w:rsid w:val="007B08AD"/>
    <w:rsid w:val="007B0C78"/>
    <w:rsid w:val="007B0E29"/>
    <w:rsid w:val="007B2E42"/>
    <w:rsid w:val="007B344A"/>
    <w:rsid w:val="007B3938"/>
    <w:rsid w:val="007B4008"/>
    <w:rsid w:val="007B5043"/>
    <w:rsid w:val="007B52AB"/>
    <w:rsid w:val="007B794F"/>
    <w:rsid w:val="007C022D"/>
    <w:rsid w:val="007C0D7F"/>
    <w:rsid w:val="007C44E7"/>
    <w:rsid w:val="007C5A68"/>
    <w:rsid w:val="007C6179"/>
    <w:rsid w:val="007C6269"/>
    <w:rsid w:val="007C657F"/>
    <w:rsid w:val="007C6807"/>
    <w:rsid w:val="007C7468"/>
    <w:rsid w:val="007D0D99"/>
    <w:rsid w:val="007D13B9"/>
    <w:rsid w:val="007D1D4D"/>
    <w:rsid w:val="007D1DFB"/>
    <w:rsid w:val="007D2DAF"/>
    <w:rsid w:val="007D46C4"/>
    <w:rsid w:val="007D4B46"/>
    <w:rsid w:val="007D4BD2"/>
    <w:rsid w:val="007D6968"/>
    <w:rsid w:val="007D7B91"/>
    <w:rsid w:val="007E0417"/>
    <w:rsid w:val="007E0AC0"/>
    <w:rsid w:val="007E15AD"/>
    <w:rsid w:val="007E200C"/>
    <w:rsid w:val="007E22D6"/>
    <w:rsid w:val="007E2B1D"/>
    <w:rsid w:val="007E2D0A"/>
    <w:rsid w:val="007E40FB"/>
    <w:rsid w:val="007E4CD8"/>
    <w:rsid w:val="007E7BA8"/>
    <w:rsid w:val="007E7BE5"/>
    <w:rsid w:val="007F1C1F"/>
    <w:rsid w:val="007F1FFF"/>
    <w:rsid w:val="007F2CF2"/>
    <w:rsid w:val="007F32FA"/>
    <w:rsid w:val="007F5902"/>
    <w:rsid w:val="007F6088"/>
    <w:rsid w:val="007F6951"/>
    <w:rsid w:val="007F6D2C"/>
    <w:rsid w:val="008002D8"/>
    <w:rsid w:val="00800404"/>
    <w:rsid w:val="0080299B"/>
    <w:rsid w:val="00803B99"/>
    <w:rsid w:val="008050AC"/>
    <w:rsid w:val="00805682"/>
    <w:rsid w:val="00806A75"/>
    <w:rsid w:val="0080734C"/>
    <w:rsid w:val="00810041"/>
    <w:rsid w:val="00810CCC"/>
    <w:rsid w:val="00810F5A"/>
    <w:rsid w:val="008111F8"/>
    <w:rsid w:val="008118E3"/>
    <w:rsid w:val="00811FAD"/>
    <w:rsid w:val="0081350D"/>
    <w:rsid w:val="00815BCA"/>
    <w:rsid w:val="00815E89"/>
    <w:rsid w:val="00816606"/>
    <w:rsid w:val="008168D9"/>
    <w:rsid w:val="00817933"/>
    <w:rsid w:val="00820647"/>
    <w:rsid w:val="00820BC4"/>
    <w:rsid w:val="00821348"/>
    <w:rsid w:val="008224A6"/>
    <w:rsid w:val="008224F1"/>
    <w:rsid w:val="00822CC5"/>
    <w:rsid w:val="008236C1"/>
    <w:rsid w:val="0082464E"/>
    <w:rsid w:val="00824F75"/>
    <w:rsid w:val="008259E5"/>
    <w:rsid w:val="00825D05"/>
    <w:rsid w:val="00826A66"/>
    <w:rsid w:val="0083075B"/>
    <w:rsid w:val="008308A8"/>
    <w:rsid w:val="00830F54"/>
    <w:rsid w:val="00831252"/>
    <w:rsid w:val="00832076"/>
    <w:rsid w:val="008322F6"/>
    <w:rsid w:val="00832487"/>
    <w:rsid w:val="00832BB6"/>
    <w:rsid w:val="00832FAA"/>
    <w:rsid w:val="00834D20"/>
    <w:rsid w:val="00834F29"/>
    <w:rsid w:val="008350BE"/>
    <w:rsid w:val="00835533"/>
    <w:rsid w:val="00835AE7"/>
    <w:rsid w:val="008418BE"/>
    <w:rsid w:val="0084242C"/>
    <w:rsid w:val="00842C15"/>
    <w:rsid w:val="008433CC"/>
    <w:rsid w:val="008437A7"/>
    <w:rsid w:val="00844766"/>
    <w:rsid w:val="00844C42"/>
    <w:rsid w:val="00845D61"/>
    <w:rsid w:val="00846A58"/>
    <w:rsid w:val="00846FA0"/>
    <w:rsid w:val="008513C8"/>
    <w:rsid w:val="008526F8"/>
    <w:rsid w:val="00852838"/>
    <w:rsid w:val="00852BFE"/>
    <w:rsid w:val="00853A6B"/>
    <w:rsid w:val="00854DB3"/>
    <w:rsid w:val="00856B06"/>
    <w:rsid w:val="00856B38"/>
    <w:rsid w:val="00856DB3"/>
    <w:rsid w:val="00861081"/>
    <w:rsid w:val="008615D9"/>
    <w:rsid w:val="00862FE9"/>
    <w:rsid w:val="00863C56"/>
    <w:rsid w:val="00864140"/>
    <w:rsid w:val="008642CB"/>
    <w:rsid w:val="008644D1"/>
    <w:rsid w:val="00864E55"/>
    <w:rsid w:val="008666E8"/>
    <w:rsid w:val="00867331"/>
    <w:rsid w:val="00867938"/>
    <w:rsid w:val="00867BB0"/>
    <w:rsid w:val="00867C2E"/>
    <w:rsid w:val="00871104"/>
    <w:rsid w:val="00871F14"/>
    <w:rsid w:val="00874094"/>
    <w:rsid w:val="008743AD"/>
    <w:rsid w:val="00874778"/>
    <w:rsid w:val="00876066"/>
    <w:rsid w:val="00876257"/>
    <w:rsid w:val="008764CA"/>
    <w:rsid w:val="00880226"/>
    <w:rsid w:val="00880659"/>
    <w:rsid w:val="00880797"/>
    <w:rsid w:val="00880AF6"/>
    <w:rsid w:val="0088318D"/>
    <w:rsid w:val="00883418"/>
    <w:rsid w:val="00883600"/>
    <w:rsid w:val="008846CB"/>
    <w:rsid w:val="00885839"/>
    <w:rsid w:val="00886005"/>
    <w:rsid w:val="0088642B"/>
    <w:rsid w:val="00886451"/>
    <w:rsid w:val="00886AA3"/>
    <w:rsid w:val="0088731E"/>
    <w:rsid w:val="008876FA"/>
    <w:rsid w:val="00887927"/>
    <w:rsid w:val="0089030D"/>
    <w:rsid w:val="00891059"/>
    <w:rsid w:val="008913FA"/>
    <w:rsid w:val="008919DB"/>
    <w:rsid w:val="00892C0F"/>
    <w:rsid w:val="008931CE"/>
    <w:rsid w:val="008941DE"/>
    <w:rsid w:val="00894CA6"/>
    <w:rsid w:val="008966A6"/>
    <w:rsid w:val="008967F1"/>
    <w:rsid w:val="00896B56"/>
    <w:rsid w:val="008A178B"/>
    <w:rsid w:val="008A1942"/>
    <w:rsid w:val="008A2174"/>
    <w:rsid w:val="008A259F"/>
    <w:rsid w:val="008A333B"/>
    <w:rsid w:val="008A5BA5"/>
    <w:rsid w:val="008A7161"/>
    <w:rsid w:val="008B089A"/>
    <w:rsid w:val="008B1697"/>
    <w:rsid w:val="008B1A3F"/>
    <w:rsid w:val="008B1EF2"/>
    <w:rsid w:val="008B2155"/>
    <w:rsid w:val="008B22F3"/>
    <w:rsid w:val="008B2340"/>
    <w:rsid w:val="008B24BD"/>
    <w:rsid w:val="008B2B4C"/>
    <w:rsid w:val="008B5A84"/>
    <w:rsid w:val="008B5FA0"/>
    <w:rsid w:val="008B62E1"/>
    <w:rsid w:val="008B6646"/>
    <w:rsid w:val="008B6663"/>
    <w:rsid w:val="008B6B6E"/>
    <w:rsid w:val="008C0F1B"/>
    <w:rsid w:val="008C0F28"/>
    <w:rsid w:val="008C0FFF"/>
    <w:rsid w:val="008C1403"/>
    <w:rsid w:val="008C18FF"/>
    <w:rsid w:val="008C1B7A"/>
    <w:rsid w:val="008C1D4C"/>
    <w:rsid w:val="008C2281"/>
    <w:rsid w:val="008C34DA"/>
    <w:rsid w:val="008C3E66"/>
    <w:rsid w:val="008C45A6"/>
    <w:rsid w:val="008C5138"/>
    <w:rsid w:val="008C5353"/>
    <w:rsid w:val="008C5A03"/>
    <w:rsid w:val="008C6103"/>
    <w:rsid w:val="008C69FE"/>
    <w:rsid w:val="008C6A2D"/>
    <w:rsid w:val="008D1907"/>
    <w:rsid w:val="008D2A62"/>
    <w:rsid w:val="008D36AD"/>
    <w:rsid w:val="008D37C5"/>
    <w:rsid w:val="008D4DDB"/>
    <w:rsid w:val="008D5275"/>
    <w:rsid w:val="008D5806"/>
    <w:rsid w:val="008D6267"/>
    <w:rsid w:val="008D7D1A"/>
    <w:rsid w:val="008E0406"/>
    <w:rsid w:val="008E0712"/>
    <w:rsid w:val="008E11FA"/>
    <w:rsid w:val="008E1A58"/>
    <w:rsid w:val="008E222C"/>
    <w:rsid w:val="008E3163"/>
    <w:rsid w:val="008E3533"/>
    <w:rsid w:val="008E4B7D"/>
    <w:rsid w:val="008E55B5"/>
    <w:rsid w:val="008E6C78"/>
    <w:rsid w:val="008E6EF9"/>
    <w:rsid w:val="008E78FE"/>
    <w:rsid w:val="008F1907"/>
    <w:rsid w:val="008F1BE3"/>
    <w:rsid w:val="008F2106"/>
    <w:rsid w:val="008F330C"/>
    <w:rsid w:val="008F3316"/>
    <w:rsid w:val="008F3731"/>
    <w:rsid w:val="008F3F97"/>
    <w:rsid w:val="008F48C1"/>
    <w:rsid w:val="008F4C3D"/>
    <w:rsid w:val="008F58BB"/>
    <w:rsid w:val="008F5CBF"/>
    <w:rsid w:val="008F629E"/>
    <w:rsid w:val="008F6662"/>
    <w:rsid w:val="0090053C"/>
    <w:rsid w:val="009008E7"/>
    <w:rsid w:val="00900A95"/>
    <w:rsid w:val="00900CDB"/>
    <w:rsid w:val="0090108B"/>
    <w:rsid w:val="0090215C"/>
    <w:rsid w:val="00902E77"/>
    <w:rsid w:val="009045B7"/>
    <w:rsid w:val="00905CB3"/>
    <w:rsid w:val="00906745"/>
    <w:rsid w:val="0090692F"/>
    <w:rsid w:val="009074FA"/>
    <w:rsid w:val="00911931"/>
    <w:rsid w:val="009127FC"/>
    <w:rsid w:val="00912C63"/>
    <w:rsid w:val="00915533"/>
    <w:rsid w:val="00915761"/>
    <w:rsid w:val="009167FC"/>
    <w:rsid w:val="009174C7"/>
    <w:rsid w:val="0091766F"/>
    <w:rsid w:val="0092210B"/>
    <w:rsid w:val="00922152"/>
    <w:rsid w:val="009223BB"/>
    <w:rsid w:val="009246C5"/>
    <w:rsid w:val="00924CF0"/>
    <w:rsid w:val="00925279"/>
    <w:rsid w:val="009255AA"/>
    <w:rsid w:val="009257FC"/>
    <w:rsid w:val="00925E4B"/>
    <w:rsid w:val="00927A54"/>
    <w:rsid w:val="00927C5B"/>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0E0"/>
    <w:rsid w:val="0094253F"/>
    <w:rsid w:val="00942938"/>
    <w:rsid w:val="0094353D"/>
    <w:rsid w:val="009435F6"/>
    <w:rsid w:val="009443FD"/>
    <w:rsid w:val="00944C6E"/>
    <w:rsid w:val="009456AC"/>
    <w:rsid w:val="00945883"/>
    <w:rsid w:val="0094734E"/>
    <w:rsid w:val="00950E3C"/>
    <w:rsid w:val="00951247"/>
    <w:rsid w:val="00952A1B"/>
    <w:rsid w:val="00952B59"/>
    <w:rsid w:val="00952BA3"/>
    <w:rsid w:val="00953255"/>
    <w:rsid w:val="00953399"/>
    <w:rsid w:val="009547E8"/>
    <w:rsid w:val="00954971"/>
    <w:rsid w:val="00954E71"/>
    <w:rsid w:val="00955646"/>
    <w:rsid w:val="0095586F"/>
    <w:rsid w:val="00955BBA"/>
    <w:rsid w:val="00960856"/>
    <w:rsid w:val="00961682"/>
    <w:rsid w:val="00961C21"/>
    <w:rsid w:val="009634D1"/>
    <w:rsid w:val="00964B05"/>
    <w:rsid w:val="009654B9"/>
    <w:rsid w:val="00965D6A"/>
    <w:rsid w:val="009660CC"/>
    <w:rsid w:val="009662FB"/>
    <w:rsid w:val="0096642B"/>
    <w:rsid w:val="00967109"/>
    <w:rsid w:val="00970FE6"/>
    <w:rsid w:val="00973251"/>
    <w:rsid w:val="00973B1D"/>
    <w:rsid w:val="00973CB5"/>
    <w:rsid w:val="00975584"/>
    <w:rsid w:val="0097599D"/>
    <w:rsid w:val="009772A6"/>
    <w:rsid w:val="009804F4"/>
    <w:rsid w:val="00980DE0"/>
    <w:rsid w:val="00980E0D"/>
    <w:rsid w:val="009812B6"/>
    <w:rsid w:val="0098322E"/>
    <w:rsid w:val="00983C25"/>
    <w:rsid w:val="00984198"/>
    <w:rsid w:val="00985357"/>
    <w:rsid w:val="00985500"/>
    <w:rsid w:val="00985EE5"/>
    <w:rsid w:val="00986389"/>
    <w:rsid w:val="009864A9"/>
    <w:rsid w:val="00986576"/>
    <w:rsid w:val="00986582"/>
    <w:rsid w:val="00986EA0"/>
    <w:rsid w:val="00986FCD"/>
    <w:rsid w:val="009874EF"/>
    <w:rsid w:val="0098777B"/>
    <w:rsid w:val="00990BDE"/>
    <w:rsid w:val="00992602"/>
    <w:rsid w:val="00993051"/>
    <w:rsid w:val="00993981"/>
    <w:rsid w:val="00993E12"/>
    <w:rsid w:val="009940E8"/>
    <w:rsid w:val="00994E34"/>
    <w:rsid w:val="00994E74"/>
    <w:rsid w:val="009955D0"/>
    <w:rsid w:val="0099610A"/>
    <w:rsid w:val="009A0426"/>
    <w:rsid w:val="009A155D"/>
    <w:rsid w:val="009A1C3F"/>
    <w:rsid w:val="009A1CDB"/>
    <w:rsid w:val="009A1E3D"/>
    <w:rsid w:val="009A2307"/>
    <w:rsid w:val="009A2DE2"/>
    <w:rsid w:val="009A302D"/>
    <w:rsid w:val="009A453A"/>
    <w:rsid w:val="009A5C4D"/>
    <w:rsid w:val="009A62B5"/>
    <w:rsid w:val="009A65CC"/>
    <w:rsid w:val="009A780E"/>
    <w:rsid w:val="009B0BF5"/>
    <w:rsid w:val="009B231E"/>
    <w:rsid w:val="009B2BDB"/>
    <w:rsid w:val="009B2D22"/>
    <w:rsid w:val="009B39D9"/>
    <w:rsid w:val="009B3E3A"/>
    <w:rsid w:val="009B4114"/>
    <w:rsid w:val="009B4D9C"/>
    <w:rsid w:val="009B5001"/>
    <w:rsid w:val="009B63EC"/>
    <w:rsid w:val="009B63F3"/>
    <w:rsid w:val="009B74F3"/>
    <w:rsid w:val="009B777A"/>
    <w:rsid w:val="009B79F5"/>
    <w:rsid w:val="009B7BB1"/>
    <w:rsid w:val="009C071A"/>
    <w:rsid w:val="009C200E"/>
    <w:rsid w:val="009C240C"/>
    <w:rsid w:val="009C384E"/>
    <w:rsid w:val="009C418A"/>
    <w:rsid w:val="009C51C3"/>
    <w:rsid w:val="009C56A9"/>
    <w:rsid w:val="009C5ECA"/>
    <w:rsid w:val="009C6910"/>
    <w:rsid w:val="009C767C"/>
    <w:rsid w:val="009D04EE"/>
    <w:rsid w:val="009D0CEB"/>
    <w:rsid w:val="009D1134"/>
    <w:rsid w:val="009D1A6A"/>
    <w:rsid w:val="009D38BA"/>
    <w:rsid w:val="009D3A7B"/>
    <w:rsid w:val="009D3B3E"/>
    <w:rsid w:val="009D3FB5"/>
    <w:rsid w:val="009D4F91"/>
    <w:rsid w:val="009D5765"/>
    <w:rsid w:val="009D7564"/>
    <w:rsid w:val="009D7900"/>
    <w:rsid w:val="009E05F4"/>
    <w:rsid w:val="009E1062"/>
    <w:rsid w:val="009E12D9"/>
    <w:rsid w:val="009E183F"/>
    <w:rsid w:val="009E1CA9"/>
    <w:rsid w:val="009E29CC"/>
    <w:rsid w:val="009E2F49"/>
    <w:rsid w:val="009E4139"/>
    <w:rsid w:val="009E48D0"/>
    <w:rsid w:val="009E4C94"/>
    <w:rsid w:val="009E5B50"/>
    <w:rsid w:val="009E6407"/>
    <w:rsid w:val="009E6F79"/>
    <w:rsid w:val="009F0C9A"/>
    <w:rsid w:val="009F163F"/>
    <w:rsid w:val="009F1A1E"/>
    <w:rsid w:val="009F2722"/>
    <w:rsid w:val="009F27CB"/>
    <w:rsid w:val="009F35D5"/>
    <w:rsid w:val="009F42FF"/>
    <w:rsid w:val="009F5490"/>
    <w:rsid w:val="009F55A7"/>
    <w:rsid w:val="009F56B4"/>
    <w:rsid w:val="009F672E"/>
    <w:rsid w:val="009F6A3A"/>
    <w:rsid w:val="00A00FBA"/>
    <w:rsid w:val="00A02216"/>
    <w:rsid w:val="00A0244F"/>
    <w:rsid w:val="00A02C4A"/>
    <w:rsid w:val="00A02CB6"/>
    <w:rsid w:val="00A03674"/>
    <w:rsid w:val="00A056D3"/>
    <w:rsid w:val="00A058A0"/>
    <w:rsid w:val="00A05B7D"/>
    <w:rsid w:val="00A05CD6"/>
    <w:rsid w:val="00A05EF1"/>
    <w:rsid w:val="00A05FF9"/>
    <w:rsid w:val="00A10408"/>
    <w:rsid w:val="00A111E6"/>
    <w:rsid w:val="00A12F1C"/>
    <w:rsid w:val="00A14480"/>
    <w:rsid w:val="00A1515A"/>
    <w:rsid w:val="00A2002E"/>
    <w:rsid w:val="00A210CC"/>
    <w:rsid w:val="00A21B8A"/>
    <w:rsid w:val="00A21C27"/>
    <w:rsid w:val="00A221DD"/>
    <w:rsid w:val="00A23CE2"/>
    <w:rsid w:val="00A26D52"/>
    <w:rsid w:val="00A2710E"/>
    <w:rsid w:val="00A30EC8"/>
    <w:rsid w:val="00A317FB"/>
    <w:rsid w:val="00A3197D"/>
    <w:rsid w:val="00A31E21"/>
    <w:rsid w:val="00A32D29"/>
    <w:rsid w:val="00A33AE1"/>
    <w:rsid w:val="00A34832"/>
    <w:rsid w:val="00A3495C"/>
    <w:rsid w:val="00A349C8"/>
    <w:rsid w:val="00A35D15"/>
    <w:rsid w:val="00A37321"/>
    <w:rsid w:val="00A37467"/>
    <w:rsid w:val="00A376D9"/>
    <w:rsid w:val="00A40614"/>
    <w:rsid w:val="00A40723"/>
    <w:rsid w:val="00A4169A"/>
    <w:rsid w:val="00A41EA1"/>
    <w:rsid w:val="00A4240E"/>
    <w:rsid w:val="00A42F1F"/>
    <w:rsid w:val="00A43073"/>
    <w:rsid w:val="00A439BE"/>
    <w:rsid w:val="00A44204"/>
    <w:rsid w:val="00A44D77"/>
    <w:rsid w:val="00A45166"/>
    <w:rsid w:val="00A468C2"/>
    <w:rsid w:val="00A46FDA"/>
    <w:rsid w:val="00A47089"/>
    <w:rsid w:val="00A47EB9"/>
    <w:rsid w:val="00A52865"/>
    <w:rsid w:val="00A52DE0"/>
    <w:rsid w:val="00A53876"/>
    <w:rsid w:val="00A53BDD"/>
    <w:rsid w:val="00A53C53"/>
    <w:rsid w:val="00A5426B"/>
    <w:rsid w:val="00A55640"/>
    <w:rsid w:val="00A55F63"/>
    <w:rsid w:val="00A56C10"/>
    <w:rsid w:val="00A57686"/>
    <w:rsid w:val="00A6179C"/>
    <w:rsid w:val="00A61E29"/>
    <w:rsid w:val="00A626D2"/>
    <w:rsid w:val="00A629C1"/>
    <w:rsid w:val="00A63BF4"/>
    <w:rsid w:val="00A661A6"/>
    <w:rsid w:val="00A665CA"/>
    <w:rsid w:val="00A6693F"/>
    <w:rsid w:val="00A671D2"/>
    <w:rsid w:val="00A7207B"/>
    <w:rsid w:val="00A73384"/>
    <w:rsid w:val="00A73CE3"/>
    <w:rsid w:val="00A741D7"/>
    <w:rsid w:val="00A7468E"/>
    <w:rsid w:val="00A750E0"/>
    <w:rsid w:val="00A77111"/>
    <w:rsid w:val="00A77457"/>
    <w:rsid w:val="00A778AC"/>
    <w:rsid w:val="00A7792E"/>
    <w:rsid w:val="00A77C60"/>
    <w:rsid w:val="00A815AC"/>
    <w:rsid w:val="00A815B7"/>
    <w:rsid w:val="00A81D60"/>
    <w:rsid w:val="00A81DBC"/>
    <w:rsid w:val="00A82432"/>
    <w:rsid w:val="00A82833"/>
    <w:rsid w:val="00A83184"/>
    <w:rsid w:val="00A83201"/>
    <w:rsid w:val="00A842D4"/>
    <w:rsid w:val="00A8494D"/>
    <w:rsid w:val="00A84A26"/>
    <w:rsid w:val="00A84EF2"/>
    <w:rsid w:val="00A8540E"/>
    <w:rsid w:val="00A85B2C"/>
    <w:rsid w:val="00A85D51"/>
    <w:rsid w:val="00A86706"/>
    <w:rsid w:val="00A8676B"/>
    <w:rsid w:val="00A87C53"/>
    <w:rsid w:val="00A91A3B"/>
    <w:rsid w:val="00A91DF0"/>
    <w:rsid w:val="00A932F2"/>
    <w:rsid w:val="00A938DB"/>
    <w:rsid w:val="00A94018"/>
    <w:rsid w:val="00A955BF"/>
    <w:rsid w:val="00A96910"/>
    <w:rsid w:val="00A96F32"/>
    <w:rsid w:val="00AA011D"/>
    <w:rsid w:val="00AA0E7E"/>
    <w:rsid w:val="00AA18E2"/>
    <w:rsid w:val="00AA1FF0"/>
    <w:rsid w:val="00AA3A37"/>
    <w:rsid w:val="00AA41C5"/>
    <w:rsid w:val="00AA434A"/>
    <w:rsid w:val="00AA560D"/>
    <w:rsid w:val="00AA6D53"/>
    <w:rsid w:val="00AB0832"/>
    <w:rsid w:val="00AB0E6D"/>
    <w:rsid w:val="00AB1E4E"/>
    <w:rsid w:val="00AB46C0"/>
    <w:rsid w:val="00AB4C2C"/>
    <w:rsid w:val="00AB578C"/>
    <w:rsid w:val="00AC0F2C"/>
    <w:rsid w:val="00AC11BF"/>
    <w:rsid w:val="00AC1B84"/>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71B"/>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6394"/>
    <w:rsid w:val="00AF7B31"/>
    <w:rsid w:val="00AF7F6B"/>
    <w:rsid w:val="00B00A2B"/>
    <w:rsid w:val="00B02235"/>
    <w:rsid w:val="00B03065"/>
    <w:rsid w:val="00B037A2"/>
    <w:rsid w:val="00B037A3"/>
    <w:rsid w:val="00B04E8D"/>
    <w:rsid w:val="00B04F74"/>
    <w:rsid w:val="00B05023"/>
    <w:rsid w:val="00B053E4"/>
    <w:rsid w:val="00B0589C"/>
    <w:rsid w:val="00B0708F"/>
    <w:rsid w:val="00B07C40"/>
    <w:rsid w:val="00B10266"/>
    <w:rsid w:val="00B11324"/>
    <w:rsid w:val="00B12539"/>
    <w:rsid w:val="00B1291D"/>
    <w:rsid w:val="00B13167"/>
    <w:rsid w:val="00B1375E"/>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96C"/>
    <w:rsid w:val="00B30DEA"/>
    <w:rsid w:val="00B31712"/>
    <w:rsid w:val="00B31A04"/>
    <w:rsid w:val="00B31E9A"/>
    <w:rsid w:val="00B32AAC"/>
    <w:rsid w:val="00B33289"/>
    <w:rsid w:val="00B3330F"/>
    <w:rsid w:val="00B3354B"/>
    <w:rsid w:val="00B33991"/>
    <w:rsid w:val="00B33C9B"/>
    <w:rsid w:val="00B34085"/>
    <w:rsid w:val="00B340DE"/>
    <w:rsid w:val="00B342E1"/>
    <w:rsid w:val="00B35356"/>
    <w:rsid w:val="00B35751"/>
    <w:rsid w:val="00B35AD1"/>
    <w:rsid w:val="00B3710E"/>
    <w:rsid w:val="00B3719C"/>
    <w:rsid w:val="00B379C7"/>
    <w:rsid w:val="00B400CC"/>
    <w:rsid w:val="00B41ED8"/>
    <w:rsid w:val="00B4267A"/>
    <w:rsid w:val="00B42D25"/>
    <w:rsid w:val="00B43415"/>
    <w:rsid w:val="00B44073"/>
    <w:rsid w:val="00B4451F"/>
    <w:rsid w:val="00B4558D"/>
    <w:rsid w:val="00B45ABD"/>
    <w:rsid w:val="00B4626F"/>
    <w:rsid w:val="00B502FA"/>
    <w:rsid w:val="00B5060F"/>
    <w:rsid w:val="00B50E5B"/>
    <w:rsid w:val="00B519EC"/>
    <w:rsid w:val="00B5546D"/>
    <w:rsid w:val="00B554CB"/>
    <w:rsid w:val="00B5575E"/>
    <w:rsid w:val="00B557DA"/>
    <w:rsid w:val="00B56ABE"/>
    <w:rsid w:val="00B57E11"/>
    <w:rsid w:val="00B62183"/>
    <w:rsid w:val="00B62C7F"/>
    <w:rsid w:val="00B6385A"/>
    <w:rsid w:val="00B63A75"/>
    <w:rsid w:val="00B6424D"/>
    <w:rsid w:val="00B64345"/>
    <w:rsid w:val="00B6453F"/>
    <w:rsid w:val="00B6484B"/>
    <w:rsid w:val="00B64D9B"/>
    <w:rsid w:val="00B64EB4"/>
    <w:rsid w:val="00B6517B"/>
    <w:rsid w:val="00B65809"/>
    <w:rsid w:val="00B65F16"/>
    <w:rsid w:val="00B660A1"/>
    <w:rsid w:val="00B662B6"/>
    <w:rsid w:val="00B66A51"/>
    <w:rsid w:val="00B67C5B"/>
    <w:rsid w:val="00B67EF5"/>
    <w:rsid w:val="00B70168"/>
    <w:rsid w:val="00B703F3"/>
    <w:rsid w:val="00B704D4"/>
    <w:rsid w:val="00B70B46"/>
    <w:rsid w:val="00B7233E"/>
    <w:rsid w:val="00B7291B"/>
    <w:rsid w:val="00B74BAF"/>
    <w:rsid w:val="00B762BD"/>
    <w:rsid w:val="00B76A60"/>
    <w:rsid w:val="00B77D7D"/>
    <w:rsid w:val="00B8069A"/>
    <w:rsid w:val="00B8161C"/>
    <w:rsid w:val="00B81AE9"/>
    <w:rsid w:val="00B820AC"/>
    <w:rsid w:val="00B8234D"/>
    <w:rsid w:val="00B82675"/>
    <w:rsid w:val="00B82A93"/>
    <w:rsid w:val="00B835A6"/>
    <w:rsid w:val="00B846AB"/>
    <w:rsid w:val="00B850C9"/>
    <w:rsid w:val="00B85291"/>
    <w:rsid w:val="00B855D2"/>
    <w:rsid w:val="00B85C88"/>
    <w:rsid w:val="00B85F3A"/>
    <w:rsid w:val="00B86939"/>
    <w:rsid w:val="00B86C86"/>
    <w:rsid w:val="00B86F5B"/>
    <w:rsid w:val="00B873DF"/>
    <w:rsid w:val="00B90271"/>
    <w:rsid w:val="00B902D0"/>
    <w:rsid w:val="00B9084E"/>
    <w:rsid w:val="00B944F2"/>
    <w:rsid w:val="00B949E4"/>
    <w:rsid w:val="00B96C18"/>
    <w:rsid w:val="00B97889"/>
    <w:rsid w:val="00B97B33"/>
    <w:rsid w:val="00BA0288"/>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3E33"/>
    <w:rsid w:val="00BB425C"/>
    <w:rsid w:val="00BB4892"/>
    <w:rsid w:val="00BB4A54"/>
    <w:rsid w:val="00BB55E5"/>
    <w:rsid w:val="00BB5D7D"/>
    <w:rsid w:val="00BB5EA8"/>
    <w:rsid w:val="00BB5F00"/>
    <w:rsid w:val="00BB6379"/>
    <w:rsid w:val="00BB6B60"/>
    <w:rsid w:val="00BC1934"/>
    <w:rsid w:val="00BC1E77"/>
    <w:rsid w:val="00BC272C"/>
    <w:rsid w:val="00BC3277"/>
    <w:rsid w:val="00BC3A8E"/>
    <w:rsid w:val="00BC44C0"/>
    <w:rsid w:val="00BC457E"/>
    <w:rsid w:val="00BC5A28"/>
    <w:rsid w:val="00BC6494"/>
    <w:rsid w:val="00BC6C6C"/>
    <w:rsid w:val="00BC7CF1"/>
    <w:rsid w:val="00BD05FA"/>
    <w:rsid w:val="00BD1DA0"/>
    <w:rsid w:val="00BD2407"/>
    <w:rsid w:val="00BD3A76"/>
    <w:rsid w:val="00BD3E41"/>
    <w:rsid w:val="00BD4495"/>
    <w:rsid w:val="00BD5A47"/>
    <w:rsid w:val="00BD66C0"/>
    <w:rsid w:val="00BD6F7B"/>
    <w:rsid w:val="00BD70A7"/>
    <w:rsid w:val="00BD7792"/>
    <w:rsid w:val="00BE07EB"/>
    <w:rsid w:val="00BE0C52"/>
    <w:rsid w:val="00BE2195"/>
    <w:rsid w:val="00BE3441"/>
    <w:rsid w:val="00BE34FC"/>
    <w:rsid w:val="00BE3ED9"/>
    <w:rsid w:val="00BE47A1"/>
    <w:rsid w:val="00BE4E1C"/>
    <w:rsid w:val="00BE7027"/>
    <w:rsid w:val="00BE72AB"/>
    <w:rsid w:val="00BE79CE"/>
    <w:rsid w:val="00BE7E82"/>
    <w:rsid w:val="00BE7ED0"/>
    <w:rsid w:val="00BF01FA"/>
    <w:rsid w:val="00BF1F38"/>
    <w:rsid w:val="00BF1F65"/>
    <w:rsid w:val="00BF22AF"/>
    <w:rsid w:val="00BF4279"/>
    <w:rsid w:val="00BF48BB"/>
    <w:rsid w:val="00BF49B7"/>
    <w:rsid w:val="00BF5038"/>
    <w:rsid w:val="00BF5429"/>
    <w:rsid w:val="00BF55AD"/>
    <w:rsid w:val="00BF6039"/>
    <w:rsid w:val="00BF68E2"/>
    <w:rsid w:val="00BF6F8F"/>
    <w:rsid w:val="00BF7A83"/>
    <w:rsid w:val="00C00456"/>
    <w:rsid w:val="00C006EB"/>
    <w:rsid w:val="00C0322C"/>
    <w:rsid w:val="00C038A8"/>
    <w:rsid w:val="00C03CCE"/>
    <w:rsid w:val="00C04331"/>
    <w:rsid w:val="00C04FD1"/>
    <w:rsid w:val="00C06F56"/>
    <w:rsid w:val="00C100F7"/>
    <w:rsid w:val="00C10613"/>
    <w:rsid w:val="00C125D0"/>
    <w:rsid w:val="00C12EC8"/>
    <w:rsid w:val="00C13A78"/>
    <w:rsid w:val="00C14538"/>
    <w:rsid w:val="00C15C0B"/>
    <w:rsid w:val="00C17ADB"/>
    <w:rsid w:val="00C20304"/>
    <w:rsid w:val="00C21CC0"/>
    <w:rsid w:val="00C227CF"/>
    <w:rsid w:val="00C22E72"/>
    <w:rsid w:val="00C234CB"/>
    <w:rsid w:val="00C23E8E"/>
    <w:rsid w:val="00C24E64"/>
    <w:rsid w:val="00C27966"/>
    <w:rsid w:val="00C27C35"/>
    <w:rsid w:val="00C30296"/>
    <w:rsid w:val="00C30EC6"/>
    <w:rsid w:val="00C33DE8"/>
    <w:rsid w:val="00C3480D"/>
    <w:rsid w:val="00C3690C"/>
    <w:rsid w:val="00C36B1E"/>
    <w:rsid w:val="00C427DF"/>
    <w:rsid w:val="00C42D23"/>
    <w:rsid w:val="00C43B56"/>
    <w:rsid w:val="00C43D14"/>
    <w:rsid w:val="00C44569"/>
    <w:rsid w:val="00C44C32"/>
    <w:rsid w:val="00C44EB6"/>
    <w:rsid w:val="00C44EC5"/>
    <w:rsid w:val="00C45853"/>
    <w:rsid w:val="00C464B3"/>
    <w:rsid w:val="00C46CF8"/>
    <w:rsid w:val="00C474D0"/>
    <w:rsid w:val="00C47FCC"/>
    <w:rsid w:val="00C51BE4"/>
    <w:rsid w:val="00C52BF1"/>
    <w:rsid w:val="00C544CF"/>
    <w:rsid w:val="00C5524B"/>
    <w:rsid w:val="00C55B33"/>
    <w:rsid w:val="00C55CF6"/>
    <w:rsid w:val="00C56F40"/>
    <w:rsid w:val="00C5726C"/>
    <w:rsid w:val="00C60D46"/>
    <w:rsid w:val="00C6174E"/>
    <w:rsid w:val="00C61C94"/>
    <w:rsid w:val="00C635E5"/>
    <w:rsid w:val="00C64124"/>
    <w:rsid w:val="00C64EA0"/>
    <w:rsid w:val="00C662F6"/>
    <w:rsid w:val="00C702CF"/>
    <w:rsid w:val="00C7146D"/>
    <w:rsid w:val="00C721A7"/>
    <w:rsid w:val="00C730BF"/>
    <w:rsid w:val="00C73289"/>
    <w:rsid w:val="00C74788"/>
    <w:rsid w:val="00C75982"/>
    <w:rsid w:val="00C75E6E"/>
    <w:rsid w:val="00C75F67"/>
    <w:rsid w:val="00C760D7"/>
    <w:rsid w:val="00C768EA"/>
    <w:rsid w:val="00C77116"/>
    <w:rsid w:val="00C77B8A"/>
    <w:rsid w:val="00C80D05"/>
    <w:rsid w:val="00C83746"/>
    <w:rsid w:val="00C84C9A"/>
    <w:rsid w:val="00C850E4"/>
    <w:rsid w:val="00C8525E"/>
    <w:rsid w:val="00C86008"/>
    <w:rsid w:val="00C866EF"/>
    <w:rsid w:val="00C86AAD"/>
    <w:rsid w:val="00C86DAF"/>
    <w:rsid w:val="00C87BF8"/>
    <w:rsid w:val="00C90281"/>
    <w:rsid w:val="00C91378"/>
    <w:rsid w:val="00C91D33"/>
    <w:rsid w:val="00C92452"/>
    <w:rsid w:val="00C93DF7"/>
    <w:rsid w:val="00C940C6"/>
    <w:rsid w:val="00C9471E"/>
    <w:rsid w:val="00C94A8A"/>
    <w:rsid w:val="00C94FAF"/>
    <w:rsid w:val="00C95035"/>
    <w:rsid w:val="00C9539C"/>
    <w:rsid w:val="00C970D1"/>
    <w:rsid w:val="00C97BAF"/>
    <w:rsid w:val="00CA0147"/>
    <w:rsid w:val="00CA01A7"/>
    <w:rsid w:val="00CA0871"/>
    <w:rsid w:val="00CA08E0"/>
    <w:rsid w:val="00CA0D84"/>
    <w:rsid w:val="00CA1C65"/>
    <w:rsid w:val="00CA268C"/>
    <w:rsid w:val="00CA365B"/>
    <w:rsid w:val="00CA40D2"/>
    <w:rsid w:val="00CA4324"/>
    <w:rsid w:val="00CA465F"/>
    <w:rsid w:val="00CA4AA4"/>
    <w:rsid w:val="00CA4D2A"/>
    <w:rsid w:val="00CA50AC"/>
    <w:rsid w:val="00CA53E4"/>
    <w:rsid w:val="00CA643D"/>
    <w:rsid w:val="00CA648D"/>
    <w:rsid w:val="00CB0B75"/>
    <w:rsid w:val="00CB0BD4"/>
    <w:rsid w:val="00CB1762"/>
    <w:rsid w:val="00CB187C"/>
    <w:rsid w:val="00CB247F"/>
    <w:rsid w:val="00CB2BD7"/>
    <w:rsid w:val="00CB2D74"/>
    <w:rsid w:val="00CB3BED"/>
    <w:rsid w:val="00CB4F97"/>
    <w:rsid w:val="00CB6094"/>
    <w:rsid w:val="00CB662B"/>
    <w:rsid w:val="00CB6ADB"/>
    <w:rsid w:val="00CB726F"/>
    <w:rsid w:val="00CB75A7"/>
    <w:rsid w:val="00CB7A0C"/>
    <w:rsid w:val="00CC0AEB"/>
    <w:rsid w:val="00CC0DE1"/>
    <w:rsid w:val="00CC0F51"/>
    <w:rsid w:val="00CC179F"/>
    <w:rsid w:val="00CC1ECF"/>
    <w:rsid w:val="00CC290B"/>
    <w:rsid w:val="00CC2ABD"/>
    <w:rsid w:val="00CC2AFA"/>
    <w:rsid w:val="00CC323D"/>
    <w:rsid w:val="00CC5539"/>
    <w:rsid w:val="00CC5A69"/>
    <w:rsid w:val="00CC6211"/>
    <w:rsid w:val="00CC6AE9"/>
    <w:rsid w:val="00CC6D67"/>
    <w:rsid w:val="00CC6F31"/>
    <w:rsid w:val="00CD2FD3"/>
    <w:rsid w:val="00CD374E"/>
    <w:rsid w:val="00CD5A57"/>
    <w:rsid w:val="00CD6987"/>
    <w:rsid w:val="00CE0791"/>
    <w:rsid w:val="00CE0A67"/>
    <w:rsid w:val="00CE1F49"/>
    <w:rsid w:val="00CE23C6"/>
    <w:rsid w:val="00CE3E8D"/>
    <w:rsid w:val="00CE5F48"/>
    <w:rsid w:val="00CE624C"/>
    <w:rsid w:val="00CE6B00"/>
    <w:rsid w:val="00CE7F45"/>
    <w:rsid w:val="00CF0107"/>
    <w:rsid w:val="00CF06A1"/>
    <w:rsid w:val="00CF0E03"/>
    <w:rsid w:val="00CF12EB"/>
    <w:rsid w:val="00CF1552"/>
    <w:rsid w:val="00CF1DF2"/>
    <w:rsid w:val="00CF1F08"/>
    <w:rsid w:val="00CF2EEF"/>
    <w:rsid w:val="00CF3A2B"/>
    <w:rsid w:val="00CF503A"/>
    <w:rsid w:val="00CF53B8"/>
    <w:rsid w:val="00CF5933"/>
    <w:rsid w:val="00CF6A3B"/>
    <w:rsid w:val="00CF770A"/>
    <w:rsid w:val="00CF77EB"/>
    <w:rsid w:val="00D00252"/>
    <w:rsid w:val="00D018EF"/>
    <w:rsid w:val="00D025B4"/>
    <w:rsid w:val="00D02F1C"/>
    <w:rsid w:val="00D0345F"/>
    <w:rsid w:val="00D03EE7"/>
    <w:rsid w:val="00D05017"/>
    <w:rsid w:val="00D066C9"/>
    <w:rsid w:val="00D10293"/>
    <w:rsid w:val="00D10DCF"/>
    <w:rsid w:val="00D123A5"/>
    <w:rsid w:val="00D12C0D"/>
    <w:rsid w:val="00D13C0C"/>
    <w:rsid w:val="00D14364"/>
    <w:rsid w:val="00D14CF1"/>
    <w:rsid w:val="00D14FFB"/>
    <w:rsid w:val="00D159B0"/>
    <w:rsid w:val="00D161CF"/>
    <w:rsid w:val="00D16254"/>
    <w:rsid w:val="00D17B49"/>
    <w:rsid w:val="00D20297"/>
    <w:rsid w:val="00D202E2"/>
    <w:rsid w:val="00D206FC"/>
    <w:rsid w:val="00D20C97"/>
    <w:rsid w:val="00D22DA5"/>
    <w:rsid w:val="00D239C8"/>
    <w:rsid w:val="00D2419D"/>
    <w:rsid w:val="00D247C1"/>
    <w:rsid w:val="00D25467"/>
    <w:rsid w:val="00D25F35"/>
    <w:rsid w:val="00D26515"/>
    <w:rsid w:val="00D267D7"/>
    <w:rsid w:val="00D26A76"/>
    <w:rsid w:val="00D26CA2"/>
    <w:rsid w:val="00D30646"/>
    <w:rsid w:val="00D3129B"/>
    <w:rsid w:val="00D3478E"/>
    <w:rsid w:val="00D34794"/>
    <w:rsid w:val="00D349D5"/>
    <w:rsid w:val="00D35F8A"/>
    <w:rsid w:val="00D3685C"/>
    <w:rsid w:val="00D36B3F"/>
    <w:rsid w:val="00D36B5B"/>
    <w:rsid w:val="00D36C9D"/>
    <w:rsid w:val="00D36E40"/>
    <w:rsid w:val="00D409BD"/>
    <w:rsid w:val="00D41928"/>
    <w:rsid w:val="00D41C36"/>
    <w:rsid w:val="00D431A3"/>
    <w:rsid w:val="00D43233"/>
    <w:rsid w:val="00D433DA"/>
    <w:rsid w:val="00D4373A"/>
    <w:rsid w:val="00D45A06"/>
    <w:rsid w:val="00D4618E"/>
    <w:rsid w:val="00D46593"/>
    <w:rsid w:val="00D46840"/>
    <w:rsid w:val="00D46E64"/>
    <w:rsid w:val="00D47DF2"/>
    <w:rsid w:val="00D50290"/>
    <w:rsid w:val="00D508B4"/>
    <w:rsid w:val="00D5130E"/>
    <w:rsid w:val="00D51A6F"/>
    <w:rsid w:val="00D532AE"/>
    <w:rsid w:val="00D535C9"/>
    <w:rsid w:val="00D5438D"/>
    <w:rsid w:val="00D550CD"/>
    <w:rsid w:val="00D55A98"/>
    <w:rsid w:val="00D560F7"/>
    <w:rsid w:val="00D56809"/>
    <w:rsid w:val="00D57971"/>
    <w:rsid w:val="00D57992"/>
    <w:rsid w:val="00D57A86"/>
    <w:rsid w:val="00D57FBC"/>
    <w:rsid w:val="00D604B7"/>
    <w:rsid w:val="00D60C0F"/>
    <w:rsid w:val="00D621D1"/>
    <w:rsid w:val="00D63196"/>
    <w:rsid w:val="00D6462D"/>
    <w:rsid w:val="00D64934"/>
    <w:rsid w:val="00D64ADF"/>
    <w:rsid w:val="00D65095"/>
    <w:rsid w:val="00D6597B"/>
    <w:rsid w:val="00D667AC"/>
    <w:rsid w:val="00D67381"/>
    <w:rsid w:val="00D673B5"/>
    <w:rsid w:val="00D7151D"/>
    <w:rsid w:val="00D71B1A"/>
    <w:rsid w:val="00D72925"/>
    <w:rsid w:val="00D7312C"/>
    <w:rsid w:val="00D75017"/>
    <w:rsid w:val="00D766D6"/>
    <w:rsid w:val="00D77910"/>
    <w:rsid w:val="00D801A4"/>
    <w:rsid w:val="00D803D2"/>
    <w:rsid w:val="00D80E2F"/>
    <w:rsid w:val="00D818A4"/>
    <w:rsid w:val="00D83185"/>
    <w:rsid w:val="00D840FA"/>
    <w:rsid w:val="00D846FC"/>
    <w:rsid w:val="00D84FF0"/>
    <w:rsid w:val="00D858B5"/>
    <w:rsid w:val="00D8696D"/>
    <w:rsid w:val="00D870CD"/>
    <w:rsid w:val="00D879F0"/>
    <w:rsid w:val="00D87C1B"/>
    <w:rsid w:val="00D90009"/>
    <w:rsid w:val="00D90C01"/>
    <w:rsid w:val="00D9191A"/>
    <w:rsid w:val="00D91AAA"/>
    <w:rsid w:val="00D922DA"/>
    <w:rsid w:val="00D93C7A"/>
    <w:rsid w:val="00D970D4"/>
    <w:rsid w:val="00D97547"/>
    <w:rsid w:val="00D97578"/>
    <w:rsid w:val="00DA0824"/>
    <w:rsid w:val="00DA0A76"/>
    <w:rsid w:val="00DA0B2D"/>
    <w:rsid w:val="00DA1B7B"/>
    <w:rsid w:val="00DA20CA"/>
    <w:rsid w:val="00DA2203"/>
    <w:rsid w:val="00DA308F"/>
    <w:rsid w:val="00DA3820"/>
    <w:rsid w:val="00DA48BE"/>
    <w:rsid w:val="00DA585D"/>
    <w:rsid w:val="00DA643B"/>
    <w:rsid w:val="00DA7031"/>
    <w:rsid w:val="00DB2490"/>
    <w:rsid w:val="00DB24EE"/>
    <w:rsid w:val="00DB2CCA"/>
    <w:rsid w:val="00DB32D4"/>
    <w:rsid w:val="00DB3497"/>
    <w:rsid w:val="00DB5FD2"/>
    <w:rsid w:val="00DB7BC6"/>
    <w:rsid w:val="00DB7DA7"/>
    <w:rsid w:val="00DC0EAD"/>
    <w:rsid w:val="00DC2114"/>
    <w:rsid w:val="00DC24A1"/>
    <w:rsid w:val="00DC35AB"/>
    <w:rsid w:val="00DC3E55"/>
    <w:rsid w:val="00DC47AF"/>
    <w:rsid w:val="00DC535D"/>
    <w:rsid w:val="00DC538B"/>
    <w:rsid w:val="00DC58CE"/>
    <w:rsid w:val="00DC595B"/>
    <w:rsid w:val="00DC6BC6"/>
    <w:rsid w:val="00DC6D04"/>
    <w:rsid w:val="00DC74E9"/>
    <w:rsid w:val="00DC7BA0"/>
    <w:rsid w:val="00DD017E"/>
    <w:rsid w:val="00DD04DE"/>
    <w:rsid w:val="00DD357D"/>
    <w:rsid w:val="00DD3A8E"/>
    <w:rsid w:val="00DD6631"/>
    <w:rsid w:val="00DE06A8"/>
    <w:rsid w:val="00DE1E07"/>
    <w:rsid w:val="00DE346D"/>
    <w:rsid w:val="00DE35CB"/>
    <w:rsid w:val="00DE472D"/>
    <w:rsid w:val="00DE4E8D"/>
    <w:rsid w:val="00DE50CB"/>
    <w:rsid w:val="00DE5390"/>
    <w:rsid w:val="00DE592A"/>
    <w:rsid w:val="00DE5C9A"/>
    <w:rsid w:val="00DE631E"/>
    <w:rsid w:val="00DF0C15"/>
    <w:rsid w:val="00DF10DD"/>
    <w:rsid w:val="00DF15DD"/>
    <w:rsid w:val="00DF1807"/>
    <w:rsid w:val="00DF33A3"/>
    <w:rsid w:val="00DF3ECD"/>
    <w:rsid w:val="00DF4831"/>
    <w:rsid w:val="00DF4A8E"/>
    <w:rsid w:val="00DF58C2"/>
    <w:rsid w:val="00DF5E7E"/>
    <w:rsid w:val="00DF6ECB"/>
    <w:rsid w:val="00DF7F8A"/>
    <w:rsid w:val="00E00955"/>
    <w:rsid w:val="00E00B01"/>
    <w:rsid w:val="00E00BF3"/>
    <w:rsid w:val="00E00F91"/>
    <w:rsid w:val="00E01654"/>
    <w:rsid w:val="00E02628"/>
    <w:rsid w:val="00E028E4"/>
    <w:rsid w:val="00E03EF5"/>
    <w:rsid w:val="00E04001"/>
    <w:rsid w:val="00E04CB9"/>
    <w:rsid w:val="00E05F38"/>
    <w:rsid w:val="00E069B0"/>
    <w:rsid w:val="00E06E95"/>
    <w:rsid w:val="00E06EE7"/>
    <w:rsid w:val="00E07936"/>
    <w:rsid w:val="00E10057"/>
    <w:rsid w:val="00E1090E"/>
    <w:rsid w:val="00E11255"/>
    <w:rsid w:val="00E1299F"/>
    <w:rsid w:val="00E12DD0"/>
    <w:rsid w:val="00E13C97"/>
    <w:rsid w:val="00E14BD1"/>
    <w:rsid w:val="00E14E9E"/>
    <w:rsid w:val="00E156BA"/>
    <w:rsid w:val="00E158C4"/>
    <w:rsid w:val="00E15BB0"/>
    <w:rsid w:val="00E168BE"/>
    <w:rsid w:val="00E168E8"/>
    <w:rsid w:val="00E17FC4"/>
    <w:rsid w:val="00E20125"/>
    <w:rsid w:val="00E20ABC"/>
    <w:rsid w:val="00E217A3"/>
    <w:rsid w:val="00E2199C"/>
    <w:rsid w:val="00E21FA6"/>
    <w:rsid w:val="00E233B4"/>
    <w:rsid w:val="00E238AD"/>
    <w:rsid w:val="00E23A98"/>
    <w:rsid w:val="00E24547"/>
    <w:rsid w:val="00E24B3F"/>
    <w:rsid w:val="00E25617"/>
    <w:rsid w:val="00E262DD"/>
    <w:rsid w:val="00E26FEC"/>
    <w:rsid w:val="00E27D3D"/>
    <w:rsid w:val="00E30E15"/>
    <w:rsid w:val="00E3166F"/>
    <w:rsid w:val="00E31E8F"/>
    <w:rsid w:val="00E31ED9"/>
    <w:rsid w:val="00E32E25"/>
    <w:rsid w:val="00E338C2"/>
    <w:rsid w:val="00E33BF9"/>
    <w:rsid w:val="00E3400C"/>
    <w:rsid w:val="00E34CF9"/>
    <w:rsid w:val="00E37D3D"/>
    <w:rsid w:val="00E4038C"/>
    <w:rsid w:val="00E40DBB"/>
    <w:rsid w:val="00E40E3A"/>
    <w:rsid w:val="00E40EC3"/>
    <w:rsid w:val="00E4141C"/>
    <w:rsid w:val="00E41687"/>
    <w:rsid w:val="00E41E46"/>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632"/>
    <w:rsid w:val="00E62D6F"/>
    <w:rsid w:val="00E63E08"/>
    <w:rsid w:val="00E6563A"/>
    <w:rsid w:val="00E656BE"/>
    <w:rsid w:val="00E6722E"/>
    <w:rsid w:val="00E67539"/>
    <w:rsid w:val="00E67BEE"/>
    <w:rsid w:val="00E70045"/>
    <w:rsid w:val="00E70553"/>
    <w:rsid w:val="00E71055"/>
    <w:rsid w:val="00E71DA7"/>
    <w:rsid w:val="00E71DF5"/>
    <w:rsid w:val="00E71FF0"/>
    <w:rsid w:val="00E7242B"/>
    <w:rsid w:val="00E72473"/>
    <w:rsid w:val="00E72688"/>
    <w:rsid w:val="00E731CD"/>
    <w:rsid w:val="00E73849"/>
    <w:rsid w:val="00E74F1C"/>
    <w:rsid w:val="00E759AF"/>
    <w:rsid w:val="00E759C9"/>
    <w:rsid w:val="00E762E6"/>
    <w:rsid w:val="00E76C57"/>
    <w:rsid w:val="00E77B00"/>
    <w:rsid w:val="00E80124"/>
    <w:rsid w:val="00E81516"/>
    <w:rsid w:val="00E81CF2"/>
    <w:rsid w:val="00E82F08"/>
    <w:rsid w:val="00E83F94"/>
    <w:rsid w:val="00E84F3A"/>
    <w:rsid w:val="00E8734D"/>
    <w:rsid w:val="00E874DC"/>
    <w:rsid w:val="00E876F6"/>
    <w:rsid w:val="00E87996"/>
    <w:rsid w:val="00E87EB0"/>
    <w:rsid w:val="00E921F8"/>
    <w:rsid w:val="00E928CD"/>
    <w:rsid w:val="00E929B8"/>
    <w:rsid w:val="00E93A8A"/>
    <w:rsid w:val="00E94879"/>
    <w:rsid w:val="00E96994"/>
    <w:rsid w:val="00E96BDC"/>
    <w:rsid w:val="00E97050"/>
    <w:rsid w:val="00E97B2E"/>
    <w:rsid w:val="00E97EAE"/>
    <w:rsid w:val="00EA1A3E"/>
    <w:rsid w:val="00EA1B65"/>
    <w:rsid w:val="00EA23A6"/>
    <w:rsid w:val="00EA2741"/>
    <w:rsid w:val="00EA5FE9"/>
    <w:rsid w:val="00EA6B33"/>
    <w:rsid w:val="00EA6BB1"/>
    <w:rsid w:val="00EA7806"/>
    <w:rsid w:val="00EA7DFF"/>
    <w:rsid w:val="00EB229F"/>
    <w:rsid w:val="00EB24E6"/>
    <w:rsid w:val="00EB306C"/>
    <w:rsid w:val="00EB3591"/>
    <w:rsid w:val="00EB4B3B"/>
    <w:rsid w:val="00EB582C"/>
    <w:rsid w:val="00EB6113"/>
    <w:rsid w:val="00EB6831"/>
    <w:rsid w:val="00EB7BC4"/>
    <w:rsid w:val="00EC0901"/>
    <w:rsid w:val="00EC12A1"/>
    <w:rsid w:val="00EC252F"/>
    <w:rsid w:val="00EC3CEC"/>
    <w:rsid w:val="00EC4661"/>
    <w:rsid w:val="00EC6AA0"/>
    <w:rsid w:val="00EC6B21"/>
    <w:rsid w:val="00EC7AD2"/>
    <w:rsid w:val="00ED2D34"/>
    <w:rsid w:val="00ED2E76"/>
    <w:rsid w:val="00ED30DC"/>
    <w:rsid w:val="00ED35B8"/>
    <w:rsid w:val="00ED44C4"/>
    <w:rsid w:val="00ED5211"/>
    <w:rsid w:val="00ED76B4"/>
    <w:rsid w:val="00ED7D68"/>
    <w:rsid w:val="00EE0A1C"/>
    <w:rsid w:val="00EE30E3"/>
    <w:rsid w:val="00EE3EE4"/>
    <w:rsid w:val="00EE4533"/>
    <w:rsid w:val="00EE4CBF"/>
    <w:rsid w:val="00EE6011"/>
    <w:rsid w:val="00EE641B"/>
    <w:rsid w:val="00EF0730"/>
    <w:rsid w:val="00EF10F1"/>
    <w:rsid w:val="00EF14FD"/>
    <w:rsid w:val="00EF196E"/>
    <w:rsid w:val="00EF2BCE"/>
    <w:rsid w:val="00EF2F0B"/>
    <w:rsid w:val="00EF2F7C"/>
    <w:rsid w:val="00EF3E94"/>
    <w:rsid w:val="00EF45A0"/>
    <w:rsid w:val="00EF55BF"/>
    <w:rsid w:val="00EF5C3C"/>
    <w:rsid w:val="00EF7956"/>
    <w:rsid w:val="00F03950"/>
    <w:rsid w:val="00F049A6"/>
    <w:rsid w:val="00F049DC"/>
    <w:rsid w:val="00F04A3B"/>
    <w:rsid w:val="00F0526C"/>
    <w:rsid w:val="00F0527B"/>
    <w:rsid w:val="00F056C2"/>
    <w:rsid w:val="00F056C9"/>
    <w:rsid w:val="00F063D7"/>
    <w:rsid w:val="00F07E40"/>
    <w:rsid w:val="00F10303"/>
    <w:rsid w:val="00F10355"/>
    <w:rsid w:val="00F113CD"/>
    <w:rsid w:val="00F11EE3"/>
    <w:rsid w:val="00F12666"/>
    <w:rsid w:val="00F12D06"/>
    <w:rsid w:val="00F14671"/>
    <w:rsid w:val="00F14CAF"/>
    <w:rsid w:val="00F159AB"/>
    <w:rsid w:val="00F15C87"/>
    <w:rsid w:val="00F16380"/>
    <w:rsid w:val="00F1688A"/>
    <w:rsid w:val="00F17893"/>
    <w:rsid w:val="00F205BC"/>
    <w:rsid w:val="00F2088C"/>
    <w:rsid w:val="00F20934"/>
    <w:rsid w:val="00F211CC"/>
    <w:rsid w:val="00F21910"/>
    <w:rsid w:val="00F225EB"/>
    <w:rsid w:val="00F22D59"/>
    <w:rsid w:val="00F235E3"/>
    <w:rsid w:val="00F24524"/>
    <w:rsid w:val="00F247FB"/>
    <w:rsid w:val="00F25453"/>
    <w:rsid w:val="00F254D0"/>
    <w:rsid w:val="00F2618E"/>
    <w:rsid w:val="00F26908"/>
    <w:rsid w:val="00F2740E"/>
    <w:rsid w:val="00F2743A"/>
    <w:rsid w:val="00F27728"/>
    <w:rsid w:val="00F32171"/>
    <w:rsid w:val="00F32A5A"/>
    <w:rsid w:val="00F33155"/>
    <w:rsid w:val="00F33780"/>
    <w:rsid w:val="00F34672"/>
    <w:rsid w:val="00F34A67"/>
    <w:rsid w:val="00F34AD1"/>
    <w:rsid w:val="00F35DD6"/>
    <w:rsid w:val="00F3659C"/>
    <w:rsid w:val="00F36BA4"/>
    <w:rsid w:val="00F36CAC"/>
    <w:rsid w:val="00F3759C"/>
    <w:rsid w:val="00F379A7"/>
    <w:rsid w:val="00F37F55"/>
    <w:rsid w:val="00F42559"/>
    <w:rsid w:val="00F44389"/>
    <w:rsid w:val="00F44774"/>
    <w:rsid w:val="00F45EE8"/>
    <w:rsid w:val="00F46489"/>
    <w:rsid w:val="00F4753A"/>
    <w:rsid w:val="00F47A8B"/>
    <w:rsid w:val="00F47D2F"/>
    <w:rsid w:val="00F5350B"/>
    <w:rsid w:val="00F556CD"/>
    <w:rsid w:val="00F55D54"/>
    <w:rsid w:val="00F6020C"/>
    <w:rsid w:val="00F61AF6"/>
    <w:rsid w:val="00F61CD6"/>
    <w:rsid w:val="00F62B5D"/>
    <w:rsid w:val="00F64620"/>
    <w:rsid w:val="00F651C6"/>
    <w:rsid w:val="00F655BC"/>
    <w:rsid w:val="00F65D01"/>
    <w:rsid w:val="00F70854"/>
    <w:rsid w:val="00F71B4E"/>
    <w:rsid w:val="00F72755"/>
    <w:rsid w:val="00F74851"/>
    <w:rsid w:val="00F74F8F"/>
    <w:rsid w:val="00F7520A"/>
    <w:rsid w:val="00F75E90"/>
    <w:rsid w:val="00F76809"/>
    <w:rsid w:val="00F80796"/>
    <w:rsid w:val="00F81429"/>
    <w:rsid w:val="00F81771"/>
    <w:rsid w:val="00F81DF7"/>
    <w:rsid w:val="00F82AEF"/>
    <w:rsid w:val="00F82DB2"/>
    <w:rsid w:val="00F82EBA"/>
    <w:rsid w:val="00F83EF7"/>
    <w:rsid w:val="00F84014"/>
    <w:rsid w:val="00F8541B"/>
    <w:rsid w:val="00F85428"/>
    <w:rsid w:val="00F8708B"/>
    <w:rsid w:val="00F902EB"/>
    <w:rsid w:val="00F90DB8"/>
    <w:rsid w:val="00F910B4"/>
    <w:rsid w:val="00F9162C"/>
    <w:rsid w:val="00F918B9"/>
    <w:rsid w:val="00F920CF"/>
    <w:rsid w:val="00F926A7"/>
    <w:rsid w:val="00F9360E"/>
    <w:rsid w:val="00F93BEC"/>
    <w:rsid w:val="00F94048"/>
    <w:rsid w:val="00F9519C"/>
    <w:rsid w:val="00F95654"/>
    <w:rsid w:val="00F95885"/>
    <w:rsid w:val="00F95CEF"/>
    <w:rsid w:val="00F96AE2"/>
    <w:rsid w:val="00FA0096"/>
    <w:rsid w:val="00FA0917"/>
    <w:rsid w:val="00FA0BF9"/>
    <w:rsid w:val="00FA1DE9"/>
    <w:rsid w:val="00FA3A07"/>
    <w:rsid w:val="00FA3B72"/>
    <w:rsid w:val="00FA3FD5"/>
    <w:rsid w:val="00FA521A"/>
    <w:rsid w:val="00FA5479"/>
    <w:rsid w:val="00FA64D8"/>
    <w:rsid w:val="00FA69E7"/>
    <w:rsid w:val="00FA729C"/>
    <w:rsid w:val="00FB03AF"/>
    <w:rsid w:val="00FB1304"/>
    <w:rsid w:val="00FB1966"/>
    <w:rsid w:val="00FB2A6D"/>
    <w:rsid w:val="00FB2F3E"/>
    <w:rsid w:val="00FB4F8A"/>
    <w:rsid w:val="00FB509A"/>
    <w:rsid w:val="00FB63BB"/>
    <w:rsid w:val="00FB7866"/>
    <w:rsid w:val="00FB7C8F"/>
    <w:rsid w:val="00FC0240"/>
    <w:rsid w:val="00FC0A38"/>
    <w:rsid w:val="00FC12E3"/>
    <w:rsid w:val="00FC17B9"/>
    <w:rsid w:val="00FC186F"/>
    <w:rsid w:val="00FC292A"/>
    <w:rsid w:val="00FC36F9"/>
    <w:rsid w:val="00FC3C75"/>
    <w:rsid w:val="00FC4FF0"/>
    <w:rsid w:val="00FC5595"/>
    <w:rsid w:val="00FC55CE"/>
    <w:rsid w:val="00FC6897"/>
    <w:rsid w:val="00FC7D60"/>
    <w:rsid w:val="00FD04FA"/>
    <w:rsid w:val="00FD157D"/>
    <w:rsid w:val="00FD2D61"/>
    <w:rsid w:val="00FD2E20"/>
    <w:rsid w:val="00FD3DB1"/>
    <w:rsid w:val="00FD4171"/>
    <w:rsid w:val="00FD4994"/>
    <w:rsid w:val="00FD5DB8"/>
    <w:rsid w:val="00FD6901"/>
    <w:rsid w:val="00FD6B9B"/>
    <w:rsid w:val="00FD6C3F"/>
    <w:rsid w:val="00FD751A"/>
    <w:rsid w:val="00FD770B"/>
    <w:rsid w:val="00FD7F74"/>
    <w:rsid w:val="00FE0083"/>
    <w:rsid w:val="00FE0E05"/>
    <w:rsid w:val="00FE13EE"/>
    <w:rsid w:val="00FE2137"/>
    <w:rsid w:val="00FE2B31"/>
    <w:rsid w:val="00FE385F"/>
    <w:rsid w:val="00FE53F7"/>
    <w:rsid w:val="00FE58F1"/>
    <w:rsid w:val="00FE60EC"/>
    <w:rsid w:val="00FE661E"/>
    <w:rsid w:val="00FE69AB"/>
    <w:rsid w:val="00FE7010"/>
    <w:rsid w:val="00FF0B59"/>
    <w:rsid w:val="00FF1A33"/>
    <w:rsid w:val="00FF2557"/>
    <w:rsid w:val="00FF3377"/>
    <w:rsid w:val="00FF4174"/>
    <w:rsid w:val="00FF43A9"/>
    <w:rsid w:val="00FF4E68"/>
    <w:rsid w:val="00FF520A"/>
    <w:rsid w:val="00FF59FC"/>
    <w:rsid w:val="00FF5A63"/>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4BD"/>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4A66AC"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 w:type="character" w:styleId="PlaceholderText">
    <w:name w:val="Placeholder Text"/>
    <w:basedOn w:val="DefaultParagraphFont"/>
    <w:uiPriority w:val="99"/>
    <w:semiHidden/>
    <w:rsid w:val="00B762BD"/>
    <w:rPr>
      <w:color w:val="808080"/>
    </w:rPr>
  </w:style>
  <w:style w:type="character" w:styleId="FollowedHyperlink">
    <w:name w:val="FollowedHyperlink"/>
    <w:basedOn w:val="DefaultParagraphFont"/>
    <w:semiHidden/>
    <w:unhideWhenUsed/>
    <w:rsid w:val="0030251E"/>
    <w:rPr>
      <w:color w:val="4A66A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cid:image001.png@01D806F4.B78F534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foot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4A66AC"/>
      </a:hlink>
      <a:folHlink>
        <a:srgbClr val="4A66AC"/>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9534</TotalTime>
  <Pages>34</Pages>
  <Words>5951</Words>
  <Characters>33927</Characters>
  <Application>Microsoft Office Word</Application>
  <DocSecurity>0</DocSecurity>
  <Lines>282</Lines>
  <Paragraphs>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39799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2545</cp:revision>
  <cp:lastPrinted>2022-02-01T19:14:00Z</cp:lastPrinted>
  <dcterms:created xsi:type="dcterms:W3CDTF">2021-11-13T01:08:00Z</dcterms:created>
  <dcterms:modified xsi:type="dcterms:W3CDTF">2022-02-04T09:25:00Z</dcterms:modified>
</cp:coreProperties>
</file>