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Educage user guide</w:t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System assembling-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the </w:t>
      </w:r>
      <w:r w:rsidDel="00000000" w:rsidR="00000000" w:rsidRPr="00000000">
        <w:rPr>
          <w:sz w:val="24"/>
          <w:szCs w:val="24"/>
          <w:rtl w:val="0"/>
        </w:rPr>
        <w:t xml:space="preserve">PCB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to the behavioral chamber</w:t>
      </w:r>
      <w:bookmarkStart w:colFirst="0" w:colLast="0" w:name="30j0zll" w:id="0"/>
      <w:bookmarkEnd w:id="0"/>
      <w:bookmarkStart w:colFirst="0" w:colLast="0" w:name="gjdgxs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 via serial cable into J1 connector on the PCB. Use the following </w:t>
      </w:r>
      <w:r w:rsidDel="00000000" w:rsidR="00000000" w:rsidRPr="00000000">
        <w:rPr>
          <w:sz w:val="24"/>
          <w:szCs w:val="24"/>
          <w:rtl w:val="0"/>
        </w:rPr>
        <w:t xml:space="preserve">connection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scheme.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600075</wp:posOffset>
            </wp:positionH>
            <wp:positionV relativeFrom="paragraph">
              <wp:posOffset>1270</wp:posOffset>
            </wp:positionV>
            <wp:extent cx="1804574" cy="1297060"/>
            <wp:effectExtent b="0" l="0" r="0" t="0"/>
            <wp:wrapTopAndBottom distB="0" distT="0"/>
            <wp:docPr descr="XT1001MBK - 1m 9 Way D Male to Female RS232 Serial Cable" id="76" name="image170.jpg"/>
            <a:graphic>
              <a:graphicData uri="http://schemas.openxmlformats.org/drawingml/2006/picture">
                <pic:pic>
                  <pic:nvPicPr>
                    <pic:cNvPr descr="XT1001MBK - 1m 9 Way D Male to Female RS232 Serial Cable" id="0" name="image170.jpg"/>
                    <pic:cNvPicPr preferRelativeResize="0"/>
                  </pic:nvPicPr>
                  <pic:blipFill>
                    <a:blip r:embed="rId6"/>
                    <a:srcRect b="-427" l="38322" r="2452" t="28448"/>
                    <a:stretch>
                      <a:fillRect/>
                    </a:stretch>
                  </pic:blipFill>
                  <pic:spPr>
                    <a:xfrm>
                      <a:off x="0" y="0"/>
                      <a:ext cx="1804574" cy="1297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787400</wp:posOffset>
                </wp:positionV>
                <wp:extent cx="674370" cy="63246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3578" y="3468533"/>
                          <a:ext cx="664845" cy="6229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787400</wp:posOffset>
                </wp:positionV>
                <wp:extent cx="674370" cy="632460"/>
                <wp:effectExtent b="0" l="0" r="0" t="0"/>
                <wp:wrapTopAndBottom distB="0" dist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437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1308100</wp:posOffset>
                </wp:positionV>
                <wp:extent cx="259715" cy="255270"/>
                <wp:effectExtent b="0" l="0" r="0" t="0"/>
                <wp:wrapTopAndBottom distB="0" distT="0"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1308100</wp:posOffset>
                </wp:positionV>
                <wp:extent cx="259715" cy="255270"/>
                <wp:effectExtent b="0" l="0" r="0" t="0"/>
                <wp:wrapTopAndBottom distB="0" distT="0"/>
                <wp:docPr id="65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825500</wp:posOffset>
                </wp:positionV>
                <wp:extent cx="752475" cy="73406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525" y="3417733"/>
                          <a:ext cx="742950" cy="7245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177800</wp:posOffset>
                </wp:positionH>
                <wp:positionV relativeFrom="paragraph">
                  <wp:posOffset>825500</wp:posOffset>
                </wp:positionV>
                <wp:extent cx="752475" cy="734060"/>
                <wp:effectExtent b="0" l="0" r="0" t="0"/>
                <wp:wrapTopAndBottom distB="0" distT="0"/>
                <wp:docPr id="1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34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38101</wp:posOffset>
                </wp:positionH>
                <wp:positionV relativeFrom="paragraph">
                  <wp:posOffset>1473200</wp:posOffset>
                </wp:positionV>
                <wp:extent cx="259715" cy="255270"/>
                <wp:effectExtent b="0" l="0" r="0" t="0"/>
                <wp:wrapTopAndBottom distB="0" distT="0"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38101</wp:posOffset>
                </wp:positionH>
                <wp:positionV relativeFrom="paragraph">
                  <wp:posOffset>1473200</wp:posOffset>
                </wp:positionV>
                <wp:extent cx="259715" cy="255270"/>
                <wp:effectExtent b="0" l="0" r="0" t="0"/>
                <wp:wrapTopAndBottom distB="0" distT="0"/>
                <wp:docPr id="34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254000</wp:posOffset>
                </wp:positionH>
                <wp:positionV relativeFrom="paragraph">
                  <wp:posOffset>863600</wp:posOffset>
                </wp:positionV>
                <wp:extent cx="753110" cy="743585"/>
                <wp:effectExtent b="0" l="0" r="0" t="0"/>
                <wp:wrapTopAndBottom distB="0" distT="0"/>
                <wp:docPr id="3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254000</wp:posOffset>
                </wp:positionH>
                <wp:positionV relativeFrom="paragraph">
                  <wp:posOffset>863600</wp:posOffset>
                </wp:positionV>
                <wp:extent cx="753110" cy="743585"/>
                <wp:effectExtent b="0" l="0" r="0" t="0"/>
                <wp:wrapTopAndBottom distB="0" distT="0"/>
                <wp:docPr id="35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127000</wp:posOffset>
                </wp:positionH>
                <wp:positionV relativeFrom="paragraph">
                  <wp:posOffset>1549400</wp:posOffset>
                </wp:positionV>
                <wp:extent cx="259715" cy="255270"/>
                <wp:effectExtent b="0" l="0" r="0" t="0"/>
                <wp:wrapTopAndBottom distB="0" distT="0"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127000</wp:posOffset>
                </wp:positionH>
                <wp:positionV relativeFrom="paragraph">
                  <wp:posOffset>1549400</wp:posOffset>
                </wp:positionV>
                <wp:extent cx="259715" cy="255270"/>
                <wp:effectExtent b="0" l="0" r="0" t="0"/>
                <wp:wrapTopAndBottom distB="0" distT="0"/>
                <wp:docPr id="62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330200</wp:posOffset>
                </wp:positionH>
                <wp:positionV relativeFrom="paragraph">
                  <wp:posOffset>889000</wp:posOffset>
                </wp:positionV>
                <wp:extent cx="753110" cy="743585"/>
                <wp:effectExtent b="0" l="0" r="0" t="0"/>
                <wp:wrapTopAndBottom distB="0" distT="0"/>
                <wp:docPr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330200</wp:posOffset>
                </wp:positionH>
                <wp:positionV relativeFrom="paragraph">
                  <wp:posOffset>889000</wp:posOffset>
                </wp:positionV>
                <wp:extent cx="753110" cy="743585"/>
                <wp:effectExtent b="0" l="0" r="0" t="0"/>
                <wp:wrapTopAndBottom distB="0" distT="0"/>
                <wp:docPr id="30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203200</wp:posOffset>
                </wp:positionH>
                <wp:positionV relativeFrom="paragraph">
                  <wp:posOffset>1689100</wp:posOffset>
                </wp:positionV>
                <wp:extent cx="259715" cy="255270"/>
                <wp:effectExtent b="0" l="0" r="0" t="0"/>
                <wp:wrapTopAndBottom distB="0" distT="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203200</wp:posOffset>
                </wp:positionH>
                <wp:positionV relativeFrom="paragraph">
                  <wp:posOffset>1689100</wp:posOffset>
                </wp:positionV>
                <wp:extent cx="259715" cy="255270"/>
                <wp:effectExtent b="0" l="0" r="0" t="0"/>
                <wp:wrapTopAndBottom distB="0" distT="0"/>
                <wp:docPr id="2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393700</wp:posOffset>
                </wp:positionH>
                <wp:positionV relativeFrom="paragraph">
                  <wp:posOffset>939800</wp:posOffset>
                </wp:positionV>
                <wp:extent cx="753110" cy="743585"/>
                <wp:effectExtent b="0" l="0" r="0" t="0"/>
                <wp:wrapTopAndBottom distB="0" distT="0"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393700</wp:posOffset>
                </wp:positionH>
                <wp:positionV relativeFrom="paragraph">
                  <wp:posOffset>939800</wp:posOffset>
                </wp:positionV>
                <wp:extent cx="753110" cy="743585"/>
                <wp:effectExtent b="0" l="0" r="0" t="0"/>
                <wp:wrapTopAndBottom distB="0" distT="0"/>
                <wp:docPr id="3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1841500</wp:posOffset>
                </wp:positionV>
                <wp:extent cx="259715" cy="255270"/>
                <wp:effectExtent b="0" l="0" r="0" t="0"/>
                <wp:wrapTopAndBottom distB="0" distT="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1841500</wp:posOffset>
                </wp:positionV>
                <wp:extent cx="259715" cy="255270"/>
                <wp:effectExtent b="0" l="0" r="0" t="0"/>
                <wp:wrapTopAndBottom distB="0" distT="0"/>
                <wp:docPr id="32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406400</wp:posOffset>
                </wp:positionH>
                <wp:positionV relativeFrom="paragraph">
                  <wp:posOffset>1676400</wp:posOffset>
                </wp:positionV>
                <wp:extent cx="12700" cy="244475"/>
                <wp:effectExtent b="0" l="0" r="0" t="0"/>
                <wp:wrapTopAndBottom distB="0" distT="0"/>
                <wp:docPr id="5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57763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406400</wp:posOffset>
                </wp:positionH>
                <wp:positionV relativeFrom="paragraph">
                  <wp:posOffset>1676400</wp:posOffset>
                </wp:positionV>
                <wp:extent cx="12700" cy="244475"/>
                <wp:effectExtent b="0" l="0" r="0" t="0"/>
                <wp:wrapTopAndBottom distB="0" distT="0"/>
                <wp:docPr id="50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244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330200</wp:posOffset>
                </wp:positionH>
                <wp:positionV relativeFrom="paragraph">
                  <wp:posOffset>1638300</wp:posOffset>
                </wp:positionV>
                <wp:extent cx="12700" cy="143510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8245"/>
                          <a:ext cx="0" cy="1435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432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330200</wp:posOffset>
                </wp:positionH>
                <wp:positionV relativeFrom="paragraph">
                  <wp:posOffset>1638300</wp:posOffset>
                </wp:positionV>
                <wp:extent cx="12700" cy="143510"/>
                <wp:effectExtent b="0" l="0" r="0" t="0"/>
                <wp:wrapTopAndBottom distB="0" distT="0"/>
                <wp:docPr id="3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863600</wp:posOffset>
                </wp:positionH>
                <wp:positionV relativeFrom="paragraph">
                  <wp:posOffset>901700</wp:posOffset>
                </wp:positionV>
                <wp:extent cx="34290" cy="692150"/>
                <wp:effectExtent b="0" l="0" r="0" t="0"/>
                <wp:wrapTopAndBottom distB="0" distT="0"/>
                <wp:docPr id="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3618" y="3438688"/>
                          <a:ext cx="24765" cy="6826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863600</wp:posOffset>
                </wp:positionH>
                <wp:positionV relativeFrom="paragraph">
                  <wp:posOffset>901700</wp:posOffset>
                </wp:positionV>
                <wp:extent cx="34290" cy="692150"/>
                <wp:effectExtent b="0" l="0" r="0" t="0"/>
                <wp:wrapTopAndBottom distB="0" distT="0"/>
                <wp:docPr id="67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" cy="692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889000</wp:posOffset>
                </wp:positionH>
                <wp:positionV relativeFrom="paragraph">
                  <wp:posOffset>1803400</wp:posOffset>
                </wp:positionV>
                <wp:extent cx="259715" cy="25527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889000</wp:posOffset>
                </wp:positionH>
                <wp:positionV relativeFrom="paragraph">
                  <wp:posOffset>1803400</wp:posOffset>
                </wp:positionV>
                <wp:extent cx="259715" cy="25527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939800</wp:posOffset>
                </wp:positionV>
                <wp:extent cx="34925" cy="803275"/>
                <wp:effectExtent b="0" l="0" r="0" t="0"/>
                <wp:wrapTopAndBottom distB="0" distT="0"/>
                <wp:docPr id="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3300" y="3383125"/>
                          <a:ext cx="25400" cy="793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939800</wp:posOffset>
                </wp:positionV>
                <wp:extent cx="34925" cy="803275"/>
                <wp:effectExtent b="0" l="0" r="0" t="0"/>
                <wp:wrapTopAndBottom distB="0" distT="0"/>
                <wp:docPr id="37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25" cy="803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965200</wp:posOffset>
                </wp:positionH>
                <wp:positionV relativeFrom="paragraph">
                  <wp:posOffset>1955800</wp:posOffset>
                </wp:positionV>
                <wp:extent cx="259715" cy="255270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965200</wp:posOffset>
                </wp:positionH>
                <wp:positionV relativeFrom="paragraph">
                  <wp:posOffset>1955800</wp:posOffset>
                </wp:positionV>
                <wp:extent cx="259715" cy="255270"/>
                <wp:effectExtent b="0" l="0" r="0" t="0"/>
                <wp:wrapTopAndBottom distB="0" distT="0"/>
                <wp:docPr id="26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1016000</wp:posOffset>
                </wp:positionH>
                <wp:positionV relativeFrom="paragraph">
                  <wp:posOffset>965200</wp:posOffset>
                </wp:positionV>
                <wp:extent cx="36195" cy="881380"/>
                <wp:effectExtent b="0" l="0" r="0" t="0"/>
                <wp:wrapTopAndBottom distB="0" distT="0"/>
                <wp:docPr id="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2665" y="3344073"/>
                          <a:ext cx="26670" cy="8718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1016000</wp:posOffset>
                </wp:positionH>
                <wp:positionV relativeFrom="paragraph">
                  <wp:posOffset>965200</wp:posOffset>
                </wp:positionV>
                <wp:extent cx="36195" cy="881380"/>
                <wp:effectExtent b="0" l="0" r="0" t="0"/>
                <wp:wrapTopAndBottom distB="0" distT="0"/>
                <wp:docPr id="54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" cy="881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812800</wp:posOffset>
                </wp:positionH>
                <wp:positionV relativeFrom="paragraph">
                  <wp:posOffset>1663700</wp:posOffset>
                </wp:positionV>
                <wp:extent cx="259715" cy="255270"/>
                <wp:effectExtent b="0" l="0" r="0" t="0"/>
                <wp:wrapTopAndBottom distB="0" distT="0"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812800</wp:posOffset>
                </wp:positionH>
                <wp:positionV relativeFrom="paragraph">
                  <wp:posOffset>1663700</wp:posOffset>
                </wp:positionV>
                <wp:extent cx="259715" cy="255270"/>
                <wp:effectExtent b="0" l="0" r="0" t="0"/>
                <wp:wrapTopAndBottom distB="0" distT="0"/>
                <wp:docPr id="38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1003300</wp:posOffset>
                </wp:positionV>
                <wp:extent cx="35560" cy="1000760"/>
                <wp:effectExtent b="0" l="0" r="0" t="0"/>
                <wp:wrapTopAndBottom distB="0" distT="0"/>
                <wp:docPr id="4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2983" y="3284383"/>
                          <a:ext cx="26035" cy="9912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1092200</wp:posOffset>
                </wp:positionH>
                <wp:positionV relativeFrom="paragraph">
                  <wp:posOffset>1003300</wp:posOffset>
                </wp:positionV>
                <wp:extent cx="35560" cy="1000760"/>
                <wp:effectExtent b="0" l="0" r="0" t="0"/>
                <wp:wrapTopAndBottom distB="0" distT="0"/>
                <wp:docPr id="4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560" cy="1000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736600</wp:posOffset>
                </wp:positionH>
                <wp:positionV relativeFrom="paragraph">
                  <wp:posOffset>1524000</wp:posOffset>
                </wp:positionV>
                <wp:extent cx="259715" cy="255270"/>
                <wp:effectExtent b="0" l="0" r="0" t="0"/>
                <wp:wrapTopAndBottom distB="0" distT="0"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9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736600</wp:posOffset>
                </wp:positionH>
                <wp:positionV relativeFrom="paragraph">
                  <wp:posOffset>1524000</wp:posOffset>
                </wp:positionV>
                <wp:extent cx="259715" cy="255270"/>
                <wp:effectExtent b="0" l="0" r="0" t="0"/>
                <wp:wrapTopAndBottom distB="0" distT="0"/>
                <wp:docPr id="45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1765300</wp:posOffset>
                </wp:positionH>
                <wp:positionV relativeFrom="paragraph">
                  <wp:posOffset>711200</wp:posOffset>
                </wp:positionV>
                <wp:extent cx="1587500" cy="378460"/>
                <wp:effectExtent b="0" l="0" r="0" t="0"/>
                <wp:wrapTopAndBottom distB="0" distT="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557013" y="3595533"/>
                          <a:ext cx="1577975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u w:val="single"/>
                                <w:vertAlign w:val="baseline"/>
                              </w:rPr>
                              <w:t xml:space="preserve">To J1 in pcb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1765300</wp:posOffset>
                </wp:positionH>
                <wp:positionV relativeFrom="paragraph">
                  <wp:posOffset>711200</wp:posOffset>
                </wp:positionV>
                <wp:extent cx="1587500" cy="378460"/>
                <wp:effectExtent b="0" l="0" r="0" t="0"/>
                <wp:wrapTopAndBottom distB="0" distT="0"/>
                <wp:docPr id="44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0" cy="378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89049" cy="2906865"/>
            <wp:effectExtent b="0" l="0" r="0" t="0"/>
            <wp:docPr id="91" name="image185.jpg"/>
            <a:graphic>
              <a:graphicData uri="http://schemas.openxmlformats.org/drawingml/2006/picture">
                <pic:pic>
                  <pic:nvPicPr>
                    <pic:cNvPr id="0" name="image185.jpg"/>
                    <pic:cNvPicPr preferRelativeResize="0"/>
                  </pic:nvPicPr>
                  <pic:blipFill>
                    <a:blip r:embed="rId28"/>
                    <a:srcRect b="3473" l="9027" r="0" t="347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89049" cy="290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0</wp:posOffset>
                </wp:positionV>
                <wp:extent cx="4410951" cy="3425845"/>
                <wp:effectExtent b="0" l="0" r="0" t="0"/>
                <wp:wrapTopAndBottom distB="0" dist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3145287" y="2071840"/>
                          <a:ext cx="4401426" cy="341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From PCB (J1)  to Cage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    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wire (color)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  <w:t xml:space="preserve">#5  black 	Ground (floor+IR receiver and transmitter 1 pin)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  <w:t xml:space="preserve">#4  brown        IR receiver(long pin)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  <w:t xml:space="preserve">#3  Red 	IR transmitter (short pin)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  <w:t xml:space="preserve">#2 Orange	Valve 2 (pink wire)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  <w:t xml:space="preserve">#1 yellow	Valve 1 (red wire)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432f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#6   gray	Valve 1 ground (black wire)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#7   magenta	Valve 2 ground (black wire)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#8   blue	Lick 2 (not connected)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b050"/>
                                <w:sz w:val="24"/>
                                <w:vertAlign w:val="baseline"/>
                              </w:rPr>
                              <w:t xml:space="preserve">#9   yellow	Lick 1 (connect to spout)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0</wp:posOffset>
                </wp:positionV>
                <wp:extent cx="4410951" cy="3425845"/>
                <wp:effectExtent b="0" l="0" r="0" t="0"/>
                <wp:wrapTopAndBottom distB="0" distT="0"/>
                <wp:docPr id="1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0951" cy="3425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the PCB to myRIO DIO ports via serial cable into J1 connector on the PCB. Use the following wiring map for conn</w:t>
      </w:r>
      <w:r w:rsidDel="00000000" w:rsidR="00000000" w:rsidRPr="00000000">
        <w:rPr>
          <w:sz w:val="24"/>
          <w:szCs w:val="24"/>
          <w:rtl w:val="0"/>
        </w:rPr>
        <w:t xml:space="preserve">ector 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contextualSpacing w:val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181350" cy="3810000"/>
            <wp:effectExtent b="0" l="0" r="0" t="0"/>
            <wp:docPr id="90" name="image184.jpg"/>
            <a:graphic>
              <a:graphicData uri="http://schemas.openxmlformats.org/drawingml/2006/picture">
                <pic:pic>
                  <pic:nvPicPr>
                    <pic:cNvPr id="0" name="image184.jpg"/>
                    <pic:cNvPicPr preferRelativeResize="0"/>
                  </pic:nvPicPr>
                  <pic:blipFill>
                    <a:blip r:embed="rId30"/>
                    <a:srcRect b="7407" l="420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2266950</wp:posOffset>
            </wp:positionH>
            <wp:positionV relativeFrom="paragraph">
              <wp:posOffset>3810</wp:posOffset>
            </wp:positionV>
            <wp:extent cx="1889760" cy="1010194"/>
            <wp:effectExtent b="0" l="0" r="0" t="0"/>
            <wp:wrapTopAndBottom distB="0" distT="0"/>
            <wp:docPr descr="XT1001MBK - 1m 9 Way D Male to Female RS232 Serial Cable" id="84" name="image178.jpg"/>
            <a:graphic>
              <a:graphicData uri="http://schemas.openxmlformats.org/drawingml/2006/picture">
                <pic:pic>
                  <pic:nvPicPr>
                    <pic:cNvPr descr="XT1001MBK - 1m 9 Way D Male to Female RS232 Serial Cable" id="0" name="image178.jpg"/>
                    <pic:cNvPicPr preferRelativeResize="0"/>
                  </pic:nvPicPr>
                  <pic:blipFill>
                    <a:blip r:embed="rId31"/>
                    <a:srcRect b="2789" l="37883" r="94" t="4114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0101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1346200</wp:posOffset>
                </wp:positionV>
                <wp:extent cx="2543175" cy="1948180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079175" y="2810673"/>
                          <a:ext cx="2533650" cy="193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From PCB to mYRIO (J12)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#5 (color)-  to DIO1 (IR)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#4 (color)– to DIO3 (Valve 2)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#3 (color)– to DIO2 (Valve 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#2 (color)– to DIO0 (Lick 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#1 (color)– to DGND (ground)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#9  (color)-  not connected (not shown)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</wp:posOffset>
                </wp:positionH>
                <wp:positionV relativeFrom="paragraph">
                  <wp:posOffset>1346200</wp:posOffset>
                </wp:positionV>
                <wp:extent cx="2543175" cy="1948180"/>
                <wp:effectExtent b="0" l="0" r="0" t="0"/>
                <wp:wrapTopAndBottom distB="0" distT="0"/>
                <wp:docPr id="2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3175" cy="1948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1854200</wp:posOffset>
                </wp:positionH>
                <wp:positionV relativeFrom="paragraph">
                  <wp:posOffset>596900</wp:posOffset>
                </wp:positionV>
                <wp:extent cx="674370" cy="63246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3578" y="3468533"/>
                          <a:ext cx="664845" cy="6229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1854200</wp:posOffset>
                </wp:positionH>
                <wp:positionV relativeFrom="paragraph">
                  <wp:posOffset>596900</wp:posOffset>
                </wp:positionV>
                <wp:extent cx="674370" cy="632460"/>
                <wp:effectExtent b="0" l="0" r="0" t="0"/>
                <wp:wrapTopAndBottom distB="0" distT="0"/>
                <wp:docPr id="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437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1689100</wp:posOffset>
                </wp:positionH>
                <wp:positionV relativeFrom="paragraph">
                  <wp:posOffset>1117600</wp:posOffset>
                </wp:positionV>
                <wp:extent cx="259715" cy="25527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1689100</wp:posOffset>
                </wp:positionH>
                <wp:positionV relativeFrom="paragraph">
                  <wp:posOffset>1117600</wp:posOffset>
                </wp:positionV>
                <wp:extent cx="259715" cy="255270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635000</wp:posOffset>
                </wp:positionV>
                <wp:extent cx="692785" cy="654685"/>
                <wp:effectExtent b="0" l="0" r="0" t="0"/>
                <wp:wrapTopAndBottom distB="0" distT="0"/>
                <wp:docPr id="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04370" y="3457420"/>
                          <a:ext cx="683260" cy="6451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1917700</wp:posOffset>
                </wp:positionH>
                <wp:positionV relativeFrom="paragraph">
                  <wp:posOffset>635000</wp:posOffset>
                </wp:positionV>
                <wp:extent cx="692785" cy="654685"/>
                <wp:effectExtent b="0" l="0" r="0" t="0"/>
                <wp:wrapTopAndBottom distB="0" distT="0"/>
                <wp:docPr id="47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85" cy="654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1752600</wp:posOffset>
                </wp:positionH>
                <wp:positionV relativeFrom="paragraph">
                  <wp:posOffset>1193800</wp:posOffset>
                </wp:positionV>
                <wp:extent cx="259715" cy="255270"/>
                <wp:effectExtent b="0" l="0" r="0" t="0"/>
                <wp:wrapTopAndBottom distB="0" distT="0"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1752600</wp:posOffset>
                </wp:positionH>
                <wp:positionV relativeFrom="paragraph">
                  <wp:posOffset>1193800</wp:posOffset>
                </wp:positionV>
                <wp:extent cx="259715" cy="255270"/>
                <wp:effectExtent b="0" l="0" r="0" t="0"/>
                <wp:wrapTopAndBottom distB="0" distT="0"/>
                <wp:docPr id="46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1943100</wp:posOffset>
                </wp:positionH>
                <wp:positionV relativeFrom="paragraph">
                  <wp:posOffset>622300</wp:posOffset>
                </wp:positionV>
                <wp:extent cx="753110" cy="743585"/>
                <wp:effectExtent b="0" l="0" r="0" t="0"/>
                <wp:wrapTopAndBottom distB="0" distT="0"/>
                <wp:docPr id="3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1943100</wp:posOffset>
                </wp:positionH>
                <wp:positionV relativeFrom="paragraph">
                  <wp:posOffset>622300</wp:posOffset>
                </wp:positionV>
                <wp:extent cx="753110" cy="743585"/>
                <wp:effectExtent b="0" l="0" r="0" t="0"/>
                <wp:wrapTopAndBottom distB="0" distT="0"/>
                <wp:docPr id="39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1282700</wp:posOffset>
                </wp:positionV>
                <wp:extent cx="259715" cy="255270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1282700</wp:posOffset>
                </wp:positionV>
                <wp:extent cx="259715" cy="255270"/>
                <wp:effectExtent b="0" l="0" r="0" t="0"/>
                <wp:wrapTopAndBottom distB="0" distT="0"/>
                <wp:docPr id="27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660400</wp:posOffset>
                </wp:positionV>
                <wp:extent cx="753110" cy="743585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660400</wp:posOffset>
                </wp:positionV>
                <wp:extent cx="753110" cy="743585"/>
                <wp:effectExtent b="0" l="0" r="0" t="0"/>
                <wp:wrapTopAndBottom distB="0" distT="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1866900</wp:posOffset>
                </wp:positionH>
                <wp:positionV relativeFrom="paragraph">
                  <wp:posOffset>1460500</wp:posOffset>
                </wp:positionV>
                <wp:extent cx="259715" cy="255270"/>
                <wp:effectExtent b="0" l="0" r="0" t="0"/>
                <wp:wrapTopAndBottom distB="0" distT="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1866900</wp:posOffset>
                </wp:positionH>
                <wp:positionV relativeFrom="paragraph">
                  <wp:posOffset>1460500</wp:posOffset>
                </wp:positionV>
                <wp:extent cx="259715" cy="255270"/>
                <wp:effectExtent b="0" l="0" r="0" t="0"/>
                <wp:wrapTopAndBottom distB="0" distT="0"/>
                <wp:docPr id="3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2070100</wp:posOffset>
                </wp:positionH>
                <wp:positionV relativeFrom="paragraph">
                  <wp:posOffset>673100</wp:posOffset>
                </wp:positionV>
                <wp:extent cx="753110" cy="743585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74208" y="3412970"/>
                          <a:ext cx="743585" cy="7340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2070100</wp:posOffset>
                </wp:positionH>
                <wp:positionV relativeFrom="paragraph">
                  <wp:posOffset>673100</wp:posOffset>
                </wp:positionV>
                <wp:extent cx="753110" cy="743585"/>
                <wp:effectExtent b="0" l="0" r="0" t="0"/>
                <wp:wrapTopAndBottom distB="0" distT="0"/>
                <wp:docPr id="1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1638300</wp:posOffset>
                </wp:positionV>
                <wp:extent cx="259715" cy="25527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1930400</wp:posOffset>
                </wp:positionH>
                <wp:positionV relativeFrom="paragraph">
                  <wp:posOffset>1638300</wp:posOffset>
                </wp:positionV>
                <wp:extent cx="259715" cy="255270"/>
                <wp:effectExtent b="0" l="0" r="0" t="0"/>
                <wp:wrapTopAndBottom distB="0" distT="0"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1409700</wp:posOffset>
                </wp:positionV>
                <wp:extent cx="12700" cy="244475"/>
                <wp:effectExtent b="0" l="0" r="0" t="0"/>
                <wp:wrapTopAndBottom distB="0" distT="0"/>
                <wp:docPr id="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57763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2082800</wp:posOffset>
                </wp:positionH>
                <wp:positionV relativeFrom="paragraph">
                  <wp:posOffset>1409700</wp:posOffset>
                </wp:positionV>
                <wp:extent cx="12700" cy="244475"/>
                <wp:effectExtent b="0" l="0" r="0" t="0"/>
                <wp:wrapTopAndBottom distB="0" distT="0"/>
                <wp:docPr id="61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244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1384300</wp:posOffset>
                </wp:positionV>
                <wp:extent cx="12700" cy="143510"/>
                <wp:effectExtent b="0" l="0" r="0" t="0"/>
                <wp:wrapTopAndBottom distB="0" distT="0"/>
                <wp:docPr id="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08245"/>
                          <a:ext cx="0" cy="1435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1384300</wp:posOffset>
                </wp:positionV>
                <wp:extent cx="12700" cy="143510"/>
                <wp:effectExtent b="0" l="0" r="0" t="0"/>
                <wp:wrapTopAndBottom distB="0" distT="0"/>
                <wp:docPr id="68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4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927100</wp:posOffset>
                </wp:positionH>
                <wp:positionV relativeFrom="paragraph">
                  <wp:posOffset>330200</wp:posOffset>
                </wp:positionV>
                <wp:extent cx="1587500" cy="378460"/>
                <wp:effectExtent b="0" l="0" r="0" t="0"/>
                <wp:wrapTopAndBottom distB="0" distT="0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57013" y="3595533"/>
                          <a:ext cx="1577975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u w:val="single"/>
                                <w:vertAlign w:val="baseline"/>
                              </w:rPr>
                              <w:t xml:space="preserve">To J12 in pcb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927100</wp:posOffset>
                </wp:positionH>
                <wp:positionV relativeFrom="paragraph">
                  <wp:posOffset>330200</wp:posOffset>
                </wp:positionV>
                <wp:extent cx="1587500" cy="378460"/>
                <wp:effectExtent b="0" l="0" r="0" t="0"/>
                <wp:wrapTopAndBottom distB="0" distT="0"/>
                <wp:docPr id="2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0" cy="378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2562225</wp:posOffset>
            </wp:positionH>
            <wp:positionV relativeFrom="paragraph">
              <wp:posOffset>1127760</wp:posOffset>
            </wp:positionV>
            <wp:extent cx="3300095" cy="2011045"/>
            <wp:effectExtent b="0" l="0" r="0" t="0"/>
            <wp:wrapTopAndBottom distB="0" distT="0"/>
            <wp:docPr descr="https://lh5.googleusercontent.com/NPXlZ8UvSEvd3kQuIIzK-N1bkvLGoOH1PkuMKj5D_SMIZEYICdxRFDSu8siskMl9zlHHhucukThLmCRbpWfny1SthaDYCoMK8xIJM_3TbRNEr5U_mXgKQxglzzXWQk7cAvc3jDHK1aIjYz-ZUA" id="80" name="image174.jpg"/>
            <a:graphic>
              <a:graphicData uri="http://schemas.openxmlformats.org/drawingml/2006/picture">
                <pic:pic>
                  <pic:nvPicPr>
                    <pic:cNvPr descr="https://lh5.googleusercontent.com/NPXlZ8UvSEvd3kQuIIzK-N1bkvLGoOH1PkuMKj5D_SMIZEYICdxRFDSu8siskMl9zlHHhucukThLmCRbpWfny1SthaDYCoMK8xIJM_3TbRNEr5U_mXgKQxglzzXWQk7cAvc3jDHK1aIjYz-ZUA" id="0" name="image174.jpg"/>
                    <pic:cNvPicPr preferRelativeResize="0"/>
                  </pic:nvPicPr>
                  <pic:blipFill>
                    <a:blip r:embed="rId46"/>
                    <a:srcRect b="0" l="-521" r="463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2011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4559300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730" y="3271048"/>
                          <a:ext cx="2540" cy="1017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4559300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730" y="3271048"/>
                          <a:ext cx="2540" cy="1017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48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4775200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730" y="3271048"/>
                          <a:ext cx="2540" cy="1017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4775200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55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4876800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6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730" y="3271048"/>
                          <a:ext cx="2540" cy="1017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4876800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64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5435600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5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730" y="3271048"/>
                          <a:ext cx="2540" cy="1017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5435600</wp:posOffset>
                </wp:positionH>
                <wp:positionV relativeFrom="paragraph">
                  <wp:posOffset>2387600</wp:posOffset>
                </wp:positionV>
                <wp:extent cx="12700" cy="1017905"/>
                <wp:effectExtent b="0" l="0" r="0" t="0"/>
                <wp:wrapTopAndBottom distB="0" distT="0"/>
                <wp:docPr id="59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017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4432300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4432300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49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4546600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4546600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1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4660900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2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4775200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4775200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52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5321300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5220905" y="3657128"/>
                          <a:ext cx="250190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5321300</wp:posOffset>
                </wp:positionH>
                <wp:positionV relativeFrom="paragraph">
                  <wp:posOffset>3378200</wp:posOffset>
                </wp:positionV>
                <wp:extent cx="259715" cy="255270"/>
                <wp:effectExtent b="0" l="0" r="0" t="0"/>
                <wp:wrapTopAndBottom distB="0" distT="0"/>
                <wp:docPr id="70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715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901700</wp:posOffset>
                </wp:positionH>
                <wp:positionV relativeFrom="paragraph">
                  <wp:posOffset>4064000</wp:posOffset>
                </wp:positionV>
                <wp:extent cx="93344" cy="33337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323141" y="3637125"/>
                          <a:ext cx="45719" cy="285750"/>
                        </a:xfrm>
                        <a:prstGeom prst="straightConnector1">
                          <a:avLst/>
                        </a:prstGeom>
                        <a:noFill/>
                        <a:ln cap="flat" cmpd="sng" w="47625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901700</wp:posOffset>
                </wp:positionH>
                <wp:positionV relativeFrom="paragraph">
                  <wp:posOffset>4064000</wp:posOffset>
                </wp:positionV>
                <wp:extent cx="93344" cy="333375"/>
                <wp:effectExtent b="0" l="0" r="0" t="0"/>
                <wp:wrapNone/>
                <wp:docPr id="1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4" cy="333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1714500</wp:posOffset>
                </wp:positionH>
                <wp:positionV relativeFrom="paragraph">
                  <wp:posOffset>5918200</wp:posOffset>
                </wp:positionV>
                <wp:extent cx="320040" cy="93344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09793" y="3757141"/>
                          <a:ext cx="272415" cy="45719"/>
                        </a:xfrm>
                        <a:prstGeom prst="straightConnector1">
                          <a:avLst/>
                        </a:prstGeom>
                        <a:noFill/>
                        <a:ln cap="flat" cmpd="sng" w="47625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1714500</wp:posOffset>
                </wp:positionH>
                <wp:positionV relativeFrom="paragraph">
                  <wp:posOffset>5918200</wp:posOffset>
                </wp:positionV>
                <wp:extent cx="320040" cy="93344"/>
                <wp:effectExtent b="0" l="0" r="0" t="0"/>
                <wp:wrapNone/>
                <wp:docPr id="58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040" cy="933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0"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466975" cy="4114800"/>
            <wp:effectExtent b="0" l="0" r="0" t="0"/>
            <wp:docPr id="93" name="image188.jpg"/>
            <a:graphic>
              <a:graphicData uri="http://schemas.openxmlformats.org/drawingml/2006/picture">
                <pic:pic>
                  <pic:nvPicPr>
                    <pic:cNvPr id="0" name="image188.jpg"/>
                    <pic:cNvPicPr preferRelativeResize="0"/>
                  </pic:nvPicPr>
                  <pic:blipFill>
                    <a:blip r:embed="rId59"/>
                    <a:srcRect b="0" l="44618" r="104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1460500</wp:posOffset>
                </wp:positionH>
                <wp:positionV relativeFrom="paragraph">
                  <wp:posOffset>203200</wp:posOffset>
                </wp:positionV>
                <wp:extent cx="733425" cy="4095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984050" y="3579975"/>
                          <a:ext cx="7239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40"/>
                                <w:vertAlign w:val="baseline"/>
                              </w:rPr>
                              <w:t xml:space="preserve">J12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1460500</wp:posOffset>
                </wp:positionH>
                <wp:positionV relativeFrom="paragraph">
                  <wp:posOffset>203200</wp:posOffset>
                </wp:positionV>
                <wp:extent cx="733425" cy="4095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622300</wp:posOffset>
                </wp:positionH>
                <wp:positionV relativeFrom="paragraph">
                  <wp:posOffset>228600</wp:posOffset>
                </wp:positionV>
                <wp:extent cx="733425" cy="40957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84050" y="3579975"/>
                          <a:ext cx="7239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40"/>
                                <w:vertAlign w:val="baseline"/>
                              </w:rPr>
                              <w:t xml:space="preserve">J1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622300</wp:posOffset>
                </wp:positionH>
                <wp:positionV relativeFrom="paragraph">
                  <wp:posOffset>228600</wp:posOffset>
                </wp:positionV>
                <wp:extent cx="733425" cy="409575"/>
                <wp:effectExtent b="0" l="0" r="0" t="0"/>
                <wp:wrapNone/>
                <wp:docPr id="2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 your Dorset antenna to the behavioral chamber and reassemble the chamber. Use the following images as a reference: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486400" cy="4114800"/>
            <wp:effectExtent b="0" l="0" r="0" t="0"/>
            <wp:docPr id="92" name="image186.jpg"/>
            <a:graphic>
              <a:graphicData uri="http://schemas.openxmlformats.org/drawingml/2006/picture">
                <pic:pic>
                  <pic:nvPicPr>
                    <pic:cNvPr id="0" name="image186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the LICK1 connector to the water valve as in the top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the valves to your water resource.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RFID antenna to Dorset decoder (LID665) and the decoder to myRIO DIO (left side – panel A ; ports 10, 12) via serial cable. Use the following wiring map:</w:t>
        <w:br w:type="textWrapping"/>
        <w:t xml:space="preserve">R_out-&gt; 12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Ground-&gt;10</w:t>
        <w:tab/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Instructions on how to disable the buzzer of the RFID decoder can be found on the last pages of this guide.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043732" cy="3323782"/>
            <wp:effectExtent b="0" l="0" r="0" t="0"/>
            <wp:docPr id="95" name="image190.jpg"/>
            <a:graphic>
              <a:graphicData uri="http://schemas.openxmlformats.org/drawingml/2006/picture">
                <pic:pic>
                  <pic:nvPicPr>
                    <pic:cNvPr id="0" name="image190.jpg"/>
                    <pic:cNvPicPr preferRelativeResize="0"/>
                  </pic:nvPicPr>
                  <pic:blipFill>
                    <a:blip r:embed="rId63"/>
                    <a:srcRect b="0" l="53798" r="7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732" cy="332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2882900</wp:posOffset>
                </wp:positionH>
                <wp:positionV relativeFrom="paragraph">
                  <wp:posOffset>1930400</wp:posOffset>
                </wp:positionV>
                <wp:extent cx="406400" cy="96837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155500" y="3308513"/>
                          <a:ext cx="381000" cy="9429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2882900</wp:posOffset>
                </wp:positionH>
                <wp:positionV relativeFrom="paragraph">
                  <wp:posOffset>1930400</wp:posOffset>
                </wp:positionV>
                <wp:extent cx="406400" cy="968375"/>
                <wp:effectExtent b="0" l="0" r="0" t="0"/>
                <wp:wrapNone/>
                <wp:docPr id="2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400" cy="968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86400" cy="4114800"/>
            <wp:effectExtent b="0" l="0" r="0" t="0"/>
            <wp:docPr id="94" name="image189.jpg"/>
            <a:graphic>
              <a:graphicData uri="http://schemas.openxmlformats.org/drawingml/2006/picture">
                <pic:pic>
                  <pic:nvPicPr>
                    <pic:cNvPr id="0" name="image189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2133600</wp:posOffset>
                </wp:positionV>
                <wp:extent cx="774700" cy="374650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974525" y="3608550"/>
                          <a:ext cx="742950" cy="342900"/>
                        </a:xfrm>
                        <a:prstGeom prst="rect">
                          <a:avLst/>
                        </a:prstGeom>
                        <a:noFill/>
                        <a:ln cap="flat" cmpd="sng" w="3175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1993900</wp:posOffset>
                </wp:positionH>
                <wp:positionV relativeFrom="paragraph">
                  <wp:posOffset>2133600</wp:posOffset>
                </wp:positionV>
                <wp:extent cx="774700" cy="374650"/>
                <wp:effectExtent b="0" l="0" r="0" t="0"/>
                <wp:wrapNone/>
                <wp:docPr id="57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70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Plug in the electricity of the Doreset decoder, myRIO and the PCB and turn on the power of the PCB by long pressing on the on/off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stimulus indexes are transmitted in binary via Connector B:</w:t>
        <w:br w:type="textWrapping"/>
        <w:t xml:space="preserve"> Ground -&gt; 8 GND 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Signal bits -&gt; DIO0-DIO7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Control bit (Will always be on when there’s a transmission) -&gt; DIO8</w:t>
        <w:br w:type="textWrapping"/>
        <w:tab/>
        <w:t xml:space="preserve">(For example, if the stimulus index is 5 then DIO3 and DIO0 will be on while the rest will be off (0000101b = 5) 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6243638" cy="3512046"/>
            <wp:effectExtent b="0" l="0" r="0" t="0"/>
            <wp:docPr id="97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51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  <w:t xml:space="preserve">9. AUX connection can be used to play sounds generated by the internal synthesizer.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contextualSpacing w:val="0"/>
        <w:rPr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b w:val="1"/>
          <w:i w:val="1"/>
          <w:color w:val="000000"/>
          <w:sz w:val="24"/>
          <w:szCs w:val="24"/>
          <w:u w:val="single"/>
          <w:rtl w:val="0"/>
        </w:rPr>
        <w:t xml:space="preserve">Software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Install LabView on your working station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and select the following options (it might take about an hour to complete):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8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80"/>
        <w:contextualSpacing w:val="0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356727" cy="4080072"/>
            <wp:effectExtent b="0" l="0" r="0" t="0"/>
            <wp:docPr descr="C:\Users\david\Documents\install.png" id="96" name="image191.png"/>
            <a:graphic>
              <a:graphicData uri="http://schemas.openxmlformats.org/drawingml/2006/picture">
                <pic:pic>
                  <pic:nvPicPr>
                    <pic:cNvPr descr="C:\Users\david\Documents\install.png" id="0" name="image19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727" cy="4080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4333875</wp:posOffset>
            </wp:positionH>
            <wp:positionV relativeFrom="paragraph">
              <wp:posOffset>4276725</wp:posOffset>
            </wp:positionV>
            <wp:extent cx="1538539" cy="3309938"/>
            <wp:effectExtent b="0" l="0" r="0" t="0"/>
            <wp:wrapSquare wrapText="bothSides" distB="0" distT="0" distL="114300" distR="114300"/>
            <wp:docPr id="72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69"/>
                    <a:srcRect b="6480" l="14408" r="61979" t="3394"/>
                    <a:stretch>
                      <a:fillRect/>
                    </a:stretch>
                  </pic:blipFill>
                  <pic:spPr>
                    <a:xfrm>
                      <a:off x="0" y="0"/>
                      <a:ext cx="1538539" cy="3309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8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Open miniEducage project (after extracting the files).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Connect the myRIO via USB connection.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-Install legacy ftp server:</w:t>
        <w:br w:type="textWrapping"/>
        <w:t xml:space="preserve">In NI MAX, under “Remote Systems” choose your device and right click on Software and click on Add/Remove software, choose next, in the current window find and tag “Legacy FTP Server” and install it (click next).</w:t>
        <w:br w:type="textWrapping"/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486400" cy="3454400"/>
            <wp:effectExtent b="0" l="0" r="0" t="0"/>
            <wp:docPr id="74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Open FPGA VI (see the path on the right)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and run it (press white arrow).</w:t>
      </w:r>
    </w:p>
    <w:p w:rsidR="00000000" w:rsidDel="00000000" w:rsidP="00000000" w:rsidRDefault="00000000" w:rsidRPr="00000000" w14:paraId="0000003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3886200</wp:posOffset>
                </wp:positionH>
                <wp:positionV relativeFrom="paragraph">
                  <wp:posOffset>2070100</wp:posOffset>
                </wp:positionV>
                <wp:extent cx="460375" cy="4762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6925" y="3780000"/>
                          <a:ext cx="438150" cy="0"/>
                        </a:xfrm>
                        <a:prstGeom prst="straightConnector1">
                          <a:avLst/>
                        </a:prstGeom>
                        <a:noFill/>
                        <a:ln cap="flat" cmpd="sng" w="222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3886200</wp:posOffset>
                </wp:positionH>
                <wp:positionV relativeFrom="paragraph">
                  <wp:posOffset>2070100</wp:posOffset>
                </wp:positionV>
                <wp:extent cx="460375" cy="47625"/>
                <wp:effectExtent b="0" l="0" r="0" t="0"/>
                <wp:wrapNone/>
                <wp:docPr id="5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375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When running FPGA vi, you will be prompted to select compilation tool:</w:t>
        <w:br w:type="textWrapping"/>
      </w: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142230" cy="2523490"/>
            <wp:effectExtent b="0" l="0" r="0" t="0"/>
            <wp:docPr descr="C:\Users\david\Documents\compile.png" id="98" name="image193.png"/>
            <a:graphic>
              <a:graphicData uri="http://schemas.openxmlformats.org/drawingml/2006/picture">
                <pic:pic>
                  <pic:nvPicPr>
                    <pic:cNvPr descr="C:\Users\david\Documents\compile.png" id="0" name="image19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23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et92p0" w:id="3"/>
    <w:bookmarkEnd w:id="3"/>
    <w:bookmarkStart w:colFirst="0" w:colLast="0" w:name="3znysh7" w:id="4"/>
    <w:bookmarkEnd w:id="4"/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Open UI3 VI and run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Use this VI in order to operate the system, design experiments and tracking mice performances.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08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contextualSpacing w:val="0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3305175</wp:posOffset>
            </wp:positionH>
            <wp:positionV relativeFrom="paragraph">
              <wp:posOffset>85090</wp:posOffset>
            </wp:positionV>
            <wp:extent cx="1763395" cy="3786505"/>
            <wp:effectExtent b="0" l="0" r="0" t="0"/>
            <wp:wrapSquare wrapText="bothSides" distB="0" distT="0" distL="114300" distR="114300"/>
            <wp:docPr id="79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73"/>
                    <a:srcRect b="6480" l="14408" r="61979" t="3394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786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2895600</wp:posOffset>
                </wp:positionH>
                <wp:positionV relativeFrom="paragraph">
                  <wp:posOffset>3708400</wp:posOffset>
                </wp:positionV>
                <wp:extent cx="460375" cy="22225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6925" y="3780000"/>
                          <a:ext cx="438150" cy="0"/>
                        </a:xfrm>
                        <a:prstGeom prst="straightConnector1">
                          <a:avLst/>
                        </a:prstGeom>
                        <a:noFill/>
                        <a:ln cap="flat" cmpd="sng" w="222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2895600</wp:posOffset>
                </wp:positionH>
                <wp:positionV relativeFrom="paragraph">
                  <wp:posOffset>3708400</wp:posOffset>
                </wp:positionV>
                <wp:extent cx="460375" cy="222250"/>
                <wp:effectExtent b="0" l="0" r="0" t="0"/>
                <wp:wrapNone/>
                <wp:docPr id="2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375" cy="222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spacing w:line="360" w:lineRule="auto"/>
        <w:contextualSpacing w:val="0"/>
        <w:jc w:val="center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Run a new experiment:</w:t>
      </w:r>
    </w:p>
    <w:p w:rsidR="00000000" w:rsidDel="00000000" w:rsidP="00000000" w:rsidRDefault="00000000" w:rsidRPr="00000000" w14:paraId="00000038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Register new mice</w:t>
      </w:r>
    </w:p>
    <w:p w:rsidR="00000000" w:rsidDel="00000000" w:rsidP="00000000" w:rsidRDefault="00000000" w:rsidRPr="00000000" w14:paraId="00000039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Choose the check RFID tab.</w:t>
      </w:r>
    </w:p>
    <w:p w:rsidR="00000000" w:rsidDel="00000000" w:rsidP="00000000" w:rsidRDefault="00000000" w:rsidRPr="00000000" w14:paraId="0000003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Activate Read RFID</w:t>
      </w:r>
    </w:p>
    <w:p w:rsidR="00000000" w:rsidDel="00000000" w:rsidP="00000000" w:rsidRDefault="00000000" w:rsidRPr="00000000" w14:paraId="0000003B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Read RFID using the antenna (better save the IDs in a registration file).</w:t>
      </w:r>
    </w:p>
    <w:p w:rsidR="00000000" w:rsidDel="00000000" w:rsidP="00000000" w:rsidRDefault="00000000" w:rsidRPr="00000000" w14:paraId="0000003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deactivate the Read RFID on completion.</w:t>
      </w:r>
    </w:p>
    <w:p w:rsidR="00000000" w:rsidDel="00000000" w:rsidP="00000000" w:rsidRDefault="00000000" w:rsidRPr="00000000" w14:paraId="0000003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3dy6vkm" w:id="5"/>
    <w:bookmarkEnd w:id="5"/>
    <w:bookmarkStart w:colFirst="0" w:colLast="0" w:name="tyjcwt" w:id="6"/>
    <w:bookmarkEnd w:id="6"/>
    <w:bookmarkStart w:colFirst="0" w:colLast="0" w:name="1t3h5sf" w:id="7"/>
    <w:bookmarkEnd w:id="7"/>
    <w:p w:rsidR="00000000" w:rsidDel="00000000" w:rsidP="00000000" w:rsidRDefault="00000000" w:rsidRPr="00000000" w14:paraId="0000003E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level sequence-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the Level Manager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Activate level entry.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Load desired sequence (drag and drop sequence name from the list to the 'sequence name' window and press-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Load sequence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Modify level parameters and upload level (see the ‘</w:t>
      </w:r>
      <w:bookmarkStart w:colFirst="0" w:colLast="0" w:name="2s8eyo1" w:id="8"/>
      <w:bookmarkEnd w:id="8"/>
      <w:bookmarkStart w:colFirst="0" w:colLast="0" w:name="17dp8vu" w:id="9"/>
      <w:bookmarkEnd w:id="9"/>
      <w:bookmarkStart w:colFirst="0" w:colLast="0" w:name="4d34og8" w:id="10"/>
      <w:bookmarkEnd w:id="10"/>
      <w:r w:rsidDel="00000000" w:rsidR="00000000" w:rsidRPr="00000000">
        <w:rPr>
          <w:color w:val="000000"/>
          <w:sz w:val="24"/>
          <w:szCs w:val="24"/>
          <w:rtl w:val="0"/>
        </w:rPr>
        <w:t xml:space="preserve">design level sequence’ section)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Upload sequence to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2959100"/>
            <wp:effectExtent b="0" l="0" r="0" t="0"/>
            <wp:docPr id="75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26in1rg" w:id="11"/>
      <w:bookmarkEnd w:id="11"/>
      <w:bookmarkStart w:colFirst="0" w:colLast="0" w:name="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ksv4uv" w:id="13"/>
    <w:bookmarkEnd w:id="13"/>
    <w:bookmarkStart w:colFirst="0" w:colLast="0" w:name="35nkun2" w:id="14"/>
    <w:bookmarkEnd w:id="14"/>
    <w:bookmarkStart w:colFirst="0" w:colLast="0" w:name="lnxbz9" w:id="15"/>
    <w:bookmarkEnd w:id="15"/>
    <w:p w:rsidR="00000000" w:rsidDel="00000000" w:rsidP="00000000" w:rsidRDefault="00000000" w:rsidRPr="00000000" w14:paraId="00000047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experimental mice and run experiment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the Mice Manager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Activate mica manager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Upload experimental mice in the desired level- enter the name of the mice, choose level number and press 'upload mouse parameters'.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(To read RFID chips use the Check RFID tab). 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Register experiment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Run experiment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/>
        <w:contextualSpacing w:val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817430" cy="3275684"/>
            <wp:effectExtent b="0" l="0" r="0" t="0"/>
            <wp:docPr descr="C:\Users\owner\Downloads\UI3-2.png" id="99" name="image194.png"/>
            <a:graphic>
              <a:graphicData uri="http://schemas.openxmlformats.org/drawingml/2006/picture">
                <pic:pic>
                  <pic:nvPicPr>
                    <pic:cNvPr descr="C:\Users\owner\Downloads\UI3-2.png" id="0" name="image19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7430" cy="327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</wp:posOffset>
                </wp:positionH>
                <wp:positionV relativeFrom="paragraph">
                  <wp:posOffset>292100</wp:posOffset>
                </wp:positionV>
                <wp:extent cx="310107" cy="2063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16347" y="3702213"/>
                          <a:ext cx="259307" cy="1555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</wp:posOffset>
                </wp:positionH>
                <wp:positionV relativeFrom="paragraph">
                  <wp:posOffset>292100</wp:posOffset>
                </wp:positionV>
                <wp:extent cx="310107" cy="206375"/>
                <wp:effectExtent b="0" l="0" r="0" t="0"/>
                <wp:wrapNone/>
                <wp:docPr id="1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107" cy="206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381000</wp:posOffset>
                </wp:positionH>
                <wp:positionV relativeFrom="paragraph">
                  <wp:posOffset>228600</wp:posOffset>
                </wp:positionV>
                <wp:extent cx="298450" cy="27749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381000</wp:posOffset>
                </wp:positionH>
                <wp:positionV relativeFrom="paragraph">
                  <wp:posOffset>228600</wp:posOffset>
                </wp:positionV>
                <wp:extent cx="298450" cy="277495"/>
                <wp:effectExtent b="0" l="0" r="0" t="0"/>
                <wp:wrapNone/>
                <wp:docPr id="40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292100</wp:posOffset>
                </wp:positionV>
                <wp:extent cx="835546" cy="1436048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953627" y="3087376"/>
                          <a:ext cx="784746" cy="1385248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1587500</wp:posOffset>
                </wp:positionH>
                <wp:positionV relativeFrom="paragraph">
                  <wp:posOffset>292100</wp:posOffset>
                </wp:positionV>
                <wp:extent cx="835546" cy="1436048"/>
                <wp:effectExtent b="0" l="0" r="0" t="0"/>
                <wp:wrapNone/>
                <wp:docPr id="71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5546" cy="14360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2184400</wp:posOffset>
                </wp:positionH>
                <wp:positionV relativeFrom="paragraph">
                  <wp:posOffset>1689100</wp:posOffset>
                </wp:positionV>
                <wp:extent cx="298450" cy="277495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2184400</wp:posOffset>
                </wp:positionH>
                <wp:positionV relativeFrom="paragraph">
                  <wp:posOffset>1689100</wp:posOffset>
                </wp:positionV>
                <wp:extent cx="298450" cy="277495"/>
                <wp:effectExtent b="0" l="0" r="0" t="0"/>
                <wp:wrapNone/>
                <wp:docPr id="69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266700</wp:posOffset>
                </wp:positionH>
                <wp:positionV relativeFrom="paragraph">
                  <wp:posOffset>2324100</wp:posOffset>
                </wp:positionV>
                <wp:extent cx="1586173" cy="467056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578314" y="3571872"/>
                          <a:ext cx="1535373" cy="416256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266700</wp:posOffset>
                </wp:positionH>
                <wp:positionV relativeFrom="paragraph">
                  <wp:posOffset>2324100</wp:posOffset>
                </wp:positionV>
                <wp:extent cx="1586173" cy="467056"/>
                <wp:effectExtent b="0" l="0" r="0" t="0"/>
                <wp:wrapNone/>
                <wp:docPr id="41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6173" cy="4670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2565400</wp:posOffset>
                </wp:positionV>
                <wp:extent cx="298450" cy="27749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1803400</wp:posOffset>
                </wp:positionH>
                <wp:positionV relativeFrom="paragraph">
                  <wp:posOffset>2565400</wp:posOffset>
                </wp:positionV>
                <wp:extent cx="298450" cy="277495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609600</wp:posOffset>
                </wp:positionH>
                <wp:positionV relativeFrom="paragraph">
                  <wp:posOffset>1905000</wp:posOffset>
                </wp:positionV>
                <wp:extent cx="405642" cy="20637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168579" y="3702213"/>
                          <a:ext cx="354842" cy="1555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609600</wp:posOffset>
                </wp:positionH>
                <wp:positionV relativeFrom="paragraph">
                  <wp:posOffset>1905000</wp:posOffset>
                </wp:positionV>
                <wp:extent cx="405642" cy="206375"/>
                <wp:effectExtent b="0" l="0" r="0" t="0"/>
                <wp:wrapNone/>
                <wp:docPr id="43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42" cy="206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787400</wp:posOffset>
                </wp:positionH>
                <wp:positionV relativeFrom="paragraph">
                  <wp:posOffset>1727200</wp:posOffset>
                </wp:positionV>
                <wp:extent cx="298450" cy="27749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787400</wp:posOffset>
                </wp:positionH>
                <wp:positionV relativeFrom="paragraph">
                  <wp:posOffset>1727200</wp:posOffset>
                </wp:positionV>
                <wp:extent cx="298450" cy="277495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660400</wp:posOffset>
                </wp:positionH>
                <wp:positionV relativeFrom="paragraph">
                  <wp:posOffset>177800</wp:posOffset>
                </wp:positionV>
                <wp:extent cx="352742" cy="20637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195029" y="3702213"/>
                          <a:ext cx="301942" cy="15557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660400</wp:posOffset>
                </wp:positionH>
                <wp:positionV relativeFrom="paragraph">
                  <wp:posOffset>177800</wp:posOffset>
                </wp:positionV>
                <wp:extent cx="352742" cy="206375"/>
                <wp:effectExtent b="0" l="0" r="0" t="0"/>
                <wp:wrapNone/>
                <wp:docPr id="56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742" cy="206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914400</wp:posOffset>
                </wp:positionH>
                <wp:positionV relativeFrom="paragraph">
                  <wp:posOffset>228600</wp:posOffset>
                </wp:positionV>
                <wp:extent cx="298450" cy="27749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914400</wp:posOffset>
                </wp:positionH>
                <wp:positionV relativeFrom="paragraph">
                  <wp:posOffset>228600</wp:posOffset>
                </wp:positionV>
                <wp:extent cx="298450" cy="277495"/>
                <wp:effectExtent b="0" l="0" r="0" t="0"/>
                <wp:wrapNone/>
                <wp:docPr id="66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" cy="277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level sequence</w:t>
      </w:r>
    </w:p>
    <w:p w:rsidR="00000000" w:rsidDel="00000000" w:rsidP="00000000" w:rsidRDefault="00000000" w:rsidRPr="00000000" w14:paraId="00000053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4013200"/>
            <wp:effectExtent b="0" l="0" r="0" t="0"/>
            <wp:docPr id="81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Name- </w:t>
      </w:r>
      <w:r w:rsidDel="00000000" w:rsidR="00000000" w:rsidRPr="00000000">
        <w:rPr>
          <w:sz w:val="24"/>
          <w:szCs w:val="24"/>
          <w:rtl w:val="0"/>
        </w:rPr>
        <w:t xml:space="preserve">the name of the level, as it will be saved.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Automatic level change- </w:t>
      </w:r>
      <w:r w:rsidDel="00000000" w:rsidR="00000000" w:rsidRPr="00000000">
        <w:rPr>
          <w:sz w:val="24"/>
          <w:szCs w:val="24"/>
          <w:rtl w:val="0"/>
        </w:rPr>
        <w:t xml:space="preserve">if enabled, levels will be transferred according to mice performances: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d'/Correct ratio toggle- </w:t>
      </w:r>
      <w:r w:rsidDel="00000000" w:rsidR="00000000" w:rsidRPr="00000000">
        <w:rPr>
          <w:sz w:val="24"/>
          <w:szCs w:val="24"/>
          <w:rtl w:val="0"/>
        </w:rPr>
        <w:t xml:space="preserve">define score mode</w:t>
      </w:r>
    </w:p>
    <w:p w:rsidR="00000000" w:rsidDel="00000000" w:rsidP="00000000" w:rsidRDefault="00000000" w:rsidRPr="00000000" w14:paraId="00000057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Backward depth- </w:t>
      </w:r>
      <w:r w:rsidDel="00000000" w:rsidR="00000000" w:rsidRPr="00000000">
        <w:rPr>
          <w:sz w:val="24"/>
          <w:szCs w:val="24"/>
          <w:rtl w:val="0"/>
        </w:rPr>
        <w:t xml:space="preserve">number of last trials from which score will be calculated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Lower threshold- </w:t>
      </w:r>
      <w:r w:rsidDel="00000000" w:rsidR="00000000" w:rsidRPr="00000000">
        <w:rPr>
          <w:sz w:val="24"/>
          <w:szCs w:val="24"/>
          <w:rtl w:val="0"/>
        </w:rPr>
        <w:t xml:space="preserve">if score reach this threshold, level will be decrease.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Upper threshold- </w:t>
      </w:r>
      <w:r w:rsidDel="00000000" w:rsidR="00000000" w:rsidRPr="00000000">
        <w:rPr>
          <w:sz w:val="24"/>
          <w:szCs w:val="24"/>
          <w:rtl w:val="0"/>
        </w:rPr>
        <w:t xml:space="preserve">if score reach this threshold, level will be increase.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 number in current experiment- </w:t>
      </w:r>
      <w:r w:rsidDel="00000000" w:rsidR="00000000" w:rsidRPr="00000000">
        <w:rPr>
          <w:sz w:val="24"/>
          <w:szCs w:val="24"/>
          <w:rtl w:val="0"/>
        </w:rPr>
        <w:t xml:space="preserve">the chronological order of the level sequence. Starting form 0 up to…</w:t>
      </w:r>
    </w:p>
    <w:p w:rsidR="00000000" w:rsidDel="00000000" w:rsidP="00000000" w:rsidRDefault="00000000" w:rsidRPr="00000000" w14:paraId="0000005B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Probabilities of stimuli- </w:t>
      </w:r>
      <w:r w:rsidDel="00000000" w:rsidR="00000000" w:rsidRPr="00000000">
        <w:rPr>
          <w:sz w:val="24"/>
          <w:szCs w:val="24"/>
          <w:rtl w:val="0"/>
        </w:rPr>
        <w:t xml:space="preserve">each trial the system generates a number between 100. This number will then be mapped to a specific stimulus according to the delta of the assigned probabilities. For example, if we defined the following stimuli probabilities:</w:t>
        <w:br w:type="textWrapping"/>
        <w:t xml:space="preserve">1 – 10</w:t>
      </w:r>
    </w:p>
    <w:p w:rsidR="00000000" w:rsidDel="00000000" w:rsidP="00000000" w:rsidRDefault="00000000" w:rsidRPr="00000000" w14:paraId="0000005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– 50</w:t>
      </w:r>
    </w:p>
    <w:p w:rsidR="00000000" w:rsidDel="00000000" w:rsidP="00000000" w:rsidRDefault="00000000" w:rsidRPr="00000000" w14:paraId="0000005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9 -101 (setting probability to max will automatically assign it the (100 - Rest of stimuli- probabilities) </w:t>
      </w:r>
    </w:p>
    <w:p w:rsidR="00000000" w:rsidDel="00000000" w:rsidP="00000000" w:rsidRDefault="00000000" w:rsidRPr="00000000" w14:paraId="0000005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(and the rest of the stimuli are 0 )</w:t>
      </w:r>
    </w:p>
    <w:p w:rsidR="00000000" w:rsidDel="00000000" w:rsidP="00000000" w:rsidRDefault="00000000" w:rsidRPr="00000000" w14:paraId="0000005F">
      <w:pPr>
        <w:spacing w:line="360" w:lineRule="auto"/>
        <w:ind w:left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 Will occur 0.1 of the time. </w:t>
      </w:r>
    </w:p>
    <w:p w:rsidR="00000000" w:rsidDel="00000000" w:rsidP="00000000" w:rsidRDefault="00000000" w:rsidRPr="00000000" w14:paraId="00000060">
      <w:pPr>
        <w:spacing w:line="360" w:lineRule="auto"/>
        <w:ind w:left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 Will occur 0.4 of the time</w:t>
      </w:r>
    </w:p>
    <w:p w:rsidR="00000000" w:rsidDel="00000000" w:rsidP="00000000" w:rsidRDefault="00000000" w:rsidRPr="00000000" w14:paraId="00000061">
      <w:pPr>
        <w:spacing w:line="360" w:lineRule="auto"/>
        <w:ind w:left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– Will occur 0.5 of the time. </w:t>
      </w:r>
    </w:p>
    <w:p w:rsidR="00000000" w:rsidDel="00000000" w:rsidP="00000000" w:rsidRDefault="00000000" w:rsidRPr="00000000" w14:paraId="00000062">
      <w:pPr>
        <w:spacing w:line="360" w:lineRule="auto"/>
        <w:ind w:left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the last stimulus will get the value of 101 so all possible generated numbers are mapped to specific stimuli.</w:t>
      </w:r>
    </w:p>
    <w:p w:rsidR="00000000" w:rsidDel="00000000" w:rsidP="00000000" w:rsidRDefault="00000000" w:rsidRPr="00000000" w14:paraId="00000063">
      <w:pPr>
        <w:spacing w:line="360" w:lineRule="auto"/>
        <w:ind w:left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defined probabilities are represented as bar graph on the right figure.</w:t>
      </w:r>
    </w:p>
    <w:p w:rsidR="00000000" w:rsidDel="00000000" w:rsidP="00000000" w:rsidRDefault="00000000" w:rsidRPr="00000000" w14:paraId="00000064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Stimuli value-</w:t>
      </w:r>
      <w:r w:rsidDel="00000000" w:rsidR="00000000" w:rsidRPr="00000000">
        <w:rPr>
          <w:sz w:val="24"/>
          <w:szCs w:val="24"/>
          <w:rtl w:val="0"/>
        </w:rPr>
        <w:t xml:space="preserve"> the valence of each stimulus: positive (‘go’ response will be rewarded) /negative (‘go’ response will be punished) /no effect (neutral stimuli without an outcome)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Frequency- </w:t>
      </w:r>
      <w:r w:rsidDel="00000000" w:rsidR="00000000" w:rsidRPr="00000000">
        <w:rPr>
          <w:sz w:val="24"/>
          <w:szCs w:val="24"/>
          <w:rtl w:val="0"/>
        </w:rPr>
        <w:t xml:space="preserve">Frequency of the tone that will be generated at the period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Stimulus Time</w:t>
      </w:r>
      <w:r w:rsidDel="00000000" w:rsidR="00000000" w:rsidRPr="00000000">
        <w:rPr>
          <w:sz w:val="24"/>
          <w:szCs w:val="24"/>
          <w:rtl w:val="0"/>
        </w:rPr>
        <w:t xml:space="preserve">,</w:t>
        <w:br w:type="textWrapping"/>
        <w:t xml:space="preserve">each frequency corresponds with a specific stimuli index.</w:t>
      </w:r>
    </w:p>
    <w:p w:rsidR="00000000" w:rsidDel="00000000" w:rsidP="00000000" w:rsidRDefault="00000000" w:rsidRPr="00000000" w14:paraId="0000006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Amps- </w:t>
      </w:r>
      <w:r w:rsidDel="00000000" w:rsidR="00000000" w:rsidRPr="00000000">
        <w:rPr>
          <w:sz w:val="24"/>
          <w:szCs w:val="24"/>
          <w:rtl w:val="0"/>
        </w:rPr>
        <w:t xml:space="preserve">Determines the volume of the tones, corresponds with specific stimuli index</w:t>
      </w:r>
    </w:p>
    <w:p w:rsidR="00000000" w:rsidDel="00000000" w:rsidP="00000000" w:rsidRDefault="00000000" w:rsidRPr="00000000" w14:paraId="00000067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Sound Duration- </w:t>
      </w:r>
      <w:r w:rsidDel="00000000" w:rsidR="00000000" w:rsidRPr="00000000">
        <w:rPr>
          <w:sz w:val="24"/>
          <w:szCs w:val="24"/>
          <w:rtl w:val="0"/>
        </w:rPr>
        <w:t xml:space="preserve">Determines for how long the tone will run continuously in each cycle.</w:t>
      </w:r>
    </w:p>
    <w:p w:rsidR="00000000" w:rsidDel="00000000" w:rsidP="00000000" w:rsidRDefault="00000000" w:rsidRPr="00000000" w14:paraId="00000068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InterSound Delay- </w:t>
      </w:r>
      <w:r w:rsidDel="00000000" w:rsidR="00000000" w:rsidRPr="00000000">
        <w:rPr>
          <w:sz w:val="24"/>
          <w:szCs w:val="24"/>
          <w:rtl w:val="0"/>
        </w:rPr>
        <w:t xml:space="preserve">Determines for how long the tone will pause before restarting.</w:t>
      </w:r>
    </w:p>
    <w:p w:rsidR="00000000" w:rsidDel="00000000" w:rsidP="00000000" w:rsidRDefault="00000000" w:rsidRPr="00000000" w14:paraId="00000069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Stimulus delay- </w:t>
      </w:r>
      <w:r w:rsidDel="00000000" w:rsidR="00000000" w:rsidRPr="00000000">
        <w:rPr>
          <w:sz w:val="24"/>
          <w:szCs w:val="24"/>
          <w:rtl w:val="0"/>
        </w:rPr>
        <w:t xml:space="preserve">time from IR breaking (trial initiation) to stimulus onset.</w:t>
      </w:r>
    </w:p>
    <w:p w:rsidR="00000000" w:rsidDel="00000000" w:rsidP="00000000" w:rsidRDefault="00000000" w:rsidRPr="00000000" w14:paraId="0000006B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 window delay-</w:t>
      </w:r>
      <w:r w:rsidDel="00000000" w:rsidR="00000000" w:rsidRPr="00000000">
        <w:rPr>
          <w:sz w:val="24"/>
          <w:szCs w:val="24"/>
          <w:rtl w:val="0"/>
        </w:rPr>
        <w:t xml:space="preserve"> time from IR breaking to response window onset.</w:t>
      </w:r>
    </w:p>
    <w:p w:rsidR="00000000" w:rsidDel="00000000" w:rsidP="00000000" w:rsidRDefault="00000000" w:rsidRPr="00000000" w14:paraId="0000006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Stimulus time-</w:t>
      </w:r>
      <w:r w:rsidDel="00000000" w:rsidR="00000000" w:rsidRPr="00000000">
        <w:rPr>
          <w:sz w:val="24"/>
          <w:szCs w:val="24"/>
          <w:rtl w:val="0"/>
        </w:rPr>
        <w:t xml:space="preserve"> duration of stimuli (TTL output).</w:t>
      </w:r>
    </w:p>
    <w:p w:rsidR="00000000" w:rsidDel="00000000" w:rsidP="00000000" w:rsidRDefault="00000000" w:rsidRPr="00000000" w14:paraId="0000006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window parameters:</w:t>
      </w:r>
    </w:p>
    <w:p w:rsidR="00000000" w:rsidDel="00000000" w:rsidP="00000000" w:rsidRDefault="00000000" w:rsidRPr="00000000" w14:paraId="0000006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0600" cy="1714500"/>
            <wp:effectExtent b="0" l="0" r="0" t="0"/>
            <wp:docPr id="78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Define 'go' response:</w:t>
      </w:r>
    </w:p>
    <w:p w:rsidR="00000000" w:rsidDel="00000000" w:rsidP="00000000" w:rsidRDefault="00000000" w:rsidRPr="00000000" w14:paraId="0000007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Licks/Bin-</w:t>
      </w:r>
      <w:r w:rsidDel="00000000" w:rsidR="00000000" w:rsidRPr="00000000">
        <w:rPr>
          <w:sz w:val="24"/>
          <w:szCs w:val="24"/>
          <w:rtl w:val="0"/>
        </w:rPr>
        <w:t xml:space="preserve"> licks threshold for positive bin.</w:t>
      </w:r>
    </w:p>
    <w:p w:rsidR="00000000" w:rsidDel="00000000" w:rsidP="00000000" w:rsidRDefault="00000000" w:rsidRPr="00000000" w14:paraId="0000007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of positive bins-</w:t>
      </w:r>
      <w:r w:rsidDel="00000000" w:rsidR="00000000" w:rsidRPr="00000000">
        <w:rPr>
          <w:sz w:val="24"/>
          <w:szCs w:val="24"/>
          <w:rtl w:val="0"/>
        </w:rPr>
        <w:t xml:space="preserve"> positive bins threshold.</w:t>
      </w:r>
    </w:p>
    <w:p w:rsidR="00000000" w:rsidDel="00000000" w:rsidP="00000000" w:rsidRDefault="00000000" w:rsidRPr="00000000" w14:paraId="00000072">
      <w:pPr>
        <w:spacing w:line="360" w:lineRule="auto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Conditional features:</w:t>
      </w:r>
    </w:p>
    <w:p w:rsidR="00000000" w:rsidDel="00000000" w:rsidP="00000000" w:rsidRDefault="00000000" w:rsidRPr="00000000" w14:paraId="00000073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Conditional reward-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bookmarkStart w:colFirst="0" w:colLast="0" w:name="2jxsxqh" w:id="16"/>
      <w:bookmarkEnd w:id="16"/>
      <w:bookmarkStart w:colFirst="0" w:colLast="0" w:name="44sinio" w:id="17"/>
      <w:bookmarkEnd w:id="17"/>
      <w:r w:rsidDel="00000000" w:rsidR="00000000" w:rsidRPr="00000000">
        <w:rPr>
          <w:sz w:val="24"/>
          <w:szCs w:val="24"/>
          <w:rtl w:val="0"/>
        </w:rPr>
        <w:t xml:space="preserve">reward will be given only if mouse blokes IR at the end of the response window.</w:t>
      </w:r>
    </w:p>
    <w:p w:rsidR="00000000" w:rsidDel="00000000" w:rsidP="00000000" w:rsidRDefault="00000000" w:rsidRPr="00000000" w14:paraId="00000074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Conditional punishment-</w:t>
      </w:r>
      <w:r w:rsidDel="00000000" w:rsidR="00000000" w:rsidRPr="00000000">
        <w:rPr>
          <w:sz w:val="24"/>
          <w:szCs w:val="24"/>
          <w:rtl w:val="0"/>
        </w:rPr>
        <w:t xml:space="preserve"> air puff will be given only if mouse blokes IR at the end of the response window.</w:t>
      </w:r>
    </w:p>
    <w:p w:rsidR="00000000" w:rsidDel="00000000" w:rsidP="00000000" w:rsidRDefault="00000000" w:rsidRPr="00000000" w14:paraId="0000007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Instant termination-</w:t>
      </w:r>
      <w:r w:rsidDel="00000000" w:rsidR="00000000" w:rsidRPr="00000000">
        <w:rPr>
          <w:sz w:val="24"/>
          <w:szCs w:val="24"/>
          <w:rtl w:val="0"/>
        </w:rPr>
        <w:t xml:space="preserve"> trial will terminated as soon as mouse stopped blocking IR.</w:t>
      </w:r>
    </w:p>
    <w:p w:rsidR="00000000" w:rsidDel="00000000" w:rsidP="00000000" w:rsidRDefault="00000000" w:rsidRPr="00000000" w14:paraId="0000007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Instant reward-</w:t>
      </w:r>
      <w:r w:rsidDel="00000000" w:rsidR="00000000" w:rsidRPr="00000000">
        <w:rPr>
          <w:sz w:val="24"/>
          <w:szCs w:val="24"/>
          <w:rtl w:val="0"/>
        </w:rPr>
        <w:t xml:space="preserve"> trial will terminated and reward will be given as soon as mouse reached threshold for 'go' response.</w:t>
      </w:r>
    </w:p>
    <w:p w:rsidR="00000000" w:rsidDel="00000000" w:rsidP="00000000" w:rsidRDefault="00000000" w:rsidRPr="00000000" w14:paraId="00000077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Wait for head retraction- </w:t>
      </w:r>
      <w:r w:rsidDel="00000000" w:rsidR="00000000" w:rsidRPr="00000000">
        <w:rPr>
          <w:sz w:val="24"/>
          <w:szCs w:val="24"/>
          <w:rtl w:val="0"/>
        </w:rPr>
        <w:t xml:space="preserve">When activated a new trial will not begin until the mouse retracts its head.</w:t>
      </w:r>
    </w:p>
    <w:p w:rsidR="00000000" w:rsidDel="00000000" w:rsidP="00000000" w:rsidRDefault="00000000" w:rsidRPr="00000000" w14:paraId="00000078">
      <w:pPr>
        <w:spacing w:line="360" w:lineRule="auto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Misc &amp; Level Randomization</w:t>
      </w:r>
    </w:p>
    <w:p w:rsidR="00000000" w:rsidDel="00000000" w:rsidP="00000000" w:rsidRDefault="00000000" w:rsidRPr="00000000" w14:paraId="00000079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Disable RFID block- </w:t>
      </w:r>
      <w:r w:rsidDel="00000000" w:rsidR="00000000" w:rsidRPr="00000000">
        <w:rPr>
          <w:sz w:val="24"/>
          <w:szCs w:val="24"/>
          <w:rtl w:val="0"/>
        </w:rPr>
        <w:t xml:space="preserve">When ‘On’ the trial will begin even when the RFID of the mice was not fully read/recognized by the system, in these cases the data will be written on the last recognized RFID that was activated.</w:t>
      </w:r>
    </w:p>
    <w:p w:rsidR="00000000" w:rsidDel="00000000" w:rsidP="00000000" w:rsidRDefault="00000000" w:rsidRPr="00000000" w14:paraId="0000007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PsuedoR-  </w:t>
      </w:r>
      <w:r w:rsidDel="00000000" w:rsidR="00000000" w:rsidRPr="00000000">
        <w:rPr>
          <w:sz w:val="24"/>
          <w:szCs w:val="24"/>
          <w:rtl w:val="0"/>
        </w:rPr>
        <w:t xml:space="preserve">When activated it will prevent cases of 4-way-repeated stimuli indexes.</w:t>
      </w:r>
    </w:p>
    <w:p w:rsidR="00000000" w:rsidDel="00000000" w:rsidP="00000000" w:rsidRDefault="00000000" w:rsidRPr="00000000" w14:paraId="0000007B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From File- </w:t>
      </w:r>
      <w:r w:rsidDel="00000000" w:rsidR="00000000" w:rsidRPr="00000000">
        <w:rPr>
          <w:sz w:val="24"/>
          <w:szCs w:val="24"/>
          <w:rtl w:val="0"/>
        </w:rPr>
        <w:t xml:space="preserve">When activated, with a chosen </w:t>
      </w:r>
      <w:r w:rsidDel="00000000" w:rsidR="00000000" w:rsidRPr="00000000">
        <w:rPr>
          <w:b w:val="1"/>
          <w:sz w:val="24"/>
          <w:szCs w:val="24"/>
          <w:rtl w:val="0"/>
        </w:rPr>
        <w:t xml:space="preserve">Path</w:t>
      </w:r>
      <w:r w:rsidDel="00000000" w:rsidR="00000000" w:rsidRPr="00000000">
        <w:rPr>
          <w:sz w:val="24"/>
          <w:szCs w:val="24"/>
          <w:rtl w:val="0"/>
        </w:rPr>
        <w:t xml:space="preserve">, the stimuli will be ran from a file, note that this will override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Probabilities of stimuli</w:t>
      </w:r>
    </w:p>
    <w:p w:rsidR="00000000" w:rsidDel="00000000" w:rsidP="00000000" w:rsidRDefault="00000000" w:rsidRPr="00000000" w14:paraId="0000007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 mice files and analyze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4410075</wp:posOffset>
            </wp:positionH>
            <wp:positionV relativeFrom="paragraph">
              <wp:posOffset>0</wp:posOffset>
            </wp:positionV>
            <wp:extent cx="1763395" cy="3786505"/>
            <wp:effectExtent b="0" l="0" r="0" t="0"/>
            <wp:wrapSquare wrapText="bothSides" distB="0" distT="0" distL="114300" distR="114300"/>
            <wp:docPr id="82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89"/>
                    <a:srcRect b="6480" l="14408" r="61979" t="3394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786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3949700</wp:posOffset>
                </wp:positionH>
                <wp:positionV relativeFrom="paragraph">
                  <wp:posOffset>114300</wp:posOffset>
                </wp:positionV>
                <wp:extent cx="460375" cy="222250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6925" y="3780000"/>
                          <a:ext cx="438150" cy="0"/>
                        </a:xfrm>
                        <a:prstGeom prst="straightConnector1">
                          <a:avLst/>
                        </a:prstGeom>
                        <a:noFill/>
                        <a:ln cap="flat" cmpd="sng" w="222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3949700</wp:posOffset>
                </wp:positionH>
                <wp:positionV relativeFrom="paragraph">
                  <wp:posOffset>114300</wp:posOffset>
                </wp:positionV>
                <wp:extent cx="460375" cy="222250"/>
                <wp:effectExtent b="0" l="0" r="0" t="0"/>
                <wp:wrapNone/>
                <wp:docPr id="53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375" cy="222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Open and activate the analysisPC program </w:t>
      </w:r>
    </w:p>
    <w:p w:rsidR="00000000" w:rsidDel="00000000" w:rsidP="00000000" w:rsidRDefault="00000000" w:rsidRPr="00000000" w14:paraId="00000082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Choose your saving folder</w:t>
      </w:r>
    </w:p>
    <w:p w:rsidR="00000000" w:rsidDel="00000000" w:rsidP="00000000" w:rsidRDefault="00000000" w:rsidRPr="00000000" w14:paraId="00000083">
      <w:pPr>
        <w:spacing w:line="360" w:lineRule="auto"/>
        <w:contextualSpacing w:val="0"/>
        <w:rPr>
          <w:sz w:val="24"/>
          <w:szCs w:val="24"/>
        </w:rPr>
      </w:pPr>
      <w:bookmarkStart w:colFirst="0" w:colLast="0" w:name="_z337ya" w:id="18"/>
      <w:bookmarkEnd w:id="18"/>
      <w:r w:rsidDel="00000000" w:rsidR="00000000" w:rsidRPr="00000000">
        <w:rPr>
          <w:sz w:val="24"/>
          <w:szCs w:val="24"/>
          <w:rtl w:val="0"/>
        </w:rPr>
        <w:t xml:space="preserve">3. Click on ‘Load files from Real-Time’ and the green light to go off.</w:t>
      </w:r>
    </w:p>
    <w:p w:rsidR="00000000" w:rsidDel="00000000" w:rsidP="00000000" w:rsidRDefault="00000000" w:rsidRPr="00000000" w14:paraId="00000084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To plot learning curves: choose desired bin size and click on ‘Compute analysis’.</w:t>
      </w:r>
    </w:p>
    <w:p w:rsidR="00000000" w:rsidDel="00000000" w:rsidP="00000000" w:rsidRDefault="00000000" w:rsidRPr="00000000" w14:paraId="0000008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86400" cy="3086100"/>
            <wp:effectExtent b="0" l="0" r="0" t="0"/>
            <wp:docPr id="100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1854200</wp:posOffset>
                </wp:positionV>
                <wp:extent cx="821690" cy="241632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960555" y="3684584"/>
                          <a:ext cx="770890" cy="190832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1854200</wp:posOffset>
                </wp:positionV>
                <wp:extent cx="821690" cy="241632"/>
                <wp:effectExtent b="0" l="0" r="0" t="0"/>
                <wp:wrapNone/>
                <wp:docPr id="60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1690" cy="2416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139700</wp:posOffset>
                </wp:positionH>
                <wp:positionV relativeFrom="paragraph">
                  <wp:posOffset>1651000</wp:posOffset>
                </wp:positionV>
                <wp:extent cx="295275" cy="2286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 flipH="1">
                          <a:off x="5206300" y="3650778"/>
                          <a:ext cx="2794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139700</wp:posOffset>
                </wp:positionH>
                <wp:positionV relativeFrom="paragraph">
                  <wp:posOffset>1651000</wp:posOffset>
                </wp:positionV>
                <wp:extent cx="295275" cy="228600"/>
                <wp:effectExtent b="0" l="0" r="0" t="0"/>
                <wp:wrapNone/>
                <wp:docPr id="25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2070100</wp:posOffset>
                </wp:positionV>
                <wp:extent cx="2245360" cy="360901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248720" y="3624950"/>
                          <a:ext cx="2194560" cy="310101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939800</wp:posOffset>
                </wp:positionH>
                <wp:positionV relativeFrom="paragraph">
                  <wp:posOffset>2070100</wp:posOffset>
                </wp:positionV>
                <wp:extent cx="2245360" cy="360901"/>
                <wp:effectExtent b="0" l="0" r="0" t="0"/>
                <wp:wrapNone/>
                <wp:docPr id="1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360" cy="3609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3302000</wp:posOffset>
                </wp:positionH>
                <wp:positionV relativeFrom="paragraph">
                  <wp:posOffset>2159000</wp:posOffset>
                </wp:positionV>
                <wp:extent cx="321199" cy="384879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 flipH="1">
                          <a:off x="5194926" y="3597086"/>
                          <a:ext cx="302149" cy="365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3302000</wp:posOffset>
                </wp:positionH>
                <wp:positionV relativeFrom="paragraph">
                  <wp:posOffset>2159000</wp:posOffset>
                </wp:positionV>
                <wp:extent cx="321199" cy="384879"/>
                <wp:effectExtent b="0" l="0" r="0" t="0"/>
                <wp:wrapNone/>
                <wp:docPr id="63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199" cy="384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228600</wp:posOffset>
                </wp:positionH>
                <wp:positionV relativeFrom="paragraph">
                  <wp:posOffset>2070100</wp:posOffset>
                </wp:positionV>
                <wp:extent cx="686435" cy="456317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28183" y="3577242"/>
                          <a:ext cx="635635" cy="405517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C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228600</wp:posOffset>
                </wp:positionH>
                <wp:positionV relativeFrom="paragraph">
                  <wp:posOffset>2070100</wp:posOffset>
                </wp:positionV>
                <wp:extent cx="686435" cy="456317"/>
                <wp:effectExtent b="0" l="0" r="0" t="0"/>
                <wp:wrapNone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35" cy="4563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</wp:posOffset>
                </wp:positionH>
                <wp:positionV relativeFrom="paragraph">
                  <wp:posOffset>2628900</wp:posOffset>
                </wp:positionV>
                <wp:extent cx="249599" cy="459921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flipH="1">
                          <a:off x="5230726" y="3559565"/>
                          <a:ext cx="230549" cy="440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c000"/>
                                <w:sz w:val="18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</wp:posOffset>
                </wp:positionH>
                <wp:positionV relativeFrom="paragraph">
                  <wp:posOffset>2628900</wp:posOffset>
                </wp:positionV>
                <wp:extent cx="249599" cy="459921"/>
                <wp:effectExtent b="0" l="0" r="0" t="0"/>
                <wp:wrapNone/>
                <wp:docPr id="1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99" cy="4599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Disable RFID buzzer:</w:t>
      </w:r>
    </w:p>
    <w:p w:rsidR="00000000" w:rsidDel="00000000" w:rsidP="00000000" w:rsidRDefault="00000000" w:rsidRPr="00000000" w14:paraId="00000089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and install LID650-665 PC software:</w:t>
        <w:br w:type="textWrapping"/>
        <w:t xml:space="preserve">https://www.dorset.nu/en/home-id-2/support/lid665_650_1260_support/</w:t>
        <w:br w:type="textWrapping"/>
        <w:t xml:space="preserve">Connect Dorset decoder via serial cable to computer port</w:t>
        <w:br w:type="textWrapping"/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4975" cy="1276350"/>
            <wp:effectExtent b="0" l="0" r="0" t="0"/>
            <wp:docPr id="85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Start the software. When the program is executed, the comport has to be selected where the program should search for the connected decoder(s).</w:t>
        <w:br w:type="textWrapping"/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90800" cy="1247775"/>
            <wp:effectExtent b="0" l="0" r="0" t="0"/>
            <wp:docPr id="86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Uncheck the Use buzzer box: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05275" cy="1819275"/>
            <wp:effectExtent b="0" l="0" r="0" t="0"/>
            <wp:docPr id="87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Choose set new settings:</w:t>
        <w:br w:type="textWrapping"/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3714750"/>
            <wp:effectExtent b="0" l="0" r="0" t="0"/>
            <wp:docPr id="88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analysis</w:t>
      </w:r>
    </w:p>
    <w:p w:rsidR="00000000" w:rsidDel="00000000" w:rsidP="00000000" w:rsidRDefault="00000000" w:rsidRPr="00000000" w14:paraId="00000094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for each mouse is stored on the myRIO in 3 separate doc files, named by its RFID string.</w:t>
      </w:r>
    </w:p>
    <w:p w:rsidR="00000000" w:rsidDel="00000000" w:rsidP="00000000" w:rsidRDefault="00000000" w:rsidRPr="00000000" w14:paraId="0000009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is a file with the .mosix extension.</w:t>
      </w:r>
    </w:p>
    <w:p w:rsidR="00000000" w:rsidDel="00000000" w:rsidP="00000000" w:rsidRDefault="00000000" w:rsidRPr="00000000" w14:paraId="0000009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is a file with Lck extension.</w:t>
      </w:r>
    </w:p>
    <w:p w:rsidR="00000000" w:rsidDel="00000000" w:rsidP="00000000" w:rsidRDefault="00000000" w:rsidRPr="00000000" w14:paraId="00000097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third is with the IR extension.</w:t>
      </w:r>
    </w:p>
    <w:p w:rsidR="00000000" w:rsidDel="00000000" w:rsidP="00000000" w:rsidRDefault="00000000" w:rsidRPr="00000000" w14:paraId="00000098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files can be accessed via NI MAX (NI measurements and automation explorer)</w:t>
      </w:r>
    </w:p>
    <w:p w:rsidR="00000000" w:rsidDel="00000000" w:rsidP="00000000" w:rsidRDefault="00000000" w:rsidRPr="00000000" w14:paraId="00000099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6625" cy="2171700"/>
            <wp:effectExtent b="0" l="0" r="0" t="0"/>
            <wp:docPr id="77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57575" cy="2162175"/>
            <wp:effectExtent b="0" l="0" r="0" t="0"/>
            <wp:docPr id="73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by downloading the files using the AnalysisPC vi.</w:t>
      </w:r>
    </w:p>
    <w:p w:rsidR="00000000" w:rsidDel="00000000" w:rsidP="00000000" w:rsidRDefault="00000000" w:rsidRPr="00000000" w14:paraId="0000009D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429000"/>
            <wp:effectExtent b="0" l="0" r="0" t="0"/>
            <wp:docPr id="83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vi loading the files of all the experimental mice to a specified folder, by pressing the ‘Load files from real-time’ button. Rough analysis of Hit (white curve) and false-alarm (red curve) rates can be performed by pressing the ‘Compute analysis’ button (after choosing a specific trial bin size).</w:t>
      </w:r>
    </w:p>
    <w:p w:rsidR="00000000" w:rsidDel="00000000" w:rsidP="00000000" w:rsidRDefault="00000000" w:rsidRPr="00000000" w14:paraId="0000009F">
      <w:pPr>
        <w:spacing w:line="256.8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those log files, each line corresponding to one trial</w:t>
      </w:r>
    </w:p>
    <w:p w:rsidR="00000000" w:rsidDel="00000000" w:rsidP="00000000" w:rsidRDefault="00000000" w:rsidRPr="00000000" w14:paraId="000000A7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Mosix file:</w:t>
      </w:r>
    </w:p>
    <w:p w:rsidR="00000000" w:rsidDel="00000000" w:rsidP="00000000" w:rsidRDefault="00000000" w:rsidRPr="00000000" w14:paraId="000000A8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3429000"/>
            <wp:effectExtent b="0" l="0" r="0" t="0"/>
            <wp:docPr id="89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contextualSpacing w:val="0"/>
        <w:rPr>
          <w:color w:val="ffc000"/>
          <w:sz w:val="24"/>
          <w:szCs w:val="24"/>
        </w:rPr>
      </w:pPr>
      <w:r w:rsidDel="00000000" w:rsidR="00000000" w:rsidRPr="00000000">
        <w:rPr>
          <w:color w:val="ffc000"/>
          <w:sz w:val="24"/>
          <w:szCs w:val="24"/>
          <w:rtl w:val="0"/>
        </w:rPr>
        <w:t xml:space="preserve">Name of the mouse (RFID)</w:t>
      </w:r>
    </w:p>
    <w:p w:rsidR="00000000" w:rsidDel="00000000" w:rsidP="00000000" w:rsidRDefault="00000000" w:rsidRPr="00000000" w14:paraId="000000AA">
      <w:pPr>
        <w:spacing w:line="360" w:lineRule="auto"/>
        <w:contextualSpacing w:val="0"/>
        <w:rPr>
          <w:color w:val="00b050"/>
          <w:sz w:val="24"/>
          <w:szCs w:val="24"/>
        </w:rPr>
      </w:pPr>
      <w:r w:rsidDel="00000000" w:rsidR="00000000" w:rsidRPr="00000000">
        <w:rPr>
          <w:color w:val="00b050"/>
          <w:sz w:val="24"/>
          <w:szCs w:val="24"/>
          <w:rtl w:val="0"/>
        </w:rPr>
        <w:t xml:space="preserve">Level index</w:t>
      </w:r>
    </w:p>
    <w:p w:rsidR="00000000" w:rsidDel="00000000" w:rsidP="00000000" w:rsidRDefault="00000000" w:rsidRPr="00000000" w14:paraId="000000AB">
      <w:pPr>
        <w:spacing w:line="360" w:lineRule="auto"/>
        <w:contextualSpacing w:val="0"/>
        <w:rPr>
          <w:color w:val="7030a0"/>
          <w:sz w:val="24"/>
          <w:szCs w:val="24"/>
        </w:rPr>
      </w:pPr>
      <w:r w:rsidDel="00000000" w:rsidR="00000000" w:rsidRPr="00000000">
        <w:rPr>
          <w:color w:val="7030a0"/>
          <w:sz w:val="24"/>
          <w:szCs w:val="24"/>
          <w:rtl w:val="0"/>
        </w:rPr>
        <w:t xml:space="preserve">Time and date of beginning of trial.</w:t>
      </w:r>
    </w:p>
    <w:p w:rsidR="00000000" w:rsidDel="00000000" w:rsidP="00000000" w:rsidRDefault="00000000" w:rsidRPr="00000000" w14:paraId="000000AC">
      <w:pPr>
        <w:spacing w:line="360" w:lineRule="auto"/>
        <w:contextualSpacing w:val="0"/>
        <w:rPr>
          <w:color w:val="2e75b6"/>
          <w:sz w:val="24"/>
          <w:szCs w:val="24"/>
        </w:rPr>
      </w:pPr>
      <w:r w:rsidDel="00000000" w:rsidR="00000000" w:rsidRPr="00000000">
        <w:rPr>
          <w:color w:val="2e75b6"/>
          <w:sz w:val="24"/>
          <w:szCs w:val="24"/>
          <w:rtl w:val="0"/>
        </w:rPr>
        <w:t xml:space="preserve">Name of level</w:t>
      </w:r>
    </w:p>
    <w:p w:rsidR="00000000" w:rsidDel="00000000" w:rsidP="00000000" w:rsidRDefault="00000000" w:rsidRPr="00000000" w14:paraId="000000AD">
      <w:pPr>
        <w:spacing w:line="360" w:lineRule="auto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Trial score:</w:t>
      </w:r>
    </w:p>
    <w:p w:rsidR="00000000" w:rsidDel="00000000" w:rsidP="00000000" w:rsidRDefault="00000000" w:rsidRPr="00000000" w14:paraId="000000AE">
      <w:pPr>
        <w:spacing w:line="360" w:lineRule="auto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0=Hit</w:t>
      </w:r>
    </w:p>
    <w:p w:rsidR="00000000" w:rsidDel="00000000" w:rsidP="00000000" w:rsidRDefault="00000000" w:rsidRPr="00000000" w14:paraId="000000AF">
      <w:pPr>
        <w:spacing w:line="360" w:lineRule="auto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1=False alarm</w:t>
      </w:r>
    </w:p>
    <w:p w:rsidR="00000000" w:rsidDel="00000000" w:rsidP="00000000" w:rsidRDefault="00000000" w:rsidRPr="00000000" w14:paraId="000000B0">
      <w:pPr>
        <w:spacing w:line="360" w:lineRule="auto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2=Miss</w:t>
      </w:r>
    </w:p>
    <w:p w:rsidR="00000000" w:rsidDel="00000000" w:rsidP="00000000" w:rsidRDefault="00000000" w:rsidRPr="00000000" w14:paraId="000000B1">
      <w:pPr>
        <w:spacing w:line="360" w:lineRule="auto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3=Correct rejection</w:t>
      </w:r>
    </w:p>
    <w:p w:rsidR="00000000" w:rsidDel="00000000" w:rsidP="00000000" w:rsidRDefault="00000000" w:rsidRPr="00000000" w14:paraId="000000B2">
      <w:pPr>
        <w:spacing w:line="360" w:lineRule="auto"/>
        <w:contextualSpacing w:val="0"/>
        <w:rPr>
          <w:color w:val="7f7f7f"/>
          <w:sz w:val="24"/>
          <w:szCs w:val="24"/>
        </w:rPr>
      </w:pPr>
      <w:r w:rsidDel="00000000" w:rsidR="00000000" w:rsidRPr="00000000">
        <w:rPr>
          <w:color w:val="7f7f7f"/>
          <w:sz w:val="24"/>
          <w:szCs w:val="24"/>
          <w:rtl w:val="0"/>
        </w:rPr>
        <w:t xml:space="preserve">Played stimulus (frequency and amplitude).</w:t>
      </w:r>
    </w:p>
    <w:p w:rsidR="00000000" w:rsidDel="00000000" w:rsidP="00000000" w:rsidRDefault="00000000" w:rsidRPr="00000000" w14:paraId="000000B3">
      <w:pPr>
        <w:spacing w:line="256.8" w:lineRule="auto"/>
        <w:contextualSpacing w:val="0"/>
        <w:rPr>
          <w:color w:val="7f7f7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contextualSpacing w:val="0"/>
        <w:rPr>
          <w:color w:val="7f7f7f"/>
          <w:sz w:val="24"/>
          <w:szCs w:val="24"/>
        </w:rPr>
      </w:pPr>
      <w:r w:rsidDel="00000000" w:rsidR="00000000" w:rsidRPr="00000000">
        <w:rPr>
          <w:color w:val="7f7f7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5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Lck file- information on licks events in each trial. Positive and negative values corresponding to time in ms of touch and release of tongue respectively.</w:t>
      </w:r>
    </w:p>
    <w:p w:rsidR="00000000" w:rsidDel="00000000" w:rsidP="00000000" w:rsidRDefault="00000000" w:rsidRPr="00000000" w14:paraId="000000B6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 file- information on head retraction.</w:t>
      </w:r>
    </w:p>
    <w:p w:rsidR="00000000" w:rsidDel="00000000" w:rsidP="00000000" w:rsidRDefault="00000000" w:rsidRPr="00000000" w14:paraId="000000B7">
      <w:pPr>
        <w:spacing w:line="360" w:lineRule="auto"/>
        <w:contextualSpacing w:val="0"/>
        <w:rPr>
          <w:color w:val="7f7f7f"/>
          <w:sz w:val="24"/>
          <w:szCs w:val="24"/>
        </w:rPr>
      </w:pPr>
      <w:r w:rsidDel="00000000" w:rsidR="00000000" w:rsidRPr="00000000">
        <w:rPr>
          <w:color w:val="7f7f7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9.png"/><Relationship Id="rId42" Type="http://schemas.openxmlformats.org/officeDocument/2006/relationships/image" Target="media/image16.png"/><Relationship Id="rId41" Type="http://schemas.openxmlformats.org/officeDocument/2006/relationships/image" Target="media/image31.png"/><Relationship Id="rId44" Type="http://schemas.openxmlformats.org/officeDocument/2006/relationships/image" Target="media/image158.png"/><Relationship Id="rId43" Type="http://schemas.openxmlformats.org/officeDocument/2006/relationships/image" Target="media/image136.png"/><Relationship Id="rId46" Type="http://schemas.openxmlformats.org/officeDocument/2006/relationships/image" Target="media/image174.jpg"/><Relationship Id="rId45" Type="http://schemas.openxmlformats.org/officeDocument/2006/relationships/image" Target="media/image61.png"/><Relationship Id="rId105" Type="http://schemas.openxmlformats.org/officeDocument/2006/relationships/image" Target="media/image183.png"/><Relationship Id="rId104" Type="http://schemas.openxmlformats.org/officeDocument/2006/relationships/image" Target="media/image177.png"/><Relationship Id="rId48" Type="http://schemas.openxmlformats.org/officeDocument/2006/relationships/image" Target="media/image104.png"/><Relationship Id="rId47" Type="http://schemas.openxmlformats.org/officeDocument/2006/relationships/image" Target="media/image33.png"/><Relationship Id="rId49" Type="http://schemas.openxmlformats.org/officeDocument/2006/relationships/image" Target="media/image120.png"/><Relationship Id="rId103" Type="http://schemas.openxmlformats.org/officeDocument/2006/relationships/image" Target="media/image167.png"/><Relationship Id="rId102" Type="http://schemas.openxmlformats.org/officeDocument/2006/relationships/image" Target="media/image171.png"/><Relationship Id="rId101" Type="http://schemas.openxmlformats.org/officeDocument/2006/relationships/image" Target="media/image182.png"/><Relationship Id="rId100" Type="http://schemas.openxmlformats.org/officeDocument/2006/relationships/image" Target="media/image181.png"/><Relationship Id="rId31" Type="http://schemas.openxmlformats.org/officeDocument/2006/relationships/image" Target="media/image178.jpg"/><Relationship Id="rId30" Type="http://schemas.openxmlformats.org/officeDocument/2006/relationships/image" Target="media/image184.jpg"/><Relationship Id="rId33" Type="http://schemas.openxmlformats.org/officeDocument/2006/relationships/image" Target="media/image22.png"/><Relationship Id="rId32" Type="http://schemas.openxmlformats.org/officeDocument/2006/relationships/image" Target="media/image63.png"/><Relationship Id="rId35" Type="http://schemas.openxmlformats.org/officeDocument/2006/relationships/image" Target="media/image102.png"/><Relationship Id="rId34" Type="http://schemas.openxmlformats.org/officeDocument/2006/relationships/image" Target="media/image2.png"/><Relationship Id="rId37" Type="http://schemas.openxmlformats.org/officeDocument/2006/relationships/image" Target="media/image86.png"/><Relationship Id="rId36" Type="http://schemas.openxmlformats.org/officeDocument/2006/relationships/image" Target="media/image100.png"/><Relationship Id="rId39" Type="http://schemas.openxmlformats.org/officeDocument/2006/relationships/image" Target="media/image12.png"/><Relationship Id="rId38" Type="http://schemas.openxmlformats.org/officeDocument/2006/relationships/image" Target="media/image59.png"/><Relationship Id="rId20" Type="http://schemas.openxmlformats.org/officeDocument/2006/relationships/image" Target="media/image10.png"/><Relationship Id="rId22" Type="http://schemas.openxmlformats.org/officeDocument/2006/relationships/image" Target="media/image55.png"/><Relationship Id="rId21" Type="http://schemas.openxmlformats.org/officeDocument/2006/relationships/image" Target="media/image82.png"/><Relationship Id="rId24" Type="http://schemas.openxmlformats.org/officeDocument/2006/relationships/image" Target="media/image84.png"/><Relationship Id="rId23" Type="http://schemas.openxmlformats.org/officeDocument/2006/relationships/image" Target="media/image118.png"/><Relationship Id="rId26" Type="http://schemas.openxmlformats.org/officeDocument/2006/relationships/image" Target="media/image98.png"/><Relationship Id="rId25" Type="http://schemas.openxmlformats.org/officeDocument/2006/relationships/image" Target="media/image92.png"/><Relationship Id="rId28" Type="http://schemas.openxmlformats.org/officeDocument/2006/relationships/image" Target="media/image185.jpg"/><Relationship Id="rId27" Type="http://schemas.openxmlformats.org/officeDocument/2006/relationships/image" Target="media/image96.png"/><Relationship Id="rId29" Type="http://schemas.openxmlformats.org/officeDocument/2006/relationships/image" Target="media/image41.png"/><Relationship Id="rId95" Type="http://schemas.openxmlformats.org/officeDocument/2006/relationships/image" Target="media/image142.png"/><Relationship Id="rId94" Type="http://schemas.openxmlformats.org/officeDocument/2006/relationships/image" Target="media/image37.png"/><Relationship Id="rId97" Type="http://schemas.openxmlformats.org/officeDocument/2006/relationships/image" Target="media/image29.png"/><Relationship Id="rId96" Type="http://schemas.openxmlformats.org/officeDocument/2006/relationships/image" Target="media/image18.png"/><Relationship Id="rId11" Type="http://schemas.openxmlformats.org/officeDocument/2006/relationships/image" Target="media/image77.png"/><Relationship Id="rId99" Type="http://schemas.openxmlformats.org/officeDocument/2006/relationships/image" Target="media/image180.png"/><Relationship Id="rId10" Type="http://schemas.openxmlformats.org/officeDocument/2006/relationships/image" Target="media/image75.png"/><Relationship Id="rId98" Type="http://schemas.openxmlformats.org/officeDocument/2006/relationships/image" Target="media/image179.png"/><Relationship Id="rId13" Type="http://schemas.openxmlformats.org/officeDocument/2006/relationships/image" Target="media/image67.png"/><Relationship Id="rId12" Type="http://schemas.openxmlformats.org/officeDocument/2006/relationships/image" Target="media/image140.png"/><Relationship Id="rId91" Type="http://schemas.openxmlformats.org/officeDocument/2006/relationships/image" Target="media/image195.png"/><Relationship Id="rId90" Type="http://schemas.openxmlformats.org/officeDocument/2006/relationships/image" Target="media/image116.png"/><Relationship Id="rId93" Type="http://schemas.openxmlformats.org/officeDocument/2006/relationships/image" Target="media/image53.png"/><Relationship Id="rId92" Type="http://schemas.openxmlformats.org/officeDocument/2006/relationships/image" Target="media/image134.png"/><Relationship Id="rId15" Type="http://schemas.openxmlformats.org/officeDocument/2006/relationships/image" Target="media/image79.png"/><Relationship Id="rId14" Type="http://schemas.openxmlformats.org/officeDocument/2006/relationships/image" Target="media/image47.png"/><Relationship Id="rId17" Type="http://schemas.openxmlformats.org/officeDocument/2006/relationships/image" Target="media/image109.png"/><Relationship Id="rId16" Type="http://schemas.openxmlformats.org/officeDocument/2006/relationships/image" Target="media/image71.png"/><Relationship Id="rId19" Type="http://schemas.openxmlformats.org/officeDocument/2006/relationships/image" Target="media/image153.png"/><Relationship Id="rId18" Type="http://schemas.openxmlformats.org/officeDocument/2006/relationships/image" Target="media/image73.png"/><Relationship Id="rId84" Type="http://schemas.openxmlformats.org/officeDocument/2006/relationships/image" Target="media/image14.png"/><Relationship Id="rId83" Type="http://schemas.openxmlformats.org/officeDocument/2006/relationships/image" Target="media/image94.png"/><Relationship Id="rId86" Type="http://schemas.openxmlformats.org/officeDocument/2006/relationships/image" Target="media/image151.png"/><Relationship Id="rId85" Type="http://schemas.openxmlformats.org/officeDocument/2006/relationships/image" Target="media/image123.png"/><Relationship Id="rId88" Type="http://schemas.openxmlformats.org/officeDocument/2006/relationships/image" Target="media/image172.png"/><Relationship Id="rId87" Type="http://schemas.openxmlformats.org/officeDocument/2006/relationships/image" Target="media/image175.png"/><Relationship Id="rId89" Type="http://schemas.openxmlformats.org/officeDocument/2006/relationships/image" Target="media/image176.png"/><Relationship Id="rId80" Type="http://schemas.openxmlformats.org/officeDocument/2006/relationships/image" Target="media/image160.png"/><Relationship Id="rId82" Type="http://schemas.openxmlformats.org/officeDocument/2006/relationships/image" Target="media/image8.png"/><Relationship Id="rId81" Type="http://schemas.openxmlformats.org/officeDocument/2006/relationships/image" Target="media/image9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70.jpg"/><Relationship Id="rId7" Type="http://schemas.openxmlformats.org/officeDocument/2006/relationships/image" Target="media/image6.png"/><Relationship Id="rId8" Type="http://schemas.openxmlformats.org/officeDocument/2006/relationships/image" Target="media/image149.png"/><Relationship Id="rId73" Type="http://schemas.openxmlformats.org/officeDocument/2006/relationships/image" Target="media/image173.png"/><Relationship Id="rId72" Type="http://schemas.openxmlformats.org/officeDocument/2006/relationships/image" Target="media/image193.png"/><Relationship Id="rId75" Type="http://schemas.openxmlformats.org/officeDocument/2006/relationships/image" Target="media/image169.png"/><Relationship Id="rId74" Type="http://schemas.openxmlformats.org/officeDocument/2006/relationships/image" Target="media/image45.png"/><Relationship Id="rId77" Type="http://schemas.openxmlformats.org/officeDocument/2006/relationships/image" Target="media/image24.png"/><Relationship Id="rId76" Type="http://schemas.openxmlformats.org/officeDocument/2006/relationships/image" Target="media/image194.png"/><Relationship Id="rId79" Type="http://schemas.openxmlformats.org/officeDocument/2006/relationships/image" Target="media/image165.png"/><Relationship Id="rId78" Type="http://schemas.openxmlformats.org/officeDocument/2006/relationships/image" Target="media/image88.png"/><Relationship Id="rId71" Type="http://schemas.openxmlformats.org/officeDocument/2006/relationships/image" Target="media/image111.png"/><Relationship Id="rId70" Type="http://schemas.openxmlformats.org/officeDocument/2006/relationships/image" Target="media/image168.png"/><Relationship Id="rId62" Type="http://schemas.openxmlformats.org/officeDocument/2006/relationships/image" Target="media/image186.jpg"/><Relationship Id="rId61" Type="http://schemas.openxmlformats.org/officeDocument/2006/relationships/image" Target="media/image43.png"/><Relationship Id="rId64" Type="http://schemas.openxmlformats.org/officeDocument/2006/relationships/image" Target="media/image49.png"/><Relationship Id="rId63" Type="http://schemas.openxmlformats.org/officeDocument/2006/relationships/image" Target="media/image190.jpg"/><Relationship Id="rId66" Type="http://schemas.openxmlformats.org/officeDocument/2006/relationships/image" Target="media/image125.png"/><Relationship Id="rId65" Type="http://schemas.openxmlformats.org/officeDocument/2006/relationships/image" Target="media/image189.jpg"/><Relationship Id="rId68" Type="http://schemas.openxmlformats.org/officeDocument/2006/relationships/image" Target="media/image191.png"/><Relationship Id="rId67" Type="http://schemas.openxmlformats.org/officeDocument/2006/relationships/image" Target="media/image192.png"/><Relationship Id="rId60" Type="http://schemas.openxmlformats.org/officeDocument/2006/relationships/image" Target="media/image20.png"/><Relationship Id="rId69" Type="http://schemas.openxmlformats.org/officeDocument/2006/relationships/image" Target="media/image166.png"/><Relationship Id="rId51" Type="http://schemas.openxmlformats.org/officeDocument/2006/relationships/image" Target="media/image132.png"/><Relationship Id="rId50" Type="http://schemas.openxmlformats.org/officeDocument/2006/relationships/image" Target="media/image145.png"/><Relationship Id="rId53" Type="http://schemas.openxmlformats.org/officeDocument/2006/relationships/image" Target="media/image35.png"/><Relationship Id="rId52" Type="http://schemas.openxmlformats.org/officeDocument/2006/relationships/image" Target="media/image106.png"/><Relationship Id="rId55" Type="http://schemas.openxmlformats.org/officeDocument/2006/relationships/image" Target="media/image113.png"/><Relationship Id="rId54" Type="http://schemas.openxmlformats.org/officeDocument/2006/relationships/image" Target="media/image51.png"/><Relationship Id="rId57" Type="http://schemas.openxmlformats.org/officeDocument/2006/relationships/image" Target="media/image39.png"/><Relationship Id="rId56" Type="http://schemas.openxmlformats.org/officeDocument/2006/relationships/image" Target="media/image162.png"/><Relationship Id="rId59" Type="http://schemas.openxmlformats.org/officeDocument/2006/relationships/image" Target="media/image188.jpg"/><Relationship Id="rId58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