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71604" w14:textId="08AB24D7" w:rsidR="00D20DED" w:rsidRPr="000154ED" w:rsidRDefault="00991E2D" w:rsidP="000154ED">
      <w:pPr>
        <w:jc w:val="center"/>
        <w:rPr>
          <w:rFonts w:asciiTheme="majorHAnsi" w:hAnsiTheme="majorHAnsi" w:cstheme="majorHAnsi"/>
          <w:b/>
          <w:bCs/>
          <w:sz w:val="24"/>
          <w:szCs w:val="24"/>
          <w:lang w:val="en-US"/>
        </w:rPr>
      </w:pPr>
      <w:r w:rsidRPr="00B73CCA">
        <w:rPr>
          <w:rFonts w:asciiTheme="majorHAnsi" w:hAnsiTheme="majorHAnsi" w:cstheme="majorHAnsi"/>
          <w:b/>
          <w:bCs/>
          <w:sz w:val="24"/>
          <w:szCs w:val="24"/>
          <w:lang w:val="en-US"/>
        </w:rPr>
        <w:t>Face feature detection</w:t>
      </w:r>
    </w:p>
    <w:p w14:paraId="31E3EC1C" w14:textId="4C6C020A" w:rsidR="00321394" w:rsidRPr="00321394" w:rsidRDefault="00321394" w:rsidP="00321394">
      <w:pPr>
        <w:rPr>
          <w:rFonts w:asciiTheme="majorHAnsi" w:hAnsiTheme="majorHAnsi" w:cstheme="majorHAnsi"/>
          <w:b/>
          <w:bCs/>
          <w:sz w:val="24"/>
          <w:szCs w:val="24"/>
          <w:lang w:val="en-US"/>
        </w:rPr>
      </w:pPr>
      <w:r w:rsidRPr="00321394">
        <w:rPr>
          <w:rFonts w:asciiTheme="majorHAnsi" w:hAnsiTheme="majorHAnsi" w:cstheme="majorHAnsi"/>
          <w:b/>
          <w:bCs/>
          <w:sz w:val="24"/>
          <w:szCs w:val="24"/>
          <w:lang w:val="en-US"/>
        </w:rPr>
        <w:t>Executive summery</w:t>
      </w:r>
    </w:p>
    <w:p w14:paraId="778AE953" w14:textId="77777777" w:rsidR="00F978E3" w:rsidRPr="00F978E3" w:rsidRDefault="00F978E3" w:rsidP="00F978E3">
      <w:pPr>
        <w:rPr>
          <w:rFonts w:asciiTheme="majorHAnsi" w:hAnsiTheme="majorHAnsi" w:cstheme="majorHAnsi"/>
          <w:sz w:val="24"/>
          <w:szCs w:val="24"/>
          <w:lang w:val="en-US"/>
        </w:rPr>
      </w:pPr>
      <w:r w:rsidRPr="00F978E3">
        <w:rPr>
          <w:rFonts w:asciiTheme="majorHAnsi" w:hAnsiTheme="majorHAnsi" w:cstheme="majorHAnsi"/>
          <w:sz w:val="24"/>
          <w:szCs w:val="24"/>
          <w:lang w:val="en-US"/>
        </w:rPr>
        <w:t>In this project I implement a face detection program using C++ and OpenCV using stills image.</w:t>
      </w:r>
    </w:p>
    <w:p w14:paraId="2725FFB4" w14:textId="6083B45C" w:rsidR="00F978E3" w:rsidRPr="00F978E3" w:rsidRDefault="00F978E3" w:rsidP="00F978E3">
      <w:pPr>
        <w:rPr>
          <w:rFonts w:asciiTheme="majorHAnsi" w:hAnsiTheme="majorHAnsi" w:cstheme="majorHAnsi"/>
          <w:sz w:val="24"/>
          <w:szCs w:val="24"/>
          <w:lang w:val="en-US"/>
        </w:rPr>
      </w:pPr>
      <w:r w:rsidRPr="00F978E3">
        <w:rPr>
          <w:rFonts w:asciiTheme="majorHAnsi" w:hAnsiTheme="majorHAnsi" w:cstheme="majorHAnsi"/>
          <w:sz w:val="24"/>
          <w:szCs w:val="24"/>
          <w:lang w:val="en-US"/>
        </w:rPr>
        <w:t>In etch picture the code will find all the faces and in e</w:t>
      </w:r>
      <w:r w:rsidR="00B97C13">
        <w:rPr>
          <w:rFonts w:asciiTheme="majorHAnsi" w:hAnsiTheme="majorHAnsi" w:cstheme="majorHAnsi"/>
          <w:sz w:val="24"/>
          <w:szCs w:val="24"/>
          <w:lang w:val="en-US"/>
        </w:rPr>
        <w:t>a</w:t>
      </w:r>
      <w:r w:rsidRPr="00F978E3">
        <w:rPr>
          <w:rFonts w:asciiTheme="majorHAnsi" w:hAnsiTheme="majorHAnsi" w:cstheme="majorHAnsi"/>
          <w:sz w:val="24"/>
          <w:szCs w:val="24"/>
          <w:lang w:val="en-US"/>
        </w:rPr>
        <w:t xml:space="preserve">ch </w:t>
      </w:r>
      <w:r w:rsidR="006115B2" w:rsidRPr="00F978E3">
        <w:rPr>
          <w:rFonts w:asciiTheme="majorHAnsi" w:hAnsiTheme="majorHAnsi" w:cstheme="majorHAnsi"/>
          <w:sz w:val="24"/>
          <w:szCs w:val="24"/>
          <w:lang w:val="en-US"/>
        </w:rPr>
        <w:t>face, It</w:t>
      </w:r>
      <w:r w:rsidRPr="00F978E3">
        <w:rPr>
          <w:rFonts w:asciiTheme="majorHAnsi" w:hAnsiTheme="majorHAnsi" w:cstheme="majorHAnsi"/>
          <w:sz w:val="24"/>
          <w:szCs w:val="24"/>
          <w:lang w:val="en-US"/>
        </w:rPr>
        <w:t xml:space="preserve"> will mark the nose eyes and lips and draw them on the screen.</w:t>
      </w:r>
    </w:p>
    <w:p w14:paraId="7C77C099" w14:textId="33824351" w:rsidR="00792C28" w:rsidRPr="00547776" w:rsidRDefault="000154ED" w:rsidP="00547776">
      <w:pPr>
        <w:rPr>
          <w:rFonts w:asciiTheme="majorHAnsi" w:hAnsiTheme="majorHAnsi" w:cstheme="majorHAnsi"/>
          <w:sz w:val="24"/>
          <w:szCs w:val="24"/>
          <w:lang w:val="en-US"/>
        </w:rPr>
      </w:pPr>
      <w:r>
        <w:rPr>
          <w:rFonts w:asciiTheme="majorHAnsi" w:hAnsiTheme="majorHAnsi" w:cstheme="majorHAnsi"/>
          <w:sz w:val="24"/>
          <w:szCs w:val="24"/>
          <w:lang w:val="en-US"/>
        </w:rPr>
        <w:t xml:space="preserve">The main </w:t>
      </w:r>
      <w:r w:rsidR="00E353E3">
        <w:rPr>
          <w:rFonts w:asciiTheme="majorHAnsi" w:hAnsiTheme="majorHAnsi" w:cstheme="majorHAnsi"/>
          <w:sz w:val="24"/>
          <w:szCs w:val="24"/>
          <w:lang w:val="en-US"/>
        </w:rPr>
        <w:t>engine</w:t>
      </w:r>
      <w:r>
        <w:rPr>
          <w:rFonts w:asciiTheme="majorHAnsi" w:hAnsiTheme="majorHAnsi" w:cstheme="majorHAnsi"/>
          <w:sz w:val="24"/>
          <w:szCs w:val="24"/>
          <w:lang w:val="en-US"/>
        </w:rPr>
        <w:t xml:space="preserve"> of this</w:t>
      </w:r>
      <w:r w:rsidR="00340F7D">
        <w:rPr>
          <w:rFonts w:asciiTheme="majorHAnsi" w:hAnsiTheme="majorHAnsi" w:cstheme="majorHAnsi"/>
          <w:sz w:val="24"/>
          <w:szCs w:val="24"/>
          <w:lang w:val="en-US"/>
        </w:rPr>
        <w:t xml:space="preserve"> program is </w:t>
      </w:r>
      <w:r>
        <w:rPr>
          <w:rFonts w:asciiTheme="majorHAnsi" w:hAnsiTheme="majorHAnsi" w:cstheme="majorHAnsi"/>
          <w:sz w:val="24"/>
          <w:szCs w:val="24"/>
          <w:lang w:val="en-US"/>
        </w:rPr>
        <w:t>based on</w:t>
      </w:r>
      <w:r w:rsidR="00340F7D">
        <w:rPr>
          <w:rFonts w:asciiTheme="majorHAnsi" w:hAnsiTheme="majorHAnsi" w:cstheme="majorHAnsi"/>
          <w:sz w:val="24"/>
          <w:szCs w:val="24"/>
          <w:lang w:val="en-US"/>
        </w:rPr>
        <w:t xml:space="preserve"> Haar cascade </w:t>
      </w:r>
      <w:r w:rsidR="00564ABB">
        <w:rPr>
          <w:rFonts w:asciiTheme="majorHAnsi" w:hAnsiTheme="majorHAnsi" w:cstheme="majorHAnsi"/>
          <w:sz w:val="24"/>
          <w:szCs w:val="24"/>
          <w:lang w:val="en-US"/>
        </w:rPr>
        <w:t xml:space="preserve">classifications, each </w:t>
      </w:r>
      <w:r w:rsidR="00244B16">
        <w:rPr>
          <w:rFonts w:asciiTheme="majorHAnsi" w:hAnsiTheme="majorHAnsi" w:cstheme="majorHAnsi"/>
          <w:sz w:val="24"/>
          <w:szCs w:val="24"/>
          <w:lang w:val="en-US"/>
        </w:rPr>
        <w:t>feature</w:t>
      </w:r>
      <w:r w:rsidR="00640D0C">
        <w:rPr>
          <w:rFonts w:asciiTheme="majorHAnsi" w:hAnsiTheme="majorHAnsi" w:cstheme="majorHAnsi"/>
          <w:sz w:val="24"/>
          <w:szCs w:val="24"/>
          <w:lang w:val="en-US"/>
        </w:rPr>
        <w:t xml:space="preserve"> (face, nose etc.)</w:t>
      </w:r>
      <w:r w:rsidR="00244B16">
        <w:rPr>
          <w:rFonts w:asciiTheme="majorHAnsi" w:hAnsiTheme="majorHAnsi" w:cstheme="majorHAnsi"/>
          <w:sz w:val="24"/>
          <w:szCs w:val="24"/>
          <w:lang w:val="en-US"/>
        </w:rPr>
        <w:t xml:space="preserve"> will detect by a different classification </w:t>
      </w:r>
      <w:r w:rsidR="00805F14">
        <w:rPr>
          <w:rFonts w:asciiTheme="majorHAnsi" w:hAnsiTheme="majorHAnsi" w:cstheme="majorHAnsi"/>
          <w:sz w:val="24"/>
          <w:szCs w:val="24"/>
          <w:lang w:val="en-US"/>
        </w:rPr>
        <w:t xml:space="preserve">pretrained </w:t>
      </w:r>
      <w:r w:rsidR="00244B16">
        <w:rPr>
          <w:rFonts w:asciiTheme="majorHAnsi" w:hAnsiTheme="majorHAnsi" w:cstheme="majorHAnsi"/>
          <w:sz w:val="24"/>
          <w:szCs w:val="24"/>
          <w:lang w:val="en-US"/>
        </w:rPr>
        <w:t>model that I found online.</w:t>
      </w:r>
    </w:p>
    <w:p w14:paraId="4EA48D9E" w14:textId="77777777" w:rsidR="00547776" w:rsidRDefault="00547776" w:rsidP="00547776">
      <w:pPr>
        <w:rPr>
          <w:rFonts w:asciiTheme="majorHAnsi" w:hAnsiTheme="majorHAnsi" w:cstheme="majorHAnsi"/>
          <w:b/>
          <w:bCs/>
          <w:sz w:val="24"/>
          <w:szCs w:val="24"/>
          <w:lang w:val="en-US"/>
        </w:rPr>
      </w:pPr>
    </w:p>
    <w:p w14:paraId="64AD6901" w14:textId="0C980931" w:rsidR="00547776" w:rsidRDefault="00547776" w:rsidP="000B3A0F">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bookmarkStart w:id="0" w:name="_Hlk531373013"/>
      <w:r>
        <w:rPr>
          <w:rFonts w:asciiTheme="majorHAnsi" w:eastAsia="Times New Roman" w:hAnsiTheme="majorHAnsi" w:cstheme="majorHAnsi"/>
          <w:b/>
          <w:bCs/>
          <w:sz w:val="24"/>
          <w:szCs w:val="24"/>
          <w:lang w:val="en-US" w:eastAsia="en-IL"/>
        </w:rPr>
        <w:t>Options review</w:t>
      </w:r>
    </w:p>
    <w:bookmarkEnd w:id="0"/>
    <w:p w14:paraId="7D69F59F" w14:textId="04CAD312" w:rsidR="008B1C79" w:rsidRPr="00B23A75" w:rsidRDefault="008B1C79" w:rsidP="008B1C79">
      <w:pPr>
        <w:spacing w:before="100" w:beforeAutospacing="1" w:after="100" w:afterAutospacing="1" w:line="240" w:lineRule="auto"/>
        <w:rPr>
          <w:rFonts w:asciiTheme="majorHAnsi" w:eastAsia="Times New Roman" w:hAnsiTheme="majorHAnsi" w:cstheme="majorHAnsi"/>
          <w:sz w:val="24"/>
          <w:szCs w:val="24"/>
          <w:lang w:val="en-US" w:eastAsia="en-IL"/>
        </w:rPr>
      </w:pPr>
      <w:r w:rsidRPr="00B23A75">
        <w:rPr>
          <w:rFonts w:asciiTheme="majorHAnsi" w:eastAsia="Times New Roman" w:hAnsiTheme="majorHAnsi" w:cstheme="majorHAnsi"/>
          <w:sz w:val="24"/>
          <w:szCs w:val="24"/>
          <w:lang w:val="en-US" w:eastAsia="en-IL"/>
        </w:rPr>
        <w:t xml:space="preserve">Haar feature-based cascade classifiers </w:t>
      </w:r>
      <w:r w:rsidR="00575BB1">
        <w:rPr>
          <w:rFonts w:asciiTheme="majorHAnsi" w:hAnsiTheme="majorHAnsi" w:cstheme="majorHAnsi"/>
          <w:i/>
          <w:iCs/>
          <w:sz w:val="24"/>
          <w:szCs w:val="24"/>
          <w:lang w:val="en-US"/>
        </w:rPr>
        <w:t>-</w:t>
      </w:r>
      <w:r>
        <w:rPr>
          <w:rFonts w:asciiTheme="majorHAnsi" w:hAnsiTheme="majorHAnsi" w:cstheme="majorHAnsi"/>
          <w:i/>
          <w:iCs/>
          <w:sz w:val="24"/>
          <w:szCs w:val="24"/>
          <w:lang w:val="en-US"/>
        </w:rPr>
        <w:t xml:space="preserve"> </w:t>
      </w:r>
      <w:r w:rsidRPr="00B23A75">
        <w:rPr>
          <w:rFonts w:asciiTheme="majorHAnsi" w:eastAsia="Times New Roman" w:hAnsiTheme="majorHAnsi" w:cstheme="majorHAnsi"/>
          <w:sz w:val="24"/>
          <w:szCs w:val="24"/>
          <w:lang w:val="en-US" w:eastAsia="en-IL"/>
        </w:rPr>
        <w:t xml:space="preserve">an effective object detection method proposed by Paul Viola and Michael Jones in their paper, "Rapid Object Detection using a Boosted Cascade of Simple Features" in 2001. </w:t>
      </w:r>
      <w:r>
        <w:rPr>
          <w:rFonts w:asciiTheme="majorHAnsi" w:eastAsia="Times New Roman" w:hAnsiTheme="majorHAnsi" w:cstheme="majorHAnsi"/>
          <w:sz w:val="24"/>
          <w:szCs w:val="24"/>
          <w:lang w:val="en-US" w:eastAsia="en-IL"/>
        </w:rPr>
        <w:t>ML</w:t>
      </w:r>
      <w:r w:rsidRPr="00B23A75">
        <w:rPr>
          <w:rFonts w:asciiTheme="majorHAnsi" w:eastAsia="Times New Roman" w:hAnsiTheme="majorHAnsi" w:cstheme="majorHAnsi"/>
          <w:sz w:val="24"/>
          <w:szCs w:val="24"/>
          <w:lang w:val="en-US" w:eastAsia="en-IL"/>
        </w:rPr>
        <w:t xml:space="preserve"> based approach where a cascade function is trained from a </w:t>
      </w:r>
      <w:r w:rsidR="00DB7BAF" w:rsidRPr="00B23A75">
        <w:rPr>
          <w:rFonts w:asciiTheme="majorHAnsi" w:eastAsia="Times New Roman" w:hAnsiTheme="majorHAnsi" w:cstheme="majorHAnsi"/>
          <w:sz w:val="24"/>
          <w:szCs w:val="24"/>
          <w:lang w:val="en-US" w:eastAsia="en-IL"/>
        </w:rPr>
        <w:t>positive and negative image</w:t>
      </w:r>
      <w:r w:rsidR="00DB7BAF">
        <w:rPr>
          <w:rFonts w:asciiTheme="majorHAnsi" w:eastAsia="Times New Roman" w:hAnsiTheme="majorHAnsi" w:cstheme="majorHAnsi"/>
          <w:sz w:val="24"/>
          <w:szCs w:val="24"/>
          <w:lang w:val="en-US" w:eastAsia="en-IL"/>
        </w:rPr>
        <w:t>s</w:t>
      </w:r>
      <w:r w:rsidRPr="00B23A75">
        <w:rPr>
          <w:rFonts w:asciiTheme="majorHAnsi" w:eastAsia="Times New Roman" w:hAnsiTheme="majorHAnsi" w:cstheme="majorHAnsi"/>
          <w:sz w:val="24"/>
          <w:szCs w:val="24"/>
          <w:lang w:val="en-US" w:eastAsia="en-IL"/>
        </w:rPr>
        <w:t xml:space="preserve">. </w:t>
      </w:r>
    </w:p>
    <w:p w14:paraId="0031E49C" w14:textId="432B9C8D" w:rsidR="008B1C79" w:rsidRDefault="00E82CD6" w:rsidP="008B1C79">
      <w:pPr>
        <w:rPr>
          <w:rFonts w:asciiTheme="majorHAnsi" w:hAnsiTheme="majorHAnsi" w:cstheme="majorHAnsi"/>
          <w:i/>
          <w:iCs/>
          <w:sz w:val="24"/>
          <w:szCs w:val="24"/>
          <w:lang w:val="en-US"/>
        </w:rPr>
      </w:pPr>
      <w:r>
        <w:rPr>
          <w:rFonts w:asciiTheme="majorHAnsi" w:hAnsiTheme="majorHAnsi" w:cstheme="majorHAnsi"/>
          <w:i/>
          <w:iCs/>
          <w:sz w:val="24"/>
          <w:szCs w:val="24"/>
          <w:lang w:val="en-US"/>
        </w:rPr>
        <w:t xml:space="preserve"> </w:t>
      </w:r>
      <w:r w:rsidR="008B1C79">
        <w:rPr>
          <w:rFonts w:asciiTheme="majorHAnsi" w:hAnsiTheme="majorHAnsi" w:cstheme="majorHAnsi"/>
          <w:i/>
          <w:iCs/>
          <w:sz w:val="24"/>
          <w:szCs w:val="24"/>
          <w:lang w:val="en-US"/>
        </w:rPr>
        <w:t xml:space="preserve">Advantages - Fast and </w:t>
      </w:r>
      <w:r>
        <w:rPr>
          <w:rFonts w:asciiTheme="majorHAnsi" w:hAnsiTheme="majorHAnsi" w:cstheme="majorHAnsi"/>
          <w:i/>
          <w:iCs/>
          <w:sz w:val="24"/>
          <w:szCs w:val="24"/>
          <w:lang w:val="en-US"/>
        </w:rPr>
        <w:t>OpenCV integrated</w:t>
      </w:r>
      <w:r w:rsidR="000A3A50">
        <w:rPr>
          <w:rFonts w:asciiTheme="majorHAnsi" w:hAnsiTheme="majorHAnsi" w:cstheme="majorHAnsi"/>
          <w:i/>
          <w:iCs/>
          <w:sz w:val="24"/>
          <w:szCs w:val="24"/>
          <w:lang w:val="en-US"/>
        </w:rPr>
        <w:t xml:space="preserve">, easy to apply   </w:t>
      </w:r>
    </w:p>
    <w:p w14:paraId="5B346B0F" w14:textId="583EF11B" w:rsidR="00A85D83" w:rsidRPr="008B1C79" w:rsidRDefault="008B1C79" w:rsidP="008B1C79">
      <w:pPr>
        <w:rPr>
          <w:rFonts w:asciiTheme="majorHAnsi" w:hAnsiTheme="majorHAnsi" w:cstheme="majorHAnsi"/>
          <w:i/>
          <w:iCs/>
          <w:sz w:val="24"/>
          <w:szCs w:val="24"/>
          <w:lang w:val="en-US"/>
        </w:rPr>
      </w:pPr>
      <w:r>
        <w:rPr>
          <w:rFonts w:asciiTheme="majorHAnsi" w:hAnsiTheme="majorHAnsi" w:cstheme="majorHAnsi"/>
          <w:i/>
          <w:iCs/>
          <w:sz w:val="24"/>
          <w:szCs w:val="24"/>
          <w:lang w:val="en-US"/>
        </w:rPr>
        <w:t xml:space="preserve">Disadvantages - </w:t>
      </w:r>
      <w:r w:rsidR="00A85D83" w:rsidRPr="00A67F7F">
        <w:rPr>
          <w:rFonts w:asciiTheme="majorHAnsi" w:hAnsiTheme="majorHAnsi" w:cstheme="majorHAnsi"/>
          <w:i/>
          <w:iCs/>
          <w:sz w:val="24"/>
          <w:szCs w:val="24"/>
        </w:rPr>
        <w:t>less accurate</w:t>
      </w:r>
      <w:r>
        <w:rPr>
          <w:rFonts w:asciiTheme="majorHAnsi" w:hAnsiTheme="majorHAnsi" w:cstheme="majorHAnsi"/>
          <w:i/>
          <w:iCs/>
          <w:sz w:val="24"/>
          <w:szCs w:val="24"/>
          <w:lang w:val="en-US"/>
        </w:rPr>
        <w:t xml:space="preserve"> compares to other </w:t>
      </w:r>
      <w:r w:rsidR="00DB7BAF">
        <w:rPr>
          <w:rFonts w:asciiTheme="majorHAnsi" w:hAnsiTheme="majorHAnsi" w:cstheme="majorHAnsi"/>
          <w:i/>
          <w:iCs/>
          <w:sz w:val="24"/>
          <w:szCs w:val="24"/>
          <w:lang w:val="en-US"/>
        </w:rPr>
        <w:t xml:space="preserve">approaches, </w:t>
      </w:r>
      <w:r w:rsidR="0049013B" w:rsidRPr="00A67F7F">
        <w:rPr>
          <w:rFonts w:asciiTheme="majorHAnsi" w:hAnsiTheme="majorHAnsi" w:cstheme="majorHAnsi"/>
          <w:i/>
          <w:iCs/>
          <w:sz w:val="24"/>
          <w:szCs w:val="24"/>
        </w:rPr>
        <w:t>can</w:t>
      </w:r>
      <w:r w:rsidR="00A85D83" w:rsidRPr="00A67F7F">
        <w:rPr>
          <w:rFonts w:asciiTheme="majorHAnsi" w:hAnsiTheme="majorHAnsi" w:cstheme="majorHAnsi"/>
          <w:i/>
          <w:iCs/>
          <w:sz w:val="24"/>
          <w:szCs w:val="24"/>
        </w:rPr>
        <w:t xml:space="preserve"> be a pain to tune parameters.</w:t>
      </w:r>
    </w:p>
    <w:p w14:paraId="6AAFB32E" w14:textId="2858DA67" w:rsidR="00E6676A" w:rsidRPr="00E6676A" w:rsidRDefault="00E6676A" w:rsidP="00E6676A">
      <w:pPr>
        <w:jc w:val="center"/>
        <w:rPr>
          <w:rFonts w:asciiTheme="majorHAnsi" w:hAnsiTheme="majorHAnsi" w:cstheme="majorHAnsi"/>
          <w:i/>
          <w:iCs/>
          <w:sz w:val="24"/>
          <w:szCs w:val="24"/>
          <w:lang w:val="en-US"/>
        </w:rPr>
      </w:pPr>
      <w:r>
        <w:rPr>
          <w:noProof/>
        </w:rPr>
        <w:drawing>
          <wp:inline distT="0" distB="0" distL="0" distR="0" wp14:anchorId="0BD698AA" wp14:editId="73ACBB4F">
            <wp:extent cx="1815325" cy="1149570"/>
            <wp:effectExtent l="0" t="0" r="0" b="0"/>
            <wp:docPr id="24" name="Picture 24" descr="Face and eyes detection using Haar Cascades - Cheese and 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e and eyes detection using Haar Cascades - Cheese and Bre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961" cy="1158205"/>
                    </a:xfrm>
                    <a:prstGeom prst="rect">
                      <a:avLst/>
                    </a:prstGeom>
                    <a:noFill/>
                    <a:ln>
                      <a:noFill/>
                    </a:ln>
                  </pic:spPr>
                </pic:pic>
              </a:graphicData>
            </a:graphic>
          </wp:inline>
        </w:drawing>
      </w:r>
    </w:p>
    <w:p w14:paraId="2906A7A3" w14:textId="49A3CB6C" w:rsidR="00480852" w:rsidRPr="00A67F7F" w:rsidRDefault="00480852" w:rsidP="00480852">
      <w:pPr>
        <w:rPr>
          <w:rFonts w:asciiTheme="majorHAnsi" w:hAnsiTheme="majorHAnsi" w:cstheme="majorHAnsi"/>
          <w:i/>
          <w:iCs/>
          <w:sz w:val="24"/>
          <w:szCs w:val="24"/>
        </w:rPr>
      </w:pPr>
      <w:r w:rsidRPr="00A67F7F">
        <w:rPr>
          <w:rFonts w:asciiTheme="majorHAnsi" w:hAnsiTheme="majorHAnsi" w:cstheme="majorHAnsi"/>
          <w:i/>
          <w:iCs/>
          <w:sz w:val="24"/>
          <w:szCs w:val="24"/>
        </w:rPr>
        <w:t xml:space="preserve">HOG + Linear SVM: </w:t>
      </w:r>
      <w:r w:rsidR="0058773E" w:rsidRPr="00A67F7F">
        <w:rPr>
          <w:rFonts w:asciiTheme="majorHAnsi" w:hAnsiTheme="majorHAnsi" w:cstheme="majorHAnsi"/>
          <w:i/>
          <w:iCs/>
          <w:sz w:val="24"/>
          <w:szCs w:val="24"/>
        </w:rPr>
        <w:t>Typically,</w:t>
      </w:r>
      <w:r w:rsidRPr="00A67F7F">
        <w:rPr>
          <w:rFonts w:asciiTheme="majorHAnsi" w:hAnsiTheme="majorHAnsi" w:cstheme="majorHAnsi"/>
          <w:i/>
          <w:iCs/>
          <w:sz w:val="24"/>
          <w:szCs w:val="24"/>
        </w:rPr>
        <w:t xml:space="preserve"> more accurate than Haar cascades with less false positives. Normally less parameters to tune at test time. Can be slow compared to Haar cascades.</w:t>
      </w:r>
    </w:p>
    <w:p w14:paraId="0FF30BAC" w14:textId="7F83A5FF" w:rsidR="00E82CD6" w:rsidRPr="0059628E" w:rsidRDefault="0059628E" w:rsidP="00E82CD6">
      <w:pPr>
        <w:rPr>
          <w:rFonts w:asciiTheme="majorHAnsi" w:hAnsiTheme="majorHAnsi" w:cstheme="majorHAnsi"/>
          <w:b/>
          <w:bCs/>
          <w:i/>
          <w:iCs/>
          <w:sz w:val="24"/>
          <w:szCs w:val="24"/>
          <w:lang w:val="en-US"/>
        </w:rPr>
      </w:pPr>
      <w:r w:rsidRPr="0059628E">
        <w:rPr>
          <w:rFonts w:asciiTheme="majorHAnsi" w:hAnsiTheme="majorHAnsi" w:cstheme="majorHAnsi"/>
          <w:b/>
          <w:bCs/>
          <w:i/>
          <w:iCs/>
          <w:sz w:val="24"/>
          <w:szCs w:val="24"/>
        </w:rPr>
        <w:t xml:space="preserve">Deep </w:t>
      </w:r>
      <w:r w:rsidR="00D37500" w:rsidRPr="0059628E">
        <w:rPr>
          <w:rFonts w:asciiTheme="majorHAnsi" w:hAnsiTheme="majorHAnsi" w:cstheme="majorHAnsi"/>
          <w:b/>
          <w:bCs/>
          <w:i/>
          <w:iCs/>
          <w:sz w:val="24"/>
          <w:szCs w:val="24"/>
        </w:rPr>
        <w:t>learning</w:t>
      </w:r>
      <w:r w:rsidR="00D37500">
        <w:rPr>
          <w:rFonts w:asciiTheme="majorHAnsi" w:hAnsiTheme="majorHAnsi" w:cstheme="majorHAnsi"/>
          <w:b/>
          <w:bCs/>
          <w:i/>
          <w:iCs/>
          <w:sz w:val="24"/>
          <w:szCs w:val="24"/>
          <w:lang w:val="en-US"/>
        </w:rPr>
        <w:t>-based</w:t>
      </w:r>
      <w:r w:rsidRPr="0059628E">
        <w:rPr>
          <w:rFonts w:asciiTheme="majorHAnsi" w:hAnsiTheme="majorHAnsi" w:cstheme="majorHAnsi"/>
          <w:b/>
          <w:bCs/>
          <w:i/>
          <w:iCs/>
          <w:sz w:val="24"/>
          <w:szCs w:val="24"/>
        </w:rPr>
        <w:t xml:space="preserve"> detectors</w:t>
      </w:r>
      <w:r w:rsidRPr="0059628E">
        <w:rPr>
          <w:rFonts w:asciiTheme="majorHAnsi" w:hAnsiTheme="majorHAnsi" w:cstheme="majorHAnsi"/>
          <w:b/>
          <w:bCs/>
          <w:i/>
          <w:iCs/>
          <w:sz w:val="24"/>
          <w:szCs w:val="24"/>
          <w:lang w:val="en-US"/>
        </w:rPr>
        <w:t xml:space="preserve"> - </w:t>
      </w:r>
    </w:p>
    <w:p w14:paraId="5C8B15CB" w14:textId="5EDD7497" w:rsidR="009040B1" w:rsidRDefault="00565172" w:rsidP="001F2C44">
      <w:pPr>
        <w:rPr>
          <w:rFonts w:asciiTheme="majorHAnsi" w:hAnsiTheme="majorHAnsi" w:cstheme="majorHAnsi"/>
          <w:sz w:val="24"/>
          <w:szCs w:val="24"/>
          <w:lang w:val="en-US"/>
        </w:rPr>
      </w:pPr>
      <w:r w:rsidRPr="0052738D">
        <w:rPr>
          <w:rFonts w:asciiTheme="majorHAnsi" w:hAnsiTheme="majorHAnsi" w:cstheme="majorHAnsi"/>
          <w:b/>
          <w:bCs/>
          <w:i/>
          <w:iCs/>
          <w:sz w:val="24"/>
          <w:szCs w:val="24"/>
          <w:lang w:val="en-US"/>
        </w:rPr>
        <w:t>Dlib</w:t>
      </w:r>
      <w:r>
        <w:rPr>
          <w:rFonts w:asciiTheme="majorHAnsi" w:hAnsiTheme="majorHAnsi" w:cstheme="majorHAnsi"/>
          <w:i/>
          <w:iCs/>
          <w:sz w:val="24"/>
          <w:szCs w:val="24"/>
          <w:lang w:val="en-US"/>
        </w:rPr>
        <w:t xml:space="preserve"> </w:t>
      </w:r>
      <w:r w:rsidR="00F86DFF">
        <w:rPr>
          <w:rFonts w:asciiTheme="majorHAnsi" w:hAnsiTheme="majorHAnsi" w:cstheme="majorHAnsi"/>
          <w:i/>
          <w:iCs/>
          <w:sz w:val="24"/>
          <w:szCs w:val="24"/>
          <w:lang w:val="en-US"/>
        </w:rPr>
        <w:t>-</w:t>
      </w:r>
      <w:r>
        <w:rPr>
          <w:rFonts w:asciiTheme="majorHAnsi" w:hAnsiTheme="majorHAnsi" w:cstheme="majorHAnsi"/>
          <w:i/>
          <w:iCs/>
          <w:sz w:val="24"/>
          <w:szCs w:val="24"/>
          <w:lang w:val="en-US"/>
        </w:rPr>
        <w:t xml:space="preserve"> </w:t>
      </w:r>
      <w:r w:rsidR="009040B1">
        <w:rPr>
          <w:rFonts w:asciiTheme="majorHAnsi" w:hAnsiTheme="majorHAnsi" w:cstheme="majorHAnsi"/>
          <w:sz w:val="24"/>
          <w:szCs w:val="24"/>
          <w:lang w:val="en-US"/>
        </w:rPr>
        <w:t>A</w:t>
      </w:r>
      <w:r w:rsidR="009040B1" w:rsidRPr="009040B1">
        <w:rPr>
          <w:rFonts w:asciiTheme="majorHAnsi" w:hAnsiTheme="majorHAnsi" w:cstheme="majorHAnsi"/>
          <w:sz w:val="24"/>
          <w:szCs w:val="24"/>
          <w:lang w:val="en-US"/>
        </w:rPr>
        <w:t xml:space="preserve"> collection of miscellaneous algorithms in Machine Learning, Computer Vision, Image Processing, and Linear Algebra. </w:t>
      </w:r>
    </w:p>
    <w:p w14:paraId="7BBA8EF3" w14:textId="41AF2CF5" w:rsidR="003F48A8" w:rsidRPr="009040B1" w:rsidRDefault="004B2AE4" w:rsidP="004B2AE4">
      <w:pPr>
        <w:jc w:val="center"/>
        <w:rPr>
          <w:rFonts w:asciiTheme="majorHAnsi" w:hAnsiTheme="majorHAnsi" w:cstheme="majorHAnsi"/>
          <w:sz w:val="24"/>
          <w:szCs w:val="24"/>
          <w:lang w:val="en-US"/>
        </w:rPr>
      </w:pPr>
      <w:r>
        <w:rPr>
          <w:noProof/>
        </w:rPr>
        <w:drawing>
          <wp:inline distT="0" distB="0" distL="0" distR="0" wp14:anchorId="226DFD56" wp14:editId="62291DFD">
            <wp:extent cx="932218" cy="924749"/>
            <wp:effectExtent l="0" t="0" r="1270" b="8890"/>
            <wp:docPr id="23" name="Picture 23" descr="Facial landmarks with dlib, OpenCV, and Python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cial landmarks with dlib, OpenCV, and Python - PyImageSear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4244" cy="936678"/>
                    </a:xfrm>
                    <a:prstGeom prst="rect">
                      <a:avLst/>
                    </a:prstGeom>
                    <a:noFill/>
                    <a:ln>
                      <a:noFill/>
                    </a:ln>
                  </pic:spPr>
                </pic:pic>
              </a:graphicData>
            </a:graphic>
          </wp:inline>
        </w:drawing>
      </w:r>
    </w:p>
    <w:p w14:paraId="7C0F8849" w14:textId="6CE3BCA6" w:rsidR="00547776" w:rsidRDefault="00964745" w:rsidP="00762E9D">
      <w:pPr>
        <w:rPr>
          <w:rFonts w:asciiTheme="majorHAnsi" w:hAnsiTheme="majorHAnsi" w:cstheme="majorHAnsi"/>
          <w:i/>
          <w:iCs/>
          <w:sz w:val="24"/>
          <w:szCs w:val="24"/>
          <w:lang w:val="en-US"/>
        </w:rPr>
      </w:pPr>
      <w:r w:rsidRPr="0052738D">
        <w:rPr>
          <w:rFonts w:asciiTheme="majorHAnsi" w:hAnsiTheme="majorHAnsi" w:cstheme="majorHAnsi"/>
          <w:b/>
          <w:bCs/>
          <w:i/>
          <w:iCs/>
          <w:sz w:val="24"/>
          <w:szCs w:val="24"/>
          <w:lang w:val="en-US"/>
        </w:rPr>
        <w:t>OpenFace</w:t>
      </w:r>
      <w:r>
        <w:rPr>
          <w:rFonts w:asciiTheme="majorHAnsi" w:hAnsiTheme="majorHAnsi" w:cstheme="majorHAnsi"/>
          <w:i/>
          <w:iCs/>
          <w:sz w:val="24"/>
          <w:szCs w:val="24"/>
          <w:lang w:val="en-US"/>
        </w:rPr>
        <w:t xml:space="preserve"> </w:t>
      </w:r>
      <w:r w:rsidRPr="00762E9D">
        <w:rPr>
          <w:rFonts w:asciiTheme="majorHAnsi" w:hAnsiTheme="majorHAnsi" w:cstheme="majorHAnsi"/>
          <w:sz w:val="24"/>
          <w:szCs w:val="24"/>
          <w:lang w:val="en-US"/>
        </w:rPr>
        <w:t xml:space="preserve">- </w:t>
      </w:r>
      <w:r w:rsidR="006818A7" w:rsidRPr="006818A7">
        <w:rPr>
          <w:rFonts w:asciiTheme="majorHAnsi" w:hAnsiTheme="majorHAnsi" w:cstheme="majorHAnsi"/>
          <w:sz w:val="24"/>
          <w:szCs w:val="24"/>
          <w:lang w:val="en-US"/>
        </w:rPr>
        <w:t>an open source facial behavior analysis toolkit</w:t>
      </w:r>
      <w:r w:rsidR="006818A7">
        <w:rPr>
          <w:rFonts w:asciiTheme="majorHAnsi" w:hAnsiTheme="majorHAnsi" w:cstheme="majorHAnsi"/>
          <w:sz w:val="24"/>
          <w:szCs w:val="24"/>
          <w:lang w:val="en-US"/>
        </w:rPr>
        <w:t xml:space="preserve"> </w:t>
      </w:r>
      <w:r w:rsidR="00762E9D" w:rsidRPr="00762E9D">
        <w:rPr>
          <w:rFonts w:asciiTheme="majorHAnsi" w:hAnsiTheme="majorHAnsi" w:cstheme="majorHAnsi"/>
          <w:sz w:val="24"/>
          <w:szCs w:val="24"/>
          <w:lang w:val="en-US"/>
        </w:rPr>
        <w:t xml:space="preserve">intended for facial landmark detection, head pose estimation, facial action unit recognition, and eye-gaze estimation. </w:t>
      </w:r>
    </w:p>
    <w:p w14:paraId="779E58B7" w14:textId="3CF319F8" w:rsidR="00792474" w:rsidRDefault="006818A7" w:rsidP="006818A7">
      <w:pPr>
        <w:jc w:val="center"/>
        <w:rPr>
          <w:rFonts w:asciiTheme="majorHAnsi" w:hAnsiTheme="majorHAnsi" w:cstheme="majorHAnsi"/>
          <w:i/>
          <w:iCs/>
          <w:sz w:val="24"/>
          <w:szCs w:val="24"/>
          <w:lang w:val="en-US"/>
        </w:rPr>
      </w:pPr>
      <w:r>
        <w:rPr>
          <w:noProof/>
        </w:rPr>
        <w:lastRenderedPageBreak/>
        <w:drawing>
          <wp:inline distT="0" distB="0" distL="0" distR="0" wp14:anchorId="146BAE8A" wp14:editId="7F561183">
            <wp:extent cx="1593410" cy="1195168"/>
            <wp:effectExtent l="0" t="0" r="6985" b="5080"/>
            <wp:docPr id="21" name="Picture 21" descr="Multiple Face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Face Track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3946" cy="1203071"/>
                    </a:xfrm>
                    <a:prstGeom prst="rect">
                      <a:avLst/>
                    </a:prstGeom>
                    <a:noFill/>
                    <a:ln>
                      <a:noFill/>
                    </a:ln>
                  </pic:spPr>
                </pic:pic>
              </a:graphicData>
            </a:graphic>
          </wp:inline>
        </w:drawing>
      </w:r>
    </w:p>
    <w:p w14:paraId="0BA47020" w14:textId="010748A8" w:rsidR="00565172" w:rsidRDefault="00565172" w:rsidP="00547776">
      <w:pPr>
        <w:rPr>
          <w:rFonts w:asciiTheme="majorHAnsi" w:hAnsiTheme="majorHAnsi" w:cstheme="majorHAnsi"/>
          <w:i/>
          <w:iCs/>
          <w:sz w:val="24"/>
          <w:szCs w:val="24"/>
          <w:lang w:val="en-US"/>
        </w:rPr>
      </w:pPr>
      <w:r w:rsidRPr="004B7936">
        <w:rPr>
          <w:rFonts w:asciiTheme="majorHAnsi" w:hAnsiTheme="majorHAnsi" w:cstheme="majorHAnsi"/>
          <w:b/>
          <w:bCs/>
          <w:i/>
          <w:iCs/>
          <w:sz w:val="24"/>
          <w:szCs w:val="24"/>
          <w:lang w:val="en-US"/>
        </w:rPr>
        <w:t>YOLO</w:t>
      </w:r>
      <w:r>
        <w:rPr>
          <w:rFonts w:asciiTheme="majorHAnsi" w:hAnsiTheme="majorHAnsi" w:cstheme="majorHAnsi"/>
          <w:i/>
          <w:iCs/>
          <w:sz w:val="24"/>
          <w:szCs w:val="24"/>
          <w:lang w:val="en-US"/>
        </w:rPr>
        <w:t xml:space="preserve"> </w:t>
      </w:r>
      <w:r w:rsidR="009657E7">
        <w:rPr>
          <w:rFonts w:asciiTheme="majorHAnsi" w:hAnsiTheme="majorHAnsi" w:cstheme="majorHAnsi"/>
          <w:i/>
          <w:iCs/>
          <w:sz w:val="24"/>
          <w:szCs w:val="24"/>
          <w:lang w:val="en-US"/>
        </w:rPr>
        <w:t>-</w:t>
      </w:r>
      <w:r>
        <w:rPr>
          <w:rFonts w:asciiTheme="majorHAnsi" w:hAnsiTheme="majorHAnsi" w:cstheme="majorHAnsi"/>
          <w:i/>
          <w:iCs/>
          <w:sz w:val="24"/>
          <w:szCs w:val="24"/>
          <w:lang w:val="en-US"/>
        </w:rPr>
        <w:t xml:space="preserve"> real time feature detection base on an CNN</w:t>
      </w:r>
      <w:r w:rsidR="009657E7">
        <w:rPr>
          <w:rFonts w:asciiTheme="majorHAnsi" w:hAnsiTheme="majorHAnsi" w:cstheme="majorHAnsi"/>
          <w:i/>
          <w:iCs/>
          <w:sz w:val="24"/>
          <w:szCs w:val="24"/>
          <w:lang w:val="en-US"/>
        </w:rPr>
        <w:t xml:space="preserve">, </w:t>
      </w:r>
      <w:r w:rsidR="000F28DF">
        <w:rPr>
          <w:rFonts w:asciiTheme="majorHAnsi" w:hAnsiTheme="majorHAnsi" w:cstheme="majorHAnsi"/>
          <w:i/>
          <w:iCs/>
          <w:sz w:val="24"/>
          <w:szCs w:val="24"/>
          <w:lang w:val="en-US"/>
        </w:rPr>
        <w:t xml:space="preserve">good for </w:t>
      </w:r>
    </w:p>
    <w:p w14:paraId="61333CAE" w14:textId="255C0C3A" w:rsidR="00381204" w:rsidRDefault="00AD15DA" w:rsidP="00AD15DA">
      <w:pPr>
        <w:rPr>
          <w:rFonts w:asciiTheme="majorHAnsi" w:hAnsiTheme="majorHAnsi" w:cstheme="majorHAnsi"/>
          <w:sz w:val="24"/>
          <w:szCs w:val="24"/>
          <w:lang w:val="en-US"/>
        </w:rPr>
      </w:pPr>
      <w:r>
        <w:rPr>
          <w:rFonts w:asciiTheme="majorHAnsi" w:hAnsiTheme="majorHAnsi" w:cstheme="majorHAnsi"/>
          <w:sz w:val="24"/>
          <w:szCs w:val="24"/>
          <w:lang w:val="en-US"/>
        </w:rPr>
        <w:t>A</w:t>
      </w:r>
      <w:r w:rsidRPr="00AD15DA">
        <w:rPr>
          <w:rFonts w:asciiTheme="majorHAnsi" w:hAnsiTheme="majorHAnsi" w:cstheme="majorHAnsi"/>
          <w:sz w:val="24"/>
          <w:szCs w:val="24"/>
          <w:lang w:val="en-US"/>
        </w:rPr>
        <w:t>ppl</w:t>
      </w:r>
      <w:r>
        <w:rPr>
          <w:rFonts w:asciiTheme="majorHAnsi" w:hAnsiTheme="majorHAnsi" w:cstheme="majorHAnsi"/>
          <w:sz w:val="24"/>
          <w:szCs w:val="24"/>
          <w:lang w:val="en-US"/>
        </w:rPr>
        <w:t>ing</w:t>
      </w:r>
      <w:r w:rsidRPr="00AD15DA">
        <w:rPr>
          <w:rFonts w:asciiTheme="majorHAnsi" w:hAnsiTheme="majorHAnsi" w:cstheme="majorHAnsi"/>
          <w:sz w:val="24"/>
          <w:szCs w:val="24"/>
          <w:lang w:val="en-US"/>
        </w:rPr>
        <w:t xml:space="preserve"> a single neural network to the full image. This network divides the image into regions and predicts bounding boxes and probabilities for each region. These bounding boxes are weighted by</w:t>
      </w:r>
      <w:r w:rsidRPr="00381204">
        <w:rPr>
          <w:rFonts w:asciiTheme="majorHAnsi" w:hAnsiTheme="majorHAnsi" w:cstheme="majorHAnsi"/>
          <w:sz w:val="24"/>
          <w:szCs w:val="24"/>
          <w:lang w:val="en-US"/>
        </w:rPr>
        <w:t xml:space="preserve"> the predicted probabilities.</w:t>
      </w:r>
      <w:r w:rsidR="001146B9" w:rsidRPr="00381204">
        <w:rPr>
          <w:rFonts w:asciiTheme="majorHAnsi" w:hAnsiTheme="majorHAnsi" w:cstheme="majorHAnsi"/>
          <w:sz w:val="24"/>
          <w:szCs w:val="24"/>
          <w:lang w:val="en-US"/>
        </w:rPr>
        <w:t xml:space="preserve"> </w:t>
      </w:r>
    </w:p>
    <w:p w14:paraId="574DCB69" w14:textId="193694B3" w:rsidR="00242E08" w:rsidRPr="00242E08" w:rsidRDefault="006E1960" w:rsidP="0071583A">
      <w:pPr>
        <w:rPr>
          <w:rFonts w:asciiTheme="majorHAnsi" w:hAnsiTheme="majorHAnsi" w:cstheme="majorHAnsi"/>
          <w:sz w:val="24"/>
          <w:szCs w:val="24"/>
          <w:lang w:val="en-US"/>
        </w:rPr>
      </w:pPr>
      <w:r>
        <w:rPr>
          <w:rFonts w:asciiTheme="majorHAnsi" w:hAnsiTheme="majorHAnsi" w:cstheme="majorHAnsi"/>
          <w:sz w:val="24"/>
          <w:szCs w:val="24"/>
          <w:lang w:val="en-US"/>
        </w:rPr>
        <w:t xml:space="preserve">The </w:t>
      </w:r>
      <w:r w:rsidR="00242E08" w:rsidRPr="00242E08">
        <w:rPr>
          <w:rFonts w:asciiTheme="majorHAnsi" w:hAnsiTheme="majorHAnsi" w:cstheme="majorHAnsi"/>
          <w:sz w:val="24"/>
          <w:szCs w:val="24"/>
          <w:lang w:val="en-US"/>
        </w:rPr>
        <w:t>model has several advantages over classifier-based systems. It looks at the whole image at test time so its predictions are informed by global context in the image. It also makes predictions with a single network evaluation</w:t>
      </w:r>
    </w:p>
    <w:p w14:paraId="23EB49F9" w14:textId="5FC4F3DD" w:rsidR="00242E08" w:rsidRPr="00381204" w:rsidRDefault="00242E08" w:rsidP="0071583A">
      <w:pPr>
        <w:rPr>
          <w:rFonts w:asciiTheme="majorHAnsi" w:hAnsiTheme="majorHAnsi" w:cstheme="majorHAnsi"/>
          <w:sz w:val="24"/>
          <w:szCs w:val="24"/>
          <w:lang w:val="en-US"/>
        </w:rPr>
      </w:pPr>
      <w:r w:rsidRPr="00242E08">
        <w:rPr>
          <w:rFonts w:asciiTheme="majorHAnsi" w:hAnsiTheme="majorHAnsi" w:cstheme="majorHAnsi"/>
          <w:sz w:val="24"/>
          <w:szCs w:val="24"/>
          <w:lang w:val="en-US"/>
        </w:rPr>
        <w:t xml:space="preserve">This makes it extremely fast, more than 1000x faster than R-CNN and 100x faster than </w:t>
      </w:r>
      <w:hyperlink r:id="rId9" w:history="1">
        <w:r w:rsidRPr="00242E08">
          <w:rPr>
            <w:rFonts w:asciiTheme="majorHAnsi" w:hAnsiTheme="majorHAnsi" w:cstheme="majorHAnsi"/>
            <w:sz w:val="24"/>
            <w:szCs w:val="24"/>
            <w:lang w:val="en-US"/>
          </w:rPr>
          <w:t>Fast R-CNN</w:t>
        </w:r>
      </w:hyperlink>
      <w:r w:rsidRPr="00242E08">
        <w:rPr>
          <w:rFonts w:asciiTheme="majorHAnsi" w:hAnsiTheme="majorHAnsi" w:cstheme="majorHAnsi"/>
          <w:sz w:val="24"/>
          <w:szCs w:val="24"/>
          <w:lang w:val="en-US"/>
        </w:rPr>
        <w:t>.</w:t>
      </w:r>
    </w:p>
    <w:p w14:paraId="3FA5633C" w14:textId="5EC3899D" w:rsidR="00547776" w:rsidRPr="004E2154" w:rsidRDefault="001146B9" w:rsidP="004E2154">
      <w:pPr>
        <w:jc w:val="center"/>
        <w:rPr>
          <w:rFonts w:asciiTheme="majorHAnsi" w:hAnsiTheme="majorHAnsi" w:cstheme="majorHAnsi"/>
          <w:i/>
          <w:iCs/>
          <w:sz w:val="24"/>
          <w:szCs w:val="24"/>
          <w:lang w:val="en-US"/>
        </w:rPr>
      </w:pPr>
      <w:r>
        <w:rPr>
          <w:noProof/>
        </w:rPr>
        <w:drawing>
          <wp:inline distT="0" distB="0" distL="0" distR="0" wp14:anchorId="7668A9D6" wp14:editId="2C42FF50">
            <wp:extent cx="4083113" cy="1125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0593" cy="1133077"/>
                    </a:xfrm>
                    <a:prstGeom prst="rect">
                      <a:avLst/>
                    </a:prstGeom>
                  </pic:spPr>
                </pic:pic>
              </a:graphicData>
            </a:graphic>
          </wp:inline>
        </w:drawing>
      </w:r>
    </w:p>
    <w:p w14:paraId="7BB2305F" w14:textId="1A205018" w:rsidR="000B3A0F" w:rsidRPr="000B3A0F" w:rsidRDefault="000B3A0F" w:rsidP="000B3A0F">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r w:rsidRPr="000B3A0F">
        <w:rPr>
          <w:rFonts w:asciiTheme="majorHAnsi" w:eastAsia="Times New Roman" w:hAnsiTheme="majorHAnsi" w:cstheme="majorHAnsi"/>
          <w:b/>
          <w:bCs/>
          <w:sz w:val="24"/>
          <w:szCs w:val="24"/>
          <w:lang w:eastAsia="en-IL"/>
        </w:rPr>
        <w:t>Prerequisites</w:t>
      </w:r>
      <w:r w:rsidR="000A094B">
        <w:rPr>
          <w:rFonts w:asciiTheme="majorHAnsi" w:eastAsia="Times New Roman" w:hAnsiTheme="majorHAnsi" w:cstheme="majorHAnsi"/>
          <w:b/>
          <w:bCs/>
          <w:sz w:val="24"/>
          <w:szCs w:val="24"/>
          <w:lang w:val="en-US" w:eastAsia="en-IL"/>
        </w:rPr>
        <w:t xml:space="preserve"> </w:t>
      </w:r>
      <w:r w:rsidR="000A094B" w:rsidRPr="001533B6">
        <w:rPr>
          <w:rFonts w:asciiTheme="majorHAnsi" w:eastAsia="Times New Roman" w:hAnsiTheme="majorHAnsi" w:cstheme="majorHAnsi"/>
          <w:b/>
          <w:bCs/>
          <w:i/>
          <w:iCs/>
          <w:sz w:val="24"/>
          <w:szCs w:val="24"/>
          <w:lang w:val="en-US" w:eastAsia="en-IL"/>
        </w:rPr>
        <w:t>(this code is written with the following pr</w:t>
      </w:r>
      <w:r w:rsidR="0076141A">
        <w:rPr>
          <w:rFonts w:asciiTheme="majorHAnsi" w:eastAsia="Times New Roman" w:hAnsiTheme="majorHAnsi" w:cstheme="majorHAnsi"/>
          <w:b/>
          <w:bCs/>
          <w:i/>
          <w:iCs/>
          <w:sz w:val="24"/>
          <w:szCs w:val="24"/>
          <w:lang w:val="en-US" w:eastAsia="en-IL"/>
        </w:rPr>
        <w:t>e</w:t>
      </w:r>
      <w:r w:rsidR="000A094B" w:rsidRPr="001533B6">
        <w:rPr>
          <w:rFonts w:asciiTheme="majorHAnsi" w:eastAsia="Times New Roman" w:hAnsiTheme="majorHAnsi" w:cstheme="majorHAnsi"/>
          <w:b/>
          <w:bCs/>
          <w:i/>
          <w:iCs/>
          <w:sz w:val="24"/>
          <w:szCs w:val="24"/>
          <w:lang w:val="en-US" w:eastAsia="en-IL"/>
        </w:rPr>
        <w:t xml:space="preserve">install </w:t>
      </w:r>
      <w:r w:rsidR="00637785" w:rsidRPr="00637785">
        <w:rPr>
          <w:rFonts w:asciiTheme="majorHAnsi" w:eastAsia="Times New Roman" w:hAnsiTheme="majorHAnsi" w:cstheme="majorHAnsi"/>
          <w:b/>
          <w:bCs/>
          <w:i/>
          <w:iCs/>
          <w:sz w:val="24"/>
          <w:szCs w:val="24"/>
          <w:lang w:val="en-US" w:eastAsia="en-IL"/>
        </w:rPr>
        <w:t>environment</w:t>
      </w:r>
      <w:r w:rsidR="00637785">
        <w:rPr>
          <w:rFonts w:asciiTheme="majorHAnsi" w:eastAsia="Times New Roman" w:hAnsiTheme="majorHAnsi" w:cstheme="majorHAnsi"/>
          <w:b/>
          <w:bCs/>
          <w:i/>
          <w:iCs/>
          <w:sz w:val="24"/>
          <w:szCs w:val="24"/>
          <w:lang w:val="en-US" w:eastAsia="en-IL"/>
        </w:rPr>
        <w:t>s</w:t>
      </w:r>
      <w:r w:rsidR="000A094B" w:rsidRPr="001533B6">
        <w:rPr>
          <w:rFonts w:asciiTheme="majorHAnsi" w:eastAsia="Times New Roman" w:hAnsiTheme="majorHAnsi" w:cstheme="majorHAnsi"/>
          <w:b/>
          <w:bCs/>
          <w:i/>
          <w:iCs/>
          <w:sz w:val="24"/>
          <w:szCs w:val="24"/>
          <w:lang w:val="en-US" w:eastAsia="en-IL"/>
        </w:rPr>
        <w:t>)</w:t>
      </w:r>
      <w:r w:rsidR="000A094B">
        <w:rPr>
          <w:rFonts w:asciiTheme="majorHAnsi" w:eastAsia="Times New Roman" w:hAnsiTheme="majorHAnsi" w:cstheme="majorHAnsi"/>
          <w:b/>
          <w:bCs/>
          <w:sz w:val="24"/>
          <w:szCs w:val="24"/>
          <w:lang w:val="en-US" w:eastAsia="en-IL"/>
        </w:rPr>
        <w:t xml:space="preserve"> </w:t>
      </w:r>
    </w:p>
    <w:p w14:paraId="7CF3A664" w14:textId="10A260DC" w:rsidR="0009776C" w:rsidRDefault="0009776C" w:rsidP="000B3A0F">
      <w:pPr>
        <w:spacing w:before="100" w:beforeAutospacing="1" w:after="100" w:afterAutospacing="1" w:line="240" w:lineRule="auto"/>
        <w:rPr>
          <w:rFonts w:asciiTheme="majorHAnsi" w:eastAsia="Times New Roman" w:hAnsiTheme="majorHAnsi" w:cstheme="majorHAnsi"/>
          <w:sz w:val="24"/>
          <w:szCs w:val="24"/>
          <w:lang w:val="en-US" w:eastAsia="en-IL"/>
        </w:rPr>
      </w:pPr>
      <w:r>
        <w:rPr>
          <w:rFonts w:asciiTheme="majorHAnsi" w:eastAsia="Times New Roman" w:hAnsiTheme="majorHAnsi" w:cstheme="majorHAnsi"/>
          <w:sz w:val="24"/>
          <w:szCs w:val="24"/>
          <w:lang w:val="en-US" w:eastAsia="en-IL"/>
        </w:rPr>
        <w:t>OpenCV</w:t>
      </w:r>
      <w:r w:rsidR="00876C73">
        <w:rPr>
          <w:rFonts w:asciiTheme="majorHAnsi" w:eastAsia="Times New Roman" w:hAnsiTheme="majorHAnsi" w:cstheme="majorHAnsi"/>
          <w:sz w:val="24"/>
          <w:szCs w:val="24"/>
          <w:lang w:val="en-US" w:eastAsia="en-IL"/>
        </w:rPr>
        <w:t xml:space="preserve"> 3.4.4</w:t>
      </w:r>
    </w:p>
    <w:p w14:paraId="7152E360" w14:textId="775E946F" w:rsidR="0009776C" w:rsidRDefault="0009776C" w:rsidP="000B3A0F">
      <w:pPr>
        <w:spacing w:before="100" w:beforeAutospacing="1" w:after="100" w:afterAutospacing="1" w:line="240" w:lineRule="auto"/>
        <w:rPr>
          <w:rFonts w:asciiTheme="majorHAnsi" w:eastAsia="Times New Roman" w:hAnsiTheme="majorHAnsi" w:cstheme="majorHAnsi"/>
          <w:sz w:val="24"/>
          <w:szCs w:val="24"/>
          <w:lang w:val="en-US" w:eastAsia="en-IL"/>
        </w:rPr>
      </w:pPr>
      <w:r>
        <w:rPr>
          <w:rFonts w:asciiTheme="majorHAnsi" w:eastAsia="Times New Roman" w:hAnsiTheme="majorHAnsi" w:cstheme="majorHAnsi"/>
          <w:sz w:val="24"/>
          <w:szCs w:val="24"/>
          <w:lang w:val="en-US" w:eastAsia="en-IL"/>
        </w:rPr>
        <w:t xml:space="preserve">Visual studio </w:t>
      </w:r>
      <w:r w:rsidR="008008C4">
        <w:rPr>
          <w:rFonts w:asciiTheme="majorHAnsi" w:eastAsia="Times New Roman" w:hAnsiTheme="majorHAnsi" w:cstheme="majorHAnsi"/>
          <w:sz w:val="24"/>
          <w:szCs w:val="24"/>
          <w:lang w:val="en-US" w:eastAsia="en-IL"/>
        </w:rPr>
        <w:t>20</w:t>
      </w:r>
      <w:r>
        <w:rPr>
          <w:rFonts w:asciiTheme="majorHAnsi" w:eastAsia="Times New Roman" w:hAnsiTheme="majorHAnsi" w:cstheme="majorHAnsi"/>
          <w:sz w:val="24"/>
          <w:szCs w:val="24"/>
          <w:lang w:val="en-US" w:eastAsia="en-IL"/>
        </w:rPr>
        <w:t>17</w:t>
      </w:r>
      <w:r w:rsidR="005C32F6">
        <w:rPr>
          <w:rFonts w:asciiTheme="majorHAnsi" w:eastAsia="Times New Roman" w:hAnsiTheme="majorHAnsi" w:cstheme="majorHAnsi"/>
          <w:sz w:val="24"/>
          <w:szCs w:val="24"/>
          <w:lang w:val="en-US" w:eastAsia="en-IL"/>
        </w:rPr>
        <w:t xml:space="preserve"> community</w:t>
      </w:r>
    </w:p>
    <w:p w14:paraId="02714E54" w14:textId="220C1007" w:rsidR="00D77CF2" w:rsidRDefault="00D77CF2" w:rsidP="000B3A0F">
      <w:pPr>
        <w:spacing w:before="100" w:beforeAutospacing="1" w:after="100" w:afterAutospacing="1" w:line="240" w:lineRule="auto"/>
        <w:rPr>
          <w:rFonts w:asciiTheme="majorHAnsi" w:eastAsia="Times New Roman" w:hAnsiTheme="majorHAnsi" w:cstheme="majorHAnsi"/>
          <w:sz w:val="24"/>
          <w:szCs w:val="24"/>
          <w:lang w:val="en-US" w:eastAsia="en-IL"/>
        </w:rPr>
      </w:pPr>
    </w:p>
    <w:p w14:paraId="43CF95A3" w14:textId="393972E8" w:rsidR="00D77CF2" w:rsidRDefault="00D77CF2" w:rsidP="000B3A0F">
      <w:pPr>
        <w:spacing w:before="100" w:beforeAutospacing="1" w:after="100" w:afterAutospacing="1" w:line="240" w:lineRule="auto"/>
        <w:rPr>
          <w:rFonts w:asciiTheme="majorHAnsi" w:eastAsia="Times New Roman" w:hAnsiTheme="majorHAnsi" w:cstheme="majorHAnsi"/>
          <w:sz w:val="24"/>
          <w:szCs w:val="24"/>
          <w:lang w:val="en-US" w:eastAsia="en-IL"/>
        </w:rPr>
      </w:pPr>
    </w:p>
    <w:p w14:paraId="6BF9FE74" w14:textId="77777777" w:rsidR="00D77CF2" w:rsidRDefault="00D77CF2" w:rsidP="000B3A0F">
      <w:pPr>
        <w:spacing w:before="100" w:beforeAutospacing="1" w:after="100" w:afterAutospacing="1" w:line="240" w:lineRule="auto"/>
        <w:rPr>
          <w:rFonts w:asciiTheme="majorHAnsi" w:eastAsia="Times New Roman" w:hAnsiTheme="majorHAnsi" w:cstheme="majorHAnsi"/>
          <w:sz w:val="24"/>
          <w:szCs w:val="24"/>
          <w:lang w:val="en-US" w:eastAsia="en-IL"/>
        </w:rPr>
      </w:pPr>
    </w:p>
    <w:p w14:paraId="24BED172" w14:textId="4D038998" w:rsidR="00074B99" w:rsidRDefault="00887C2F" w:rsidP="00074B99">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bookmarkStart w:id="1" w:name="_Hlk531337877"/>
      <w:r>
        <w:rPr>
          <w:rFonts w:asciiTheme="majorHAnsi" w:eastAsia="Times New Roman" w:hAnsiTheme="majorHAnsi" w:cstheme="majorHAnsi"/>
          <w:b/>
          <w:bCs/>
          <w:noProof/>
          <w:sz w:val="24"/>
          <w:szCs w:val="24"/>
          <w:lang w:val="en-US" w:eastAsia="en-IL"/>
        </w:rPr>
        <w:lastRenderedPageBreak/>
        <w:drawing>
          <wp:anchor distT="0" distB="0" distL="114300" distR="114300" simplePos="0" relativeHeight="251663360" behindDoc="0" locked="0" layoutInCell="1" allowOverlap="1" wp14:anchorId="2EA42B5B" wp14:editId="51F0F53B">
            <wp:simplePos x="0" y="0"/>
            <wp:positionH relativeFrom="margin">
              <wp:posOffset>2038350</wp:posOffset>
            </wp:positionH>
            <wp:positionV relativeFrom="paragraph">
              <wp:posOffset>5524500</wp:posOffset>
            </wp:positionV>
            <wp:extent cx="1657350" cy="2260600"/>
            <wp:effectExtent l="0" t="0" r="0" b="25400"/>
            <wp:wrapTopAndBottom/>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4A28DA">
        <w:rPr>
          <w:rFonts w:asciiTheme="majorHAnsi" w:eastAsia="Times New Roman" w:hAnsiTheme="majorHAnsi" w:cstheme="majorHAnsi"/>
          <w:b/>
          <w:bCs/>
          <w:noProof/>
          <w:sz w:val="24"/>
          <w:szCs w:val="24"/>
          <w:lang w:val="en-US" w:eastAsia="en-IL"/>
        </w:rPr>
        <mc:AlternateContent>
          <mc:Choice Requires="wps">
            <w:drawing>
              <wp:anchor distT="0" distB="0" distL="114300" distR="114300" simplePos="0" relativeHeight="251657214" behindDoc="0" locked="0" layoutInCell="1" allowOverlap="1" wp14:anchorId="396167CF" wp14:editId="72D9CB48">
                <wp:simplePos x="0" y="0"/>
                <wp:positionH relativeFrom="column">
                  <wp:posOffset>2838450</wp:posOffset>
                </wp:positionH>
                <wp:positionV relativeFrom="paragraph">
                  <wp:posOffset>1758950</wp:posOffset>
                </wp:positionV>
                <wp:extent cx="0" cy="425450"/>
                <wp:effectExtent l="76200" t="0" r="57150" b="50800"/>
                <wp:wrapNone/>
                <wp:docPr id="12" name="Straight Arrow Connector 12"/>
                <wp:cNvGraphicFramePr/>
                <a:graphic xmlns:a="http://schemas.openxmlformats.org/drawingml/2006/main">
                  <a:graphicData uri="http://schemas.microsoft.com/office/word/2010/wordprocessingShape">
                    <wps:wsp>
                      <wps:cNvCnPr/>
                      <wps:spPr>
                        <a:xfrm>
                          <a:off x="0" y="0"/>
                          <a:ext cx="0" cy="425450"/>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F4993" id="_x0000_t32" coordsize="21600,21600" o:spt="32" o:oned="t" path="m,l21600,21600e" filled="f">
                <v:path arrowok="t" fillok="f" o:connecttype="none"/>
                <o:lock v:ext="edit" shapetype="t"/>
              </v:shapetype>
              <v:shape id="Straight Arrow Connector 12" o:spid="_x0000_s1026" type="#_x0000_t32" style="position:absolute;margin-left:223.5pt;margin-top:138.5pt;width:0;height:33.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" strokecolor="#bfbfbf [2412]" strokeweight=".5pt">
                <v:stroke endarrow="block" joinstyle="miter"/>
              </v:shape>
            </w:pict>
          </mc:Fallback>
        </mc:AlternateContent>
      </w:r>
      <w:r w:rsidR="00B074F7">
        <w:rPr>
          <w:rFonts w:asciiTheme="majorHAnsi" w:eastAsia="Times New Roman" w:hAnsiTheme="majorHAnsi" w:cstheme="majorHAnsi"/>
          <w:b/>
          <w:bCs/>
          <w:noProof/>
          <w:sz w:val="24"/>
          <w:szCs w:val="24"/>
          <w:lang w:val="en-US" w:eastAsia="en-IL"/>
        </w:rPr>
        <w:drawing>
          <wp:anchor distT="0" distB="0" distL="114300" distR="114300" simplePos="0" relativeHeight="251659264" behindDoc="0" locked="0" layoutInCell="1" allowOverlap="1" wp14:anchorId="796C9CEB" wp14:editId="3D441102">
            <wp:simplePos x="0" y="0"/>
            <wp:positionH relativeFrom="margin">
              <wp:align>right</wp:align>
            </wp:positionH>
            <wp:positionV relativeFrom="paragraph">
              <wp:posOffset>349250</wp:posOffset>
            </wp:positionV>
            <wp:extent cx="5734050" cy="1587500"/>
            <wp:effectExtent l="0" t="19050" r="0" b="50800"/>
            <wp:wrapTopAndBottom/>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r w:rsidR="00246D27">
        <w:rPr>
          <w:rFonts w:asciiTheme="majorHAnsi" w:eastAsia="Times New Roman" w:hAnsiTheme="majorHAnsi" w:cstheme="majorHAnsi"/>
          <w:b/>
          <w:bCs/>
          <w:sz w:val="24"/>
          <w:szCs w:val="24"/>
          <w:lang w:val="en-US" w:eastAsia="en-IL"/>
        </w:rPr>
        <w:t>Code</w:t>
      </w:r>
      <w:r w:rsidR="009C25FE">
        <w:rPr>
          <w:rFonts w:asciiTheme="majorHAnsi" w:eastAsia="Times New Roman" w:hAnsiTheme="majorHAnsi" w:cstheme="majorHAnsi"/>
          <w:b/>
          <w:bCs/>
          <w:sz w:val="24"/>
          <w:szCs w:val="24"/>
          <w:lang w:val="en-US" w:eastAsia="en-IL"/>
        </w:rPr>
        <w:t xml:space="preserve"> </w:t>
      </w:r>
      <w:r w:rsidR="00D52102">
        <w:rPr>
          <w:rFonts w:asciiTheme="majorHAnsi" w:eastAsia="Times New Roman" w:hAnsiTheme="majorHAnsi" w:cstheme="majorHAnsi"/>
          <w:b/>
          <w:bCs/>
          <w:sz w:val="24"/>
          <w:szCs w:val="24"/>
          <w:lang w:val="en-US" w:eastAsia="en-IL"/>
        </w:rPr>
        <w:t>-</w:t>
      </w:r>
      <w:r w:rsidR="009C25FE">
        <w:rPr>
          <w:rFonts w:asciiTheme="majorHAnsi" w:eastAsia="Times New Roman" w:hAnsiTheme="majorHAnsi" w:cstheme="majorHAnsi"/>
          <w:b/>
          <w:bCs/>
          <w:sz w:val="24"/>
          <w:szCs w:val="24"/>
          <w:lang w:val="en-US" w:eastAsia="en-IL"/>
        </w:rPr>
        <w:t xml:space="preserve"> in graph form</w:t>
      </w:r>
    </w:p>
    <w:p w14:paraId="6EBAB099" w14:textId="3340838D" w:rsidR="00D77CF2" w:rsidRDefault="0043190A" w:rsidP="00C82EF3">
      <w:pPr>
        <w:spacing w:before="100" w:beforeAutospacing="1" w:after="100" w:afterAutospacing="1" w:line="240" w:lineRule="auto"/>
        <w:jc w:val="center"/>
        <w:rPr>
          <w:rFonts w:asciiTheme="majorHAnsi" w:eastAsia="Times New Roman" w:hAnsiTheme="majorHAnsi" w:cstheme="majorHAnsi"/>
          <w:i/>
          <w:iCs/>
          <w:sz w:val="24"/>
          <w:szCs w:val="24"/>
          <w:lang w:val="en-US" w:eastAsia="en-IL"/>
        </w:rPr>
      </w:pPr>
      <w:r w:rsidRPr="004A28DA">
        <w:rPr>
          <w:rFonts w:asciiTheme="majorHAnsi" w:eastAsia="Times New Roman" w:hAnsiTheme="majorHAnsi" w:cstheme="majorHAnsi"/>
          <w:i/>
          <w:iCs/>
          <w:sz w:val="24"/>
          <w:szCs w:val="24"/>
          <w:lang w:val="en-US" w:eastAsia="en-IL"/>
        </w:rPr>
        <mc:AlternateContent>
          <mc:Choice Requires="wps">
            <w:drawing>
              <wp:anchor distT="0" distB="0" distL="114300" distR="114300" simplePos="0" relativeHeight="251674624" behindDoc="0" locked="0" layoutInCell="1" allowOverlap="1" wp14:anchorId="1F50A365" wp14:editId="1993B871">
                <wp:simplePos x="0" y="0"/>
                <wp:positionH relativeFrom="margin">
                  <wp:posOffset>3175000</wp:posOffset>
                </wp:positionH>
                <wp:positionV relativeFrom="paragraph">
                  <wp:posOffset>4512945</wp:posOffset>
                </wp:positionV>
                <wp:extent cx="1174750" cy="584200"/>
                <wp:effectExtent l="38100" t="0" r="25400" b="63500"/>
                <wp:wrapNone/>
                <wp:docPr id="20" name="Straight Arrow Connector 20"/>
                <wp:cNvGraphicFramePr/>
                <a:graphic xmlns:a="http://schemas.openxmlformats.org/drawingml/2006/main">
                  <a:graphicData uri="http://schemas.microsoft.com/office/word/2010/wordprocessingShape">
                    <wps:wsp>
                      <wps:cNvCnPr/>
                      <wps:spPr>
                        <a:xfrm flipH="1">
                          <a:off x="0" y="0"/>
                          <a:ext cx="1174750" cy="584200"/>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20228" id="Straight Arrow Connector 20" o:spid="_x0000_s1026" type="#_x0000_t32" style="position:absolute;margin-left:250pt;margin-top:355.35pt;width:92.5pt;height:46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" strokecolor="#bfbfbf [2412]" strokeweight=".5pt">
                <v:stroke endarrow="block" joinstyle="miter"/>
                <w10:wrap anchorx="margin"/>
              </v:shape>
            </w:pict>
          </mc:Fallback>
        </mc:AlternateContent>
      </w:r>
      <w:r w:rsidR="00DF0DB7">
        <w:rPr>
          <w:rFonts w:asciiTheme="majorHAnsi" w:eastAsia="Times New Roman" w:hAnsiTheme="majorHAnsi" w:cstheme="majorHAnsi"/>
          <w:i/>
          <w:iCs/>
          <w:noProof/>
          <w:sz w:val="24"/>
          <w:szCs w:val="24"/>
          <w:lang w:val="en-US" w:eastAsia="en-IL"/>
        </w:rPr>
        <mc:AlternateContent>
          <mc:Choice Requires="wps">
            <w:drawing>
              <wp:anchor distT="0" distB="0" distL="114300" distR="114300" simplePos="0" relativeHeight="251675648" behindDoc="0" locked="0" layoutInCell="1" allowOverlap="1" wp14:anchorId="2935A243" wp14:editId="7942821C">
                <wp:simplePos x="0" y="0"/>
                <wp:positionH relativeFrom="page">
                  <wp:posOffset>4290060</wp:posOffset>
                </wp:positionH>
                <wp:positionV relativeFrom="paragraph">
                  <wp:posOffset>2163445</wp:posOffset>
                </wp:positionV>
                <wp:extent cx="45719" cy="3295650"/>
                <wp:effectExtent l="38100" t="76200" r="2793365" b="19050"/>
                <wp:wrapNone/>
                <wp:docPr id="22" name="Connector: Curved 22"/>
                <wp:cNvGraphicFramePr/>
                <a:graphic xmlns:a="http://schemas.openxmlformats.org/drawingml/2006/main">
                  <a:graphicData uri="http://schemas.microsoft.com/office/word/2010/wordprocessingShape">
                    <wps:wsp>
                      <wps:cNvCnPr/>
                      <wps:spPr>
                        <a:xfrm flipV="1">
                          <a:off x="0" y="0"/>
                          <a:ext cx="45719" cy="3295650"/>
                        </a:xfrm>
                        <a:prstGeom prst="curvedConnector3">
                          <a:avLst>
                            <a:gd name="adj1" fmla="val 6240552"/>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F04F2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2" o:spid="_x0000_s1026" type="#_x0000_t38" style="position:absolute;margin-left:337.8pt;margin-top:170.35pt;width:3.6pt;height:259.5pt;flip:y;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" adj="1347959" strokecolor="#bfbfbf [2412]" strokeweight=".5pt">
                <v:stroke endarrow="block" joinstyle="miter"/>
                <w10:wrap anchorx="page"/>
              </v:shape>
            </w:pict>
          </mc:Fallback>
        </mc:AlternateContent>
      </w:r>
      <w:r w:rsidR="004A28DA" w:rsidRPr="004A28DA">
        <w:rPr>
          <w:rFonts w:asciiTheme="majorHAnsi" w:eastAsia="Times New Roman" w:hAnsiTheme="majorHAnsi" w:cstheme="majorHAnsi"/>
          <w:i/>
          <w:iCs/>
          <w:sz w:val="24"/>
          <w:szCs w:val="24"/>
          <w:lang w:val="en-US" w:eastAsia="en-IL"/>
        </w:rPr>
        <mc:AlternateContent>
          <mc:Choice Requires="wps">
            <w:drawing>
              <wp:anchor distT="0" distB="0" distL="114300" distR="114300" simplePos="0" relativeHeight="251673600" behindDoc="0" locked="0" layoutInCell="1" allowOverlap="1" wp14:anchorId="39167FCD" wp14:editId="104B8C9B">
                <wp:simplePos x="0" y="0"/>
                <wp:positionH relativeFrom="column">
                  <wp:posOffset>1346200</wp:posOffset>
                </wp:positionH>
                <wp:positionV relativeFrom="paragraph">
                  <wp:posOffset>4500245</wp:posOffset>
                </wp:positionV>
                <wp:extent cx="1244600" cy="603250"/>
                <wp:effectExtent l="0" t="0" r="69850" b="63500"/>
                <wp:wrapNone/>
                <wp:docPr id="18" name="Straight Arrow Connector 18"/>
                <wp:cNvGraphicFramePr/>
                <a:graphic xmlns:a="http://schemas.openxmlformats.org/drawingml/2006/main">
                  <a:graphicData uri="http://schemas.microsoft.com/office/word/2010/wordprocessingShape">
                    <wps:wsp>
                      <wps:cNvCnPr/>
                      <wps:spPr>
                        <a:xfrm>
                          <a:off x="0" y="0"/>
                          <a:ext cx="1244600" cy="603250"/>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438CD" id="Straight Arrow Connector 18" o:spid="_x0000_s1026" type="#_x0000_t32" style="position:absolute;margin-left:106pt;margin-top:354.35pt;width:98pt;height: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" strokecolor="#bfbfbf [2412]" strokeweight=".5pt">
                <v:stroke endarrow="block" joinstyle="miter"/>
              </v:shape>
            </w:pict>
          </mc:Fallback>
        </mc:AlternateContent>
      </w:r>
      <w:r w:rsidR="004A28DA" w:rsidRPr="004A28DA">
        <w:rPr>
          <w:rFonts w:asciiTheme="majorHAnsi" w:eastAsia="Times New Roman" w:hAnsiTheme="majorHAnsi" w:cstheme="majorHAnsi"/>
          <w:i/>
          <w:iCs/>
          <w:sz w:val="24"/>
          <w:szCs w:val="24"/>
          <w:lang w:val="en-US" w:eastAsia="en-IL"/>
        </w:rPr>
        <mc:AlternateContent>
          <mc:Choice Requires="wps">
            <w:drawing>
              <wp:anchor distT="0" distB="0" distL="114300" distR="114300" simplePos="0" relativeHeight="251672576" behindDoc="0" locked="0" layoutInCell="1" allowOverlap="1" wp14:anchorId="665AF667" wp14:editId="244F27A4">
                <wp:simplePos x="0" y="0"/>
                <wp:positionH relativeFrom="column">
                  <wp:posOffset>2876550</wp:posOffset>
                </wp:positionH>
                <wp:positionV relativeFrom="paragraph">
                  <wp:posOffset>4531995</wp:posOffset>
                </wp:positionV>
                <wp:extent cx="0" cy="577850"/>
                <wp:effectExtent l="76200" t="0" r="57150" b="50800"/>
                <wp:wrapNone/>
                <wp:docPr id="17" name="Straight Arrow Connector 17"/>
                <wp:cNvGraphicFramePr/>
                <a:graphic xmlns:a="http://schemas.openxmlformats.org/drawingml/2006/main">
                  <a:graphicData uri="http://schemas.microsoft.com/office/word/2010/wordprocessingShape">
                    <wps:wsp>
                      <wps:cNvCnPr/>
                      <wps:spPr>
                        <a:xfrm>
                          <a:off x="0" y="0"/>
                          <a:ext cx="0" cy="577850"/>
                        </a:xfrm>
                        <a:prstGeom prst="straightConnector1">
                          <a:avLst/>
                        </a:prstGeom>
                        <a:ln>
                          <a:solidFill>
                            <a:schemeClr val="bg1">
                              <a:lumMod val="8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9B16F" id="Straight Arrow Connector 17" o:spid="_x0000_s1026" type="#_x0000_t32" style="position:absolute;margin-left:226.5pt;margin-top:356.85pt;width:0;height:4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" strokecolor="#d8d8d8 [2732]" strokeweight=".5pt">
                <v:stroke endarrow="block" joinstyle="miter"/>
              </v:shape>
            </w:pict>
          </mc:Fallback>
        </mc:AlternateContent>
      </w:r>
      <w:r w:rsidR="004A28DA">
        <w:rPr>
          <w:rFonts w:asciiTheme="majorHAnsi" w:eastAsia="Times New Roman" w:hAnsiTheme="majorHAnsi" w:cstheme="majorHAnsi"/>
          <w:b/>
          <w:bCs/>
          <w:noProof/>
          <w:sz w:val="24"/>
          <w:szCs w:val="24"/>
          <w:lang w:val="en-US" w:eastAsia="en-IL"/>
        </w:rPr>
        <mc:AlternateContent>
          <mc:Choice Requires="wps">
            <w:drawing>
              <wp:anchor distT="0" distB="0" distL="114300" distR="114300" simplePos="0" relativeHeight="251658239" behindDoc="0" locked="0" layoutInCell="1" allowOverlap="1" wp14:anchorId="514421C1" wp14:editId="1F2A7DE8">
                <wp:simplePos x="0" y="0"/>
                <wp:positionH relativeFrom="column">
                  <wp:posOffset>2819400</wp:posOffset>
                </wp:positionH>
                <wp:positionV relativeFrom="paragraph">
                  <wp:posOffset>2430145</wp:posOffset>
                </wp:positionV>
                <wp:extent cx="0" cy="577850"/>
                <wp:effectExtent l="76200" t="0" r="57150" b="50800"/>
                <wp:wrapNone/>
                <wp:docPr id="16" name="Straight Arrow Connector 16"/>
                <wp:cNvGraphicFramePr/>
                <a:graphic xmlns:a="http://schemas.openxmlformats.org/drawingml/2006/main">
                  <a:graphicData uri="http://schemas.microsoft.com/office/word/2010/wordprocessingShape">
                    <wps:wsp>
                      <wps:cNvCnPr/>
                      <wps:spPr>
                        <a:xfrm>
                          <a:off x="0" y="0"/>
                          <a:ext cx="0" cy="577850"/>
                        </a:xfrm>
                        <a:prstGeom prst="straightConnector1">
                          <a:avLst/>
                        </a:prstGeom>
                        <a:ln>
                          <a:solidFill>
                            <a:schemeClr val="bg1">
                              <a:lumMod val="8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18157" id="Straight Arrow Connector 16" o:spid="_x0000_s1026" type="#_x0000_t32" style="position:absolute;margin-left:222pt;margin-top:191.35pt;width:0;height:45.5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" strokecolor="#d8d8d8 [2732]" strokeweight=".5pt">
                <v:stroke endarrow="block" joinstyle="miter"/>
              </v:shape>
            </w:pict>
          </mc:Fallback>
        </mc:AlternateContent>
      </w:r>
      <w:r w:rsidR="004A28DA">
        <w:rPr>
          <w:rFonts w:asciiTheme="majorHAnsi" w:eastAsia="Times New Roman" w:hAnsiTheme="majorHAnsi" w:cstheme="majorHAnsi"/>
          <w:b/>
          <w:bCs/>
          <w:noProof/>
          <w:sz w:val="24"/>
          <w:szCs w:val="24"/>
          <w:lang w:val="en-US" w:eastAsia="en-IL"/>
        </w:rPr>
        <mc:AlternateContent>
          <mc:Choice Requires="wps">
            <w:drawing>
              <wp:anchor distT="0" distB="0" distL="114300" distR="114300" simplePos="0" relativeHeight="251670528" behindDoc="0" locked="0" layoutInCell="1" allowOverlap="1" wp14:anchorId="46D86CBD" wp14:editId="16367659">
                <wp:simplePos x="0" y="0"/>
                <wp:positionH relativeFrom="margin">
                  <wp:posOffset>2800350</wp:posOffset>
                </wp:positionH>
                <wp:positionV relativeFrom="paragraph">
                  <wp:posOffset>2436495</wp:posOffset>
                </wp:positionV>
                <wp:extent cx="1536700" cy="577850"/>
                <wp:effectExtent l="0" t="0" r="82550" b="69850"/>
                <wp:wrapNone/>
                <wp:docPr id="14" name="Straight Arrow Connector 14"/>
                <wp:cNvGraphicFramePr/>
                <a:graphic xmlns:a="http://schemas.openxmlformats.org/drawingml/2006/main">
                  <a:graphicData uri="http://schemas.microsoft.com/office/word/2010/wordprocessingShape">
                    <wps:wsp>
                      <wps:cNvCnPr/>
                      <wps:spPr>
                        <a:xfrm>
                          <a:off x="0" y="0"/>
                          <a:ext cx="1536700" cy="577850"/>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BB12E" id="Straight Arrow Connector 14" o:spid="_x0000_s1026" type="#_x0000_t32" style="position:absolute;margin-left:220.5pt;margin-top:191.85pt;width:121pt;height:4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" strokecolor="#bfbfbf [2412]" strokeweight=".5pt">
                <v:stroke endarrow="block" joinstyle="miter"/>
                <w10:wrap anchorx="margin"/>
              </v:shape>
            </w:pict>
          </mc:Fallback>
        </mc:AlternateContent>
      </w:r>
      <w:r w:rsidR="004A28DA">
        <w:rPr>
          <w:rFonts w:asciiTheme="majorHAnsi" w:eastAsia="Times New Roman" w:hAnsiTheme="majorHAnsi" w:cstheme="majorHAnsi"/>
          <w:b/>
          <w:bCs/>
          <w:noProof/>
          <w:sz w:val="24"/>
          <w:szCs w:val="24"/>
          <w:lang w:val="en-US" w:eastAsia="en-IL"/>
        </w:rPr>
        <mc:AlternateContent>
          <mc:Choice Requires="wps">
            <w:drawing>
              <wp:anchor distT="0" distB="0" distL="114300" distR="114300" simplePos="0" relativeHeight="251668480" behindDoc="0" locked="0" layoutInCell="1" allowOverlap="1" wp14:anchorId="2DDD6353" wp14:editId="10A593AD">
                <wp:simplePos x="0" y="0"/>
                <wp:positionH relativeFrom="column">
                  <wp:posOffset>1333500</wp:posOffset>
                </wp:positionH>
                <wp:positionV relativeFrom="paragraph">
                  <wp:posOffset>2449195</wp:posOffset>
                </wp:positionV>
                <wp:extent cx="1466850" cy="5524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1466850" cy="552450"/>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B2A09" id="Straight Arrow Connector 13" o:spid="_x0000_s1026" type="#_x0000_t32" style="position:absolute;margin-left:105pt;margin-top:192.85pt;width:115.5pt;height:4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" strokecolor="#bfbfbf [2412]" strokeweight=".5pt">
                <v:stroke endarrow="block" joinstyle="miter"/>
              </v:shape>
            </w:pict>
          </mc:Fallback>
        </mc:AlternateContent>
      </w:r>
      <w:bookmarkStart w:id="2" w:name="_GoBack"/>
      <w:r w:rsidR="004A28DA">
        <w:rPr>
          <w:rFonts w:asciiTheme="majorHAnsi" w:eastAsia="Times New Roman" w:hAnsiTheme="majorHAnsi" w:cstheme="majorHAnsi"/>
          <w:b/>
          <w:bCs/>
          <w:noProof/>
          <w:sz w:val="24"/>
          <w:szCs w:val="24"/>
          <w:lang w:val="en-US" w:eastAsia="en-IL"/>
        </w:rPr>
        <w:drawing>
          <wp:anchor distT="0" distB="0" distL="114300" distR="114300" simplePos="0" relativeHeight="251656189" behindDoc="0" locked="0" layoutInCell="1" allowOverlap="1" wp14:anchorId="757EBB02" wp14:editId="3791A50F">
            <wp:simplePos x="0" y="0"/>
            <wp:positionH relativeFrom="margin">
              <wp:align>center</wp:align>
            </wp:positionH>
            <wp:positionV relativeFrom="paragraph">
              <wp:posOffset>2290445</wp:posOffset>
            </wp:positionV>
            <wp:extent cx="4248150" cy="2946400"/>
            <wp:effectExtent l="19050" t="0" r="57150"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bookmarkEnd w:id="2"/>
      <w:r w:rsidR="00B074F7">
        <w:rPr>
          <w:rFonts w:asciiTheme="majorHAnsi" w:eastAsia="Times New Roman" w:hAnsiTheme="majorHAnsi" w:cstheme="majorHAnsi"/>
          <w:b/>
          <w:bCs/>
          <w:noProof/>
          <w:sz w:val="24"/>
          <w:szCs w:val="24"/>
          <w:lang w:val="en-US" w:eastAsia="en-IL"/>
        </w:rPr>
        <w:drawing>
          <wp:anchor distT="0" distB="0" distL="114300" distR="114300" simplePos="0" relativeHeight="251665408" behindDoc="0" locked="0" layoutInCell="1" allowOverlap="1" wp14:anchorId="60207A16" wp14:editId="0C10ABE1">
            <wp:simplePos x="0" y="0"/>
            <wp:positionH relativeFrom="margin">
              <wp:align>center</wp:align>
            </wp:positionH>
            <wp:positionV relativeFrom="paragraph">
              <wp:posOffset>1807845</wp:posOffset>
            </wp:positionV>
            <wp:extent cx="1003300" cy="641350"/>
            <wp:effectExtent l="19050" t="0" r="63500" b="2540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margin">
              <wp14:pctWidth>0</wp14:pctWidth>
            </wp14:sizeRelH>
            <wp14:sizeRelV relativeFrom="margin">
              <wp14:pctHeight>0</wp14:pctHeight>
            </wp14:sizeRelV>
          </wp:anchor>
        </w:drawing>
      </w:r>
    </w:p>
    <w:p w14:paraId="5C750D2F" w14:textId="71EDE287" w:rsidR="00D77CF2" w:rsidRDefault="00D77CF2" w:rsidP="00C82EF3">
      <w:pPr>
        <w:spacing w:before="100" w:beforeAutospacing="1" w:after="100" w:afterAutospacing="1" w:line="240" w:lineRule="auto"/>
        <w:jc w:val="center"/>
        <w:rPr>
          <w:rFonts w:asciiTheme="majorHAnsi" w:eastAsia="Times New Roman" w:hAnsiTheme="majorHAnsi" w:cstheme="majorHAnsi"/>
          <w:i/>
          <w:iCs/>
          <w:sz w:val="24"/>
          <w:szCs w:val="24"/>
          <w:lang w:val="en-US" w:eastAsia="en-IL"/>
        </w:rPr>
      </w:pPr>
    </w:p>
    <w:p w14:paraId="2D70C4F3" w14:textId="0E59A1F6" w:rsidR="00357211" w:rsidRDefault="00FE6968" w:rsidP="00C82EF3">
      <w:pPr>
        <w:spacing w:before="100" w:beforeAutospacing="1" w:after="100" w:afterAutospacing="1" w:line="240" w:lineRule="auto"/>
        <w:jc w:val="center"/>
        <w:rPr>
          <w:rFonts w:asciiTheme="majorHAnsi" w:eastAsia="Times New Roman" w:hAnsiTheme="majorHAnsi" w:cstheme="majorHAnsi"/>
          <w:i/>
          <w:iCs/>
          <w:sz w:val="24"/>
          <w:szCs w:val="24"/>
          <w:lang w:val="en-US" w:eastAsia="en-IL"/>
        </w:rPr>
      </w:pPr>
      <w:r w:rsidRPr="00FE6968">
        <w:rPr>
          <w:rFonts w:asciiTheme="majorHAnsi" w:eastAsia="Times New Roman" w:hAnsiTheme="majorHAnsi" w:cstheme="majorHAnsi"/>
          <w:i/>
          <w:iCs/>
          <w:sz w:val="24"/>
          <w:szCs w:val="24"/>
          <w:lang w:val="en-US" w:eastAsia="en-IL"/>
        </w:rPr>
        <w:t>Block diagram explaining the algorithm</w:t>
      </w:r>
      <w:bookmarkEnd w:id="1"/>
    </w:p>
    <w:p w14:paraId="3930093F" w14:textId="60984003" w:rsidR="00074B99" w:rsidRPr="00074B99" w:rsidRDefault="00074B99" w:rsidP="00C72736">
      <w:pPr>
        <w:spacing w:after="0" w:line="240" w:lineRule="auto"/>
        <w:rPr>
          <w:rFonts w:asciiTheme="majorHAnsi" w:hAnsiTheme="majorHAnsi" w:cstheme="majorHAnsi"/>
          <w:b/>
          <w:bCs/>
          <w:sz w:val="24"/>
          <w:szCs w:val="24"/>
          <w:lang w:val="en-US"/>
        </w:rPr>
      </w:pPr>
      <w:r w:rsidRPr="00C72736">
        <w:rPr>
          <w:rFonts w:asciiTheme="majorHAnsi" w:hAnsiTheme="majorHAnsi" w:cstheme="majorHAnsi"/>
          <w:b/>
          <w:bCs/>
          <w:sz w:val="24"/>
          <w:szCs w:val="24"/>
          <w:lang w:val="en-US"/>
        </w:rPr>
        <w:lastRenderedPageBreak/>
        <w:t>Cascade</w:t>
      </w:r>
      <w:r w:rsidR="00457661">
        <w:rPr>
          <w:rFonts w:asciiTheme="majorHAnsi" w:hAnsiTheme="majorHAnsi" w:cstheme="majorHAnsi"/>
          <w:b/>
          <w:bCs/>
          <w:sz w:val="24"/>
          <w:szCs w:val="24"/>
          <w:lang w:val="en-US"/>
        </w:rPr>
        <w:t xml:space="preserve"> </w:t>
      </w:r>
      <w:r w:rsidRPr="00C72736">
        <w:rPr>
          <w:rFonts w:asciiTheme="majorHAnsi" w:hAnsiTheme="majorHAnsi" w:cstheme="majorHAnsi"/>
          <w:b/>
          <w:bCs/>
          <w:sz w:val="24"/>
          <w:szCs w:val="24"/>
          <w:lang w:val="en-US"/>
        </w:rPr>
        <w:t xml:space="preserve">Classifier </w:t>
      </w:r>
      <w:r w:rsidR="006F501D">
        <w:rPr>
          <w:rFonts w:asciiTheme="majorHAnsi" w:hAnsiTheme="majorHAnsi" w:cstheme="majorHAnsi"/>
          <w:b/>
          <w:bCs/>
          <w:sz w:val="24"/>
          <w:szCs w:val="24"/>
          <w:lang w:val="en-US"/>
        </w:rPr>
        <w:t>-</w:t>
      </w:r>
      <w:r w:rsidRPr="00C72736">
        <w:rPr>
          <w:rFonts w:asciiTheme="majorHAnsi" w:hAnsiTheme="majorHAnsi" w:cstheme="majorHAnsi"/>
          <w:b/>
          <w:bCs/>
          <w:sz w:val="24"/>
          <w:szCs w:val="24"/>
          <w:lang w:val="en-US"/>
        </w:rPr>
        <w:t xml:space="preserve"> </w:t>
      </w:r>
      <w:r w:rsidRPr="000973D2">
        <w:rPr>
          <w:rFonts w:asciiTheme="majorHAnsi" w:hAnsiTheme="majorHAnsi" w:cstheme="majorHAnsi"/>
          <w:b/>
          <w:bCs/>
          <w:i/>
          <w:iCs/>
          <w:sz w:val="24"/>
          <w:szCs w:val="24"/>
          <w:lang w:val="en-US"/>
        </w:rPr>
        <w:t>detectMultiScale</w:t>
      </w:r>
      <w:r w:rsidRPr="00C72736">
        <w:rPr>
          <w:rFonts w:asciiTheme="majorHAnsi" w:hAnsiTheme="majorHAnsi" w:cstheme="majorHAnsi"/>
          <w:b/>
          <w:bCs/>
          <w:sz w:val="24"/>
          <w:szCs w:val="24"/>
          <w:lang w:val="en-US"/>
        </w:rPr>
        <w:t xml:space="preserve"> </w:t>
      </w:r>
      <w:r w:rsidRPr="00074B99">
        <w:rPr>
          <w:rFonts w:asciiTheme="majorHAnsi" w:hAnsiTheme="majorHAnsi" w:cstheme="majorHAnsi"/>
          <w:b/>
          <w:bCs/>
          <w:sz w:val="24"/>
          <w:szCs w:val="24"/>
          <w:lang w:val="en-US"/>
        </w:rPr>
        <w:t>Parameters</w:t>
      </w:r>
      <w:r w:rsidR="00E719BE">
        <w:rPr>
          <w:rFonts w:asciiTheme="majorHAnsi" w:hAnsiTheme="majorHAnsi" w:cstheme="majorHAnsi"/>
          <w:b/>
          <w:bCs/>
          <w:sz w:val="24"/>
          <w:szCs w:val="24"/>
          <w:lang w:val="en-US"/>
        </w:rPr>
        <w:t xml:space="preserve"> (for tuning purposes)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53"/>
        <w:gridCol w:w="6753"/>
      </w:tblGrid>
      <w:tr w:rsidR="00074B99" w:rsidRPr="00074B99" w14:paraId="1C2F6FD1" w14:textId="77777777" w:rsidTr="00074B99">
        <w:trPr>
          <w:tblCellSpacing w:w="15" w:type="dxa"/>
        </w:trPr>
        <w:tc>
          <w:tcPr>
            <w:tcW w:w="0" w:type="auto"/>
            <w:vAlign w:val="center"/>
            <w:hideMark/>
          </w:tcPr>
          <w:p w14:paraId="02DF8218"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image</w:t>
            </w:r>
          </w:p>
        </w:tc>
        <w:tc>
          <w:tcPr>
            <w:tcW w:w="0" w:type="auto"/>
            <w:vAlign w:val="center"/>
            <w:hideMark/>
          </w:tcPr>
          <w:p w14:paraId="538E7BC7"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Matrix of the type CV_8U containing an image where objects are detected. </w:t>
            </w:r>
          </w:p>
        </w:tc>
      </w:tr>
      <w:tr w:rsidR="00074B99" w:rsidRPr="00074B99" w14:paraId="640A07A9" w14:textId="77777777" w:rsidTr="00074B99">
        <w:trPr>
          <w:tblCellSpacing w:w="15" w:type="dxa"/>
        </w:trPr>
        <w:tc>
          <w:tcPr>
            <w:tcW w:w="0" w:type="auto"/>
            <w:vAlign w:val="center"/>
            <w:hideMark/>
          </w:tcPr>
          <w:p w14:paraId="62E16C55"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objects</w:t>
            </w:r>
          </w:p>
        </w:tc>
        <w:tc>
          <w:tcPr>
            <w:tcW w:w="0" w:type="auto"/>
            <w:vAlign w:val="center"/>
            <w:hideMark/>
          </w:tcPr>
          <w:p w14:paraId="7D05D6B0"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Vector of rectangles where each rectangle contains the detected object, the rectangles may be partially outside the original image. </w:t>
            </w:r>
          </w:p>
        </w:tc>
      </w:tr>
      <w:tr w:rsidR="00074B99" w:rsidRPr="00074B99" w14:paraId="4A705F83" w14:textId="77777777" w:rsidTr="00074B99">
        <w:trPr>
          <w:tblCellSpacing w:w="15" w:type="dxa"/>
        </w:trPr>
        <w:tc>
          <w:tcPr>
            <w:tcW w:w="0" w:type="auto"/>
            <w:vAlign w:val="center"/>
            <w:hideMark/>
          </w:tcPr>
          <w:p w14:paraId="6FD4C39F"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numDetections</w:t>
            </w:r>
          </w:p>
        </w:tc>
        <w:tc>
          <w:tcPr>
            <w:tcW w:w="0" w:type="auto"/>
            <w:vAlign w:val="center"/>
            <w:hideMark/>
          </w:tcPr>
          <w:p w14:paraId="506193CF"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Vector of detection numbers for the corresponding objects. An object's number of detections is the number of neighboring positively classified rectangles that were joined together to form the object. </w:t>
            </w:r>
          </w:p>
        </w:tc>
      </w:tr>
      <w:tr w:rsidR="00074B99" w:rsidRPr="00074B99" w14:paraId="14AEEEBD" w14:textId="77777777" w:rsidTr="00074B99">
        <w:trPr>
          <w:tblCellSpacing w:w="15" w:type="dxa"/>
        </w:trPr>
        <w:tc>
          <w:tcPr>
            <w:tcW w:w="0" w:type="auto"/>
            <w:vAlign w:val="center"/>
            <w:hideMark/>
          </w:tcPr>
          <w:p w14:paraId="540D1355"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scaleFactor</w:t>
            </w:r>
          </w:p>
        </w:tc>
        <w:tc>
          <w:tcPr>
            <w:tcW w:w="0" w:type="auto"/>
            <w:vAlign w:val="center"/>
            <w:hideMark/>
          </w:tcPr>
          <w:p w14:paraId="14AB8F8E"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Parameter specifying how much the image size is reduced at each image scale. </w:t>
            </w:r>
          </w:p>
        </w:tc>
      </w:tr>
      <w:tr w:rsidR="00074B99" w:rsidRPr="00074B99" w14:paraId="7C7333BC" w14:textId="77777777" w:rsidTr="00074B99">
        <w:trPr>
          <w:tblCellSpacing w:w="15" w:type="dxa"/>
        </w:trPr>
        <w:tc>
          <w:tcPr>
            <w:tcW w:w="0" w:type="auto"/>
            <w:vAlign w:val="center"/>
            <w:hideMark/>
          </w:tcPr>
          <w:p w14:paraId="16098C53"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minNeighbors</w:t>
            </w:r>
          </w:p>
        </w:tc>
        <w:tc>
          <w:tcPr>
            <w:tcW w:w="0" w:type="auto"/>
            <w:vAlign w:val="center"/>
            <w:hideMark/>
          </w:tcPr>
          <w:p w14:paraId="07590075"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Parameter specifying how many neighbors each candidate rectangle should have to retain it. </w:t>
            </w:r>
          </w:p>
        </w:tc>
      </w:tr>
      <w:tr w:rsidR="00074B99" w:rsidRPr="00074B99" w14:paraId="3E4C42C4" w14:textId="77777777" w:rsidTr="00074B99">
        <w:trPr>
          <w:tblCellSpacing w:w="15" w:type="dxa"/>
        </w:trPr>
        <w:tc>
          <w:tcPr>
            <w:tcW w:w="0" w:type="auto"/>
            <w:vAlign w:val="center"/>
            <w:hideMark/>
          </w:tcPr>
          <w:p w14:paraId="434DB907"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minSize</w:t>
            </w:r>
          </w:p>
        </w:tc>
        <w:tc>
          <w:tcPr>
            <w:tcW w:w="0" w:type="auto"/>
            <w:vAlign w:val="center"/>
            <w:hideMark/>
          </w:tcPr>
          <w:p w14:paraId="17C010AC"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Minimum possible object size. Objects smaller than that are ignored. </w:t>
            </w:r>
          </w:p>
        </w:tc>
      </w:tr>
      <w:tr w:rsidR="00074B99" w:rsidRPr="00074B99" w14:paraId="6896C9F0" w14:textId="77777777" w:rsidTr="00074B99">
        <w:trPr>
          <w:tblCellSpacing w:w="15" w:type="dxa"/>
        </w:trPr>
        <w:tc>
          <w:tcPr>
            <w:tcW w:w="0" w:type="auto"/>
            <w:vAlign w:val="center"/>
            <w:hideMark/>
          </w:tcPr>
          <w:p w14:paraId="0EAA4075"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maxSize</w:t>
            </w:r>
          </w:p>
        </w:tc>
        <w:tc>
          <w:tcPr>
            <w:tcW w:w="0" w:type="auto"/>
            <w:vAlign w:val="center"/>
            <w:hideMark/>
          </w:tcPr>
          <w:p w14:paraId="34778785" w14:textId="77777777" w:rsidR="00074B99" w:rsidRPr="00074B99" w:rsidRDefault="00074B99" w:rsidP="00074B99">
            <w:pPr>
              <w:spacing w:after="0" w:line="240" w:lineRule="auto"/>
              <w:rPr>
                <w:rFonts w:asciiTheme="majorHAnsi" w:eastAsia="Times New Roman" w:hAnsiTheme="majorHAnsi" w:cstheme="majorHAnsi"/>
                <w:sz w:val="24"/>
                <w:szCs w:val="24"/>
                <w:lang w:eastAsia="en-IL"/>
              </w:rPr>
            </w:pPr>
            <w:r w:rsidRPr="00074B99">
              <w:rPr>
                <w:rFonts w:asciiTheme="majorHAnsi" w:eastAsia="Times New Roman" w:hAnsiTheme="majorHAnsi" w:cstheme="majorHAnsi"/>
                <w:sz w:val="24"/>
                <w:szCs w:val="24"/>
                <w:lang w:eastAsia="en-IL"/>
              </w:rPr>
              <w:t xml:space="preserve">Maximum possible object size. Objects larger than that are ignored. If maxSize == minSize model is evaluated on single scale. </w:t>
            </w:r>
          </w:p>
        </w:tc>
      </w:tr>
    </w:tbl>
    <w:p w14:paraId="5F5EBA17" w14:textId="77777777" w:rsidR="00074B99" w:rsidRDefault="00074B99" w:rsidP="00C82EF3">
      <w:pPr>
        <w:spacing w:before="100" w:beforeAutospacing="1" w:after="100" w:afterAutospacing="1" w:line="240" w:lineRule="auto"/>
        <w:jc w:val="center"/>
        <w:rPr>
          <w:rFonts w:asciiTheme="majorHAnsi" w:eastAsia="Times New Roman" w:hAnsiTheme="majorHAnsi" w:cstheme="majorHAnsi"/>
          <w:i/>
          <w:iCs/>
          <w:sz w:val="24"/>
          <w:szCs w:val="24"/>
          <w:lang w:val="en-US" w:eastAsia="en-IL"/>
        </w:rPr>
      </w:pPr>
    </w:p>
    <w:p w14:paraId="66DFE8B0" w14:textId="3F067758" w:rsidR="00B23A75" w:rsidRPr="00C84609" w:rsidRDefault="00692879" w:rsidP="00C84609">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r>
        <w:rPr>
          <w:rFonts w:asciiTheme="majorHAnsi" w:eastAsia="Times New Roman" w:hAnsiTheme="majorHAnsi" w:cstheme="majorHAnsi"/>
          <w:b/>
          <w:bCs/>
          <w:sz w:val="24"/>
          <w:szCs w:val="24"/>
          <w:lang w:val="en-US" w:eastAsia="en-IL"/>
        </w:rPr>
        <w:t>Haar feature classifier</w:t>
      </w:r>
      <w:r w:rsidR="0032160E">
        <w:rPr>
          <w:rFonts w:asciiTheme="majorHAnsi" w:eastAsia="Times New Roman" w:hAnsiTheme="majorHAnsi" w:cstheme="majorHAnsi"/>
          <w:b/>
          <w:bCs/>
          <w:sz w:val="24"/>
          <w:szCs w:val="24"/>
          <w:lang w:val="en-US" w:eastAsia="en-IL"/>
        </w:rPr>
        <w:t xml:space="preserve"> </w:t>
      </w:r>
      <w:r w:rsidR="00C84609">
        <w:rPr>
          <w:rFonts w:asciiTheme="majorHAnsi" w:eastAsia="Times New Roman" w:hAnsiTheme="majorHAnsi" w:cstheme="majorHAnsi"/>
          <w:b/>
          <w:bCs/>
          <w:sz w:val="24"/>
          <w:szCs w:val="24"/>
          <w:lang w:val="en-US" w:eastAsia="en-IL"/>
        </w:rPr>
        <w:t>explain</w:t>
      </w:r>
      <w:r w:rsidR="0032160E">
        <w:rPr>
          <w:rFonts w:asciiTheme="majorHAnsi" w:eastAsia="Times New Roman" w:hAnsiTheme="majorHAnsi" w:cstheme="majorHAnsi"/>
          <w:b/>
          <w:bCs/>
          <w:sz w:val="24"/>
          <w:szCs w:val="24"/>
          <w:lang w:val="en-US" w:eastAsia="en-IL"/>
        </w:rPr>
        <w:t xml:space="preserve"> in </w:t>
      </w:r>
      <w:r w:rsidR="00E53925">
        <w:rPr>
          <w:rFonts w:asciiTheme="majorHAnsi" w:eastAsia="Times New Roman" w:hAnsiTheme="majorHAnsi" w:cstheme="majorHAnsi"/>
          <w:b/>
          <w:bCs/>
          <w:sz w:val="24"/>
          <w:szCs w:val="24"/>
          <w:lang w:val="en-US" w:eastAsia="en-IL"/>
        </w:rPr>
        <w:t>detail</w:t>
      </w:r>
      <w:r w:rsidR="00C84609">
        <w:rPr>
          <w:rFonts w:asciiTheme="majorHAnsi" w:eastAsia="Times New Roman" w:hAnsiTheme="majorHAnsi" w:cstheme="majorHAnsi"/>
          <w:b/>
          <w:bCs/>
          <w:sz w:val="24"/>
          <w:szCs w:val="24"/>
          <w:lang w:val="en-US" w:eastAsia="en-IL"/>
        </w:rPr>
        <w:t xml:space="preserve"> </w:t>
      </w:r>
    </w:p>
    <w:p w14:paraId="7BFF6D06" w14:textId="72DDF6CD" w:rsidR="002D1835" w:rsidRDefault="002D1835" w:rsidP="00E01CC1">
      <w:pPr>
        <w:spacing w:before="100" w:beforeAutospacing="1" w:after="100" w:afterAutospacing="1" w:line="240" w:lineRule="auto"/>
        <w:rPr>
          <w:rFonts w:asciiTheme="majorHAnsi" w:eastAsia="Times New Roman" w:hAnsiTheme="majorHAnsi" w:cstheme="majorHAnsi"/>
          <w:sz w:val="24"/>
          <w:szCs w:val="24"/>
          <w:lang w:val="en-US" w:eastAsia="en-IL"/>
        </w:rPr>
      </w:pPr>
      <w:r w:rsidRPr="002D1835">
        <w:rPr>
          <w:rFonts w:asciiTheme="majorHAnsi" w:eastAsia="Times New Roman" w:hAnsiTheme="majorHAnsi" w:cstheme="majorHAnsi"/>
          <w:sz w:val="24"/>
          <w:szCs w:val="24"/>
          <w:lang w:val="en-US" w:eastAsia="en-IL"/>
        </w:rPr>
        <w:t>Haar Cascade is a machine learning object detection algorithm used to identify objects in an image or video and based on the concept of ​​ features proposed by Paul Viola and Michael Jones in their paper "Rapid Object Detection using a Boosted Cascade of Simple Features" in 2001.</w:t>
      </w:r>
    </w:p>
    <w:p w14:paraId="3E8BA438" w14:textId="7B5B35B4" w:rsidR="002D1835" w:rsidRDefault="0074773F" w:rsidP="00E01CC1">
      <w:pPr>
        <w:spacing w:before="100" w:beforeAutospacing="1" w:after="100" w:afterAutospacing="1" w:line="240" w:lineRule="auto"/>
        <w:rPr>
          <w:rFonts w:asciiTheme="majorHAnsi" w:eastAsia="Times New Roman" w:hAnsiTheme="majorHAnsi" w:cstheme="majorHAnsi"/>
          <w:sz w:val="24"/>
          <w:szCs w:val="24"/>
          <w:lang w:val="en-US" w:eastAsia="en-IL"/>
        </w:rPr>
      </w:pPr>
      <w:r w:rsidRPr="0074773F">
        <w:rPr>
          <w:rFonts w:asciiTheme="majorHAnsi" w:eastAsia="Times New Roman" w:hAnsiTheme="majorHAnsi" w:cstheme="majorHAnsi"/>
          <w:sz w:val="24"/>
          <w:szCs w:val="24"/>
          <w:lang w:val="en-US" w:eastAsia="en-IL"/>
        </w:rPr>
        <w:t>Initially, the algorithm needs a lot of positive images</w:t>
      </w:r>
      <w:r>
        <w:rPr>
          <w:rFonts w:asciiTheme="majorHAnsi" w:eastAsia="Times New Roman" w:hAnsiTheme="majorHAnsi" w:cstheme="majorHAnsi"/>
          <w:sz w:val="24"/>
          <w:szCs w:val="24"/>
          <w:lang w:val="en-US" w:eastAsia="en-IL"/>
        </w:rPr>
        <w:t xml:space="preserve"> </w:t>
      </w:r>
      <w:r w:rsidRPr="00B23A75">
        <w:rPr>
          <w:rFonts w:asciiTheme="majorHAnsi" w:eastAsia="Times New Roman" w:hAnsiTheme="majorHAnsi" w:cstheme="majorHAnsi"/>
          <w:sz w:val="24"/>
          <w:szCs w:val="24"/>
          <w:lang w:val="en-US" w:eastAsia="en-IL"/>
        </w:rPr>
        <w:t>(</w:t>
      </w:r>
      <w:r>
        <w:rPr>
          <w:rFonts w:asciiTheme="majorHAnsi" w:eastAsia="Times New Roman" w:hAnsiTheme="majorHAnsi" w:cstheme="majorHAnsi"/>
          <w:sz w:val="24"/>
          <w:szCs w:val="24"/>
          <w:lang w:val="en-US" w:eastAsia="en-IL"/>
        </w:rPr>
        <w:t xml:space="preserve">e.g. </w:t>
      </w:r>
      <w:r w:rsidRPr="00B23A75">
        <w:rPr>
          <w:rFonts w:asciiTheme="majorHAnsi" w:eastAsia="Times New Roman" w:hAnsiTheme="majorHAnsi" w:cstheme="majorHAnsi"/>
          <w:sz w:val="24"/>
          <w:szCs w:val="24"/>
          <w:lang w:val="en-US" w:eastAsia="en-IL"/>
        </w:rPr>
        <w:t>images of faces</w:t>
      </w:r>
      <w:r>
        <w:rPr>
          <w:rFonts w:asciiTheme="majorHAnsi" w:eastAsia="Times New Roman" w:hAnsiTheme="majorHAnsi" w:cstheme="majorHAnsi"/>
          <w:sz w:val="24"/>
          <w:szCs w:val="24"/>
          <w:lang w:val="en-US" w:eastAsia="en-IL"/>
        </w:rPr>
        <w:t>)</w:t>
      </w:r>
      <w:r w:rsidRPr="0074773F">
        <w:rPr>
          <w:rFonts w:asciiTheme="majorHAnsi" w:eastAsia="Times New Roman" w:hAnsiTheme="majorHAnsi" w:cstheme="majorHAnsi"/>
          <w:sz w:val="24"/>
          <w:szCs w:val="24"/>
          <w:lang w:val="en-US" w:eastAsia="en-IL"/>
        </w:rPr>
        <w:t xml:space="preserve"> and negative images</w:t>
      </w:r>
      <w:r>
        <w:rPr>
          <w:rFonts w:asciiTheme="majorHAnsi" w:eastAsia="Times New Roman" w:hAnsiTheme="majorHAnsi" w:cstheme="majorHAnsi"/>
          <w:sz w:val="24"/>
          <w:szCs w:val="24"/>
          <w:lang w:val="en-US" w:eastAsia="en-IL"/>
        </w:rPr>
        <w:t xml:space="preserve"> </w:t>
      </w:r>
      <w:r w:rsidRPr="00B23A75">
        <w:rPr>
          <w:rFonts w:asciiTheme="majorHAnsi" w:eastAsia="Times New Roman" w:hAnsiTheme="majorHAnsi" w:cstheme="majorHAnsi"/>
          <w:sz w:val="24"/>
          <w:szCs w:val="24"/>
          <w:lang w:val="en-US" w:eastAsia="en-IL"/>
        </w:rPr>
        <w:t>(</w:t>
      </w:r>
      <w:r>
        <w:rPr>
          <w:rFonts w:asciiTheme="majorHAnsi" w:eastAsia="Times New Roman" w:hAnsiTheme="majorHAnsi" w:cstheme="majorHAnsi"/>
          <w:sz w:val="24"/>
          <w:szCs w:val="24"/>
          <w:lang w:val="en-US" w:eastAsia="en-IL"/>
        </w:rPr>
        <w:t xml:space="preserve">e.g. </w:t>
      </w:r>
      <w:r w:rsidRPr="00B23A75">
        <w:rPr>
          <w:rFonts w:asciiTheme="majorHAnsi" w:eastAsia="Times New Roman" w:hAnsiTheme="majorHAnsi" w:cstheme="majorHAnsi"/>
          <w:sz w:val="24"/>
          <w:szCs w:val="24"/>
          <w:lang w:val="en-US" w:eastAsia="en-IL"/>
        </w:rPr>
        <w:t xml:space="preserve">images without faces) </w:t>
      </w:r>
      <w:r w:rsidRPr="0074773F">
        <w:rPr>
          <w:rFonts w:asciiTheme="majorHAnsi" w:eastAsia="Times New Roman" w:hAnsiTheme="majorHAnsi" w:cstheme="majorHAnsi"/>
          <w:sz w:val="24"/>
          <w:szCs w:val="24"/>
          <w:lang w:val="en-US" w:eastAsia="en-IL"/>
        </w:rPr>
        <w:t xml:space="preserve">to train the classifier. </w:t>
      </w:r>
      <w:r w:rsidR="008D6BF9">
        <w:rPr>
          <w:rFonts w:asciiTheme="majorHAnsi" w:eastAsia="Times New Roman" w:hAnsiTheme="majorHAnsi" w:cstheme="majorHAnsi"/>
          <w:sz w:val="24"/>
          <w:szCs w:val="24"/>
          <w:lang w:val="en-US" w:eastAsia="en-IL"/>
        </w:rPr>
        <w:t xml:space="preserve">From </w:t>
      </w:r>
      <w:r w:rsidR="008D6BF9" w:rsidRPr="008D6BF9">
        <w:rPr>
          <w:rFonts w:asciiTheme="majorHAnsi" w:eastAsia="Times New Roman" w:hAnsiTheme="majorHAnsi" w:cstheme="majorHAnsi"/>
          <w:sz w:val="24"/>
          <w:szCs w:val="24"/>
          <w:lang w:eastAsia="en-IL"/>
        </w:rPr>
        <w:t>t</w:t>
      </w:r>
      <w:r w:rsidR="008D6BF9" w:rsidRPr="008D6BF9">
        <w:rPr>
          <w:rFonts w:asciiTheme="majorHAnsi" w:eastAsia="Times New Roman" w:hAnsiTheme="majorHAnsi" w:cstheme="majorHAnsi"/>
          <w:sz w:val="24"/>
          <w:szCs w:val="24"/>
          <w:lang w:val="en-US" w:eastAsia="en-IL"/>
        </w:rPr>
        <w:t>hese pictures</w:t>
      </w:r>
      <w:r w:rsidRPr="0074773F">
        <w:rPr>
          <w:rFonts w:asciiTheme="majorHAnsi" w:eastAsia="Times New Roman" w:hAnsiTheme="majorHAnsi" w:cstheme="majorHAnsi"/>
          <w:sz w:val="24"/>
          <w:szCs w:val="24"/>
          <w:lang w:val="en-US" w:eastAsia="en-IL"/>
        </w:rPr>
        <w:t xml:space="preserve"> we </w:t>
      </w:r>
      <w:r w:rsidR="008D6BF9">
        <w:rPr>
          <w:rFonts w:asciiTheme="majorHAnsi" w:eastAsia="Times New Roman" w:hAnsiTheme="majorHAnsi" w:cstheme="majorHAnsi"/>
          <w:sz w:val="24"/>
          <w:szCs w:val="24"/>
          <w:lang w:val="en-US" w:eastAsia="en-IL"/>
        </w:rPr>
        <w:t>can</w:t>
      </w:r>
      <w:r w:rsidRPr="0074773F">
        <w:rPr>
          <w:rFonts w:asciiTheme="majorHAnsi" w:eastAsia="Times New Roman" w:hAnsiTheme="majorHAnsi" w:cstheme="majorHAnsi"/>
          <w:sz w:val="24"/>
          <w:szCs w:val="24"/>
          <w:lang w:val="en-US" w:eastAsia="en-IL"/>
        </w:rPr>
        <w:t xml:space="preserve"> </w:t>
      </w:r>
      <w:r w:rsidR="00ED5A6D" w:rsidRPr="0074773F">
        <w:rPr>
          <w:rFonts w:asciiTheme="majorHAnsi" w:eastAsia="Times New Roman" w:hAnsiTheme="majorHAnsi" w:cstheme="majorHAnsi"/>
          <w:sz w:val="24"/>
          <w:szCs w:val="24"/>
          <w:lang w:val="en-US" w:eastAsia="en-IL"/>
        </w:rPr>
        <w:t>extract</w:t>
      </w:r>
      <w:r w:rsidR="00ED5A6D">
        <w:rPr>
          <w:rFonts w:asciiTheme="majorHAnsi" w:eastAsia="Times New Roman" w:hAnsiTheme="majorHAnsi" w:cstheme="majorHAnsi"/>
          <w:sz w:val="24"/>
          <w:szCs w:val="24"/>
          <w:lang w:val="en-US" w:eastAsia="en-IL"/>
        </w:rPr>
        <w:t xml:space="preserve"> </w:t>
      </w:r>
      <w:r w:rsidR="00ED5A6D" w:rsidRPr="0074773F">
        <w:rPr>
          <w:rFonts w:asciiTheme="majorHAnsi" w:eastAsia="Times New Roman" w:hAnsiTheme="majorHAnsi" w:cstheme="majorHAnsi"/>
          <w:sz w:val="24"/>
          <w:szCs w:val="24"/>
          <w:lang w:val="en-US" w:eastAsia="en-IL"/>
        </w:rPr>
        <w:t>the</w:t>
      </w:r>
      <w:r w:rsidR="009329D7">
        <w:rPr>
          <w:rFonts w:asciiTheme="majorHAnsi" w:eastAsia="Times New Roman" w:hAnsiTheme="majorHAnsi" w:cstheme="majorHAnsi"/>
          <w:sz w:val="24"/>
          <w:szCs w:val="24"/>
          <w:lang w:val="en-US" w:eastAsia="en-IL"/>
        </w:rPr>
        <w:t xml:space="preserve"> </w:t>
      </w:r>
      <w:r w:rsidRPr="0074773F">
        <w:rPr>
          <w:rFonts w:asciiTheme="majorHAnsi" w:eastAsia="Times New Roman" w:hAnsiTheme="majorHAnsi" w:cstheme="majorHAnsi"/>
          <w:sz w:val="24"/>
          <w:szCs w:val="24"/>
          <w:lang w:val="en-US" w:eastAsia="en-IL"/>
        </w:rPr>
        <w:t xml:space="preserve">features.  </w:t>
      </w:r>
    </w:p>
    <w:p w14:paraId="576B968B" w14:textId="77777777" w:rsidR="00C63DBB" w:rsidRDefault="0074773F" w:rsidP="00E01CC1">
      <w:pPr>
        <w:spacing w:before="100" w:beforeAutospacing="1" w:after="100" w:afterAutospacing="1" w:line="240" w:lineRule="auto"/>
        <w:rPr>
          <w:rFonts w:asciiTheme="majorHAnsi" w:eastAsia="Times New Roman" w:hAnsiTheme="majorHAnsi" w:cstheme="majorHAnsi"/>
          <w:sz w:val="24"/>
          <w:szCs w:val="24"/>
          <w:lang w:val="en-US" w:eastAsia="en-IL"/>
        </w:rPr>
      </w:pPr>
      <w:r w:rsidRPr="0074773F">
        <w:rPr>
          <w:rFonts w:asciiTheme="majorHAnsi" w:eastAsia="Times New Roman" w:hAnsiTheme="majorHAnsi" w:cstheme="majorHAnsi"/>
          <w:sz w:val="24"/>
          <w:szCs w:val="24"/>
          <w:lang w:val="en-US" w:eastAsia="en-IL"/>
        </w:rPr>
        <w:t xml:space="preserve">First step is to collect the Haar Features.  A Haar​ feature considers adjacent rectangular regions at a specific location in a detection window, sums up the pixel intensities in each region and calculates the difference between these sums. </w:t>
      </w:r>
    </w:p>
    <w:p w14:paraId="2A3A1211" w14:textId="1A8CA692" w:rsidR="0074773F" w:rsidRDefault="0074773F" w:rsidP="00E01CC1">
      <w:pPr>
        <w:spacing w:before="100" w:beforeAutospacing="1" w:after="100" w:afterAutospacing="1" w:line="240" w:lineRule="auto"/>
        <w:rPr>
          <w:rFonts w:asciiTheme="majorHAnsi" w:eastAsia="Times New Roman" w:hAnsiTheme="majorHAnsi" w:cstheme="majorHAnsi"/>
          <w:sz w:val="24"/>
          <w:szCs w:val="24"/>
          <w:lang w:val="en-US" w:eastAsia="en-IL"/>
        </w:rPr>
      </w:pPr>
      <w:r w:rsidRPr="0074773F">
        <w:rPr>
          <w:rFonts w:asciiTheme="majorHAnsi" w:eastAsia="Times New Roman" w:hAnsiTheme="majorHAnsi" w:cstheme="majorHAnsi"/>
          <w:sz w:val="24"/>
          <w:szCs w:val="24"/>
          <w:lang w:val="en-US" w:eastAsia="en-IL"/>
        </w:rPr>
        <w:t xml:space="preserve"> </w:t>
      </w:r>
      <w:r w:rsidR="00C63DBB" w:rsidRPr="00C63DBB">
        <w:rPr>
          <w:rFonts w:asciiTheme="majorHAnsi" w:eastAsia="Times New Roman" w:hAnsiTheme="majorHAnsi" w:cstheme="majorHAnsi"/>
          <w:sz w:val="24"/>
          <w:szCs w:val="24"/>
          <w:lang w:val="en-US" w:eastAsia="en-IL"/>
        </w:rPr>
        <w:t>But among all these features we calculated, most of them are irrelevant.</w:t>
      </w:r>
      <w:r w:rsidR="00C63DBB">
        <w:rPr>
          <w:rFonts w:asciiTheme="majorHAnsi" w:eastAsia="Times New Roman" w:hAnsiTheme="majorHAnsi" w:cstheme="majorHAnsi"/>
          <w:sz w:val="24"/>
          <w:szCs w:val="24"/>
          <w:lang w:val="en-US" w:eastAsia="en-IL"/>
        </w:rPr>
        <w:t xml:space="preserve"> </w:t>
      </w:r>
      <w:r w:rsidR="00FD08A4">
        <w:rPr>
          <w:rFonts w:asciiTheme="majorHAnsi" w:eastAsia="Times New Roman" w:hAnsiTheme="majorHAnsi" w:cstheme="majorHAnsi"/>
          <w:sz w:val="24"/>
          <w:szCs w:val="24"/>
          <w:lang w:val="en-US" w:eastAsia="en-IL"/>
        </w:rPr>
        <w:t xml:space="preserve">To choose the most relevant we are </w:t>
      </w:r>
      <w:r w:rsidR="00C63DBB" w:rsidRPr="00C63DBB">
        <w:rPr>
          <w:rFonts w:asciiTheme="majorHAnsi" w:eastAsia="Times New Roman" w:hAnsiTheme="majorHAnsi" w:cstheme="majorHAnsi"/>
          <w:sz w:val="24"/>
          <w:szCs w:val="24"/>
          <w:lang w:val="en-US" w:eastAsia="en-IL"/>
        </w:rPr>
        <w:t>using a concept called Adaboost which selects the best features and trains the classifiers that use them. This algorithm constructs a “strong” classifier as a linear combination of weighted simple “weak” classifiers.</w:t>
      </w:r>
    </w:p>
    <w:p w14:paraId="43D4DC24" w14:textId="6B0436F0" w:rsidR="00C63DBB" w:rsidRDefault="00C63DBB" w:rsidP="00C63DBB">
      <w:pPr>
        <w:spacing w:before="100" w:beforeAutospacing="1" w:after="100" w:afterAutospacing="1" w:line="240" w:lineRule="auto"/>
        <w:rPr>
          <w:rFonts w:asciiTheme="majorHAnsi" w:eastAsia="Times New Roman" w:hAnsiTheme="majorHAnsi" w:cstheme="majorHAnsi"/>
          <w:sz w:val="24"/>
          <w:szCs w:val="24"/>
          <w:lang w:val="en-US" w:eastAsia="en-IL"/>
        </w:rPr>
      </w:pPr>
      <w:r w:rsidRPr="00C63DBB">
        <w:rPr>
          <w:rFonts w:asciiTheme="majorHAnsi" w:eastAsia="Times New Roman" w:hAnsiTheme="majorHAnsi" w:cstheme="majorHAnsi"/>
          <w:sz w:val="24"/>
          <w:szCs w:val="24"/>
          <w:lang w:val="en-US" w:eastAsia="en-IL"/>
        </w:rPr>
        <w:t>During the detection phase, a window of the target size is moved over the input image, and for each subsection of the image and Haar features are calculated.</w:t>
      </w:r>
      <w:r>
        <w:rPr>
          <w:rFonts w:asciiTheme="majorHAnsi" w:eastAsia="Times New Roman" w:hAnsiTheme="majorHAnsi" w:cstheme="majorHAnsi"/>
          <w:sz w:val="24"/>
          <w:szCs w:val="24"/>
          <w:lang w:val="en-US" w:eastAsia="en-IL"/>
        </w:rPr>
        <w:t xml:space="preserve"> </w:t>
      </w:r>
      <w:r w:rsidRPr="00C63DBB">
        <w:rPr>
          <w:rFonts w:asciiTheme="majorHAnsi" w:eastAsia="Times New Roman" w:hAnsiTheme="majorHAnsi" w:cstheme="majorHAnsi"/>
          <w:sz w:val="24"/>
          <w:szCs w:val="24"/>
          <w:lang w:val="en-US" w:eastAsia="en-IL"/>
        </w:rPr>
        <w:t>This difference is then compared to a learned threshold that separates non-objects from objects.  Because each Haar feature is only a "weak classifier</w:t>
      </w:r>
      <w:r w:rsidR="008D6BF9" w:rsidRPr="00C63DBB">
        <w:rPr>
          <w:rFonts w:asciiTheme="majorHAnsi" w:eastAsia="Times New Roman" w:hAnsiTheme="majorHAnsi" w:cstheme="majorHAnsi"/>
          <w:sz w:val="24"/>
          <w:szCs w:val="24"/>
          <w:lang w:val="en-US" w:eastAsia="en-IL"/>
        </w:rPr>
        <w:t>” a</w:t>
      </w:r>
      <w:r w:rsidRPr="00C63DBB">
        <w:rPr>
          <w:rFonts w:asciiTheme="majorHAnsi" w:eastAsia="Times New Roman" w:hAnsiTheme="majorHAnsi" w:cstheme="majorHAnsi"/>
          <w:sz w:val="24"/>
          <w:szCs w:val="24"/>
          <w:lang w:val="en-US" w:eastAsia="en-IL"/>
        </w:rPr>
        <w:t xml:space="preserve"> large number of Haar features are necessary to describe an object with sufficient accuracy and are therefore organized </w:t>
      </w:r>
      <w:r w:rsidR="008D6BF9" w:rsidRPr="00C63DBB">
        <w:rPr>
          <w:rFonts w:asciiTheme="majorHAnsi" w:eastAsia="Times New Roman" w:hAnsiTheme="majorHAnsi" w:cstheme="majorHAnsi"/>
          <w:sz w:val="24"/>
          <w:szCs w:val="24"/>
          <w:lang w:val="en-US" w:eastAsia="en-IL"/>
        </w:rPr>
        <w:t>into cascade</w:t>
      </w:r>
      <w:r w:rsidRPr="00C63DBB">
        <w:rPr>
          <w:rFonts w:asciiTheme="majorHAnsi" w:eastAsia="Times New Roman" w:hAnsiTheme="majorHAnsi" w:cstheme="majorHAnsi"/>
          <w:sz w:val="24"/>
          <w:szCs w:val="24"/>
          <w:lang w:val="en-US" w:eastAsia="en-IL"/>
        </w:rPr>
        <w:t xml:space="preserve"> classifiers to form a strong classifier.</w:t>
      </w:r>
    </w:p>
    <w:p w14:paraId="237E2247" w14:textId="4EE6E4EB" w:rsidR="00C63DBB" w:rsidRPr="00925A7A" w:rsidRDefault="00C63DBB" w:rsidP="00C63DBB">
      <w:pPr>
        <w:spacing w:before="100" w:beforeAutospacing="1" w:after="100" w:afterAutospacing="1" w:line="240" w:lineRule="auto"/>
        <w:rPr>
          <w:rFonts w:asciiTheme="majorHAnsi" w:eastAsia="Times New Roman" w:hAnsiTheme="majorHAnsi" w:cstheme="majorHAnsi"/>
          <w:i/>
          <w:iCs/>
          <w:sz w:val="24"/>
          <w:szCs w:val="24"/>
          <w:lang w:val="en-US" w:eastAsia="en-IL"/>
        </w:rPr>
      </w:pPr>
      <w:r w:rsidRPr="00925A7A">
        <w:rPr>
          <w:rFonts w:asciiTheme="majorHAnsi" w:eastAsia="Times New Roman" w:hAnsiTheme="majorHAnsi" w:cstheme="majorHAnsi"/>
          <w:i/>
          <w:iCs/>
          <w:sz w:val="24"/>
          <w:szCs w:val="24"/>
          <w:lang w:val="en-US" w:eastAsia="en-IL"/>
        </w:rPr>
        <w:lastRenderedPageBreak/>
        <w:t>The cascade classifier consists of a collection of stages, where each stage is an ensemble of weak learners. The weak learners are simple classifiers called decision stumps. Each stage is trained using a technique called boosting. Boosting provides the ability to train a highly accurate classifier by taking a weighted average of the decisions made by the weak learners.</w:t>
      </w:r>
    </w:p>
    <w:p w14:paraId="0B8A0252" w14:textId="77777777" w:rsidR="00C63DBB" w:rsidRPr="00C63DBB" w:rsidRDefault="00C63DBB" w:rsidP="00C63DBB">
      <w:pPr>
        <w:spacing w:before="100" w:beforeAutospacing="1" w:after="100" w:afterAutospacing="1" w:line="240" w:lineRule="auto"/>
        <w:rPr>
          <w:rFonts w:asciiTheme="majorHAnsi" w:eastAsia="Times New Roman" w:hAnsiTheme="majorHAnsi" w:cstheme="majorHAnsi"/>
          <w:sz w:val="24"/>
          <w:szCs w:val="24"/>
          <w:lang w:eastAsia="en-IL"/>
        </w:rPr>
      </w:pPr>
      <w:r w:rsidRPr="00C63DBB">
        <w:rPr>
          <w:rFonts w:asciiTheme="majorHAnsi" w:eastAsia="Times New Roman" w:hAnsiTheme="majorHAnsi" w:cstheme="majorHAnsi"/>
          <w:sz w:val="24"/>
          <w:szCs w:val="24"/>
          <w:lang w:eastAsia="en-IL"/>
        </w:rPr>
        <w:t>Each stage of the classifier labels the region defined by the current location of the sliding window as either positive or negative. Positive indicates that an object was found and negative indicates no objects were found. If the label is negative, the classification of this region is complete, and the detector slides the window to the next location. If the label is positive, the classifier passes the region to the next stage. The detector reports an object found at the current window location when the final stage classifies the region as positive.</w:t>
      </w:r>
    </w:p>
    <w:p w14:paraId="4887B218" w14:textId="4F36DBF3" w:rsidR="00C63DBB" w:rsidRDefault="00037E3D" w:rsidP="00C63DBB">
      <w:pPr>
        <w:spacing w:before="100" w:beforeAutospacing="1" w:after="100" w:afterAutospacing="1" w:line="240" w:lineRule="auto"/>
        <w:rPr>
          <w:rFonts w:asciiTheme="majorHAnsi" w:eastAsia="Times New Roman" w:hAnsiTheme="majorHAnsi" w:cstheme="majorHAnsi"/>
          <w:sz w:val="24"/>
          <w:szCs w:val="24"/>
          <w:lang w:eastAsia="en-IL"/>
        </w:rPr>
      </w:pPr>
      <w:r w:rsidRPr="00037E3D">
        <w:rPr>
          <w:rFonts w:asciiTheme="majorHAnsi" w:eastAsia="Times New Roman" w:hAnsiTheme="majorHAnsi" w:cstheme="majorHAnsi"/>
          <w:sz w:val="24"/>
          <w:szCs w:val="24"/>
          <w:lang w:eastAsia="en-IL"/>
        </w:rPr>
        <w:t>To work well, each stage in the cascade must have a low false negative rate. If a stage incorrectly labels an object as negative, the classification stops, and you cannot correct the mistake. However, each stage can have a high false positive rate. Even if the detector incorrectly labels a nonobject as positive, you can correct the mistake in subsequent stages.  Adding more stages reduces the overall false positive rate, but it also reduces the overall true positive rate.</w:t>
      </w:r>
    </w:p>
    <w:p w14:paraId="07A4E64E" w14:textId="0812283E" w:rsidR="00037E3D" w:rsidRPr="00224119" w:rsidRDefault="00704441" w:rsidP="00704441">
      <w:pPr>
        <w:spacing w:before="100" w:beforeAutospacing="1" w:after="100" w:afterAutospacing="1" w:line="240" w:lineRule="auto"/>
        <w:jc w:val="center"/>
        <w:rPr>
          <w:rFonts w:asciiTheme="majorHAnsi" w:eastAsia="Times New Roman" w:hAnsiTheme="majorHAnsi" w:cstheme="majorHAnsi"/>
          <w:sz w:val="24"/>
          <w:szCs w:val="24"/>
          <w:lang w:val="en-US" w:eastAsia="en-IL"/>
        </w:rPr>
      </w:pPr>
      <w:r>
        <w:rPr>
          <w:noProof/>
        </w:rPr>
        <w:drawing>
          <wp:inline distT="0" distB="0" distL="0" distR="0" wp14:anchorId="3B9E9523" wp14:editId="7E2656A5">
            <wp:extent cx="3051684" cy="2586798"/>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56392" cy="2590789"/>
                    </a:xfrm>
                    <a:prstGeom prst="rect">
                      <a:avLst/>
                    </a:prstGeom>
                  </pic:spPr>
                </pic:pic>
              </a:graphicData>
            </a:graphic>
          </wp:inline>
        </w:drawing>
      </w:r>
    </w:p>
    <w:p w14:paraId="5AEA9E83" w14:textId="77777777" w:rsidR="00037E3D" w:rsidRDefault="00037E3D" w:rsidP="00C63DBB">
      <w:pPr>
        <w:spacing w:before="100" w:beforeAutospacing="1" w:after="100" w:afterAutospacing="1" w:line="240" w:lineRule="auto"/>
        <w:rPr>
          <w:rFonts w:asciiTheme="majorHAnsi" w:eastAsia="Times New Roman" w:hAnsiTheme="majorHAnsi" w:cstheme="majorHAnsi"/>
          <w:sz w:val="24"/>
          <w:szCs w:val="24"/>
          <w:lang w:eastAsia="en-IL"/>
        </w:rPr>
      </w:pPr>
    </w:p>
    <w:p w14:paraId="459B95E5" w14:textId="73B5D8FA" w:rsidR="00B23A75" w:rsidRPr="00B23A75" w:rsidRDefault="00B23A75" w:rsidP="00B23A75">
      <w:pPr>
        <w:spacing w:after="0" w:line="240" w:lineRule="auto"/>
        <w:jc w:val="center"/>
        <w:rPr>
          <w:rFonts w:asciiTheme="majorHAnsi" w:eastAsia="Times New Roman" w:hAnsiTheme="majorHAnsi" w:cstheme="majorHAnsi"/>
          <w:sz w:val="24"/>
          <w:szCs w:val="24"/>
          <w:lang w:val="en-US" w:eastAsia="en-IL"/>
        </w:rPr>
      </w:pPr>
    </w:p>
    <w:p w14:paraId="7C33E491" w14:textId="410DB428" w:rsidR="00B23A75" w:rsidRPr="00E323A6" w:rsidRDefault="00B23A75" w:rsidP="008D6BF9">
      <w:pPr>
        <w:spacing w:before="100" w:beforeAutospacing="1" w:after="100" w:afterAutospacing="1" w:line="240" w:lineRule="auto"/>
        <w:jc w:val="center"/>
        <w:rPr>
          <w:rFonts w:asciiTheme="majorHAnsi" w:eastAsia="Times New Roman" w:hAnsiTheme="majorHAnsi" w:cstheme="majorHAnsi"/>
          <w:i/>
          <w:iCs/>
          <w:sz w:val="24"/>
          <w:szCs w:val="24"/>
          <w:lang w:val="en-US" w:eastAsia="en-IL"/>
        </w:rPr>
      </w:pPr>
    </w:p>
    <w:p w14:paraId="62170FF1" w14:textId="77777777" w:rsidR="002D1835" w:rsidRDefault="004B37E2" w:rsidP="006B1FB3">
      <w:pPr>
        <w:spacing w:before="100" w:beforeAutospacing="1" w:after="100" w:afterAutospacing="1" w:line="240" w:lineRule="auto"/>
        <w:outlineLvl w:val="1"/>
        <w:rPr>
          <w:rFonts w:asciiTheme="majorHAnsi" w:eastAsia="Times New Roman" w:hAnsiTheme="majorHAnsi" w:cstheme="majorHAnsi"/>
          <w:sz w:val="24"/>
          <w:szCs w:val="24"/>
          <w:lang w:val="en-US" w:eastAsia="en-IL"/>
        </w:rPr>
      </w:pPr>
      <w:r>
        <w:rPr>
          <w:rFonts w:asciiTheme="majorHAnsi" w:eastAsia="Times New Roman" w:hAnsiTheme="majorHAnsi" w:cstheme="majorHAnsi"/>
          <w:b/>
          <w:bCs/>
          <w:sz w:val="24"/>
          <w:szCs w:val="24"/>
          <w:lang w:val="en-US" w:eastAsia="en-IL"/>
        </w:rPr>
        <w:t>R</w:t>
      </w:r>
      <w:r w:rsidR="008D65FB">
        <w:rPr>
          <w:rFonts w:asciiTheme="majorHAnsi" w:eastAsia="Times New Roman" w:hAnsiTheme="majorHAnsi" w:cstheme="majorHAnsi"/>
          <w:b/>
          <w:bCs/>
          <w:sz w:val="24"/>
          <w:szCs w:val="24"/>
          <w:lang w:val="en-US" w:eastAsia="en-IL"/>
        </w:rPr>
        <w:t>esults</w:t>
      </w:r>
      <w:r w:rsidR="006B1FB3">
        <w:rPr>
          <w:rFonts w:asciiTheme="majorHAnsi" w:eastAsia="Times New Roman" w:hAnsiTheme="majorHAnsi" w:cstheme="majorHAnsi"/>
          <w:sz w:val="24"/>
          <w:szCs w:val="24"/>
          <w:lang w:val="en-US" w:eastAsia="en-IL"/>
        </w:rPr>
        <w:t xml:space="preserve"> </w:t>
      </w:r>
    </w:p>
    <w:p w14:paraId="5C6D51C7" w14:textId="1074E1D6" w:rsidR="00AE174F" w:rsidRDefault="00ED2D4E" w:rsidP="00ED2D4E">
      <w:pPr>
        <w:spacing w:before="100" w:beforeAutospacing="1" w:after="100" w:afterAutospacing="1" w:line="240" w:lineRule="auto"/>
        <w:rPr>
          <w:rFonts w:asciiTheme="majorHAnsi" w:eastAsia="Times New Roman" w:hAnsiTheme="majorHAnsi" w:cstheme="majorHAnsi"/>
          <w:sz w:val="24"/>
          <w:szCs w:val="24"/>
          <w:lang w:val="en-US" w:eastAsia="en-IL"/>
        </w:rPr>
      </w:pPr>
      <w:r>
        <w:rPr>
          <w:rFonts w:asciiTheme="majorHAnsi" w:eastAsia="Times New Roman" w:hAnsiTheme="majorHAnsi" w:cstheme="majorHAnsi"/>
          <w:sz w:val="24"/>
          <w:szCs w:val="24"/>
          <w:lang w:val="en-US" w:eastAsia="en-IL"/>
        </w:rPr>
        <w:t xml:space="preserve">In the picture </w:t>
      </w:r>
      <w:r w:rsidR="00893C7F">
        <w:rPr>
          <w:rFonts w:asciiTheme="majorHAnsi" w:eastAsia="Times New Roman" w:hAnsiTheme="majorHAnsi" w:cstheme="majorHAnsi"/>
          <w:sz w:val="24"/>
          <w:szCs w:val="24"/>
          <w:lang w:val="en-US" w:eastAsia="en-IL"/>
        </w:rPr>
        <w:t>below,</w:t>
      </w:r>
      <w:r>
        <w:rPr>
          <w:rFonts w:asciiTheme="majorHAnsi" w:eastAsia="Times New Roman" w:hAnsiTheme="majorHAnsi" w:cstheme="majorHAnsi"/>
          <w:sz w:val="24"/>
          <w:szCs w:val="24"/>
          <w:lang w:val="en-US" w:eastAsia="en-IL"/>
        </w:rPr>
        <w:t xml:space="preserve"> we can see a </w:t>
      </w:r>
      <w:r w:rsidR="00AE34C7">
        <w:rPr>
          <w:rFonts w:asciiTheme="majorHAnsi" w:eastAsia="Times New Roman" w:hAnsiTheme="majorHAnsi" w:cstheme="majorHAnsi"/>
          <w:sz w:val="24"/>
          <w:szCs w:val="24"/>
          <w:lang w:val="en-US" w:eastAsia="en-IL"/>
        </w:rPr>
        <w:t>late-night</w:t>
      </w:r>
      <w:r>
        <w:rPr>
          <w:rFonts w:asciiTheme="majorHAnsi" w:eastAsia="Times New Roman" w:hAnsiTheme="majorHAnsi" w:cstheme="majorHAnsi"/>
          <w:sz w:val="24"/>
          <w:szCs w:val="24"/>
          <w:lang w:val="en-US" w:eastAsia="en-IL"/>
        </w:rPr>
        <w:t xml:space="preserve"> photo of me with the </w:t>
      </w:r>
      <w:r w:rsidR="00DD49AE">
        <w:rPr>
          <w:rFonts w:asciiTheme="majorHAnsi" w:eastAsia="Times New Roman" w:hAnsiTheme="majorHAnsi" w:cstheme="majorHAnsi"/>
          <w:sz w:val="24"/>
          <w:szCs w:val="24"/>
          <w:lang w:val="en-US" w:eastAsia="en-IL"/>
        </w:rPr>
        <w:t>feature</w:t>
      </w:r>
      <w:r>
        <w:rPr>
          <w:rFonts w:asciiTheme="majorHAnsi" w:eastAsia="Times New Roman" w:hAnsiTheme="majorHAnsi" w:cstheme="majorHAnsi"/>
          <w:sz w:val="24"/>
          <w:szCs w:val="24"/>
          <w:lang w:val="en-US" w:eastAsia="en-IL"/>
        </w:rPr>
        <w:t xml:space="preserve"> marked on</w:t>
      </w:r>
      <w:r w:rsidR="00DD5386">
        <w:rPr>
          <w:rFonts w:asciiTheme="majorHAnsi" w:eastAsia="Times New Roman" w:hAnsiTheme="majorHAnsi" w:cstheme="majorHAnsi"/>
          <w:sz w:val="24"/>
          <w:szCs w:val="24"/>
          <w:lang w:val="en-US" w:eastAsia="en-IL"/>
        </w:rPr>
        <w:t xml:space="preserve"> it</w:t>
      </w:r>
      <w:r>
        <w:rPr>
          <w:rFonts w:asciiTheme="majorHAnsi" w:eastAsia="Times New Roman" w:hAnsiTheme="majorHAnsi" w:cstheme="majorHAnsi"/>
          <w:sz w:val="24"/>
          <w:szCs w:val="24"/>
          <w:lang w:val="en-US" w:eastAsia="en-IL"/>
        </w:rPr>
        <w:t>.</w:t>
      </w:r>
    </w:p>
    <w:p w14:paraId="529C242E" w14:textId="73390AB1" w:rsidR="00ED2D4E" w:rsidRDefault="00ED2D4E" w:rsidP="00ED2D4E">
      <w:pPr>
        <w:spacing w:before="100" w:beforeAutospacing="1" w:after="100" w:afterAutospacing="1" w:line="240" w:lineRule="auto"/>
        <w:rPr>
          <w:rFonts w:asciiTheme="majorHAnsi" w:eastAsia="Times New Roman" w:hAnsiTheme="majorHAnsi" w:cstheme="majorHAnsi"/>
          <w:sz w:val="24"/>
          <w:szCs w:val="24"/>
          <w:lang w:val="en-US" w:eastAsia="en-IL"/>
        </w:rPr>
      </w:pPr>
      <w:r>
        <w:rPr>
          <w:rFonts w:asciiTheme="majorHAnsi" w:eastAsia="Times New Roman" w:hAnsiTheme="majorHAnsi" w:cstheme="majorHAnsi"/>
          <w:sz w:val="24"/>
          <w:szCs w:val="24"/>
          <w:lang w:val="en-US" w:eastAsia="en-IL"/>
        </w:rPr>
        <w:t xml:space="preserve">Blue dot marks the eyes, gray for the nose and </w:t>
      </w:r>
      <w:r w:rsidR="0066080A">
        <w:rPr>
          <w:rFonts w:asciiTheme="majorHAnsi" w:eastAsia="Times New Roman" w:hAnsiTheme="majorHAnsi" w:cstheme="majorHAnsi"/>
          <w:sz w:val="24"/>
          <w:szCs w:val="24"/>
          <w:lang w:val="en-US" w:eastAsia="en-IL"/>
        </w:rPr>
        <w:t>greenish</w:t>
      </w:r>
      <w:r>
        <w:rPr>
          <w:rFonts w:asciiTheme="majorHAnsi" w:eastAsia="Times New Roman" w:hAnsiTheme="majorHAnsi" w:cstheme="majorHAnsi"/>
          <w:sz w:val="24"/>
          <w:szCs w:val="24"/>
          <w:lang w:val="en-US" w:eastAsia="en-IL"/>
        </w:rPr>
        <w:t xml:space="preserve"> for the mouth.</w:t>
      </w:r>
    </w:p>
    <w:p w14:paraId="6847A57B" w14:textId="299EBDFD" w:rsidR="00ED2D4E" w:rsidRDefault="00ED2D4E" w:rsidP="00ED2D4E">
      <w:pPr>
        <w:spacing w:before="100" w:beforeAutospacing="1" w:after="100" w:afterAutospacing="1" w:line="240" w:lineRule="auto"/>
        <w:jc w:val="center"/>
        <w:rPr>
          <w:rFonts w:asciiTheme="majorHAnsi" w:eastAsia="Times New Roman" w:hAnsiTheme="majorHAnsi" w:cstheme="majorHAnsi"/>
          <w:sz w:val="24"/>
          <w:szCs w:val="24"/>
          <w:lang w:val="en-US" w:eastAsia="en-IL"/>
        </w:rPr>
      </w:pPr>
      <w:r>
        <w:rPr>
          <w:noProof/>
        </w:rPr>
        <w:lastRenderedPageBreak/>
        <w:drawing>
          <wp:inline distT="0" distB="0" distL="0" distR="0" wp14:anchorId="11B44CDC" wp14:editId="4CF56046">
            <wp:extent cx="4027742" cy="2268673"/>
            <wp:effectExtent l="0" t="0" r="0" b="0"/>
            <wp:docPr id="27" name="Picture 27" descr="https://raw.githubusercontent.com/matanweks/FaceFeatureDetection/master/Face_Detection/Face_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aw.githubusercontent.com/matanweks/FaceFeatureDetection/master/Face_Detection/Face_detection.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33934" cy="2272161"/>
                    </a:xfrm>
                    <a:prstGeom prst="rect">
                      <a:avLst/>
                    </a:prstGeom>
                    <a:noFill/>
                    <a:ln>
                      <a:noFill/>
                    </a:ln>
                  </pic:spPr>
                </pic:pic>
              </a:graphicData>
            </a:graphic>
          </wp:inline>
        </w:drawing>
      </w:r>
    </w:p>
    <w:p w14:paraId="42A231C4" w14:textId="77777777" w:rsidR="00161595" w:rsidRPr="00686589" w:rsidRDefault="00161595" w:rsidP="00686589">
      <w:pPr>
        <w:spacing w:before="100" w:beforeAutospacing="1" w:after="100" w:afterAutospacing="1" w:line="240" w:lineRule="auto"/>
        <w:rPr>
          <w:rFonts w:asciiTheme="majorHAnsi" w:eastAsia="Times New Roman" w:hAnsiTheme="majorHAnsi" w:cstheme="majorHAnsi"/>
          <w:sz w:val="24"/>
          <w:szCs w:val="24"/>
          <w:lang w:val="en-US" w:eastAsia="en-IL"/>
        </w:rPr>
      </w:pPr>
    </w:p>
    <w:p w14:paraId="761C2921" w14:textId="07CB20EB" w:rsidR="000B3A0F" w:rsidRPr="000B3A0F" w:rsidRDefault="00295307" w:rsidP="000B3A0F">
      <w:pPr>
        <w:spacing w:before="100" w:beforeAutospacing="1" w:after="100" w:afterAutospacing="1" w:line="240" w:lineRule="auto"/>
        <w:outlineLvl w:val="1"/>
        <w:rPr>
          <w:rFonts w:asciiTheme="majorHAnsi" w:eastAsia="Times New Roman" w:hAnsiTheme="majorHAnsi" w:cstheme="majorHAnsi"/>
          <w:b/>
          <w:bCs/>
          <w:sz w:val="24"/>
          <w:szCs w:val="24"/>
          <w:lang w:val="en-US" w:eastAsia="en-IL"/>
        </w:rPr>
      </w:pPr>
      <w:r>
        <w:rPr>
          <w:rFonts w:asciiTheme="majorHAnsi" w:eastAsia="Times New Roman" w:hAnsiTheme="majorHAnsi" w:cstheme="majorHAnsi"/>
          <w:b/>
          <w:bCs/>
          <w:sz w:val="24"/>
          <w:szCs w:val="24"/>
          <w:lang w:val="en-US" w:eastAsia="en-IL"/>
        </w:rPr>
        <w:t>Conclusion</w:t>
      </w:r>
    </w:p>
    <w:p w14:paraId="461361C2" w14:textId="5AF305BD" w:rsidR="00B91186" w:rsidRDefault="00B91186" w:rsidP="00105AEB">
      <w:pPr>
        <w:spacing w:before="100" w:beforeAutospacing="1" w:after="100" w:afterAutospacing="1" w:line="240" w:lineRule="auto"/>
        <w:rPr>
          <w:rFonts w:asciiTheme="majorHAnsi" w:eastAsia="Times New Roman" w:hAnsiTheme="majorHAnsi" w:cstheme="majorHAnsi"/>
          <w:i/>
          <w:iCs/>
          <w:sz w:val="24"/>
          <w:szCs w:val="24"/>
          <w:lang w:val="en-US" w:eastAsia="en-IL"/>
        </w:rPr>
      </w:pPr>
      <w:r>
        <w:rPr>
          <w:rFonts w:asciiTheme="majorHAnsi" w:eastAsia="Times New Roman" w:hAnsiTheme="majorHAnsi" w:cstheme="majorHAnsi"/>
          <w:i/>
          <w:iCs/>
          <w:sz w:val="24"/>
          <w:szCs w:val="24"/>
          <w:lang w:val="en-US" w:eastAsia="en-IL"/>
        </w:rPr>
        <w:t>T</w:t>
      </w:r>
      <w:r w:rsidR="00B43E12">
        <w:rPr>
          <w:rFonts w:asciiTheme="majorHAnsi" w:eastAsia="Times New Roman" w:hAnsiTheme="majorHAnsi" w:cstheme="majorHAnsi"/>
          <w:i/>
          <w:iCs/>
          <w:sz w:val="24"/>
          <w:szCs w:val="24"/>
          <w:lang w:val="en-US" w:eastAsia="en-IL"/>
        </w:rPr>
        <w:t xml:space="preserve">o </w:t>
      </w:r>
      <w:r w:rsidR="00E36970">
        <w:rPr>
          <w:rFonts w:asciiTheme="majorHAnsi" w:eastAsia="Times New Roman" w:hAnsiTheme="majorHAnsi" w:cstheme="majorHAnsi"/>
          <w:i/>
          <w:iCs/>
          <w:sz w:val="24"/>
          <w:szCs w:val="24"/>
          <w:lang w:val="en-US" w:eastAsia="en-IL"/>
        </w:rPr>
        <w:t>get better classification results</w:t>
      </w:r>
      <w:r>
        <w:rPr>
          <w:rFonts w:asciiTheme="majorHAnsi" w:eastAsia="Times New Roman" w:hAnsiTheme="majorHAnsi" w:cstheme="majorHAnsi"/>
          <w:i/>
          <w:iCs/>
          <w:sz w:val="24"/>
          <w:szCs w:val="24"/>
          <w:lang w:val="en-US" w:eastAsia="en-IL"/>
        </w:rPr>
        <w:t xml:space="preserve"> we can use </w:t>
      </w:r>
      <w:r w:rsidR="00D14F56">
        <w:rPr>
          <w:rFonts w:asciiTheme="majorHAnsi" w:eastAsia="Times New Roman" w:hAnsiTheme="majorHAnsi" w:cstheme="majorHAnsi"/>
          <w:i/>
          <w:iCs/>
          <w:sz w:val="24"/>
          <w:szCs w:val="24"/>
          <w:lang w:val="en-US" w:eastAsia="en-IL"/>
        </w:rPr>
        <w:t>more training picture,</w:t>
      </w:r>
      <w:r>
        <w:rPr>
          <w:rFonts w:asciiTheme="majorHAnsi" w:eastAsia="Times New Roman" w:hAnsiTheme="majorHAnsi" w:cstheme="majorHAnsi"/>
          <w:i/>
          <w:iCs/>
          <w:sz w:val="24"/>
          <w:szCs w:val="24"/>
          <w:lang w:val="en-US" w:eastAsia="en-IL"/>
        </w:rPr>
        <w:t xml:space="preserve"> </w:t>
      </w:r>
      <w:r w:rsidR="001E2935">
        <w:rPr>
          <w:rFonts w:asciiTheme="majorHAnsi" w:eastAsia="Times New Roman" w:hAnsiTheme="majorHAnsi" w:cstheme="majorHAnsi"/>
          <w:i/>
          <w:iCs/>
          <w:sz w:val="24"/>
          <w:szCs w:val="24"/>
          <w:lang w:val="en-US" w:eastAsia="en-IL"/>
        </w:rPr>
        <w:t>if</w:t>
      </w:r>
      <w:r>
        <w:rPr>
          <w:rFonts w:asciiTheme="majorHAnsi" w:eastAsia="Times New Roman" w:hAnsiTheme="majorHAnsi" w:cstheme="majorHAnsi"/>
          <w:i/>
          <w:iCs/>
          <w:sz w:val="24"/>
          <w:szCs w:val="24"/>
          <w:lang w:val="en-US" w:eastAsia="en-IL"/>
        </w:rPr>
        <w:t xml:space="preserve"> we have some </w:t>
      </w:r>
      <w:r w:rsidR="001E2935">
        <w:rPr>
          <w:rFonts w:asciiTheme="majorHAnsi" w:eastAsia="Times New Roman" w:hAnsiTheme="majorHAnsi" w:cstheme="majorHAnsi"/>
          <w:i/>
          <w:iCs/>
          <w:sz w:val="24"/>
          <w:szCs w:val="24"/>
          <w:lang w:val="en-US" w:eastAsia="en-IL"/>
        </w:rPr>
        <w:t>prior</w:t>
      </w:r>
      <w:r>
        <w:rPr>
          <w:rFonts w:asciiTheme="majorHAnsi" w:eastAsia="Times New Roman" w:hAnsiTheme="majorHAnsi" w:cstheme="majorHAnsi"/>
          <w:i/>
          <w:iCs/>
          <w:sz w:val="24"/>
          <w:szCs w:val="24"/>
          <w:lang w:val="en-US" w:eastAsia="en-IL"/>
        </w:rPr>
        <w:t xml:space="preserve"> knowledge about the final </w:t>
      </w:r>
      <w:r w:rsidR="00D47469">
        <w:rPr>
          <w:rFonts w:asciiTheme="majorHAnsi" w:eastAsia="Times New Roman" w:hAnsiTheme="majorHAnsi" w:cstheme="majorHAnsi"/>
          <w:i/>
          <w:iCs/>
          <w:sz w:val="24"/>
          <w:szCs w:val="24"/>
          <w:lang w:val="en-US" w:eastAsia="en-IL"/>
        </w:rPr>
        <w:t>purpose</w:t>
      </w:r>
      <w:r>
        <w:rPr>
          <w:rFonts w:asciiTheme="majorHAnsi" w:eastAsia="Times New Roman" w:hAnsiTheme="majorHAnsi" w:cstheme="majorHAnsi"/>
          <w:i/>
          <w:iCs/>
          <w:sz w:val="24"/>
          <w:szCs w:val="24"/>
          <w:lang w:val="en-US" w:eastAsia="en-IL"/>
        </w:rPr>
        <w:t xml:space="preserve"> (e.g. person pose) we can bring more relevant data.</w:t>
      </w:r>
    </w:p>
    <w:p w14:paraId="2CF8FAAC" w14:textId="072FBA4E" w:rsidR="003206E0" w:rsidRDefault="00B91186" w:rsidP="007B2C79">
      <w:pPr>
        <w:spacing w:before="100" w:beforeAutospacing="1" w:after="100" w:afterAutospacing="1" w:line="240" w:lineRule="auto"/>
        <w:rPr>
          <w:rFonts w:asciiTheme="majorHAnsi" w:eastAsia="Times New Roman" w:hAnsiTheme="majorHAnsi" w:cstheme="majorHAnsi"/>
          <w:i/>
          <w:iCs/>
          <w:sz w:val="24"/>
          <w:szCs w:val="24"/>
          <w:lang w:val="en-US" w:eastAsia="en-IL"/>
        </w:rPr>
      </w:pPr>
      <w:r>
        <w:rPr>
          <w:rFonts w:asciiTheme="majorHAnsi" w:eastAsia="Times New Roman" w:hAnsiTheme="majorHAnsi" w:cstheme="majorHAnsi"/>
          <w:i/>
          <w:iCs/>
          <w:sz w:val="24"/>
          <w:szCs w:val="24"/>
          <w:lang w:val="en-US" w:eastAsia="en-IL"/>
        </w:rPr>
        <w:t xml:space="preserve"> </w:t>
      </w:r>
      <w:r w:rsidR="00525C96" w:rsidRPr="00525C96">
        <w:rPr>
          <w:rFonts w:asciiTheme="majorHAnsi" w:eastAsia="Times New Roman" w:hAnsiTheme="majorHAnsi" w:cstheme="majorHAnsi"/>
          <w:i/>
          <w:iCs/>
          <w:sz w:val="24"/>
          <w:szCs w:val="24"/>
          <w:lang w:val="en-US" w:eastAsia="en-IL"/>
        </w:rPr>
        <w:t>preprocessing</w:t>
      </w:r>
      <w:r w:rsidR="00525C96">
        <w:rPr>
          <w:rFonts w:asciiTheme="majorHAnsi" w:eastAsia="Times New Roman" w:hAnsiTheme="majorHAnsi" w:cstheme="majorHAnsi"/>
          <w:i/>
          <w:iCs/>
          <w:sz w:val="24"/>
          <w:szCs w:val="24"/>
          <w:lang w:val="en-US" w:eastAsia="en-IL"/>
        </w:rPr>
        <w:t xml:space="preserve"> </w:t>
      </w:r>
      <w:r w:rsidR="00D4659D">
        <w:rPr>
          <w:rFonts w:asciiTheme="majorHAnsi" w:eastAsia="Times New Roman" w:hAnsiTheme="majorHAnsi" w:cstheme="majorHAnsi"/>
          <w:i/>
          <w:iCs/>
          <w:sz w:val="24"/>
          <w:szCs w:val="24"/>
          <w:lang w:val="en-US" w:eastAsia="en-IL"/>
        </w:rPr>
        <w:t xml:space="preserve">of the </w:t>
      </w:r>
      <w:r w:rsidR="00D14F56">
        <w:rPr>
          <w:rFonts w:asciiTheme="majorHAnsi" w:eastAsia="Times New Roman" w:hAnsiTheme="majorHAnsi" w:cstheme="majorHAnsi"/>
          <w:i/>
          <w:iCs/>
          <w:sz w:val="24"/>
          <w:szCs w:val="24"/>
          <w:lang w:val="en-US" w:eastAsia="en-IL"/>
        </w:rPr>
        <w:t>data</w:t>
      </w:r>
      <w:r w:rsidR="00D4659D">
        <w:rPr>
          <w:rFonts w:asciiTheme="majorHAnsi" w:eastAsia="Times New Roman" w:hAnsiTheme="majorHAnsi" w:cstheme="majorHAnsi"/>
          <w:i/>
          <w:iCs/>
          <w:sz w:val="24"/>
          <w:szCs w:val="24"/>
          <w:lang w:val="en-US" w:eastAsia="en-IL"/>
        </w:rPr>
        <w:t xml:space="preserve"> and the input</w:t>
      </w:r>
      <w:r w:rsidR="007B2C79">
        <w:rPr>
          <w:rFonts w:asciiTheme="majorHAnsi" w:eastAsia="Times New Roman" w:hAnsiTheme="majorHAnsi" w:cstheme="majorHAnsi"/>
          <w:i/>
          <w:iCs/>
          <w:sz w:val="24"/>
          <w:szCs w:val="24"/>
          <w:lang w:val="en-US" w:eastAsia="en-IL"/>
        </w:rPr>
        <w:t xml:space="preserve"> (e.g. filtering) might improve the classification</w:t>
      </w:r>
      <w:r w:rsidR="00D4659D">
        <w:rPr>
          <w:rFonts w:asciiTheme="majorHAnsi" w:eastAsia="Times New Roman" w:hAnsiTheme="majorHAnsi" w:cstheme="majorHAnsi"/>
          <w:i/>
          <w:iCs/>
          <w:sz w:val="24"/>
          <w:szCs w:val="24"/>
          <w:lang w:val="en-US" w:eastAsia="en-IL"/>
        </w:rPr>
        <w:t xml:space="preserve"> results</w:t>
      </w:r>
      <w:r w:rsidR="007B2C79">
        <w:rPr>
          <w:rFonts w:asciiTheme="majorHAnsi" w:eastAsia="Times New Roman" w:hAnsiTheme="majorHAnsi" w:cstheme="majorHAnsi"/>
          <w:i/>
          <w:iCs/>
          <w:sz w:val="24"/>
          <w:szCs w:val="24"/>
          <w:lang w:val="en-US" w:eastAsia="en-IL"/>
        </w:rPr>
        <w:t>.</w:t>
      </w:r>
    </w:p>
    <w:p w14:paraId="5BB68BB6" w14:textId="29DE8D2B" w:rsidR="00435989" w:rsidRDefault="00435989" w:rsidP="00435989">
      <w:pPr>
        <w:spacing w:before="100" w:beforeAutospacing="1" w:after="100" w:afterAutospacing="1" w:line="240" w:lineRule="auto"/>
        <w:rPr>
          <w:rFonts w:asciiTheme="majorHAnsi" w:eastAsia="Times New Roman" w:hAnsiTheme="majorHAnsi" w:cstheme="majorHAnsi"/>
          <w:i/>
          <w:iCs/>
          <w:sz w:val="24"/>
          <w:szCs w:val="24"/>
          <w:lang w:val="en-US" w:eastAsia="en-IL"/>
        </w:rPr>
      </w:pPr>
      <w:r>
        <w:rPr>
          <w:rFonts w:asciiTheme="majorHAnsi" w:eastAsia="Times New Roman" w:hAnsiTheme="majorHAnsi" w:cstheme="majorHAnsi"/>
          <w:i/>
          <w:iCs/>
          <w:sz w:val="24"/>
          <w:szCs w:val="24"/>
          <w:lang w:val="en-US" w:eastAsia="en-IL"/>
        </w:rPr>
        <w:t xml:space="preserve">How to speed up the classification </w:t>
      </w:r>
      <w:r w:rsidR="00382AFC">
        <w:rPr>
          <w:rFonts w:asciiTheme="majorHAnsi" w:eastAsia="Times New Roman" w:hAnsiTheme="majorHAnsi" w:cstheme="majorHAnsi"/>
          <w:i/>
          <w:iCs/>
          <w:sz w:val="24"/>
          <w:szCs w:val="24"/>
          <w:lang w:val="en-US" w:eastAsia="en-IL"/>
        </w:rPr>
        <w:t>we can use</w:t>
      </w:r>
      <w:r>
        <w:rPr>
          <w:rFonts w:asciiTheme="majorHAnsi" w:eastAsia="Times New Roman" w:hAnsiTheme="majorHAnsi" w:cstheme="majorHAnsi"/>
          <w:i/>
          <w:iCs/>
          <w:sz w:val="24"/>
          <w:szCs w:val="24"/>
          <w:lang w:val="en-US" w:eastAsia="en-IL"/>
        </w:rPr>
        <w:t xml:space="preserve"> GPU</w:t>
      </w:r>
      <w:r w:rsidR="00382AFC">
        <w:rPr>
          <w:rFonts w:asciiTheme="majorHAnsi" w:eastAsia="Times New Roman" w:hAnsiTheme="majorHAnsi" w:cstheme="majorHAnsi"/>
          <w:i/>
          <w:iCs/>
          <w:sz w:val="24"/>
          <w:szCs w:val="24"/>
          <w:lang w:val="en-US" w:eastAsia="en-IL"/>
        </w:rPr>
        <w:t xml:space="preserve"> for multithreds computation.</w:t>
      </w:r>
    </w:p>
    <w:p w14:paraId="59DA78C5" w14:textId="18D48E06" w:rsidR="009B0156" w:rsidRDefault="00AF36C2" w:rsidP="00435989">
      <w:pPr>
        <w:spacing w:before="100" w:beforeAutospacing="1" w:after="100" w:afterAutospacing="1" w:line="240" w:lineRule="auto"/>
        <w:rPr>
          <w:rFonts w:asciiTheme="majorHAnsi" w:eastAsia="Times New Roman" w:hAnsiTheme="majorHAnsi" w:cstheme="majorHAnsi"/>
          <w:i/>
          <w:iCs/>
          <w:sz w:val="24"/>
          <w:szCs w:val="24"/>
          <w:lang w:val="en-US" w:eastAsia="en-IL"/>
        </w:rPr>
      </w:pPr>
      <w:r>
        <w:rPr>
          <w:rFonts w:asciiTheme="majorHAnsi" w:eastAsia="Times New Roman" w:hAnsiTheme="majorHAnsi" w:cstheme="majorHAnsi"/>
          <w:i/>
          <w:iCs/>
          <w:sz w:val="24"/>
          <w:szCs w:val="24"/>
          <w:lang w:val="en-US" w:eastAsia="en-IL"/>
        </w:rPr>
        <w:t xml:space="preserve">DL as we discose in the </w:t>
      </w:r>
      <w:r w:rsidRPr="00AF36C2">
        <w:rPr>
          <w:rFonts w:asciiTheme="majorHAnsi" w:eastAsia="Times New Roman" w:hAnsiTheme="majorHAnsi" w:cstheme="majorHAnsi"/>
          <w:i/>
          <w:iCs/>
          <w:sz w:val="24"/>
          <w:szCs w:val="24"/>
          <w:lang w:val="en-US" w:eastAsia="en-IL"/>
        </w:rPr>
        <w:t>Options review</w:t>
      </w:r>
      <w:r>
        <w:rPr>
          <w:rFonts w:asciiTheme="majorHAnsi" w:eastAsia="Times New Roman" w:hAnsiTheme="majorHAnsi" w:cstheme="majorHAnsi"/>
          <w:i/>
          <w:iCs/>
          <w:sz w:val="24"/>
          <w:szCs w:val="24"/>
          <w:lang w:val="en-US" w:eastAsia="en-IL"/>
        </w:rPr>
        <w:t xml:space="preserve"> probably bring a better </w:t>
      </w:r>
      <w:r w:rsidR="002D3853">
        <w:rPr>
          <w:rFonts w:asciiTheme="majorHAnsi" w:eastAsia="Times New Roman" w:hAnsiTheme="majorHAnsi" w:cstheme="majorHAnsi"/>
          <w:i/>
          <w:iCs/>
          <w:sz w:val="24"/>
          <w:szCs w:val="24"/>
          <w:lang w:val="en-US" w:eastAsia="en-IL"/>
        </w:rPr>
        <w:t>classification</w:t>
      </w:r>
      <w:r w:rsidR="0057717D">
        <w:rPr>
          <w:rFonts w:asciiTheme="majorHAnsi" w:eastAsia="Times New Roman" w:hAnsiTheme="majorHAnsi" w:cstheme="majorHAnsi"/>
          <w:i/>
          <w:iCs/>
          <w:sz w:val="24"/>
          <w:szCs w:val="24"/>
          <w:lang w:val="en-US" w:eastAsia="en-IL"/>
        </w:rPr>
        <w:t xml:space="preserve"> </w:t>
      </w:r>
      <w:r w:rsidR="00070FA4">
        <w:rPr>
          <w:rFonts w:asciiTheme="majorHAnsi" w:eastAsia="Times New Roman" w:hAnsiTheme="majorHAnsi" w:cstheme="majorHAnsi"/>
          <w:i/>
          <w:iCs/>
          <w:sz w:val="24"/>
          <w:szCs w:val="24"/>
          <w:lang w:val="en-US" w:eastAsia="en-IL"/>
        </w:rPr>
        <w:t>result</w:t>
      </w:r>
      <w:r w:rsidR="006C2F0D">
        <w:rPr>
          <w:rFonts w:asciiTheme="majorHAnsi" w:eastAsia="Times New Roman" w:hAnsiTheme="majorHAnsi" w:cstheme="majorHAnsi"/>
          <w:i/>
          <w:iCs/>
          <w:sz w:val="24"/>
          <w:szCs w:val="24"/>
          <w:lang w:val="en-US" w:eastAsia="en-IL"/>
        </w:rPr>
        <w:t xml:space="preserve"> for more advense applications</w:t>
      </w:r>
      <w:r w:rsidR="001849FD">
        <w:rPr>
          <w:rFonts w:asciiTheme="majorHAnsi" w:eastAsia="Times New Roman" w:hAnsiTheme="majorHAnsi" w:cstheme="majorHAnsi"/>
          <w:i/>
          <w:iCs/>
          <w:sz w:val="24"/>
          <w:szCs w:val="24"/>
          <w:lang w:val="en-US" w:eastAsia="en-IL"/>
        </w:rPr>
        <w:t>.</w:t>
      </w:r>
    </w:p>
    <w:p w14:paraId="3190C33F" w14:textId="77777777" w:rsidR="00E36970" w:rsidRPr="00B43E12" w:rsidRDefault="00E36970" w:rsidP="00105AEB">
      <w:pPr>
        <w:spacing w:before="100" w:beforeAutospacing="1" w:after="100" w:afterAutospacing="1" w:line="240" w:lineRule="auto"/>
        <w:rPr>
          <w:rFonts w:asciiTheme="majorHAnsi" w:eastAsia="Times New Roman" w:hAnsiTheme="majorHAnsi" w:cstheme="majorHAnsi"/>
          <w:i/>
          <w:iCs/>
          <w:sz w:val="24"/>
          <w:szCs w:val="24"/>
          <w:lang w:val="en-US" w:eastAsia="en-IL"/>
        </w:rPr>
      </w:pPr>
    </w:p>
    <w:p w14:paraId="7CA8A6C0" w14:textId="4C27945F" w:rsidR="00A8655C" w:rsidRDefault="00A8655C" w:rsidP="00A8655C">
      <w:pPr>
        <w:spacing w:before="100" w:beforeAutospacing="1" w:after="100" w:afterAutospacing="1" w:line="240" w:lineRule="auto"/>
        <w:rPr>
          <w:rFonts w:asciiTheme="majorHAnsi" w:eastAsia="Times New Roman" w:hAnsiTheme="majorHAnsi" w:cstheme="majorHAnsi"/>
          <w:b/>
          <w:bCs/>
          <w:sz w:val="24"/>
          <w:szCs w:val="24"/>
          <w:lang w:eastAsia="en-IL"/>
        </w:rPr>
      </w:pPr>
      <w:r w:rsidRPr="00A8655C">
        <w:rPr>
          <w:rFonts w:asciiTheme="majorHAnsi" w:eastAsia="Times New Roman" w:hAnsiTheme="majorHAnsi" w:cstheme="majorHAnsi"/>
          <w:b/>
          <w:bCs/>
          <w:sz w:val="24"/>
          <w:szCs w:val="24"/>
          <w:lang w:eastAsia="en-IL"/>
        </w:rPr>
        <w:t>References</w:t>
      </w:r>
    </w:p>
    <w:p w14:paraId="675EADF2" w14:textId="72C64252" w:rsidR="00C347BE" w:rsidRDefault="00C347BE" w:rsidP="00C347BE">
      <w:pPr>
        <w:numPr>
          <w:ilvl w:val="0"/>
          <w:numId w:val="4"/>
        </w:numPr>
        <w:spacing w:before="100" w:beforeAutospacing="1" w:after="100" w:afterAutospacing="1" w:line="240" w:lineRule="auto"/>
        <w:rPr>
          <w:rFonts w:asciiTheme="majorHAnsi" w:hAnsiTheme="majorHAnsi" w:cstheme="majorHAnsi"/>
          <w:sz w:val="24"/>
          <w:szCs w:val="24"/>
          <w:lang w:val="en-US"/>
        </w:rPr>
      </w:pPr>
      <w:r w:rsidRPr="009B25BC">
        <w:rPr>
          <w:rFonts w:asciiTheme="majorHAnsi" w:hAnsiTheme="majorHAnsi" w:cstheme="majorHAnsi"/>
          <w:sz w:val="24"/>
          <w:szCs w:val="24"/>
          <w:lang w:val="en-US"/>
        </w:rPr>
        <w:t>Haar Cascade Classifier code:</w:t>
      </w:r>
    </w:p>
    <w:p w14:paraId="3AEB439E" w14:textId="42E2FC34" w:rsidR="005C55A9" w:rsidRDefault="002507BB" w:rsidP="005C55A9">
      <w:pPr>
        <w:numPr>
          <w:ilvl w:val="1"/>
          <w:numId w:val="4"/>
        </w:numPr>
        <w:spacing w:before="100" w:beforeAutospacing="1" w:after="100" w:afterAutospacing="1" w:line="240" w:lineRule="auto"/>
        <w:rPr>
          <w:rFonts w:asciiTheme="majorHAnsi" w:hAnsiTheme="majorHAnsi" w:cstheme="majorHAnsi"/>
          <w:sz w:val="24"/>
          <w:szCs w:val="24"/>
          <w:lang w:val="en-US"/>
        </w:rPr>
      </w:pPr>
      <w:hyperlink r:id="rId33" w:history="1">
        <w:r w:rsidR="005C55A9" w:rsidRPr="00107EB3">
          <w:rPr>
            <w:rStyle w:val="Hyperlink"/>
            <w:rFonts w:asciiTheme="majorHAnsi" w:hAnsiTheme="majorHAnsi" w:cstheme="majorHAnsi"/>
            <w:sz w:val="24"/>
            <w:szCs w:val="24"/>
            <w:lang w:val="en-US"/>
          </w:rPr>
          <w:t>https://docs.opencv.org/3.4.4/d5/d54/group__objdetect.html</w:t>
        </w:r>
      </w:hyperlink>
    </w:p>
    <w:p w14:paraId="271C4B75" w14:textId="54C7720F" w:rsidR="00D97292" w:rsidRDefault="002507BB" w:rsidP="00D97292">
      <w:pPr>
        <w:numPr>
          <w:ilvl w:val="1"/>
          <w:numId w:val="4"/>
        </w:numPr>
        <w:spacing w:before="100" w:beforeAutospacing="1" w:after="100" w:afterAutospacing="1" w:line="240" w:lineRule="auto"/>
        <w:rPr>
          <w:rFonts w:asciiTheme="majorHAnsi" w:hAnsiTheme="majorHAnsi" w:cstheme="majorHAnsi"/>
          <w:sz w:val="24"/>
          <w:szCs w:val="24"/>
          <w:lang w:val="en-US"/>
        </w:rPr>
      </w:pPr>
      <w:hyperlink r:id="rId34" w:history="1">
        <w:r w:rsidR="00D97292" w:rsidRPr="00107EB3">
          <w:rPr>
            <w:rStyle w:val="Hyperlink"/>
            <w:rFonts w:asciiTheme="majorHAnsi" w:hAnsiTheme="majorHAnsi" w:cstheme="majorHAnsi"/>
            <w:sz w:val="24"/>
            <w:szCs w:val="24"/>
            <w:lang w:val="en-US"/>
          </w:rPr>
          <w:t>http://alereimondo.no-ip.org/OpenCV/34</w:t>
        </w:r>
      </w:hyperlink>
    </w:p>
    <w:p w14:paraId="026F9BB8" w14:textId="03C908C6" w:rsidR="00E80678" w:rsidRDefault="002507BB" w:rsidP="00D97292">
      <w:pPr>
        <w:numPr>
          <w:ilvl w:val="1"/>
          <w:numId w:val="4"/>
        </w:numPr>
        <w:spacing w:before="100" w:beforeAutospacing="1" w:after="100" w:afterAutospacing="1" w:line="240" w:lineRule="auto"/>
        <w:rPr>
          <w:rFonts w:asciiTheme="majorHAnsi" w:hAnsiTheme="majorHAnsi" w:cstheme="majorHAnsi"/>
          <w:sz w:val="24"/>
          <w:szCs w:val="24"/>
          <w:lang w:val="en-US"/>
        </w:rPr>
      </w:pPr>
      <w:hyperlink r:id="rId35" w:history="1">
        <w:r w:rsidR="00E80678" w:rsidRPr="00107EB3">
          <w:rPr>
            <w:rStyle w:val="Hyperlink"/>
            <w:rFonts w:asciiTheme="majorHAnsi" w:hAnsiTheme="majorHAnsi" w:cstheme="majorHAnsi"/>
            <w:sz w:val="24"/>
            <w:szCs w:val="24"/>
            <w:lang w:val="en-US"/>
          </w:rPr>
          <w:t>https://github.com/opencv/opencv/tree/master/data/haarcascades</w:t>
        </w:r>
      </w:hyperlink>
    </w:p>
    <w:p w14:paraId="207033C4" w14:textId="65D68FB5" w:rsidR="00AC1EDB" w:rsidRDefault="002507BB" w:rsidP="00AC1EDB">
      <w:pPr>
        <w:numPr>
          <w:ilvl w:val="1"/>
          <w:numId w:val="4"/>
        </w:numPr>
        <w:spacing w:before="100" w:beforeAutospacing="1" w:after="100" w:afterAutospacing="1" w:line="240" w:lineRule="auto"/>
        <w:rPr>
          <w:rFonts w:asciiTheme="majorHAnsi" w:hAnsiTheme="majorHAnsi" w:cstheme="majorHAnsi"/>
          <w:sz w:val="24"/>
          <w:szCs w:val="24"/>
          <w:lang w:val="en-US"/>
        </w:rPr>
      </w:pPr>
      <w:hyperlink r:id="rId36" w:history="1">
        <w:r w:rsidR="00AC1EDB" w:rsidRPr="00107EB3">
          <w:rPr>
            <w:rStyle w:val="Hyperlink"/>
            <w:rFonts w:asciiTheme="majorHAnsi" w:hAnsiTheme="majorHAnsi" w:cstheme="majorHAnsi"/>
            <w:sz w:val="24"/>
            <w:szCs w:val="24"/>
            <w:lang w:val="en-US"/>
          </w:rPr>
          <w:t>http://www.willberger.org/cascade-haar-explained/</w:t>
        </w:r>
      </w:hyperlink>
    </w:p>
    <w:p w14:paraId="36440105" w14:textId="530F4D2A" w:rsidR="00C347BE" w:rsidRDefault="002507BB" w:rsidP="00C347BE">
      <w:pPr>
        <w:numPr>
          <w:ilvl w:val="1"/>
          <w:numId w:val="4"/>
        </w:numPr>
        <w:spacing w:before="100" w:beforeAutospacing="1" w:after="100" w:afterAutospacing="1" w:line="240" w:lineRule="auto"/>
        <w:rPr>
          <w:rFonts w:asciiTheme="majorHAnsi" w:hAnsiTheme="majorHAnsi" w:cstheme="majorHAnsi"/>
          <w:sz w:val="24"/>
          <w:szCs w:val="24"/>
          <w:lang w:val="en-US"/>
        </w:rPr>
      </w:pPr>
      <w:hyperlink r:id="rId37" w:history="1">
        <w:r w:rsidR="00C347BE" w:rsidRPr="009B25BC">
          <w:rPr>
            <w:rStyle w:val="Hyperlink"/>
            <w:rFonts w:asciiTheme="majorHAnsi" w:hAnsiTheme="majorHAnsi" w:cstheme="majorHAnsi"/>
            <w:sz w:val="24"/>
            <w:szCs w:val="24"/>
            <w:lang w:val="en-US"/>
          </w:rPr>
          <w:t>https://docs.opencv.org/3.4.4/d7/d8b/tutorial_py_face_detection.html</w:t>
        </w:r>
      </w:hyperlink>
      <w:r w:rsidR="00C347BE" w:rsidRPr="009B25BC">
        <w:rPr>
          <w:rFonts w:asciiTheme="majorHAnsi" w:hAnsiTheme="majorHAnsi" w:cstheme="majorHAnsi"/>
          <w:sz w:val="24"/>
          <w:szCs w:val="24"/>
          <w:lang w:val="en-US"/>
        </w:rPr>
        <w:t xml:space="preserve"> </w:t>
      </w:r>
      <w:r w:rsidR="00C347BE">
        <w:rPr>
          <w:rFonts w:asciiTheme="majorHAnsi" w:hAnsiTheme="majorHAnsi" w:cstheme="majorHAnsi"/>
          <w:sz w:val="24"/>
          <w:szCs w:val="24"/>
          <w:lang w:val="en-US"/>
        </w:rPr>
        <w:t>(</w:t>
      </w:r>
      <w:r w:rsidR="00C347BE" w:rsidRPr="009B25BC">
        <w:rPr>
          <w:rFonts w:asciiTheme="majorHAnsi" w:hAnsiTheme="majorHAnsi" w:cstheme="majorHAnsi"/>
          <w:sz w:val="24"/>
          <w:szCs w:val="24"/>
          <w:lang w:val="en-US"/>
        </w:rPr>
        <w:t>OpenCV Python tutorial</w:t>
      </w:r>
      <w:r w:rsidR="00C347BE">
        <w:rPr>
          <w:rFonts w:asciiTheme="majorHAnsi" w:hAnsiTheme="majorHAnsi" w:cstheme="majorHAnsi"/>
          <w:sz w:val="24"/>
          <w:szCs w:val="24"/>
          <w:lang w:val="en-US"/>
        </w:rPr>
        <w:t>)</w:t>
      </w:r>
    </w:p>
    <w:p w14:paraId="69E7EA11" w14:textId="0E06AF7B" w:rsidR="00C347BE" w:rsidRDefault="002507BB" w:rsidP="00C347BE">
      <w:pPr>
        <w:numPr>
          <w:ilvl w:val="1"/>
          <w:numId w:val="4"/>
        </w:numPr>
        <w:spacing w:before="100" w:beforeAutospacing="1" w:after="100" w:afterAutospacing="1" w:line="240" w:lineRule="auto"/>
        <w:rPr>
          <w:rFonts w:asciiTheme="majorHAnsi" w:hAnsiTheme="majorHAnsi" w:cstheme="majorHAnsi"/>
          <w:sz w:val="24"/>
          <w:szCs w:val="24"/>
          <w:lang w:val="en-US"/>
        </w:rPr>
      </w:pPr>
      <w:hyperlink r:id="rId38" w:history="1">
        <w:r w:rsidR="00C347BE" w:rsidRPr="00107EB3">
          <w:rPr>
            <w:rStyle w:val="Hyperlink"/>
            <w:rFonts w:asciiTheme="majorHAnsi" w:hAnsiTheme="majorHAnsi" w:cstheme="majorHAnsi"/>
            <w:sz w:val="24"/>
            <w:szCs w:val="24"/>
            <w:lang w:val="en-US"/>
          </w:rPr>
          <w:t>http://comp3204.ecs.soton.ac.uk/cw/viola04ijcv.pdf</w:t>
        </w:r>
      </w:hyperlink>
    </w:p>
    <w:p w14:paraId="2573D27C" w14:textId="5818EDF1" w:rsidR="00C347BE" w:rsidRPr="003B43A7" w:rsidRDefault="002507BB" w:rsidP="003B43A7">
      <w:pPr>
        <w:pStyle w:val="ListParagraph"/>
        <w:numPr>
          <w:ilvl w:val="1"/>
          <w:numId w:val="4"/>
        </w:numPr>
        <w:spacing w:before="100" w:beforeAutospacing="1" w:after="100" w:afterAutospacing="1" w:line="240" w:lineRule="auto"/>
        <w:rPr>
          <w:rFonts w:asciiTheme="majorHAnsi" w:eastAsia="Times New Roman" w:hAnsiTheme="majorHAnsi" w:cstheme="majorHAnsi"/>
          <w:sz w:val="24"/>
          <w:szCs w:val="24"/>
          <w:lang w:eastAsia="en-IL"/>
        </w:rPr>
      </w:pPr>
      <w:hyperlink r:id="rId39" w:history="1">
        <w:r w:rsidR="00A24E7C" w:rsidRPr="00107EB3">
          <w:rPr>
            <w:rStyle w:val="Hyperlink"/>
            <w:rFonts w:asciiTheme="majorHAnsi" w:eastAsia="Times New Roman" w:hAnsiTheme="majorHAnsi" w:cstheme="majorHAnsi"/>
            <w:sz w:val="24"/>
            <w:szCs w:val="24"/>
            <w:lang w:eastAsia="en-IL"/>
          </w:rPr>
          <w:t>https://www.youtube.com/watch?time_continue=216&amp;v=hPCTwxF0qf4</w:t>
        </w:r>
      </w:hyperlink>
    </w:p>
    <w:p w14:paraId="0F18C810" w14:textId="57EF0DA4" w:rsidR="00C73CE9" w:rsidRPr="003B43A7" w:rsidRDefault="00EB2B0B" w:rsidP="009B25BC">
      <w:pPr>
        <w:numPr>
          <w:ilvl w:val="0"/>
          <w:numId w:val="4"/>
        </w:numPr>
        <w:spacing w:before="100" w:beforeAutospacing="1" w:after="100" w:afterAutospacing="1" w:line="240" w:lineRule="auto"/>
        <w:rPr>
          <w:rFonts w:asciiTheme="majorHAnsi" w:hAnsiTheme="majorHAnsi" w:cstheme="majorHAnsi"/>
          <w:b/>
          <w:bCs/>
          <w:sz w:val="24"/>
          <w:szCs w:val="24"/>
          <w:lang w:val="en-US"/>
        </w:rPr>
      </w:pPr>
      <w:r w:rsidRPr="003B43A7">
        <w:rPr>
          <w:rFonts w:asciiTheme="majorHAnsi" w:hAnsiTheme="majorHAnsi" w:cstheme="majorHAnsi"/>
          <w:b/>
          <w:bCs/>
          <w:sz w:val="24"/>
          <w:szCs w:val="24"/>
          <w:lang w:val="en-US"/>
        </w:rPr>
        <w:t>Open</w:t>
      </w:r>
      <w:r w:rsidR="003B43A7" w:rsidRPr="003B43A7">
        <w:rPr>
          <w:rFonts w:asciiTheme="majorHAnsi" w:hAnsiTheme="majorHAnsi" w:cstheme="majorHAnsi"/>
          <w:b/>
          <w:bCs/>
          <w:sz w:val="24"/>
          <w:szCs w:val="24"/>
          <w:lang w:val="en-US"/>
        </w:rPr>
        <w:t>F</w:t>
      </w:r>
      <w:r w:rsidRPr="003B43A7">
        <w:rPr>
          <w:rFonts w:asciiTheme="majorHAnsi" w:hAnsiTheme="majorHAnsi" w:cstheme="majorHAnsi"/>
          <w:b/>
          <w:bCs/>
          <w:sz w:val="24"/>
          <w:szCs w:val="24"/>
          <w:lang w:val="en-US"/>
        </w:rPr>
        <w:t>ace</w:t>
      </w:r>
      <w:r w:rsidR="009B25BC" w:rsidRPr="003B43A7">
        <w:rPr>
          <w:rFonts w:asciiTheme="majorHAnsi" w:hAnsiTheme="majorHAnsi" w:cstheme="majorHAnsi"/>
          <w:b/>
          <w:bCs/>
          <w:sz w:val="24"/>
          <w:szCs w:val="24"/>
          <w:lang w:val="en-US"/>
        </w:rPr>
        <w:t xml:space="preserve"> </w:t>
      </w:r>
    </w:p>
    <w:p w14:paraId="55AB57FD" w14:textId="77777777" w:rsidR="00C73CE9" w:rsidRDefault="002507BB" w:rsidP="00C73CE9">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0" w:history="1">
        <w:r w:rsidR="00C73CE9" w:rsidRPr="00107EB3">
          <w:rPr>
            <w:rStyle w:val="Hyperlink"/>
            <w:rFonts w:asciiTheme="majorHAnsi" w:hAnsiTheme="majorHAnsi" w:cstheme="majorHAnsi"/>
            <w:sz w:val="24"/>
            <w:szCs w:val="24"/>
            <w:lang w:val="en-US"/>
          </w:rPr>
          <w:t>https://github.com/TadasBaltrusaitis/OpenFace</w:t>
        </w:r>
      </w:hyperlink>
    </w:p>
    <w:p w14:paraId="2FF55CED" w14:textId="323D9A04" w:rsidR="00884B41" w:rsidRPr="00C73CE9" w:rsidRDefault="002507BB" w:rsidP="00C73CE9">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1" w:history="1">
        <w:r w:rsidR="00C347BE" w:rsidRPr="00107EB3">
          <w:rPr>
            <w:rStyle w:val="Hyperlink"/>
            <w:rFonts w:asciiTheme="majorHAnsi" w:hAnsiTheme="majorHAnsi" w:cstheme="majorHAnsi"/>
            <w:sz w:val="24"/>
            <w:szCs w:val="24"/>
            <w:lang w:val="en-US"/>
          </w:rPr>
          <w:t>http://elijah.cs.cmu.edu/DOCS/CMU-CS-16-118.pdf</w:t>
        </w:r>
      </w:hyperlink>
    </w:p>
    <w:p w14:paraId="4207738E" w14:textId="7681BC9D" w:rsidR="00780280" w:rsidRDefault="00663AA1" w:rsidP="009B25BC">
      <w:pPr>
        <w:numPr>
          <w:ilvl w:val="0"/>
          <w:numId w:val="4"/>
        </w:numPr>
        <w:spacing w:before="100" w:beforeAutospacing="1" w:after="100" w:afterAutospacing="1" w:line="240" w:lineRule="auto"/>
        <w:rPr>
          <w:rFonts w:asciiTheme="majorHAnsi" w:hAnsiTheme="majorHAnsi" w:cstheme="majorHAnsi"/>
          <w:sz w:val="24"/>
          <w:szCs w:val="24"/>
          <w:lang w:val="en-US"/>
        </w:rPr>
      </w:pPr>
      <w:r w:rsidRPr="00F70B7A">
        <w:rPr>
          <w:rFonts w:asciiTheme="majorHAnsi" w:hAnsiTheme="majorHAnsi" w:cstheme="majorHAnsi"/>
          <w:b/>
          <w:bCs/>
          <w:sz w:val="24"/>
          <w:szCs w:val="24"/>
          <w:lang w:val="en-US"/>
        </w:rPr>
        <w:t>Dlib</w:t>
      </w:r>
      <w:r w:rsidR="009B25BC">
        <w:rPr>
          <w:rFonts w:asciiTheme="majorHAnsi" w:hAnsiTheme="majorHAnsi" w:cstheme="majorHAnsi"/>
          <w:sz w:val="24"/>
          <w:szCs w:val="24"/>
          <w:lang w:val="en-US"/>
        </w:rPr>
        <w:t xml:space="preserve"> </w:t>
      </w:r>
      <w:r w:rsidR="00D00406">
        <w:rPr>
          <w:rFonts w:asciiTheme="majorHAnsi" w:hAnsiTheme="majorHAnsi" w:cstheme="majorHAnsi"/>
          <w:sz w:val="24"/>
          <w:szCs w:val="24"/>
          <w:lang w:val="en-US"/>
        </w:rPr>
        <w:t>-</w:t>
      </w:r>
    </w:p>
    <w:p w14:paraId="70AAB667" w14:textId="77777777" w:rsidR="00780280" w:rsidRDefault="009B25BC" w:rsidP="00780280">
      <w:pPr>
        <w:numPr>
          <w:ilvl w:val="1"/>
          <w:numId w:val="4"/>
        </w:numPr>
        <w:spacing w:before="100" w:beforeAutospacing="1" w:after="100" w:afterAutospacing="1"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 </w:t>
      </w:r>
      <w:hyperlink r:id="rId42" w:history="1">
        <w:r w:rsidRPr="00107EB3">
          <w:rPr>
            <w:rStyle w:val="Hyperlink"/>
            <w:rFonts w:asciiTheme="majorHAnsi" w:hAnsiTheme="majorHAnsi" w:cstheme="majorHAnsi"/>
            <w:sz w:val="24"/>
            <w:szCs w:val="24"/>
            <w:lang w:val="en-US"/>
          </w:rPr>
          <w:t>http://dlib.net/</w:t>
        </w:r>
      </w:hyperlink>
    </w:p>
    <w:p w14:paraId="70541FC1" w14:textId="77777777" w:rsidR="00780280" w:rsidRDefault="002507BB" w:rsidP="00780280">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3" w:history="1">
        <w:r w:rsidR="00780280" w:rsidRPr="00107EB3">
          <w:rPr>
            <w:rStyle w:val="Hyperlink"/>
            <w:rFonts w:asciiTheme="majorHAnsi" w:hAnsiTheme="majorHAnsi" w:cstheme="majorHAnsi"/>
            <w:sz w:val="24"/>
            <w:szCs w:val="24"/>
            <w:lang w:val="en-US"/>
          </w:rPr>
          <w:t>https://en.wikipedia.org/wiki/Dlib</w:t>
        </w:r>
      </w:hyperlink>
    </w:p>
    <w:p w14:paraId="5143DE40" w14:textId="42724810" w:rsidR="000B2B99" w:rsidRPr="00780280" w:rsidRDefault="002507BB" w:rsidP="00780280">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4" w:history="1">
        <w:r w:rsidR="00D00406" w:rsidRPr="00107EB3">
          <w:rPr>
            <w:rStyle w:val="Hyperlink"/>
            <w:rFonts w:asciiTheme="majorHAnsi" w:hAnsiTheme="majorHAnsi" w:cstheme="majorHAnsi"/>
            <w:sz w:val="24"/>
            <w:szCs w:val="24"/>
            <w:lang w:val="en-US"/>
          </w:rPr>
          <w:t>https://github.com/davisking/dlib</w:t>
        </w:r>
      </w:hyperlink>
    </w:p>
    <w:p w14:paraId="598EACEB" w14:textId="0DEC2DC9" w:rsidR="001319F7" w:rsidRPr="006F14E6" w:rsidRDefault="00EB2B0B" w:rsidP="009B25BC">
      <w:pPr>
        <w:numPr>
          <w:ilvl w:val="0"/>
          <w:numId w:val="4"/>
        </w:numPr>
        <w:spacing w:before="100" w:beforeAutospacing="1" w:after="100" w:afterAutospacing="1" w:line="240" w:lineRule="auto"/>
        <w:rPr>
          <w:rFonts w:asciiTheme="majorHAnsi" w:hAnsiTheme="majorHAnsi" w:cstheme="majorHAnsi"/>
          <w:b/>
          <w:bCs/>
          <w:sz w:val="24"/>
          <w:szCs w:val="24"/>
          <w:lang w:val="en-US"/>
        </w:rPr>
      </w:pPr>
      <w:r w:rsidRPr="006F14E6">
        <w:rPr>
          <w:rFonts w:asciiTheme="majorHAnsi" w:hAnsiTheme="majorHAnsi" w:cstheme="majorHAnsi"/>
          <w:b/>
          <w:bCs/>
          <w:sz w:val="24"/>
          <w:szCs w:val="24"/>
          <w:lang w:val="en-US"/>
        </w:rPr>
        <w:t xml:space="preserve">YOLO </w:t>
      </w:r>
    </w:p>
    <w:p w14:paraId="45038B72" w14:textId="77777777" w:rsidR="001319F7" w:rsidRDefault="002507BB" w:rsidP="001319F7">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5" w:history="1">
        <w:r w:rsidR="001319F7" w:rsidRPr="00107EB3">
          <w:rPr>
            <w:rStyle w:val="Hyperlink"/>
            <w:rFonts w:asciiTheme="majorHAnsi" w:hAnsiTheme="majorHAnsi" w:cstheme="majorHAnsi"/>
            <w:sz w:val="24"/>
            <w:szCs w:val="24"/>
            <w:lang w:val="en-US"/>
          </w:rPr>
          <w:t>https://github.com/opencv/opencv/blob/3.4/samples/dnn/object_detection.cpp</w:t>
        </w:r>
      </w:hyperlink>
    </w:p>
    <w:p w14:paraId="5ECE29B6" w14:textId="77777777" w:rsidR="001319F7" w:rsidRDefault="002507BB" w:rsidP="001319F7">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6" w:history="1">
        <w:r w:rsidR="001319F7" w:rsidRPr="00107EB3">
          <w:rPr>
            <w:rStyle w:val="Hyperlink"/>
            <w:rFonts w:asciiTheme="majorHAnsi" w:hAnsiTheme="majorHAnsi" w:cstheme="majorHAnsi"/>
            <w:sz w:val="24"/>
            <w:szCs w:val="24"/>
            <w:lang w:val="en-US"/>
          </w:rPr>
          <w:t>https://pjreddie.com/darknet/yolo/</w:t>
        </w:r>
      </w:hyperlink>
    </w:p>
    <w:p w14:paraId="1FAC28C3" w14:textId="77777777" w:rsidR="001319F7" w:rsidRDefault="002507BB" w:rsidP="001319F7">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7" w:history="1">
        <w:r w:rsidR="001319F7" w:rsidRPr="00107EB3">
          <w:rPr>
            <w:rStyle w:val="Hyperlink"/>
            <w:rFonts w:asciiTheme="majorHAnsi" w:hAnsiTheme="majorHAnsi" w:cstheme="majorHAnsi"/>
            <w:sz w:val="24"/>
            <w:szCs w:val="24"/>
            <w:lang w:val="en-US"/>
          </w:rPr>
          <w:t>https://towardsdatascience.com/yolo-you-only-look-once-real-time-object-detection-explained-492dc9230006</w:t>
        </w:r>
      </w:hyperlink>
    </w:p>
    <w:p w14:paraId="28E07A2E" w14:textId="0908B399" w:rsidR="000A0ED2" w:rsidRPr="001319F7" w:rsidRDefault="002507BB" w:rsidP="001319F7">
      <w:pPr>
        <w:numPr>
          <w:ilvl w:val="1"/>
          <w:numId w:val="4"/>
        </w:numPr>
        <w:spacing w:before="100" w:beforeAutospacing="1" w:after="100" w:afterAutospacing="1" w:line="240" w:lineRule="auto"/>
        <w:rPr>
          <w:rFonts w:asciiTheme="majorHAnsi" w:hAnsiTheme="majorHAnsi" w:cstheme="majorHAnsi"/>
          <w:sz w:val="24"/>
          <w:szCs w:val="24"/>
          <w:lang w:val="en-US"/>
        </w:rPr>
      </w:pPr>
      <w:hyperlink r:id="rId48" w:history="1">
        <w:r w:rsidR="001319F7" w:rsidRPr="00107EB3">
          <w:rPr>
            <w:rStyle w:val="Hyperlink"/>
            <w:rFonts w:asciiTheme="majorHAnsi" w:hAnsiTheme="majorHAnsi" w:cstheme="majorHAnsi"/>
            <w:sz w:val="24"/>
            <w:szCs w:val="24"/>
            <w:lang w:val="en-US"/>
          </w:rPr>
          <w:t>https://arxiv.org/pdf/1506.02640.pdf</w:t>
        </w:r>
      </w:hyperlink>
    </w:p>
    <w:p w14:paraId="0D64DE3A" w14:textId="77777777" w:rsidR="000A0ED2" w:rsidRDefault="000A0ED2" w:rsidP="00852300">
      <w:pPr>
        <w:spacing w:before="100" w:beforeAutospacing="1" w:after="100" w:afterAutospacing="1" w:line="240" w:lineRule="auto"/>
        <w:ind w:left="720"/>
        <w:rPr>
          <w:rFonts w:asciiTheme="majorHAnsi" w:hAnsiTheme="majorHAnsi" w:cstheme="majorHAnsi"/>
          <w:sz w:val="24"/>
          <w:szCs w:val="24"/>
          <w:lang w:val="en-US"/>
        </w:rPr>
      </w:pPr>
    </w:p>
    <w:p w14:paraId="17FD5526" w14:textId="77777777" w:rsidR="00852300" w:rsidRDefault="00852300" w:rsidP="00780280">
      <w:pPr>
        <w:spacing w:before="100" w:beforeAutospacing="1" w:after="100" w:afterAutospacing="1" w:line="240" w:lineRule="auto"/>
        <w:ind w:left="720"/>
        <w:rPr>
          <w:rFonts w:asciiTheme="majorHAnsi" w:hAnsiTheme="majorHAnsi" w:cstheme="majorHAnsi"/>
          <w:sz w:val="24"/>
          <w:szCs w:val="24"/>
          <w:lang w:val="en-US"/>
        </w:rPr>
      </w:pPr>
    </w:p>
    <w:p w14:paraId="5FC5F524" w14:textId="77777777" w:rsidR="002D1714" w:rsidRDefault="002D1714" w:rsidP="001B3F52">
      <w:pPr>
        <w:ind w:left="720"/>
        <w:rPr>
          <w:rFonts w:asciiTheme="majorHAnsi" w:hAnsiTheme="majorHAnsi" w:cstheme="majorHAnsi"/>
          <w:sz w:val="24"/>
          <w:szCs w:val="24"/>
          <w:lang w:val="en-US"/>
        </w:rPr>
      </w:pPr>
    </w:p>
    <w:p w14:paraId="2172B5AA" w14:textId="77777777" w:rsidR="00CF7AA3" w:rsidRPr="000B3A0F" w:rsidRDefault="00CF7AA3" w:rsidP="00EB2B0B">
      <w:pPr>
        <w:rPr>
          <w:rFonts w:asciiTheme="majorHAnsi" w:hAnsiTheme="majorHAnsi" w:cstheme="majorHAnsi"/>
          <w:sz w:val="24"/>
          <w:szCs w:val="24"/>
          <w:lang w:val="en-US"/>
        </w:rPr>
      </w:pPr>
    </w:p>
    <w:sectPr w:rsidR="00CF7AA3" w:rsidRPr="000B3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55E7"/>
    <w:multiLevelType w:val="hybridMultilevel"/>
    <w:tmpl w:val="45B0F4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266D33"/>
    <w:multiLevelType w:val="multilevel"/>
    <w:tmpl w:val="1B74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14557"/>
    <w:multiLevelType w:val="hybridMultilevel"/>
    <w:tmpl w:val="D4926FFA"/>
    <w:lvl w:ilvl="0" w:tplc="68FAD7FC">
      <w:start w:val="1"/>
      <w:numFmt w:val="bullet"/>
      <w:lvlText w:val="•"/>
      <w:lvlJc w:val="left"/>
      <w:pPr>
        <w:tabs>
          <w:tab w:val="num" w:pos="720"/>
        </w:tabs>
        <w:ind w:left="720" w:hanging="360"/>
      </w:pPr>
      <w:rPr>
        <w:rFonts w:ascii="Times New Roman" w:hAnsi="Times New Roman" w:hint="default"/>
      </w:rPr>
    </w:lvl>
    <w:lvl w:ilvl="1" w:tplc="952A139A" w:tentative="1">
      <w:start w:val="1"/>
      <w:numFmt w:val="bullet"/>
      <w:lvlText w:val="•"/>
      <w:lvlJc w:val="left"/>
      <w:pPr>
        <w:tabs>
          <w:tab w:val="num" w:pos="1440"/>
        </w:tabs>
        <w:ind w:left="1440" w:hanging="360"/>
      </w:pPr>
      <w:rPr>
        <w:rFonts w:ascii="Times New Roman" w:hAnsi="Times New Roman" w:hint="default"/>
      </w:rPr>
    </w:lvl>
    <w:lvl w:ilvl="2" w:tplc="795E75B6" w:tentative="1">
      <w:start w:val="1"/>
      <w:numFmt w:val="bullet"/>
      <w:lvlText w:val="•"/>
      <w:lvlJc w:val="left"/>
      <w:pPr>
        <w:tabs>
          <w:tab w:val="num" w:pos="2160"/>
        </w:tabs>
        <w:ind w:left="2160" w:hanging="360"/>
      </w:pPr>
      <w:rPr>
        <w:rFonts w:ascii="Times New Roman" w:hAnsi="Times New Roman" w:hint="default"/>
      </w:rPr>
    </w:lvl>
    <w:lvl w:ilvl="3" w:tplc="250A4612" w:tentative="1">
      <w:start w:val="1"/>
      <w:numFmt w:val="bullet"/>
      <w:lvlText w:val="•"/>
      <w:lvlJc w:val="left"/>
      <w:pPr>
        <w:tabs>
          <w:tab w:val="num" w:pos="2880"/>
        </w:tabs>
        <w:ind w:left="2880" w:hanging="360"/>
      </w:pPr>
      <w:rPr>
        <w:rFonts w:ascii="Times New Roman" w:hAnsi="Times New Roman" w:hint="default"/>
      </w:rPr>
    </w:lvl>
    <w:lvl w:ilvl="4" w:tplc="9A841F86" w:tentative="1">
      <w:start w:val="1"/>
      <w:numFmt w:val="bullet"/>
      <w:lvlText w:val="•"/>
      <w:lvlJc w:val="left"/>
      <w:pPr>
        <w:tabs>
          <w:tab w:val="num" w:pos="3600"/>
        </w:tabs>
        <w:ind w:left="3600" w:hanging="360"/>
      </w:pPr>
      <w:rPr>
        <w:rFonts w:ascii="Times New Roman" w:hAnsi="Times New Roman" w:hint="default"/>
      </w:rPr>
    </w:lvl>
    <w:lvl w:ilvl="5" w:tplc="9EDCFA22" w:tentative="1">
      <w:start w:val="1"/>
      <w:numFmt w:val="bullet"/>
      <w:lvlText w:val="•"/>
      <w:lvlJc w:val="left"/>
      <w:pPr>
        <w:tabs>
          <w:tab w:val="num" w:pos="4320"/>
        </w:tabs>
        <w:ind w:left="4320" w:hanging="360"/>
      </w:pPr>
      <w:rPr>
        <w:rFonts w:ascii="Times New Roman" w:hAnsi="Times New Roman" w:hint="default"/>
      </w:rPr>
    </w:lvl>
    <w:lvl w:ilvl="6" w:tplc="79D430D4" w:tentative="1">
      <w:start w:val="1"/>
      <w:numFmt w:val="bullet"/>
      <w:lvlText w:val="•"/>
      <w:lvlJc w:val="left"/>
      <w:pPr>
        <w:tabs>
          <w:tab w:val="num" w:pos="5040"/>
        </w:tabs>
        <w:ind w:left="5040" w:hanging="360"/>
      </w:pPr>
      <w:rPr>
        <w:rFonts w:ascii="Times New Roman" w:hAnsi="Times New Roman" w:hint="default"/>
      </w:rPr>
    </w:lvl>
    <w:lvl w:ilvl="7" w:tplc="89841086" w:tentative="1">
      <w:start w:val="1"/>
      <w:numFmt w:val="bullet"/>
      <w:lvlText w:val="•"/>
      <w:lvlJc w:val="left"/>
      <w:pPr>
        <w:tabs>
          <w:tab w:val="num" w:pos="5760"/>
        </w:tabs>
        <w:ind w:left="5760" w:hanging="360"/>
      </w:pPr>
      <w:rPr>
        <w:rFonts w:ascii="Times New Roman" w:hAnsi="Times New Roman" w:hint="default"/>
      </w:rPr>
    </w:lvl>
    <w:lvl w:ilvl="8" w:tplc="2616811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F5E592B"/>
    <w:multiLevelType w:val="multilevel"/>
    <w:tmpl w:val="F996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F1D6E"/>
    <w:multiLevelType w:val="hybridMultilevel"/>
    <w:tmpl w:val="67E8BC70"/>
    <w:lvl w:ilvl="0" w:tplc="9D229094">
      <w:start w:val="1"/>
      <w:numFmt w:val="bullet"/>
      <w:lvlText w:val="•"/>
      <w:lvlJc w:val="left"/>
      <w:pPr>
        <w:tabs>
          <w:tab w:val="num" w:pos="720"/>
        </w:tabs>
        <w:ind w:left="720" w:hanging="360"/>
      </w:pPr>
      <w:rPr>
        <w:rFonts w:ascii="Times New Roman" w:hAnsi="Times New Roman" w:hint="default"/>
      </w:rPr>
    </w:lvl>
    <w:lvl w:ilvl="1" w:tplc="EA7E85C0" w:tentative="1">
      <w:start w:val="1"/>
      <w:numFmt w:val="bullet"/>
      <w:lvlText w:val="•"/>
      <w:lvlJc w:val="left"/>
      <w:pPr>
        <w:tabs>
          <w:tab w:val="num" w:pos="1440"/>
        </w:tabs>
        <w:ind w:left="1440" w:hanging="360"/>
      </w:pPr>
      <w:rPr>
        <w:rFonts w:ascii="Times New Roman" w:hAnsi="Times New Roman" w:hint="default"/>
      </w:rPr>
    </w:lvl>
    <w:lvl w:ilvl="2" w:tplc="A536A4E8" w:tentative="1">
      <w:start w:val="1"/>
      <w:numFmt w:val="bullet"/>
      <w:lvlText w:val="•"/>
      <w:lvlJc w:val="left"/>
      <w:pPr>
        <w:tabs>
          <w:tab w:val="num" w:pos="2160"/>
        </w:tabs>
        <w:ind w:left="2160" w:hanging="360"/>
      </w:pPr>
      <w:rPr>
        <w:rFonts w:ascii="Times New Roman" w:hAnsi="Times New Roman" w:hint="default"/>
      </w:rPr>
    </w:lvl>
    <w:lvl w:ilvl="3" w:tplc="DF788C88" w:tentative="1">
      <w:start w:val="1"/>
      <w:numFmt w:val="bullet"/>
      <w:lvlText w:val="•"/>
      <w:lvlJc w:val="left"/>
      <w:pPr>
        <w:tabs>
          <w:tab w:val="num" w:pos="2880"/>
        </w:tabs>
        <w:ind w:left="2880" w:hanging="360"/>
      </w:pPr>
      <w:rPr>
        <w:rFonts w:ascii="Times New Roman" w:hAnsi="Times New Roman" w:hint="default"/>
      </w:rPr>
    </w:lvl>
    <w:lvl w:ilvl="4" w:tplc="C2A2712A" w:tentative="1">
      <w:start w:val="1"/>
      <w:numFmt w:val="bullet"/>
      <w:lvlText w:val="•"/>
      <w:lvlJc w:val="left"/>
      <w:pPr>
        <w:tabs>
          <w:tab w:val="num" w:pos="3600"/>
        </w:tabs>
        <w:ind w:left="3600" w:hanging="360"/>
      </w:pPr>
      <w:rPr>
        <w:rFonts w:ascii="Times New Roman" w:hAnsi="Times New Roman" w:hint="default"/>
      </w:rPr>
    </w:lvl>
    <w:lvl w:ilvl="5" w:tplc="D9C4F424" w:tentative="1">
      <w:start w:val="1"/>
      <w:numFmt w:val="bullet"/>
      <w:lvlText w:val="•"/>
      <w:lvlJc w:val="left"/>
      <w:pPr>
        <w:tabs>
          <w:tab w:val="num" w:pos="4320"/>
        </w:tabs>
        <w:ind w:left="4320" w:hanging="360"/>
      </w:pPr>
      <w:rPr>
        <w:rFonts w:ascii="Times New Roman" w:hAnsi="Times New Roman" w:hint="default"/>
      </w:rPr>
    </w:lvl>
    <w:lvl w:ilvl="6" w:tplc="8878C802" w:tentative="1">
      <w:start w:val="1"/>
      <w:numFmt w:val="bullet"/>
      <w:lvlText w:val="•"/>
      <w:lvlJc w:val="left"/>
      <w:pPr>
        <w:tabs>
          <w:tab w:val="num" w:pos="5040"/>
        </w:tabs>
        <w:ind w:left="5040" w:hanging="360"/>
      </w:pPr>
      <w:rPr>
        <w:rFonts w:ascii="Times New Roman" w:hAnsi="Times New Roman" w:hint="default"/>
      </w:rPr>
    </w:lvl>
    <w:lvl w:ilvl="7" w:tplc="9E9A1468" w:tentative="1">
      <w:start w:val="1"/>
      <w:numFmt w:val="bullet"/>
      <w:lvlText w:val="•"/>
      <w:lvlJc w:val="left"/>
      <w:pPr>
        <w:tabs>
          <w:tab w:val="num" w:pos="5760"/>
        </w:tabs>
        <w:ind w:left="5760" w:hanging="360"/>
      </w:pPr>
      <w:rPr>
        <w:rFonts w:ascii="Times New Roman" w:hAnsi="Times New Roman" w:hint="default"/>
      </w:rPr>
    </w:lvl>
    <w:lvl w:ilvl="8" w:tplc="32D693A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47F1F1A"/>
    <w:multiLevelType w:val="hybridMultilevel"/>
    <w:tmpl w:val="BA365FA0"/>
    <w:lvl w:ilvl="0" w:tplc="D87225BA">
      <w:start w:val="1"/>
      <w:numFmt w:val="bullet"/>
      <w:lvlText w:val="•"/>
      <w:lvlJc w:val="left"/>
      <w:pPr>
        <w:tabs>
          <w:tab w:val="num" w:pos="720"/>
        </w:tabs>
        <w:ind w:left="720" w:hanging="360"/>
      </w:pPr>
      <w:rPr>
        <w:rFonts w:ascii="Times New Roman" w:hAnsi="Times New Roman" w:hint="default"/>
      </w:rPr>
    </w:lvl>
    <w:lvl w:ilvl="1" w:tplc="CAB4D25C">
      <w:start w:val="-1"/>
      <w:numFmt w:val="bullet"/>
      <w:lvlText w:val="•"/>
      <w:lvlJc w:val="left"/>
      <w:pPr>
        <w:tabs>
          <w:tab w:val="num" w:pos="1440"/>
        </w:tabs>
        <w:ind w:left="1440" w:hanging="360"/>
      </w:pPr>
      <w:rPr>
        <w:rFonts w:ascii="Times New Roman" w:hAnsi="Times New Roman" w:hint="default"/>
      </w:rPr>
    </w:lvl>
    <w:lvl w:ilvl="2" w:tplc="915ACDB8" w:tentative="1">
      <w:start w:val="1"/>
      <w:numFmt w:val="bullet"/>
      <w:lvlText w:val="•"/>
      <w:lvlJc w:val="left"/>
      <w:pPr>
        <w:tabs>
          <w:tab w:val="num" w:pos="2160"/>
        </w:tabs>
        <w:ind w:left="2160" w:hanging="360"/>
      </w:pPr>
      <w:rPr>
        <w:rFonts w:ascii="Times New Roman" w:hAnsi="Times New Roman" w:hint="default"/>
      </w:rPr>
    </w:lvl>
    <w:lvl w:ilvl="3" w:tplc="8252E2F8" w:tentative="1">
      <w:start w:val="1"/>
      <w:numFmt w:val="bullet"/>
      <w:lvlText w:val="•"/>
      <w:lvlJc w:val="left"/>
      <w:pPr>
        <w:tabs>
          <w:tab w:val="num" w:pos="2880"/>
        </w:tabs>
        <w:ind w:left="2880" w:hanging="360"/>
      </w:pPr>
      <w:rPr>
        <w:rFonts w:ascii="Times New Roman" w:hAnsi="Times New Roman" w:hint="default"/>
      </w:rPr>
    </w:lvl>
    <w:lvl w:ilvl="4" w:tplc="FF78313E" w:tentative="1">
      <w:start w:val="1"/>
      <w:numFmt w:val="bullet"/>
      <w:lvlText w:val="•"/>
      <w:lvlJc w:val="left"/>
      <w:pPr>
        <w:tabs>
          <w:tab w:val="num" w:pos="3600"/>
        </w:tabs>
        <w:ind w:left="3600" w:hanging="360"/>
      </w:pPr>
      <w:rPr>
        <w:rFonts w:ascii="Times New Roman" w:hAnsi="Times New Roman" w:hint="default"/>
      </w:rPr>
    </w:lvl>
    <w:lvl w:ilvl="5" w:tplc="893E7610" w:tentative="1">
      <w:start w:val="1"/>
      <w:numFmt w:val="bullet"/>
      <w:lvlText w:val="•"/>
      <w:lvlJc w:val="left"/>
      <w:pPr>
        <w:tabs>
          <w:tab w:val="num" w:pos="4320"/>
        </w:tabs>
        <w:ind w:left="4320" w:hanging="360"/>
      </w:pPr>
      <w:rPr>
        <w:rFonts w:ascii="Times New Roman" w:hAnsi="Times New Roman" w:hint="default"/>
      </w:rPr>
    </w:lvl>
    <w:lvl w:ilvl="6" w:tplc="E95E68E6" w:tentative="1">
      <w:start w:val="1"/>
      <w:numFmt w:val="bullet"/>
      <w:lvlText w:val="•"/>
      <w:lvlJc w:val="left"/>
      <w:pPr>
        <w:tabs>
          <w:tab w:val="num" w:pos="5040"/>
        </w:tabs>
        <w:ind w:left="5040" w:hanging="360"/>
      </w:pPr>
      <w:rPr>
        <w:rFonts w:ascii="Times New Roman" w:hAnsi="Times New Roman" w:hint="default"/>
      </w:rPr>
    </w:lvl>
    <w:lvl w:ilvl="7" w:tplc="A560ED66" w:tentative="1">
      <w:start w:val="1"/>
      <w:numFmt w:val="bullet"/>
      <w:lvlText w:val="•"/>
      <w:lvlJc w:val="left"/>
      <w:pPr>
        <w:tabs>
          <w:tab w:val="num" w:pos="5760"/>
        </w:tabs>
        <w:ind w:left="5760" w:hanging="360"/>
      </w:pPr>
      <w:rPr>
        <w:rFonts w:ascii="Times New Roman" w:hAnsi="Times New Roman" w:hint="default"/>
      </w:rPr>
    </w:lvl>
    <w:lvl w:ilvl="8" w:tplc="0AFEF2F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8316D6F"/>
    <w:multiLevelType w:val="multilevel"/>
    <w:tmpl w:val="22EE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21307"/>
    <w:multiLevelType w:val="hybridMultilevel"/>
    <w:tmpl w:val="41CC92EA"/>
    <w:lvl w:ilvl="0" w:tplc="9010388E">
      <w:start w:val="1"/>
      <w:numFmt w:val="bullet"/>
      <w:lvlText w:val="•"/>
      <w:lvlJc w:val="left"/>
      <w:pPr>
        <w:tabs>
          <w:tab w:val="num" w:pos="720"/>
        </w:tabs>
        <w:ind w:left="720" w:hanging="360"/>
      </w:pPr>
      <w:rPr>
        <w:rFonts w:ascii="Times New Roman" w:hAnsi="Times New Roman" w:hint="default"/>
      </w:rPr>
    </w:lvl>
    <w:lvl w:ilvl="1" w:tplc="147A00AA" w:tentative="1">
      <w:start w:val="1"/>
      <w:numFmt w:val="bullet"/>
      <w:lvlText w:val="•"/>
      <w:lvlJc w:val="left"/>
      <w:pPr>
        <w:tabs>
          <w:tab w:val="num" w:pos="1440"/>
        </w:tabs>
        <w:ind w:left="1440" w:hanging="360"/>
      </w:pPr>
      <w:rPr>
        <w:rFonts w:ascii="Times New Roman" w:hAnsi="Times New Roman" w:hint="default"/>
      </w:rPr>
    </w:lvl>
    <w:lvl w:ilvl="2" w:tplc="BA78FCCC" w:tentative="1">
      <w:start w:val="1"/>
      <w:numFmt w:val="bullet"/>
      <w:lvlText w:val="•"/>
      <w:lvlJc w:val="left"/>
      <w:pPr>
        <w:tabs>
          <w:tab w:val="num" w:pos="2160"/>
        </w:tabs>
        <w:ind w:left="2160" w:hanging="360"/>
      </w:pPr>
      <w:rPr>
        <w:rFonts w:ascii="Times New Roman" w:hAnsi="Times New Roman" w:hint="default"/>
      </w:rPr>
    </w:lvl>
    <w:lvl w:ilvl="3" w:tplc="E802248C" w:tentative="1">
      <w:start w:val="1"/>
      <w:numFmt w:val="bullet"/>
      <w:lvlText w:val="•"/>
      <w:lvlJc w:val="left"/>
      <w:pPr>
        <w:tabs>
          <w:tab w:val="num" w:pos="2880"/>
        </w:tabs>
        <w:ind w:left="2880" w:hanging="360"/>
      </w:pPr>
      <w:rPr>
        <w:rFonts w:ascii="Times New Roman" w:hAnsi="Times New Roman" w:hint="default"/>
      </w:rPr>
    </w:lvl>
    <w:lvl w:ilvl="4" w:tplc="68AAD632" w:tentative="1">
      <w:start w:val="1"/>
      <w:numFmt w:val="bullet"/>
      <w:lvlText w:val="•"/>
      <w:lvlJc w:val="left"/>
      <w:pPr>
        <w:tabs>
          <w:tab w:val="num" w:pos="3600"/>
        </w:tabs>
        <w:ind w:left="3600" w:hanging="360"/>
      </w:pPr>
      <w:rPr>
        <w:rFonts w:ascii="Times New Roman" w:hAnsi="Times New Roman" w:hint="default"/>
      </w:rPr>
    </w:lvl>
    <w:lvl w:ilvl="5" w:tplc="BA889A2E" w:tentative="1">
      <w:start w:val="1"/>
      <w:numFmt w:val="bullet"/>
      <w:lvlText w:val="•"/>
      <w:lvlJc w:val="left"/>
      <w:pPr>
        <w:tabs>
          <w:tab w:val="num" w:pos="4320"/>
        </w:tabs>
        <w:ind w:left="4320" w:hanging="360"/>
      </w:pPr>
      <w:rPr>
        <w:rFonts w:ascii="Times New Roman" w:hAnsi="Times New Roman" w:hint="default"/>
      </w:rPr>
    </w:lvl>
    <w:lvl w:ilvl="6" w:tplc="3C840276" w:tentative="1">
      <w:start w:val="1"/>
      <w:numFmt w:val="bullet"/>
      <w:lvlText w:val="•"/>
      <w:lvlJc w:val="left"/>
      <w:pPr>
        <w:tabs>
          <w:tab w:val="num" w:pos="5040"/>
        </w:tabs>
        <w:ind w:left="5040" w:hanging="360"/>
      </w:pPr>
      <w:rPr>
        <w:rFonts w:ascii="Times New Roman" w:hAnsi="Times New Roman" w:hint="default"/>
      </w:rPr>
    </w:lvl>
    <w:lvl w:ilvl="7" w:tplc="C882B89E" w:tentative="1">
      <w:start w:val="1"/>
      <w:numFmt w:val="bullet"/>
      <w:lvlText w:val="•"/>
      <w:lvlJc w:val="left"/>
      <w:pPr>
        <w:tabs>
          <w:tab w:val="num" w:pos="5760"/>
        </w:tabs>
        <w:ind w:left="5760" w:hanging="360"/>
      </w:pPr>
      <w:rPr>
        <w:rFonts w:ascii="Times New Roman" w:hAnsi="Times New Roman" w:hint="default"/>
      </w:rPr>
    </w:lvl>
    <w:lvl w:ilvl="8" w:tplc="19A40AC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1D67878"/>
    <w:multiLevelType w:val="hybridMultilevel"/>
    <w:tmpl w:val="218AF5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F443A3F"/>
    <w:multiLevelType w:val="hybridMultilevel"/>
    <w:tmpl w:val="8230F7A4"/>
    <w:lvl w:ilvl="0" w:tplc="EBB41C7A">
      <w:start w:val="1"/>
      <w:numFmt w:val="bullet"/>
      <w:lvlText w:val="•"/>
      <w:lvlJc w:val="left"/>
      <w:pPr>
        <w:tabs>
          <w:tab w:val="num" w:pos="720"/>
        </w:tabs>
        <w:ind w:left="720" w:hanging="360"/>
      </w:pPr>
      <w:rPr>
        <w:rFonts w:ascii="Times New Roman" w:hAnsi="Times New Roman" w:hint="default"/>
      </w:rPr>
    </w:lvl>
    <w:lvl w:ilvl="1" w:tplc="FE4EC4E2" w:tentative="1">
      <w:start w:val="1"/>
      <w:numFmt w:val="bullet"/>
      <w:lvlText w:val="•"/>
      <w:lvlJc w:val="left"/>
      <w:pPr>
        <w:tabs>
          <w:tab w:val="num" w:pos="1440"/>
        </w:tabs>
        <w:ind w:left="1440" w:hanging="360"/>
      </w:pPr>
      <w:rPr>
        <w:rFonts w:ascii="Times New Roman" w:hAnsi="Times New Roman" w:hint="default"/>
      </w:rPr>
    </w:lvl>
    <w:lvl w:ilvl="2" w:tplc="A218EB88" w:tentative="1">
      <w:start w:val="1"/>
      <w:numFmt w:val="bullet"/>
      <w:lvlText w:val="•"/>
      <w:lvlJc w:val="left"/>
      <w:pPr>
        <w:tabs>
          <w:tab w:val="num" w:pos="2160"/>
        </w:tabs>
        <w:ind w:left="2160" w:hanging="360"/>
      </w:pPr>
      <w:rPr>
        <w:rFonts w:ascii="Times New Roman" w:hAnsi="Times New Roman" w:hint="default"/>
      </w:rPr>
    </w:lvl>
    <w:lvl w:ilvl="3" w:tplc="5B00A166" w:tentative="1">
      <w:start w:val="1"/>
      <w:numFmt w:val="bullet"/>
      <w:lvlText w:val="•"/>
      <w:lvlJc w:val="left"/>
      <w:pPr>
        <w:tabs>
          <w:tab w:val="num" w:pos="2880"/>
        </w:tabs>
        <w:ind w:left="2880" w:hanging="360"/>
      </w:pPr>
      <w:rPr>
        <w:rFonts w:ascii="Times New Roman" w:hAnsi="Times New Roman" w:hint="default"/>
      </w:rPr>
    </w:lvl>
    <w:lvl w:ilvl="4" w:tplc="60949F8C" w:tentative="1">
      <w:start w:val="1"/>
      <w:numFmt w:val="bullet"/>
      <w:lvlText w:val="•"/>
      <w:lvlJc w:val="left"/>
      <w:pPr>
        <w:tabs>
          <w:tab w:val="num" w:pos="3600"/>
        </w:tabs>
        <w:ind w:left="3600" w:hanging="360"/>
      </w:pPr>
      <w:rPr>
        <w:rFonts w:ascii="Times New Roman" w:hAnsi="Times New Roman" w:hint="default"/>
      </w:rPr>
    </w:lvl>
    <w:lvl w:ilvl="5" w:tplc="3F448C10" w:tentative="1">
      <w:start w:val="1"/>
      <w:numFmt w:val="bullet"/>
      <w:lvlText w:val="•"/>
      <w:lvlJc w:val="left"/>
      <w:pPr>
        <w:tabs>
          <w:tab w:val="num" w:pos="4320"/>
        </w:tabs>
        <w:ind w:left="4320" w:hanging="360"/>
      </w:pPr>
      <w:rPr>
        <w:rFonts w:ascii="Times New Roman" w:hAnsi="Times New Roman" w:hint="default"/>
      </w:rPr>
    </w:lvl>
    <w:lvl w:ilvl="6" w:tplc="E1A8853A" w:tentative="1">
      <w:start w:val="1"/>
      <w:numFmt w:val="bullet"/>
      <w:lvlText w:val="•"/>
      <w:lvlJc w:val="left"/>
      <w:pPr>
        <w:tabs>
          <w:tab w:val="num" w:pos="5040"/>
        </w:tabs>
        <w:ind w:left="5040" w:hanging="360"/>
      </w:pPr>
      <w:rPr>
        <w:rFonts w:ascii="Times New Roman" w:hAnsi="Times New Roman" w:hint="default"/>
      </w:rPr>
    </w:lvl>
    <w:lvl w:ilvl="7" w:tplc="7AB0209C" w:tentative="1">
      <w:start w:val="1"/>
      <w:numFmt w:val="bullet"/>
      <w:lvlText w:val="•"/>
      <w:lvlJc w:val="left"/>
      <w:pPr>
        <w:tabs>
          <w:tab w:val="num" w:pos="5760"/>
        </w:tabs>
        <w:ind w:left="5760" w:hanging="360"/>
      </w:pPr>
      <w:rPr>
        <w:rFonts w:ascii="Times New Roman" w:hAnsi="Times New Roman" w:hint="default"/>
      </w:rPr>
    </w:lvl>
    <w:lvl w:ilvl="8" w:tplc="6DB640F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6"/>
  </w:num>
  <w:num w:numId="3">
    <w:abstractNumId w:val="3"/>
  </w:num>
  <w:num w:numId="4">
    <w:abstractNumId w:val="1"/>
  </w:num>
  <w:num w:numId="5">
    <w:abstractNumId w:val="8"/>
  </w:num>
  <w:num w:numId="6">
    <w:abstractNumId w:val="4"/>
  </w:num>
  <w:num w:numId="7">
    <w:abstractNumId w:val="5"/>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2D"/>
    <w:rsid w:val="000154ED"/>
    <w:rsid w:val="00020483"/>
    <w:rsid w:val="00037E3D"/>
    <w:rsid w:val="000510A5"/>
    <w:rsid w:val="00062AB2"/>
    <w:rsid w:val="00070FA4"/>
    <w:rsid w:val="00074B99"/>
    <w:rsid w:val="00086081"/>
    <w:rsid w:val="000961CE"/>
    <w:rsid w:val="000973D2"/>
    <w:rsid w:val="0009776C"/>
    <w:rsid w:val="000A094B"/>
    <w:rsid w:val="000A0ED2"/>
    <w:rsid w:val="000A3A50"/>
    <w:rsid w:val="000A6502"/>
    <w:rsid w:val="000B2B99"/>
    <w:rsid w:val="000B3A0F"/>
    <w:rsid w:val="000B5AC4"/>
    <w:rsid w:val="000C449D"/>
    <w:rsid w:val="000D47C8"/>
    <w:rsid w:val="000E3BD3"/>
    <w:rsid w:val="000E5E8B"/>
    <w:rsid w:val="000F28DF"/>
    <w:rsid w:val="000F6537"/>
    <w:rsid w:val="00105AEB"/>
    <w:rsid w:val="001146B9"/>
    <w:rsid w:val="00117201"/>
    <w:rsid w:val="001319F7"/>
    <w:rsid w:val="00137AAB"/>
    <w:rsid w:val="001506F4"/>
    <w:rsid w:val="001533B6"/>
    <w:rsid w:val="00161595"/>
    <w:rsid w:val="00176290"/>
    <w:rsid w:val="001849FD"/>
    <w:rsid w:val="00187428"/>
    <w:rsid w:val="001937B6"/>
    <w:rsid w:val="001A51A7"/>
    <w:rsid w:val="001A574E"/>
    <w:rsid w:val="001B3F52"/>
    <w:rsid w:val="001C3179"/>
    <w:rsid w:val="001D0A6B"/>
    <w:rsid w:val="001D7CF6"/>
    <w:rsid w:val="001E2935"/>
    <w:rsid w:val="001E702B"/>
    <w:rsid w:val="001F2C44"/>
    <w:rsid w:val="00221AFB"/>
    <w:rsid w:val="00224119"/>
    <w:rsid w:val="00242E08"/>
    <w:rsid w:val="002430C4"/>
    <w:rsid w:val="00244B16"/>
    <w:rsid w:val="00246D27"/>
    <w:rsid w:val="002507BB"/>
    <w:rsid w:val="00266FEB"/>
    <w:rsid w:val="00281605"/>
    <w:rsid w:val="002843EF"/>
    <w:rsid w:val="00284AEF"/>
    <w:rsid w:val="00285E4E"/>
    <w:rsid w:val="00295307"/>
    <w:rsid w:val="00295D66"/>
    <w:rsid w:val="002969E4"/>
    <w:rsid w:val="002B4067"/>
    <w:rsid w:val="002C0B65"/>
    <w:rsid w:val="002D1714"/>
    <w:rsid w:val="002D1835"/>
    <w:rsid w:val="002D3853"/>
    <w:rsid w:val="002F69A5"/>
    <w:rsid w:val="00304973"/>
    <w:rsid w:val="003109E5"/>
    <w:rsid w:val="003165B7"/>
    <w:rsid w:val="003206E0"/>
    <w:rsid w:val="003211E9"/>
    <w:rsid w:val="00321394"/>
    <w:rsid w:val="0032160E"/>
    <w:rsid w:val="00323C47"/>
    <w:rsid w:val="00340F7D"/>
    <w:rsid w:val="0034130C"/>
    <w:rsid w:val="00350128"/>
    <w:rsid w:val="003523CE"/>
    <w:rsid w:val="00357211"/>
    <w:rsid w:val="00376B66"/>
    <w:rsid w:val="00381204"/>
    <w:rsid w:val="00382AFC"/>
    <w:rsid w:val="003A04CD"/>
    <w:rsid w:val="003A168A"/>
    <w:rsid w:val="003A5F94"/>
    <w:rsid w:val="003B43A7"/>
    <w:rsid w:val="003C4D64"/>
    <w:rsid w:val="003C7562"/>
    <w:rsid w:val="003D4B15"/>
    <w:rsid w:val="003E26A5"/>
    <w:rsid w:val="003F24F9"/>
    <w:rsid w:val="003F48A8"/>
    <w:rsid w:val="00414EFD"/>
    <w:rsid w:val="004179AF"/>
    <w:rsid w:val="004230E8"/>
    <w:rsid w:val="0043190A"/>
    <w:rsid w:val="00435989"/>
    <w:rsid w:val="00450927"/>
    <w:rsid w:val="00454587"/>
    <w:rsid w:val="00457661"/>
    <w:rsid w:val="00480852"/>
    <w:rsid w:val="0049013B"/>
    <w:rsid w:val="00495525"/>
    <w:rsid w:val="00496099"/>
    <w:rsid w:val="004A28DA"/>
    <w:rsid w:val="004A6809"/>
    <w:rsid w:val="004B2119"/>
    <w:rsid w:val="004B2AE4"/>
    <w:rsid w:val="004B37E2"/>
    <w:rsid w:val="004B7936"/>
    <w:rsid w:val="004C0D7A"/>
    <w:rsid w:val="004E2154"/>
    <w:rsid w:val="004E2DB9"/>
    <w:rsid w:val="004F5B8B"/>
    <w:rsid w:val="00505B5D"/>
    <w:rsid w:val="00506F71"/>
    <w:rsid w:val="00513744"/>
    <w:rsid w:val="00516D10"/>
    <w:rsid w:val="005218F1"/>
    <w:rsid w:val="00525C96"/>
    <w:rsid w:val="0052738D"/>
    <w:rsid w:val="00534009"/>
    <w:rsid w:val="00547776"/>
    <w:rsid w:val="00557991"/>
    <w:rsid w:val="0056286F"/>
    <w:rsid w:val="00564ABB"/>
    <w:rsid w:val="00565172"/>
    <w:rsid w:val="00575BB1"/>
    <w:rsid w:val="0057717D"/>
    <w:rsid w:val="0058773E"/>
    <w:rsid w:val="0059628E"/>
    <w:rsid w:val="005A214C"/>
    <w:rsid w:val="005A40F1"/>
    <w:rsid w:val="005B3CAC"/>
    <w:rsid w:val="005C32F6"/>
    <w:rsid w:val="005C55A9"/>
    <w:rsid w:val="005D06C6"/>
    <w:rsid w:val="006046CA"/>
    <w:rsid w:val="006064C1"/>
    <w:rsid w:val="006115B2"/>
    <w:rsid w:val="00612D33"/>
    <w:rsid w:val="006141A3"/>
    <w:rsid w:val="006176AA"/>
    <w:rsid w:val="00617DE2"/>
    <w:rsid w:val="00637785"/>
    <w:rsid w:val="00640D0C"/>
    <w:rsid w:val="006412CE"/>
    <w:rsid w:val="0064357C"/>
    <w:rsid w:val="0066080A"/>
    <w:rsid w:val="006612FD"/>
    <w:rsid w:val="00663AA1"/>
    <w:rsid w:val="006669EA"/>
    <w:rsid w:val="00667B9B"/>
    <w:rsid w:val="00670C07"/>
    <w:rsid w:val="006818A7"/>
    <w:rsid w:val="00686589"/>
    <w:rsid w:val="00692879"/>
    <w:rsid w:val="006932BE"/>
    <w:rsid w:val="006A0FA6"/>
    <w:rsid w:val="006B1FB3"/>
    <w:rsid w:val="006C2F0D"/>
    <w:rsid w:val="006C6515"/>
    <w:rsid w:val="006D0D07"/>
    <w:rsid w:val="006E1960"/>
    <w:rsid w:val="006E4EE9"/>
    <w:rsid w:val="006E4F49"/>
    <w:rsid w:val="006F14E6"/>
    <w:rsid w:val="006F501D"/>
    <w:rsid w:val="007027B4"/>
    <w:rsid w:val="00704441"/>
    <w:rsid w:val="0071583A"/>
    <w:rsid w:val="00727F88"/>
    <w:rsid w:val="0074188C"/>
    <w:rsid w:val="0074773F"/>
    <w:rsid w:val="00753BCC"/>
    <w:rsid w:val="0075475F"/>
    <w:rsid w:val="0076141A"/>
    <w:rsid w:val="00762E9D"/>
    <w:rsid w:val="00763DFB"/>
    <w:rsid w:val="00780280"/>
    <w:rsid w:val="00792474"/>
    <w:rsid w:val="00792C28"/>
    <w:rsid w:val="007A4D31"/>
    <w:rsid w:val="007B2C79"/>
    <w:rsid w:val="007D141B"/>
    <w:rsid w:val="007D674B"/>
    <w:rsid w:val="007E0E4E"/>
    <w:rsid w:val="007E318B"/>
    <w:rsid w:val="007E36E6"/>
    <w:rsid w:val="007F0B9D"/>
    <w:rsid w:val="007F2477"/>
    <w:rsid w:val="007F3DAE"/>
    <w:rsid w:val="008008C4"/>
    <w:rsid w:val="00802247"/>
    <w:rsid w:val="008056A1"/>
    <w:rsid w:val="00805F14"/>
    <w:rsid w:val="00810563"/>
    <w:rsid w:val="00815550"/>
    <w:rsid w:val="0082334E"/>
    <w:rsid w:val="0082669D"/>
    <w:rsid w:val="00826EEC"/>
    <w:rsid w:val="00831B31"/>
    <w:rsid w:val="008474E1"/>
    <w:rsid w:val="00852300"/>
    <w:rsid w:val="00862FA0"/>
    <w:rsid w:val="0087326E"/>
    <w:rsid w:val="00873659"/>
    <w:rsid w:val="00876C73"/>
    <w:rsid w:val="00880453"/>
    <w:rsid w:val="00883AD3"/>
    <w:rsid w:val="00884B41"/>
    <w:rsid w:val="00887C2F"/>
    <w:rsid w:val="00893C7F"/>
    <w:rsid w:val="008A1FC2"/>
    <w:rsid w:val="008B1C79"/>
    <w:rsid w:val="008B7E05"/>
    <w:rsid w:val="008C7910"/>
    <w:rsid w:val="008D65FB"/>
    <w:rsid w:val="008D6BF9"/>
    <w:rsid w:val="008E5A22"/>
    <w:rsid w:val="008E6EC2"/>
    <w:rsid w:val="008E7AB3"/>
    <w:rsid w:val="009040B1"/>
    <w:rsid w:val="00905C59"/>
    <w:rsid w:val="00906D78"/>
    <w:rsid w:val="00922414"/>
    <w:rsid w:val="00923161"/>
    <w:rsid w:val="00925A7A"/>
    <w:rsid w:val="00925D0E"/>
    <w:rsid w:val="009329D7"/>
    <w:rsid w:val="00935E16"/>
    <w:rsid w:val="00957B1F"/>
    <w:rsid w:val="00960583"/>
    <w:rsid w:val="009621D2"/>
    <w:rsid w:val="009622E5"/>
    <w:rsid w:val="00964745"/>
    <w:rsid w:val="009657E7"/>
    <w:rsid w:val="00971F2D"/>
    <w:rsid w:val="009742DB"/>
    <w:rsid w:val="00987876"/>
    <w:rsid w:val="00991E2D"/>
    <w:rsid w:val="009B0156"/>
    <w:rsid w:val="009B25BC"/>
    <w:rsid w:val="009C25FE"/>
    <w:rsid w:val="009C6888"/>
    <w:rsid w:val="009E51B1"/>
    <w:rsid w:val="00A10F99"/>
    <w:rsid w:val="00A12398"/>
    <w:rsid w:val="00A24E7C"/>
    <w:rsid w:val="00A56547"/>
    <w:rsid w:val="00A64548"/>
    <w:rsid w:val="00A67F7F"/>
    <w:rsid w:val="00A802A3"/>
    <w:rsid w:val="00A8336D"/>
    <w:rsid w:val="00A85D83"/>
    <w:rsid w:val="00A8655C"/>
    <w:rsid w:val="00A866E0"/>
    <w:rsid w:val="00AB6D68"/>
    <w:rsid w:val="00AC08DE"/>
    <w:rsid w:val="00AC09E3"/>
    <w:rsid w:val="00AC1EDB"/>
    <w:rsid w:val="00AD15DA"/>
    <w:rsid w:val="00AE174F"/>
    <w:rsid w:val="00AE34C7"/>
    <w:rsid w:val="00AF1128"/>
    <w:rsid w:val="00AF36C2"/>
    <w:rsid w:val="00B01EAD"/>
    <w:rsid w:val="00B074F7"/>
    <w:rsid w:val="00B11ED7"/>
    <w:rsid w:val="00B17962"/>
    <w:rsid w:val="00B23A75"/>
    <w:rsid w:val="00B422D6"/>
    <w:rsid w:val="00B42929"/>
    <w:rsid w:val="00B42D40"/>
    <w:rsid w:val="00B43476"/>
    <w:rsid w:val="00B43E12"/>
    <w:rsid w:val="00B52B6A"/>
    <w:rsid w:val="00B55476"/>
    <w:rsid w:val="00B56C09"/>
    <w:rsid w:val="00B73CCA"/>
    <w:rsid w:val="00B81604"/>
    <w:rsid w:val="00B87CF7"/>
    <w:rsid w:val="00B90417"/>
    <w:rsid w:val="00B91186"/>
    <w:rsid w:val="00B95E51"/>
    <w:rsid w:val="00B97C13"/>
    <w:rsid w:val="00BC4B59"/>
    <w:rsid w:val="00BD5F8E"/>
    <w:rsid w:val="00BE6049"/>
    <w:rsid w:val="00BF4FDD"/>
    <w:rsid w:val="00BF53E2"/>
    <w:rsid w:val="00BF5D54"/>
    <w:rsid w:val="00C12636"/>
    <w:rsid w:val="00C127CC"/>
    <w:rsid w:val="00C21DA7"/>
    <w:rsid w:val="00C2265B"/>
    <w:rsid w:val="00C347BE"/>
    <w:rsid w:val="00C52C02"/>
    <w:rsid w:val="00C5572A"/>
    <w:rsid w:val="00C60A02"/>
    <w:rsid w:val="00C63DBB"/>
    <w:rsid w:val="00C66465"/>
    <w:rsid w:val="00C72736"/>
    <w:rsid w:val="00C73CE9"/>
    <w:rsid w:val="00C82EF3"/>
    <w:rsid w:val="00C84609"/>
    <w:rsid w:val="00CA45B2"/>
    <w:rsid w:val="00CC3FE8"/>
    <w:rsid w:val="00CC45EE"/>
    <w:rsid w:val="00CC73A7"/>
    <w:rsid w:val="00CF78AC"/>
    <w:rsid w:val="00CF7AA3"/>
    <w:rsid w:val="00D00406"/>
    <w:rsid w:val="00D04C7E"/>
    <w:rsid w:val="00D04F1D"/>
    <w:rsid w:val="00D06254"/>
    <w:rsid w:val="00D14F56"/>
    <w:rsid w:val="00D20DED"/>
    <w:rsid w:val="00D35FF8"/>
    <w:rsid w:val="00D37500"/>
    <w:rsid w:val="00D4659D"/>
    <w:rsid w:val="00D47469"/>
    <w:rsid w:val="00D52102"/>
    <w:rsid w:val="00D73499"/>
    <w:rsid w:val="00D74E95"/>
    <w:rsid w:val="00D77CF2"/>
    <w:rsid w:val="00D920FD"/>
    <w:rsid w:val="00D97292"/>
    <w:rsid w:val="00DA4463"/>
    <w:rsid w:val="00DA6287"/>
    <w:rsid w:val="00DB3B46"/>
    <w:rsid w:val="00DB7BAF"/>
    <w:rsid w:val="00DC015F"/>
    <w:rsid w:val="00DD49AE"/>
    <w:rsid w:val="00DD5386"/>
    <w:rsid w:val="00DD6D13"/>
    <w:rsid w:val="00DE086B"/>
    <w:rsid w:val="00DE11A4"/>
    <w:rsid w:val="00DF0DB7"/>
    <w:rsid w:val="00E01CC1"/>
    <w:rsid w:val="00E02D2C"/>
    <w:rsid w:val="00E12BC0"/>
    <w:rsid w:val="00E15CC6"/>
    <w:rsid w:val="00E323A6"/>
    <w:rsid w:val="00E353E3"/>
    <w:rsid w:val="00E36970"/>
    <w:rsid w:val="00E43BBD"/>
    <w:rsid w:val="00E53925"/>
    <w:rsid w:val="00E54EE6"/>
    <w:rsid w:val="00E56B5A"/>
    <w:rsid w:val="00E6676A"/>
    <w:rsid w:val="00E6691A"/>
    <w:rsid w:val="00E719BE"/>
    <w:rsid w:val="00E80678"/>
    <w:rsid w:val="00E82CD6"/>
    <w:rsid w:val="00E87C93"/>
    <w:rsid w:val="00EA0165"/>
    <w:rsid w:val="00EA4E0B"/>
    <w:rsid w:val="00EB2B0B"/>
    <w:rsid w:val="00EC0B5A"/>
    <w:rsid w:val="00EC245F"/>
    <w:rsid w:val="00ED2D4E"/>
    <w:rsid w:val="00ED5A6D"/>
    <w:rsid w:val="00EE2A9B"/>
    <w:rsid w:val="00EE6802"/>
    <w:rsid w:val="00EE7166"/>
    <w:rsid w:val="00EF4F46"/>
    <w:rsid w:val="00F127D5"/>
    <w:rsid w:val="00F12EE6"/>
    <w:rsid w:val="00F24762"/>
    <w:rsid w:val="00F313B7"/>
    <w:rsid w:val="00F50DBD"/>
    <w:rsid w:val="00F547C2"/>
    <w:rsid w:val="00F57273"/>
    <w:rsid w:val="00F65224"/>
    <w:rsid w:val="00F70B7A"/>
    <w:rsid w:val="00F721DA"/>
    <w:rsid w:val="00F86DFF"/>
    <w:rsid w:val="00F9302A"/>
    <w:rsid w:val="00F9716C"/>
    <w:rsid w:val="00F978E3"/>
    <w:rsid w:val="00FB0CD3"/>
    <w:rsid w:val="00FB2922"/>
    <w:rsid w:val="00FC3715"/>
    <w:rsid w:val="00FD08A4"/>
    <w:rsid w:val="00FD0E1E"/>
    <w:rsid w:val="00FE158C"/>
    <w:rsid w:val="00FE50A8"/>
    <w:rsid w:val="00FE69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7B7A"/>
  <w15:chartTrackingRefBased/>
  <w15:docId w15:val="{BBE27B0F-78AD-4205-915D-32DAB337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3A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0B3A0F"/>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paragraph" w:styleId="Heading3">
    <w:name w:val="heading 3"/>
    <w:basedOn w:val="Normal"/>
    <w:link w:val="Heading3Char"/>
    <w:uiPriority w:val="9"/>
    <w:qFormat/>
    <w:rsid w:val="000B3A0F"/>
    <w:pPr>
      <w:spacing w:before="100" w:beforeAutospacing="1" w:after="100" w:afterAutospacing="1" w:line="240" w:lineRule="auto"/>
      <w:outlineLvl w:val="2"/>
    </w:pPr>
    <w:rPr>
      <w:rFonts w:ascii="Times New Roman" w:eastAsia="Times New Roman" w:hAnsi="Times New Roman" w:cs="Times New Roman"/>
      <w:b/>
      <w:bCs/>
      <w:sz w:val="27"/>
      <w:szCs w:val="27"/>
      <w:lang w:eastAsia="e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E2D"/>
    <w:pPr>
      <w:ind w:left="720"/>
      <w:contextualSpacing/>
    </w:pPr>
  </w:style>
  <w:style w:type="character" w:customStyle="1" w:styleId="Heading1Char">
    <w:name w:val="Heading 1 Char"/>
    <w:basedOn w:val="DefaultParagraphFont"/>
    <w:link w:val="Heading1"/>
    <w:uiPriority w:val="9"/>
    <w:rsid w:val="000B3A0F"/>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0B3A0F"/>
    <w:rPr>
      <w:rFonts w:ascii="Times New Roman" w:eastAsia="Times New Roman" w:hAnsi="Times New Roman" w:cs="Times New Roman"/>
      <w:b/>
      <w:bCs/>
      <w:sz w:val="36"/>
      <w:szCs w:val="36"/>
      <w:lang w:val="en-IL" w:eastAsia="en-IL"/>
    </w:rPr>
  </w:style>
  <w:style w:type="character" w:customStyle="1" w:styleId="Heading3Char">
    <w:name w:val="Heading 3 Char"/>
    <w:basedOn w:val="DefaultParagraphFont"/>
    <w:link w:val="Heading3"/>
    <w:uiPriority w:val="9"/>
    <w:rsid w:val="000B3A0F"/>
    <w:rPr>
      <w:rFonts w:ascii="Times New Roman" w:eastAsia="Times New Roman" w:hAnsi="Times New Roman" w:cs="Times New Roman"/>
      <w:b/>
      <w:bCs/>
      <w:sz w:val="27"/>
      <w:szCs w:val="27"/>
      <w:lang w:val="en-IL" w:eastAsia="en-IL"/>
    </w:rPr>
  </w:style>
  <w:style w:type="paragraph" w:styleId="NormalWeb">
    <w:name w:val="Normal (Web)"/>
    <w:basedOn w:val="Normal"/>
    <w:uiPriority w:val="99"/>
    <w:semiHidden/>
    <w:unhideWhenUsed/>
    <w:rsid w:val="000B3A0F"/>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Hyperlink">
    <w:name w:val="Hyperlink"/>
    <w:basedOn w:val="DefaultParagraphFont"/>
    <w:uiPriority w:val="99"/>
    <w:unhideWhenUsed/>
    <w:rsid w:val="000B3A0F"/>
    <w:rPr>
      <w:color w:val="0000FF"/>
      <w:u w:val="single"/>
    </w:rPr>
  </w:style>
  <w:style w:type="paragraph" w:styleId="HTMLPreformatted">
    <w:name w:val="HTML Preformatted"/>
    <w:basedOn w:val="Normal"/>
    <w:link w:val="HTMLPreformattedChar"/>
    <w:uiPriority w:val="99"/>
    <w:semiHidden/>
    <w:unhideWhenUsed/>
    <w:rsid w:val="000B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0B3A0F"/>
    <w:rPr>
      <w:rFonts w:ascii="Courier New" w:eastAsia="Times New Roman" w:hAnsi="Courier New" w:cs="Courier New"/>
      <w:sz w:val="20"/>
      <w:szCs w:val="20"/>
      <w:lang w:val="en-IL" w:eastAsia="en-IL"/>
    </w:rPr>
  </w:style>
  <w:style w:type="character" w:styleId="HTMLCode">
    <w:name w:val="HTML Code"/>
    <w:basedOn w:val="DefaultParagraphFont"/>
    <w:uiPriority w:val="99"/>
    <w:semiHidden/>
    <w:unhideWhenUsed/>
    <w:rsid w:val="000B3A0F"/>
    <w:rPr>
      <w:rFonts w:ascii="Courier New" w:eastAsia="Times New Roman" w:hAnsi="Courier New" w:cs="Courier New"/>
      <w:sz w:val="20"/>
      <w:szCs w:val="20"/>
    </w:rPr>
  </w:style>
  <w:style w:type="character" w:styleId="Strong">
    <w:name w:val="Strong"/>
    <w:basedOn w:val="DefaultParagraphFont"/>
    <w:uiPriority w:val="22"/>
    <w:qFormat/>
    <w:rsid w:val="000B3A0F"/>
    <w:rPr>
      <w:b/>
      <w:bCs/>
    </w:rPr>
  </w:style>
  <w:style w:type="character" w:styleId="Emphasis">
    <w:name w:val="Emphasis"/>
    <w:basedOn w:val="DefaultParagraphFont"/>
    <w:uiPriority w:val="20"/>
    <w:qFormat/>
    <w:rsid w:val="000B3A0F"/>
    <w:rPr>
      <w:i/>
      <w:iCs/>
    </w:rPr>
  </w:style>
  <w:style w:type="character" w:styleId="UnresolvedMention">
    <w:name w:val="Unresolved Mention"/>
    <w:basedOn w:val="DefaultParagraphFont"/>
    <w:uiPriority w:val="99"/>
    <w:semiHidden/>
    <w:unhideWhenUsed/>
    <w:rsid w:val="00EB2B0B"/>
    <w:rPr>
      <w:color w:val="605E5C"/>
      <w:shd w:val="clear" w:color="auto" w:fill="E1DFDD"/>
    </w:rPr>
  </w:style>
  <w:style w:type="character" w:customStyle="1" w:styleId="text-gray-dark">
    <w:name w:val="text-gray-dark"/>
    <w:basedOn w:val="DefaultParagraphFont"/>
    <w:rsid w:val="00762E9D"/>
  </w:style>
  <w:style w:type="character" w:customStyle="1" w:styleId="tlid-translation">
    <w:name w:val="tlid-translation"/>
    <w:basedOn w:val="DefaultParagraphFont"/>
    <w:rsid w:val="008D6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7765">
      <w:bodyDiv w:val="1"/>
      <w:marLeft w:val="0"/>
      <w:marRight w:val="0"/>
      <w:marTop w:val="0"/>
      <w:marBottom w:val="0"/>
      <w:divBdr>
        <w:top w:val="none" w:sz="0" w:space="0" w:color="auto"/>
        <w:left w:val="none" w:sz="0" w:space="0" w:color="auto"/>
        <w:bottom w:val="none" w:sz="0" w:space="0" w:color="auto"/>
        <w:right w:val="none" w:sz="0" w:space="0" w:color="auto"/>
      </w:divBdr>
    </w:div>
    <w:div w:id="385111256">
      <w:bodyDiv w:val="1"/>
      <w:marLeft w:val="0"/>
      <w:marRight w:val="0"/>
      <w:marTop w:val="0"/>
      <w:marBottom w:val="0"/>
      <w:divBdr>
        <w:top w:val="none" w:sz="0" w:space="0" w:color="auto"/>
        <w:left w:val="none" w:sz="0" w:space="0" w:color="auto"/>
        <w:bottom w:val="none" w:sz="0" w:space="0" w:color="auto"/>
        <w:right w:val="none" w:sz="0" w:space="0" w:color="auto"/>
      </w:divBdr>
    </w:div>
    <w:div w:id="727805868">
      <w:bodyDiv w:val="1"/>
      <w:marLeft w:val="0"/>
      <w:marRight w:val="0"/>
      <w:marTop w:val="0"/>
      <w:marBottom w:val="0"/>
      <w:divBdr>
        <w:top w:val="none" w:sz="0" w:space="0" w:color="auto"/>
        <w:left w:val="none" w:sz="0" w:space="0" w:color="auto"/>
        <w:bottom w:val="none" w:sz="0" w:space="0" w:color="auto"/>
        <w:right w:val="none" w:sz="0" w:space="0" w:color="auto"/>
      </w:divBdr>
    </w:div>
    <w:div w:id="812798954">
      <w:bodyDiv w:val="1"/>
      <w:marLeft w:val="0"/>
      <w:marRight w:val="0"/>
      <w:marTop w:val="0"/>
      <w:marBottom w:val="0"/>
      <w:divBdr>
        <w:top w:val="none" w:sz="0" w:space="0" w:color="auto"/>
        <w:left w:val="none" w:sz="0" w:space="0" w:color="auto"/>
        <w:bottom w:val="none" w:sz="0" w:space="0" w:color="auto"/>
        <w:right w:val="none" w:sz="0" w:space="0" w:color="auto"/>
      </w:divBdr>
      <w:divsChild>
        <w:div w:id="378434838">
          <w:marLeft w:val="0"/>
          <w:marRight w:val="0"/>
          <w:marTop w:val="0"/>
          <w:marBottom w:val="0"/>
          <w:divBdr>
            <w:top w:val="none" w:sz="0" w:space="0" w:color="auto"/>
            <w:left w:val="none" w:sz="0" w:space="0" w:color="auto"/>
            <w:bottom w:val="none" w:sz="0" w:space="0" w:color="auto"/>
            <w:right w:val="none" w:sz="0" w:space="0" w:color="auto"/>
          </w:divBdr>
          <w:divsChild>
            <w:div w:id="1724909516">
              <w:marLeft w:val="0"/>
              <w:marRight w:val="0"/>
              <w:marTop w:val="0"/>
              <w:marBottom w:val="0"/>
              <w:divBdr>
                <w:top w:val="none" w:sz="0" w:space="0" w:color="auto"/>
                <w:left w:val="none" w:sz="0" w:space="0" w:color="auto"/>
                <w:bottom w:val="none" w:sz="0" w:space="0" w:color="auto"/>
                <w:right w:val="none" w:sz="0" w:space="0" w:color="auto"/>
              </w:divBdr>
            </w:div>
          </w:divsChild>
        </w:div>
        <w:div w:id="968777069">
          <w:marLeft w:val="0"/>
          <w:marRight w:val="0"/>
          <w:marTop w:val="0"/>
          <w:marBottom w:val="0"/>
          <w:divBdr>
            <w:top w:val="none" w:sz="0" w:space="0" w:color="auto"/>
            <w:left w:val="none" w:sz="0" w:space="0" w:color="auto"/>
            <w:bottom w:val="none" w:sz="0" w:space="0" w:color="auto"/>
            <w:right w:val="none" w:sz="0" w:space="0" w:color="auto"/>
          </w:divBdr>
          <w:divsChild>
            <w:div w:id="360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786">
      <w:bodyDiv w:val="1"/>
      <w:marLeft w:val="0"/>
      <w:marRight w:val="0"/>
      <w:marTop w:val="0"/>
      <w:marBottom w:val="0"/>
      <w:divBdr>
        <w:top w:val="none" w:sz="0" w:space="0" w:color="auto"/>
        <w:left w:val="none" w:sz="0" w:space="0" w:color="auto"/>
        <w:bottom w:val="none" w:sz="0" w:space="0" w:color="auto"/>
        <w:right w:val="none" w:sz="0" w:space="0" w:color="auto"/>
      </w:divBdr>
      <w:divsChild>
        <w:div w:id="1622227408">
          <w:marLeft w:val="547"/>
          <w:marRight w:val="0"/>
          <w:marTop w:val="0"/>
          <w:marBottom w:val="0"/>
          <w:divBdr>
            <w:top w:val="none" w:sz="0" w:space="0" w:color="auto"/>
            <w:left w:val="none" w:sz="0" w:space="0" w:color="auto"/>
            <w:bottom w:val="none" w:sz="0" w:space="0" w:color="auto"/>
            <w:right w:val="none" w:sz="0" w:space="0" w:color="auto"/>
          </w:divBdr>
        </w:div>
        <w:div w:id="487743651">
          <w:marLeft w:val="547"/>
          <w:marRight w:val="0"/>
          <w:marTop w:val="0"/>
          <w:marBottom w:val="0"/>
          <w:divBdr>
            <w:top w:val="none" w:sz="0" w:space="0" w:color="auto"/>
            <w:left w:val="none" w:sz="0" w:space="0" w:color="auto"/>
            <w:bottom w:val="none" w:sz="0" w:space="0" w:color="auto"/>
            <w:right w:val="none" w:sz="0" w:space="0" w:color="auto"/>
          </w:divBdr>
        </w:div>
        <w:div w:id="1005742232">
          <w:marLeft w:val="547"/>
          <w:marRight w:val="0"/>
          <w:marTop w:val="0"/>
          <w:marBottom w:val="0"/>
          <w:divBdr>
            <w:top w:val="none" w:sz="0" w:space="0" w:color="auto"/>
            <w:left w:val="none" w:sz="0" w:space="0" w:color="auto"/>
            <w:bottom w:val="none" w:sz="0" w:space="0" w:color="auto"/>
            <w:right w:val="none" w:sz="0" w:space="0" w:color="auto"/>
          </w:divBdr>
        </w:div>
        <w:div w:id="1637485295">
          <w:marLeft w:val="547"/>
          <w:marRight w:val="0"/>
          <w:marTop w:val="0"/>
          <w:marBottom w:val="0"/>
          <w:divBdr>
            <w:top w:val="none" w:sz="0" w:space="0" w:color="auto"/>
            <w:left w:val="none" w:sz="0" w:space="0" w:color="auto"/>
            <w:bottom w:val="none" w:sz="0" w:space="0" w:color="auto"/>
            <w:right w:val="none" w:sz="0" w:space="0" w:color="auto"/>
          </w:divBdr>
        </w:div>
        <w:div w:id="1530145056">
          <w:marLeft w:val="547"/>
          <w:marRight w:val="0"/>
          <w:marTop w:val="0"/>
          <w:marBottom w:val="0"/>
          <w:divBdr>
            <w:top w:val="none" w:sz="0" w:space="0" w:color="auto"/>
            <w:left w:val="none" w:sz="0" w:space="0" w:color="auto"/>
            <w:bottom w:val="none" w:sz="0" w:space="0" w:color="auto"/>
            <w:right w:val="none" w:sz="0" w:space="0" w:color="auto"/>
          </w:divBdr>
        </w:div>
      </w:divsChild>
    </w:div>
    <w:div w:id="1151141391">
      <w:bodyDiv w:val="1"/>
      <w:marLeft w:val="0"/>
      <w:marRight w:val="0"/>
      <w:marTop w:val="0"/>
      <w:marBottom w:val="0"/>
      <w:divBdr>
        <w:top w:val="none" w:sz="0" w:space="0" w:color="auto"/>
        <w:left w:val="none" w:sz="0" w:space="0" w:color="auto"/>
        <w:bottom w:val="none" w:sz="0" w:space="0" w:color="auto"/>
        <w:right w:val="none" w:sz="0" w:space="0" w:color="auto"/>
      </w:divBdr>
    </w:div>
    <w:div w:id="1320381209">
      <w:bodyDiv w:val="1"/>
      <w:marLeft w:val="0"/>
      <w:marRight w:val="0"/>
      <w:marTop w:val="0"/>
      <w:marBottom w:val="0"/>
      <w:divBdr>
        <w:top w:val="none" w:sz="0" w:space="0" w:color="auto"/>
        <w:left w:val="none" w:sz="0" w:space="0" w:color="auto"/>
        <w:bottom w:val="none" w:sz="0" w:space="0" w:color="auto"/>
        <w:right w:val="none" w:sz="0" w:space="0" w:color="auto"/>
      </w:divBdr>
      <w:divsChild>
        <w:div w:id="62264080">
          <w:marLeft w:val="547"/>
          <w:marRight w:val="0"/>
          <w:marTop w:val="0"/>
          <w:marBottom w:val="0"/>
          <w:divBdr>
            <w:top w:val="none" w:sz="0" w:space="0" w:color="auto"/>
            <w:left w:val="none" w:sz="0" w:space="0" w:color="auto"/>
            <w:bottom w:val="none" w:sz="0" w:space="0" w:color="auto"/>
            <w:right w:val="none" w:sz="0" w:space="0" w:color="auto"/>
          </w:divBdr>
        </w:div>
      </w:divsChild>
    </w:div>
    <w:div w:id="1609315353">
      <w:bodyDiv w:val="1"/>
      <w:marLeft w:val="0"/>
      <w:marRight w:val="0"/>
      <w:marTop w:val="0"/>
      <w:marBottom w:val="0"/>
      <w:divBdr>
        <w:top w:val="none" w:sz="0" w:space="0" w:color="auto"/>
        <w:left w:val="none" w:sz="0" w:space="0" w:color="auto"/>
        <w:bottom w:val="none" w:sz="0" w:space="0" w:color="auto"/>
        <w:right w:val="none" w:sz="0" w:space="0" w:color="auto"/>
      </w:divBdr>
    </w:div>
    <w:div w:id="1627272010">
      <w:bodyDiv w:val="1"/>
      <w:marLeft w:val="0"/>
      <w:marRight w:val="0"/>
      <w:marTop w:val="0"/>
      <w:marBottom w:val="0"/>
      <w:divBdr>
        <w:top w:val="none" w:sz="0" w:space="0" w:color="auto"/>
        <w:left w:val="none" w:sz="0" w:space="0" w:color="auto"/>
        <w:bottom w:val="none" w:sz="0" w:space="0" w:color="auto"/>
        <w:right w:val="none" w:sz="0" w:space="0" w:color="auto"/>
      </w:divBdr>
      <w:divsChild>
        <w:div w:id="229732869">
          <w:marLeft w:val="547"/>
          <w:marRight w:val="0"/>
          <w:marTop w:val="0"/>
          <w:marBottom w:val="0"/>
          <w:divBdr>
            <w:top w:val="none" w:sz="0" w:space="0" w:color="auto"/>
            <w:left w:val="none" w:sz="0" w:space="0" w:color="auto"/>
            <w:bottom w:val="none" w:sz="0" w:space="0" w:color="auto"/>
            <w:right w:val="none" w:sz="0" w:space="0" w:color="auto"/>
          </w:divBdr>
        </w:div>
      </w:divsChild>
    </w:div>
    <w:div w:id="1834372380">
      <w:bodyDiv w:val="1"/>
      <w:marLeft w:val="0"/>
      <w:marRight w:val="0"/>
      <w:marTop w:val="0"/>
      <w:marBottom w:val="0"/>
      <w:divBdr>
        <w:top w:val="none" w:sz="0" w:space="0" w:color="auto"/>
        <w:left w:val="none" w:sz="0" w:space="0" w:color="auto"/>
        <w:bottom w:val="none" w:sz="0" w:space="0" w:color="auto"/>
        <w:right w:val="none" w:sz="0" w:space="0" w:color="auto"/>
      </w:divBdr>
    </w:div>
    <w:div w:id="1876769044">
      <w:bodyDiv w:val="1"/>
      <w:marLeft w:val="0"/>
      <w:marRight w:val="0"/>
      <w:marTop w:val="0"/>
      <w:marBottom w:val="0"/>
      <w:divBdr>
        <w:top w:val="none" w:sz="0" w:space="0" w:color="auto"/>
        <w:left w:val="none" w:sz="0" w:space="0" w:color="auto"/>
        <w:bottom w:val="none" w:sz="0" w:space="0" w:color="auto"/>
        <w:right w:val="none" w:sz="0" w:space="0" w:color="auto"/>
      </w:divBdr>
    </w:div>
    <w:div w:id="2051762576">
      <w:bodyDiv w:val="1"/>
      <w:marLeft w:val="0"/>
      <w:marRight w:val="0"/>
      <w:marTop w:val="0"/>
      <w:marBottom w:val="0"/>
      <w:divBdr>
        <w:top w:val="none" w:sz="0" w:space="0" w:color="auto"/>
        <w:left w:val="none" w:sz="0" w:space="0" w:color="auto"/>
        <w:bottom w:val="none" w:sz="0" w:space="0" w:color="auto"/>
        <w:right w:val="none" w:sz="0" w:space="0" w:color="auto"/>
      </w:divBdr>
      <w:divsChild>
        <w:div w:id="973484929">
          <w:marLeft w:val="547"/>
          <w:marRight w:val="0"/>
          <w:marTop w:val="0"/>
          <w:marBottom w:val="0"/>
          <w:divBdr>
            <w:top w:val="none" w:sz="0" w:space="0" w:color="auto"/>
            <w:left w:val="none" w:sz="0" w:space="0" w:color="auto"/>
            <w:bottom w:val="none" w:sz="0" w:space="0" w:color="auto"/>
            <w:right w:val="none" w:sz="0" w:space="0" w:color="auto"/>
          </w:divBdr>
        </w:div>
        <w:div w:id="951591875">
          <w:marLeft w:val="1166"/>
          <w:marRight w:val="0"/>
          <w:marTop w:val="0"/>
          <w:marBottom w:val="0"/>
          <w:divBdr>
            <w:top w:val="none" w:sz="0" w:space="0" w:color="auto"/>
            <w:left w:val="none" w:sz="0" w:space="0" w:color="auto"/>
            <w:bottom w:val="none" w:sz="0" w:space="0" w:color="auto"/>
            <w:right w:val="none" w:sz="0" w:space="0" w:color="auto"/>
          </w:divBdr>
        </w:div>
      </w:divsChild>
    </w:div>
    <w:div w:id="2138254375">
      <w:bodyDiv w:val="1"/>
      <w:marLeft w:val="0"/>
      <w:marRight w:val="0"/>
      <w:marTop w:val="0"/>
      <w:marBottom w:val="0"/>
      <w:divBdr>
        <w:top w:val="none" w:sz="0" w:space="0" w:color="auto"/>
        <w:left w:val="none" w:sz="0" w:space="0" w:color="auto"/>
        <w:bottom w:val="none" w:sz="0" w:space="0" w:color="auto"/>
        <w:right w:val="none" w:sz="0" w:space="0" w:color="auto"/>
      </w:divBdr>
      <w:divsChild>
        <w:div w:id="20824875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hyperlink" Target="https://www.youtube.com/watch?time_continue=216&amp;v=hPCTwxF0qf4" TargetMode="External"/><Relationship Id="rId21" Type="http://schemas.openxmlformats.org/officeDocument/2006/relationships/diagramData" Target="diagrams/data3.xml"/><Relationship Id="rId34" Type="http://schemas.openxmlformats.org/officeDocument/2006/relationships/hyperlink" Target="http://alereimondo.no-ip.org/OpenCV/34" TargetMode="External"/><Relationship Id="rId42" Type="http://schemas.openxmlformats.org/officeDocument/2006/relationships/hyperlink" Target="http://dlib.net/" TargetMode="External"/><Relationship Id="rId47" Type="http://schemas.openxmlformats.org/officeDocument/2006/relationships/hyperlink" Target="https://towardsdatascience.com/yolo-you-only-look-once-real-time-object-detection-explained-492dc9230006" TargetMode="External"/><Relationship Id="rId50"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diagramColors" Target="diagrams/colors4.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image" Target="media/image6.jpeg"/><Relationship Id="rId37" Type="http://schemas.openxmlformats.org/officeDocument/2006/relationships/hyperlink" Target="https://docs.opencv.org/3.4.4/d7/d8b/tutorial_py_face_detection.html" TargetMode="External"/><Relationship Id="rId40" Type="http://schemas.openxmlformats.org/officeDocument/2006/relationships/hyperlink" Target="https://github.com/TadasBaltrusaitis/OpenFace" TargetMode="External"/><Relationship Id="rId45" Type="http://schemas.openxmlformats.org/officeDocument/2006/relationships/hyperlink" Target="https://github.com/opencv/opencv/blob/3.4/samples/dnn/object_detection.cpp"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hyperlink" Target="http://www.willberger.org/cascade-haar-explained/"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diagramColors" Target="diagrams/colors2.xml"/><Relationship Id="rId31" Type="http://schemas.openxmlformats.org/officeDocument/2006/relationships/image" Target="media/image5.png"/><Relationship Id="rId44" Type="http://schemas.openxmlformats.org/officeDocument/2006/relationships/hyperlink" Target="https://github.com/davisking/dlib" TargetMode="External"/><Relationship Id="rId4" Type="http://schemas.openxmlformats.org/officeDocument/2006/relationships/settings" Target="settings.xml"/><Relationship Id="rId9" Type="http://schemas.openxmlformats.org/officeDocument/2006/relationships/hyperlink" Target="https://github.com/rbgirshick/fast-rcnn"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hyperlink" Target="https://github.com/opencv/opencv/tree/master/data/haarcascades" TargetMode="External"/><Relationship Id="rId43" Type="http://schemas.openxmlformats.org/officeDocument/2006/relationships/hyperlink" Target="https://en.wikipedia.org/wiki/Dlib" TargetMode="External"/><Relationship Id="rId48" Type="http://schemas.openxmlformats.org/officeDocument/2006/relationships/hyperlink" Target="https://arxiv.org/pdf/1506.02640.pdf" TargetMode="Externa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hyperlink" Target="https://docs.opencv.org/3.4.4/d5/d54/group__objdetect.html" TargetMode="External"/><Relationship Id="rId38" Type="http://schemas.openxmlformats.org/officeDocument/2006/relationships/hyperlink" Target="http://comp3204.ecs.soton.ac.uk/cw/viola04ijcv.pdf" TargetMode="External"/><Relationship Id="rId46" Type="http://schemas.openxmlformats.org/officeDocument/2006/relationships/hyperlink" Target="https://pjreddie.com/darknet/yolo/" TargetMode="External"/><Relationship Id="rId20" Type="http://schemas.microsoft.com/office/2007/relationships/diagramDrawing" Target="diagrams/drawing2.xml"/><Relationship Id="rId41" Type="http://schemas.openxmlformats.org/officeDocument/2006/relationships/hyperlink" Target="http://elijah.cs.cmu.edu/DOCS/CMU-CS-16-118.pdf" TargetMode="External"/><Relationship Id="rId1" Type="http://schemas.openxmlformats.org/officeDocument/2006/relationships/customXml" Target="../customXml/item1.xml"/><Relationship Id="rId6"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C90608-F4BE-41CB-81F3-B4EC06A43251}" type="doc">
      <dgm:prSet loTypeId="urn:microsoft.com/office/officeart/2005/8/layout/bProcess3" loCatId="process" qsTypeId="urn:microsoft.com/office/officeart/2005/8/quickstyle/simple1" qsCatId="simple" csTypeId="urn:microsoft.com/office/officeart/2005/8/colors/accent3_1" csCatId="accent3" phldr="1"/>
      <dgm:spPr/>
    </dgm:pt>
    <dgm:pt modelId="{97F13991-EBFD-4790-BA47-3AC28CF3E11A}">
      <dgm:prSet phldrT="[Text]"/>
      <dgm:spPr/>
      <dgm:t>
        <a:bodyPr/>
        <a:lstStyle/>
        <a:p>
          <a:r>
            <a:rPr lang="en-US" i="1"/>
            <a:t>Next face?</a:t>
          </a:r>
          <a:endParaRPr lang="en-IL"/>
        </a:p>
      </dgm:t>
    </dgm:pt>
    <dgm:pt modelId="{EAD4D12E-E48B-4EBC-A91A-A2BDFD2844AD}" type="parTrans" cxnId="{1C62FF9A-E3A0-449A-BDC3-D2A75FAF17C4}">
      <dgm:prSet/>
      <dgm:spPr/>
      <dgm:t>
        <a:bodyPr/>
        <a:lstStyle/>
        <a:p>
          <a:endParaRPr lang="en-IL"/>
        </a:p>
      </dgm:t>
    </dgm:pt>
    <dgm:pt modelId="{7C7ED23A-0369-400F-B9EC-8295982C3149}" type="sibTrans" cxnId="{1C62FF9A-E3A0-449A-BDC3-D2A75FAF17C4}">
      <dgm:prSet/>
      <dgm:spPr/>
      <dgm:t>
        <a:bodyPr/>
        <a:lstStyle/>
        <a:p>
          <a:endParaRPr lang="en-IL"/>
        </a:p>
      </dgm:t>
    </dgm:pt>
    <dgm:pt modelId="{31218800-B1CF-4CD1-8B26-183ADFF780E3}">
      <dgm:prSet phldrT="[Text]"/>
      <dgm:spPr/>
      <dgm:t>
        <a:bodyPr/>
        <a:lstStyle/>
        <a:p>
          <a:r>
            <a:rPr lang="en-US" i="1"/>
            <a:t>save the picture so I will have something to send</a:t>
          </a:r>
          <a:endParaRPr lang="en-IL"/>
        </a:p>
      </dgm:t>
    </dgm:pt>
    <dgm:pt modelId="{F496E551-2953-48BB-A520-42461E3A25AB}" type="parTrans" cxnId="{2BD339DB-79BF-41C8-A677-4870E3AC8B4A}">
      <dgm:prSet/>
      <dgm:spPr/>
      <dgm:t>
        <a:bodyPr/>
        <a:lstStyle/>
        <a:p>
          <a:endParaRPr lang="en-IL"/>
        </a:p>
      </dgm:t>
    </dgm:pt>
    <dgm:pt modelId="{42798A22-8FDA-45F8-9087-BD4BA61938A5}" type="sibTrans" cxnId="{2BD339DB-79BF-41C8-A677-4870E3AC8B4A}">
      <dgm:prSet/>
      <dgm:spPr/>
      <dgm:t>
        <a:bodyPr/>
        <a:lstStyle/>
        <a:p>
          <a:endParaRPr lang="en-IL"/>
        </a:p>
      </dgm:t>
    </dgm:pt>
    <dgm:pt modelId="{4A365612-D078-4F02-8CA5-D1B4D8C09BC7}">
      <dgm:prSet phldrT="[Text]"/>
      <dgm:spPr/>
      <dgm:t>
        <a:bodyPr/>
        <a:lstStyle/>
        <a:p>
          <a:r>
            <a:rPr lang="en-US" i="1"/>
            <a:t>plot the picture with the founded features </a:t>
          </a:r>
          <a:endParaRPr lang="en-IL"/>
        </a:p>
      </dgm:t>
    </dgm:pt>
    <dgm:pt modelId="{442D8C01-A560-44B5-90F4-A56E222D7759}" type="parTrans" cxnId="{3624D87C-F162-4AEC-BDC9-F50EB5E6015A}">
      <dgm:prSet/>
      <dgm:spPr/>
      <dgm:t>
        <a:bodyPr/>
        <a:lstStyle/>
        <a:p>
          <a:endParaRPr lang="en-IL"/>
        </a:p>
      </dgm:t>
    </dgm:pt>
    <dgm:pt modelId="{0E2E4D4D-147C-4739-8D70-10B8E874A7A7}" type="sibTrans" cxnId="{3624D87C-F162-4AEC-BDC9-F50EB5E6015A}">
      <dgm:prSet/>
      <dgm:spPr/>
      <dgm:t>
        <a:bodyPr/>
        <a:lstStyle/>
        <a:p>
          <a:endParaRPr lang="en-IL"/>
        </a:p>
      </dgm:t>
    </dgm:pt>
    <dgm:pt modelId="{2E3393E7-72D2-4EE2-993A-B483B188E38F}" type="pres">
      <dgm:prSet presAssocID="{EDC90608-F4BE-41CB-81F3-B4EC06A43251}" presName="Name0" presStyleCnt="0">
        <dgm:presLayoutVars>
          <dgm:dir/>
          <dgm:resizeHandles val="exact"/>
        </dgm:presLayoutVars>
      </dgm:prSet>
      <dgm:spPr/>
    </dgm:pt>
    <dgm:pt modelId="{C7514D53-0549-4DAB-B91B-EF2C66ABA0DE}" type="pres">
      <dgm:prSet presAssocID="{97F13991-EBFD-4790-BA47-3AC28CF3E11A}" presName="node" presStyleLbl="node1" presStyleIdx="0" presStyleCnt="3">
        <dgm:presLayoutVars>
          <dgm:bulletEnabled val="1"/>
        </dgm:presLayoutVars>
      </dgm:prSet>
      <dgm:spPr/>
    </dgm:pt>
    <dgm:pt modelId="{7134A28E-8150-48A3-946E-0DA4B1D5D6E5}" type="pres">
      <dgm:prSet presAssocID="{7C7ED23A-0369-400F-B9EC-8295982C3149}" presName="sibTrans" presStyleLbl="sibTrans1D1" presStyleIdx="0" presStyleCnt="2"/>
      <dgm:spPr/>
    </dgm:pt>
    <dgm:pt modelId="{0CD1D1F1-1A8D-400C-88C5-D288080C0548}" type="pres">
      <dgm:prSet presAssocID="{7C7ED23A-0369-400F-B9EC-8295982C3149}" presName="connectorText" presStyleLbl="sibTrans1D1" presStyleIdx="0" presStyleCnt="2"/>
      <dgm:spPr/>
    </dgm:pt>
    <dgm:pt modelId="{35F5F530-6E1F-4088-B213-D229B4113D6F}" type="pres">
      <dgm:prSet presAssocID="{4A365612-D078-4F02-8CA5-D1B4D8C09BC7}" presName="node" presStyleLbl="node1" presStyleIdx="1" presStyleCnt="3">
        <dgm:presLayoutVars>
          <dgm:bulletEnabled val="1"/>
        </dgm:presLayoutVars>
      </dgm:prSet>
      <dgm:spPr/>
    </dgm:pt>
    <dgm:pt modelId="{ACBBC243-BE4F-4990-8966-2624965A104D}" type="pres">
      <dgm:prSet presAssocID="{0E2E4D4D-147C-4739-8D70-10B8E874A7A7}" presName="sibTrans" presStyleLbl="sibTrans1D1" presStyleIdx="1" presStyleCnt="2"/>
      <dgm:spPr/>
    </dgm:pt>
    <dgm:pt modelId="{940962FD-9685-432A-AAAE-413C87851EE8}" type="pres">
      <dgm:prSet presAssocID="{0E2E4D4D-147C-4739-8D70-10B8E874A7A7}" presName="connectorText" presStyleLbl="sibTrans1D1" presStyleIdx="1" presStyleCnt="2"/>
      <dgm:spPr/>
    </dgm:pt>
    <dgm:pt modelId="{50CD786C-9935-412B-860F-CEE566159775}" type="pres">
      <dgm:prSet presAssocID="{31218800-B1CF-4CD1-8B26-183ADFF780E3}" presName="node" presStyleLbl="node1" presStyleIdx="2" presStyleCnt="3">
        <dgm:presLayoutVars>
          <dgm:bulletEnabled val="1"/>
        </dgm:presLayoutVars>
      </dgm:prSet>
      <dgm:spPr/>
    </dgm:pt>
  </dgm:ptLst>
  <dgm:cxnLst>
    <dgm:cxn modelId="{8CEDF72E-6215-4B92-8CD3-73DFFB270512}" type="presOf" srcId="{0E2E4D4D-147C-4739-8D70-10B8E874A7A7}" destId="{ACBBC243-BE4F-4990-8966-2624965A104D}" srcOrd="0" destOrd="0" presId="urn:microsoft.com/office/officeart/2005/8/layout/bProcess3"/>
    <dgm:cxn modelId="{A6D6C956-AFE8-4C9E-81EE-A404A5C48CD0}" type="presOf" srcId="{7C7ED23A-0369-400F-B9EC-8295982C3149}" destId="{0CD1D1F1-1A8D-400C-88C5-D288080C0548}" srcOrd="1" destOrd="0" presId="urn:microsoft.com/office/officeart/2005/8/layout/bProcess3"/>
    <dgm:cxn modelId="{3624D87C-F162-4AEC-BDC9-F50EB5E6015A}" srcId="{EDC90608-F4BE-41CB-81F3-B4EC06A43251}" destId="{4A365612-D078-4F02-8CA5-D1B4D8C09BC7}" srcOrd="1" destOrd="0" parTransId="{442D8C01-A560-44B5-90F4-A56E222D7759}" sibTransId="{0E2E4D4D-147C-4739-8D70-10B8E874A7A7}"/>
    <dgm:cxn modelId="{1C62FF9A-E3A0-449A-BDC3-D2A75FAF17C4}" srcId="{EDC90608-F4BE-41CB-81F3-B4EC06A43251}" destId="{97F13991-EBFD-4790-BA47-3AC28CF3E11A}" srcOrd="0" destOrd="0" parTransId="{EAD4D12E-E48B-4EBC-A91A-A2BDFD2844AD}" sibTransId="{7C7ED23A-0369-400F-B9EC-8295982C3149}"/>
    <dgm:cxn modelId="{05745DBE-F8DD-465B-8C59-026BC3B962A5}" type="presOf" srcId="{4A365612-D078-4F02-8CA5-D1B4D8C09BC7}" destId="{35F5F530-6E1F-4088-B213-D229B4113D6F}" srcOrd="0" destOrd="0" presId="urn:microsoft.com/office/officeart/2005/8/layout/bProcess3"/>
    <dgm:cxn modelId="{75194FD9-67CA-4FDB-8890-02C06AA9C49A}" type="presOf" srcId="{31218800-B1CF-4CD1-8B26-183ADFF780E3}" destId="{50CD786C-9935-412B-860F-CEE566159775}" srcOrd="0" destOrd="0" presId="urn:microsoft.com/office/officeart/2005/8/layout/bProcess3"/>
    <dgm:cxn modelId="{BAAE27DB-C7DB-436F-A2DA-B3E5E8DDEFE7}" type="presOf" srcId="{0E2E4D4D-147C-4739-8D70-10B8E874A7A7}" destId="{940962FD-9685-432A-AAAE-413C87851EE8}" srcOrd="1" destOrd="0" presId="urn:microsoft.com/office/officeart/2005/8/layout/bProcess3"/>
    <dgm:cxn modelId="{2BD339DB-79BF-41C8-A677-4870E3AC8B4A}" srcId="{EDC90608-F4BE-41CB-81F3-B4EC06A43251}" destId="{31218800-B1CF-4CD1-8B26-183ADFF780E3}" srcOrd="2" destOrd="0" parTransId="{F496E551-2953-48BB-A520-42461E3A25AB}" sibTransId="{42798A22-8FDA-45F8-9087-BD4BA61938A5}"/>
    <dgm:cxn modelId="{E8526DE3-DC32-4A4A-AF7A-E569D37663CD}" type="presOf" srcId="{7C7ED23A-0369-400F-B9EC-8295982C3149}" destId="{7134A28E-8150-48A3-946E-0DA4B1D5D6E5}" srcOrd="0" destOrd="0" presId="urn:microsoft.com/office/officeart/2005/8/layout/bProcess3"/>
    <dgm:cxn modelId="{BC6733FE-EE07-42AF-90B8-07811E7241F1}" type="presOf" srcId="{EDC90608-F4BE-41CB-81F3-B4EC06A43251}" destId="{2E3393E7-72D2-4EE2-993A-B483B188E38F}" srcOrd="0" destOrd="0" presId="urn:microsoft.com/office/officeart/2005/8/layout/bProcess3"/>
    <dgm:cxn modelId="{4CC1B4FE-559C-424C-9F7B-734C917C1232}" type="presOf" srcId="{97F13991-EBFD-4790-BA47-3AC28CF3E11A}" destId="{C7514D53-0549-4DAB-B91B-EF2C66ABA0DE}" srcOrd="0" destOrd="0" presId="urn:microsoft.com/office/officeart/2005/8/layout/bProcess3"/>
    <dgm:cxn modelId="{832C919D-24EE-4993-88B7-24AED78B5BDD}" type="presParOf" srcId="{2E3393E7-72D2-4EE2-993A-B483B188E38F}" destId="{C7514D53-0549-4DAB-B91B-EF2C66ABA0DE}" srcOrd="0" destOrd="0" presId="urn:microsoft.com/office/officeart/2005/8/layout/bProcess3"/>
    <dgm:cxn modelId="{893B9644-9A39-49C9-872E-A507CC17BDF8}" type="presParOf" srcId="{2E3393E7-72D2-4EE2-993A-B483B188E38F}" destId="{7134A28E-8150-48A3-946E-0DA4B1D5D6E5}" srcOrd="1" destOrd="0" presId="urn:microsoft.com/office/officeart/2005/8/layout/bProcess3"/>
    <dgm:cxn modelId="{75601512-1216-4E7E-B3CE-68E009A29B7A}" type="presParOf" srcId="{7134A28E-8150-48A3-946E-0DA4B1D5D6E5}" destId="{0CD1D1F1-1A8D-400C-88C5-D288080C0548}" srcOrd="0" destOrd="0" presId="urn:microsoft.com/office/officeart/2005/8/layout/bProcess3"/>
    <dgm:cxn modelId="{8042804C-F158-4FCC-95C2-75A6947ACACC}" type="presParOf" srcId="{2E3393E7-72D2-4EE2-993A-B483B188E38F}" destId="{35F5F530-6E1F-4088-B213-D229B4113D6F}" srcOrd="2" destOrd="0" presId="urn:microsoft.com/office/officeart/2005/8/layout/bProcess3"/>
    <dgm:cxn modelId="{01E13EC7-9E34-42C9-A6C5-C0E75F748513}" type="presParOf" srcId="{2E3393E7-72D2-4EE2-993A-B483B188E38F}" destId="{ACBBC243-BE4F-4990-8966-2624965A104D}" srcOrd="3" destOrd="0" presId="urn:microsoft.com/office/officeart/2005/8/layout/bProcess3"/>
    <dgm:cxn modelId="{1825A79C-7E0C-4461-A8FF-2D69E5DB642F}" type="presParOf" srcId="{ACBBC243-BE4F-4990-8966-2624965A104D}" destId="{940962FD-9685-432A-AAAE-413C87851EE8}" srcOrd="0" destOrd="0" presId="urn:microsoft.com/office/officeart/2005/8/layout/bProcess3"/>
    <dgm:cxn modelId="{EAE650F8-F6B5-4FEC-84FB-398BF4D05C98}" type="presParOf" srcId="{2E3393E7-72D2-4EE2-993A-B483B188E38F}" destId="{50CD786C-9935-412B-860F-CEE566159775}" srcOrd="4"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C90608-F4BE-41CB-81F3-B4EC06A43251}" type="doc">
      <dgm:prSet loTypeId="urn:microsoft.com/office/officeart/2005/8/layout/bProcess3" loCatId="process" qsTypeId="urn:microsoft.com/office/officeart/2005/8/quickstyle/simple1" qsCatId="simple" csTypeId="urn:microsoft.com/office/officeart/2005/8/colors/accent3_1" csCatId="accent3" phldr="1"/>
      <dgm:spPr/>
    </dgm:pt>
    <dgm:pt modelId="{FADDB549-CF81-4D32-A987-8148F77314CB}">
      <dgm:prSet phldrT="[Text]" custT="1"/>
      <dgm:spPr/>
      <dgm:t>
        <a:bodyPr/>
        <a:lstStyle/>
        <a:p>
          <a:r>
            <a:rPr lang="en-US" sz="1000" i="1"/>
            <a:t>Define classifier argument and model path as global</a:t>
          </a:r>
          <a:endParaRPr lang="en-IL" sz="1000"/>
        </a:p>
      </dgm:t>
    </dgm:pt>
    <dgm:pt modelId="{D2FFF661-041B-4A17-8A28-F5635E0D537A}" type="parTrans" cxnId="{4C1380D5-5326-4042-AD45-5AA16EDD8139}">
      <dgm:prSet/>
      <dgm:spPr/>
      <dgm:t>
        <a:bodyPr/>
        <a:lstStyle/>
        <a:p>
          <a:endParaRPr lang="en-IL"/>
        </a:p>
      </dgm:t>
    </dgm:pt>
    <dgm:pt modelId="{655324E7-3C62-4D76-B3CE-3C00A98769AC}" type="sibTrans" cxnId="{4C1380D5-5326-4042-AD45-5AA16EDD8139}">
      <dgm:prSet/>
      <dgm:spPr/>
      <dgm:t>
        <a:bodyPr/>
        <a:lstStyle/>
        <a:p>
          <a:endParaRPr lang="en-IL"/>
        </a:p>
      </dgm:t>
    </dgm:pt>
    <dgm:pt modelId="{D230783F-54FA-46A2-BFD4-EE16D20CEBDF}">
      <dgm:prSet custT="1"/>
      <dgm:spPr/>
      <dgm:t>
        <a:bodyPr/>
        <a:lstStyle/>
        <a:p>
          <a:pPr>
            <a:buFont typeface="Times New Roman" panose="02020603050405020304" pitchFamily="18" charset="0"/>
            <a:buChar char="•"/>
          </a:pPr>
          <a:r>
            <a:rPr lang="en-US" sz="1000" i="1"/>
            <a:t>Load all the models as global</a:t>
          </a:r>
          <a:endParaRPr lang="en-IL" sz="1000"/>
        </a:p>
      </dgm:t>
    </dgm:pt>
    <dgm:pt modelId="{A2C4BFBD-8FFE-44A7-BB94-1554145DB2C4}" type="parTrans" cxnId="{11EC8EDA-E26A-48DF-8514-5F57496645D8}">
      <dgm:prSet/>
      <dgm:spPr/>
      <dgm:t>
        <a:bodyPr/>
        <a:lstStyle/>
        <a:p>
          <a:endParaRPr lang="en-IL"/>
        </a:p>
      </dgm:t>
    </dgm:pt>
    <dgm:pt modelId="{0EB2C147-4F24-4A8B-A4E0-8CE19ABA1B88}" type="sibTrans" cxnId="{11EC8EDA-E26A-48DF-8514-5F57496645D8}">
      <dgm:prSet/>
      <dgm:spPr/>
      <dgm:t>
        <a:bodyPr/>
        <a:lstStyle/>
        <a:p>
          <a:endParaRPr lang="en-IL"/>
        </a:p>
      </dgm:t>
    </dgm:pt>
    <dgm:pt modelId="{89DB65A3-456F-40AB-8C7A-A4AA0D589262}">
      <dgm:prSet custT="1"/>
      <dgm:spPr/>
      <dgm:t>
        <a:bodyPr/>
        <a:lstStyle/>
        <a:p>
          <a:pPr>
            <a:buFont typeface="Times New Roman" panose="02020603050405020304" pitchFamily="18" charset="0"/>
            <a:buChar char="•"/>
          </a:pPr>
          <a:r>
            <a:rPr lang="en-US" sz="1000" i="1"/>
            <a:t>Load the picture</a:t>
          </a:r>
        </a:p>
        <a:p>
          <a:pPr>
            <a:buFont typeface="Times New Roman" panose="02020603050405020304" pitchFamily="18" charset="0"/>
            <a:buChar char="•"/>
          </a:pPr>
          <a:endParaRPr lang="en-IL" sz="1000"/>
        </a:p>
      </dgm:t>
    </dgm:pt>
    <dgm:pt modelId="{BC25E607-5C8D-4533-A682-5E26EAD3702D}" type="parTrans" cxnId="{1432FB63-A933-4E68-B9C2-577F19A7939E}">
      <dgm:prSet/>
      <dgm:spPr/>
      <dgm:t>
        <a:bodyPr/>
        <a:lstStyle/>
        <a:p>
          <a:endParaRPr lang="en-IL"/>
        </a:p>
      </dgm:t>
    </dgm:pt>
    <dgm:pt modelId="{B5CC58AC-003A-4296-9303-5DF9CA61E306}" type="sibTrans" cxnId="{1432FB63-A933-4E68-B9C2-577F19A7939E}">
      <dgm:prSet/>
      <dgm:spPr/>
      <dgm:t>
        <a:bodyPr/>
        <a:lstStyle/>
        <a:p>
          <a:endParaRPr lang="en-IL"/>
        </a:p>
      </dgm:t>
    </dgm:pt>
    <dgm:pt modelId="{CD527FA6-06B6-44DF-B1CE-3B04DB64A254}">
      <dgm:prSet custT="1"/>
      <dgm:spPr/>
      <dgm:t>
        <a:bodyPr/>
        <a:lstStyle/>
        <a:p>
          <a:pPr>
            <a:buFont typeface="Times New Roman" panose="02020603050405020304" pitchFamily="18" charset="0"/>
            <a:buChar char="•"/>
          </a:pPr>
          <a:r>
            <a:rPr lang="en-US" sz="1000" i="1"/>
            <a:t>convert to Gray scale</a:t>
          </a:r>
          <a:endParaRPr lang="en-IL" sz="1000"/>
        </a:p>
      </dgm:t>
    </dgm:pt>
    <dgm:pt modelId="{13BA6D02-22C2-4E62-B1F0-D69D34CD949E}" type="parTrans" cxnId="{8B89D468-54B1-477C-BD0A-E0CD13B73C80}">
      <dgm:prSet/>
      <dgm:spPr/>
      <dgm:t>
        <a:bodyPr/>
        <a:lstStyle/>
        <a:p>
          <a:endParaRPr lang="en-IL"/>
        </a:p>
      </dgm:t>
    </dgm:pt>
    <dgm:pt modelId="{AD72F0FD-787B-49C5-B38C-4948CD3905C8}" type="sibTrans" cxnId="{8B89D468-54B1-477C-BD0A-E0CD13B73C80}">
      <dgm:prSet/>
      <dgm:spPr/>
      <dgm:t>
        <a:bodyPr/>
        <a:lstStyle/>
        <a:p>
          <a:endParaRPr lang="en-IL"/>
        </a:p>
      </dgm:t>
    </dgm:pt>
    <dgm:pt modelId="{FB4651D4-8C38-49D3-AF9A-7D9C5FE4A7E6}">
      <dgm:prSet custT="1"/>
      <dgm:spPr/>
      <dgm:t>
        <a:bodyPr/>
        <a:lstStyle/>
        <a:p>
          <a:pPr>
            <a:buFont typeface="Times New Roman" panose="02020603050405020304" pitchFamily="18" charset="0"/>
            <a:buChar char="•"/>
          </a:pPr>
          <a:r>
            <a:rPr lang="en-US" sz="1000" i="1"/>
            <a:t>Detect faces in the picture - using haar casdae classifier</a:t>
          </a:r>
          <a:endParaRPr lang="en-IL" sz="1000"/>
        </a:p>
      </dgm:t>
    </dgm:pt>
    <dgm:pt modelId="{D3E10103-7991-4305-9482-EDE693EAC429}" type="parTrans" cxnId="{669F9DBB-2FAF-4C25-A557-F00FDBFFEBAC}">
      <dgm:prSet/>
      <dgm:spPr/>
      <dgm:t>
        <a:bodyPr/>
        <a:lstStyle/>
        <a:p>
          <a:endParaRPr lang="en-IL"/>
        </a:p>
      </dgm:t>
    </dgm:pt>
    <dgm:pt modelId="{AE882771-5E42-433A-8A53-EDD7CDD94E77}" type="sibTrans" cxnId="{669F9DBB-2FAF-4C25-A557-F00FDBFFEBAC}">
      <dgm:prSet/>
      <dgm:spPr/>
      <dgm:t>
        <a:bodyPr/>
        <a:lstStyle/>
        <a:p>
          <a:endParaRPr lang="en-IL"/>
        </a:p>
      </dgm:t>
    </dgm:pt>
    <dgm:pt modelId="{2E3393E7-72D2-4EE2-993A-B483B188E38F}" type="pres">
      <dgm:prSet presAssocID="{EDC90608-F4BE-41CB-81F3-B4EC06A43251}" presName="Name0" presStyleCnt="0">
        <dgm:presLayoutVars>
          <dgm:dir/>
          <dgm:resizeHandles val="exact"/>
        </dgm:presLayoutVars>
      </dgm:prSet>
      <dgm:spPr/>
    </dgm:pt>
    <dgm:pt modelId="{62A39FF3-48CE-41D4-A3A8-11440F01FE21}" type="pres">
      <dgm:prSet presAssocID="{FADDB549-CF81-4D32-A987-8148F77314CB}" presName="node" presStyleLbl="node1" presStyleIdx="0" presStyleCnt="5">
        <dgm:presLayoutVars>
          <dgm:bulletEnabled val="1"/>
        </dgm:presLayoutVars>
      </dgm:prSet>
      <dgm:spPr/>
    </dgm:pt>
    <dgm:pt modelId="{1620E73D-A4E1-4F26-8FC7-1B900EAFE411}" type="pres">
      <dgm:prSet presAssocID="{655324E7-3C62-4D76-B3CE-3C00A98769AC}" presName="sibTrans" presStyleLbl="sibTrans1D1" presStyleIdx="0" presStyleCnt="4"/>
      <dgm:spPr/>
    </dgm:pt>
    <dgm:pt modelId="{A1998886-2D3D-4608-8E46-E97F8132A92E}" type="pres">
      <dgm:prSet presAssocID="{655324E7-3C62-4D76-B3CE-3C00A98769AC}" presName="connectorText" presStyleLbl="sibTrans1D1" presStyleIdx="0" presStyleCnt="4"/>
      <dgm:spPr/>
    </dgm:pt>
    <dgm:pt modelId="{87D0A775-92EE-4172-B7F3-1BB90DA60C86}" type="pres">
      <dgm:prSet presAssocID="{D230783F-54FA-46A2-BFD4-EE16D20CEBDF}" presName="node" presStyleLbl="node1" presStyleIdx="1" presStyleCnt="5">
        <dgm:presLayoutVars>
          <dgm:bulletEnabled val="1"/>
        </dgm:presLayoutVars>
      </dgm:prSet>
      <dgm:spPr/>
    </dgm:pt>
    <dgm:pt modelId="{516ED20A-02D1-4BB8-87C4-77E0B585F2F9}" type="pres">
      <dgm:prSet presAssocID="{0EB2C147-4F24-4A8B-A4E0-8CE19ABA1B88}" presName="sibTrans" presStyleLbl="sibTrans1D1" presStyleIdx="1" presStyleCnt="4"/>
      <dgm:spPr/>
    </dgm:pt>
    <dgm:pt modelId="{32BAF10E-CEE8-49C2-80E2-EED171E79792}" type="pres">
      <dgm:prSet presAssocID="{0EB2C147-4F24-4A8B-A4E0-8CE19ABA1B88}" presName="connectorText" presStyleLbl="sibTrans1D1" presStyleIdx="1" presStyleCnt="4"/>
      <dgm:spPr/>
    </dgm:pt>
    <dgm:pt modelId="{8655456E-E6F8-41B3-A8DF-11EB535460D0}" type="pres">
      <dgm:prSet presAssocID="{89DB65A3-456F-40AB-8C7A-A4AA0D589262}" presName="node" presStyleLbl="node1" presStyleIdx="2" presStyleCnt="5">
        <dgm:presLayoutVars>
          <dgm:bulletEnabled val="1"/>
        </dgm:presLayoutVars>
      </dgm:prSet>
      <dgm:spPr/>
    </dgm:pt>
    <dgm:pt modelId="{07B2C5E1-F041-466C-A5C8-3A0C52ECCA6D}" type="pres">
      <dgm:prSet presAssocID="{B5CC58AC-003A-4296-9303-5DF9CA61E306}" presName="sibTrans" presStyleLbl="sibTrans1D1" presStyleIdx="2" presStyleCnt="4"/>
      <dgm:spPr/>
    </dgm:pt>
    <dgm:pt modelId="{1F18D861-B64D-4DA4-A25A-CE1ACD73026C}" type="pres">
      <dgm:prSet presAssocID="{B5CC58AC-003A-4296-9303-5DF9CA61E306}" presName="connectorText" presStyleLbl="sibTrans1D1" presStyleIdx="2" presStyleCnt="4"/>
      <dgm:spPr/>
    </dgm:pt>
    <dgm:pt modelId="{2C4F2785-DD63-42D2-A7C1-DF69C6117C4F}" type="pres">
      <dgm:prSet presAssocID="{CD527FA6-06B6-44DF-B1CE-3B04DB64A254}" presName="node" presStyleLbl="node1" presStyleIdx="3" presStyleCnt="5">
        <dgm:presLayoutVars>
          <dgm:bulletEnabled val="1"/>
        </dgm:presLayoutVars>
      </dgm:prSet>
      <dgm:spPr/>
    </dgm:pt>
    <dgm:pt modelId="{0607384F-A54B-4A39-BFCB-EAF13D564401}" type="pres">
      <dgm:prSet presAssocID="{AD72F0FD-787B-49C5-B38C-4948CD3905C8}" presName="sibTrans" presStyleLbl="sibTrans1D1" presStyleIdx="3" presStyleCnt="4"/>
      <dgm:spPr/>
    </dgm:pt>
    <dgm:pt modelId="{79864A69-1CFA-48FD-AB55-C89A38AD08D7}" type="pres">
      <dgm:prSet presAssocID="{AD72F0FD-787B-49C5-B38C-4948CD3905C8}" presName="connectorText" presStyleLbl="sibTrans1D1" presStyleIdx="3" presStyleCnt="4"/>
      <dgm:spPr/>
    </dgm:pt>
    <dgm:pt modelId="{62614CBA-1A71-44CA-A5E6-0AF3CB55C1F8}" type="pres">
      <dgm:prSet presAssocID="{FB4651D4-8C38-49D3-AF9A-7D9C5FE4A7E6}" presName="node" presStyleLbl="node1" presStyleIdx="4" presStyleCnt="5" custLinFactX="85289" custLinFactNeighborX="100000" custLinFactNeighborY="-953">
        <dgm:presLayoutVars>
          <dgm:bulletEnabled val="1"/>
        </dgm:presLayoutVars>
      </dgm:prSet>
      <dgm:spPr/>
    </dgm:pt>
  </dgm:ptLst>
  <dgm:cxnLst>
    <dgm:cxn modelId="{5D35D208-4909-4A3D-9FF0-5BA5D5AA2D39}" type="presOf" srcId="{FB4651D4-8C38-49D3-AF9A-7D9C5FE4A7E6}" destId="{62614CBA-1A71-44CA-A5E6-0AF3CB55C1F8}" srcOrd="0" destOrd="0" presId="urn:microsoft.com/office/officeart/2005/8/layout/bProcess3"/>
    <dgm:cxn modelId="{BB2E9F1F-BBC2-4F90-96AD-2619DAD0A127}" type="presOf" srcId="{CD527FA6-06B6-44DF-B1CE-3B04DB64A254}" destId="{2C4F2785-DD63-42D2-A7C1-DF69C6117C4F}" srcOrd="0" destOrd="0" presId="urn:microsoft.com/office/officeart/2005/8/layout/bProcess3"/>
    <dgm:cxn modelId="{04478C20-B21C-4B7D-B8B8-A5AA3AF08044}" type="presOf" srcId="{B5CC58AC-003A-4296-9303-5DF9CA61E306}" destId="{07B2C5E1-F041-466C-A5C8-3A0C52ECCA6D}" srcOrd="0" destOrd="0" presId="urn:microsoft.com/office/officeart/2005/8/layout/bProcess3"/>
    <dgm:cxn modelId="{1432FB63-A933-4E68-B9C2-577F19A7939E}" srcId="{EDC90608-F4BE-41CB-81F3-B4EC06A43251}" destId="{89DB65A3-456F-40AB-8C7A-A4AA0D589262}" srcOrd="2" destOrd="0" parTransId="{BC25E607-5C8D-4533-A682-5E26EAD3702D}" sibTransId="{B5CC58AC-003A-4296-9303-5DF9CA61E306}"/>
    <dgm:cxn modelId="{8B89D468-54B1-477C-BD0A-E0CD13B73C80}" srcId="{EDC90608-F4BE-41CB-81F3-B4EC06A43251}" destId="{CD527FA6-06B6-44DF-B1CE-3B04DB64A254}" srcOrd="3" destOrd="0" parTransId="{13BA6D02-22C2-4E62-B1F0-D69D34CD949E}" sibTransId="{AD72F0FD-787B-49C5-B38C-4948CD3905C8}"/>
    <dgm:cxn modelId="{0EB9424A-9AB6-436A-9A94-96E531B61909}" type="presOf" srcId="{655324E7-3C62-4D76-B3CE-3C00A98769AC}" destId="{1620E73D-A4E1-4F26-8FC7-1B900EAFE411}" srcOrd="0" destOrd="0" presId="urn:microsoft.com/office/officeart/2005/8/layout/bProcess3"/>
    <dgm:cxn modelId="{EE13DB6C-BFF0-4EA2-8EC6-98B220FF2151}" type="presOf" srcId="{AD72F0FD-787B-49C5-B38C-4948CD3905C8}" destId="{0607384F-A54B-4A39-BFCB-EAF13D564401}" srcOrd="0" destOrd="0" presId="urn:microsoft.com/office/officeart/2005/8/layout/bProcess3"/>
    <dgm:cxn modelId="{E0A5516F-0709-4BC2-A93C-C5B90194825C}" type="presOf" srcId="{FADDB549-CF81-4D32-A987-8148F77314CB}" destId="{62A39FF3-48CE-41D4-A3A8-11440F01FE21}" srcOrd="0" destOrd="0" presId="urn:microsoft.com/office/officeart/2005/8/layout/bProcess3"/>
    <dgm:cxn modelId="{3C87B96F-6510-4388-A659-8EDDBA72B8B0}" type="presOf" srcId="{AD72F0FD-787B-49C5-B38C-4948CD3905C8}" destId="{79864A69-1CFA-48FD-AB55-C89A38AD08D7}" srcOrd="1" destOrd="0" presId="urn:microsoft.com/office/officeart/2005/8/layout/bProcess3"/>
    <dgm:cxn modelId="{45416178-2A64-4E67-B34F-C094A5FABF43}" type="presOf" srcId="{B5CC58AC-003A-4296-9303-5DF9CA61E306}" destId="{1F18D861-B64D-4DA4-A25A-CE1ACD73026C}" srcOrd="1" destOrd="0" presId="urn:microsoft.com/office/officeart/2005/8/layout/bProcess3"/>
    <dgm:cxn modelId="{56CCAB99-11CB-4ED3-94A4-95BE15A3ADB1}" type="presOf" srcId="{655324E7-3C62-4D76-B3CE-3C00A98769AC}" destId="{A1998886-2D3D-4608-8E46-E97F8132A92E}" srcOrd="1" destOrd="0" presId="urn:microsoft.com/office/officeart/2005/8/layout/bProcess3"/>
    <dgm:cxn modelId="{FA3C5AA7-3B2A-4EA0-8F09-41604F917A9F}" type="presOf" srcId="{0EB2C147-4F24-4A8B-A4E0-8CE19ABA1B88}" destId="{516ED20A-02D1-4BB8-87C4-77E0B585F2F9}" srcOrd="0" destOrd="0" presId="urn:microsoft.com/office/officeart/2005/8/layout/bProcess3"/>
    <dgm:cxn modelId="{669F9DBB-2FAF-4C25-A557-F00FDBFFEBAC}" srcId="{EDC90608-F4BE-41CB-81F3-B4EC06A43251}" destId="{FB4651D4-8C38-49D3-AF9A-7D9C5FE4A7E6}" srcOrd="4" destOrd="0" parTransId="{D3E10103-7991-4305-9482-EDE693EAC429}" sibTransId="{AE882771-5E42-433A-8A53-EDD7CDD94E77}"/>
    <dgm:cxn modelId="{8AAC9DC6-778D-4FEB-9518-378235AF77E9}" type="presOf" srcId="{D230783F-54FA-46A2-BFD4-EE16D20CEBDF}" destId="{87D0A775-92EE-4172-B7F3-1BB90DA60C86}" srcOrd="0" destOrd="0" presId="urn:microsoft.com/office/officeart/2005/8/layout/bProcess3"/>
    <dgm:cxn modelId="{4C1380D5-5326-4042-AD45-5AA16EDD8139}" srcId="{EDC90608-F4BE-41CB-81F3-B4EC06A43251}" destId="{FADDB549-CF81-4D32-A987-8148F77314CB}" srcOrd="0" destOrd="0" parTransId="{D2FFF661-041B-4A17-8A28-F5635E0D537A}" sibTransId="{655324E7-3C62-4D76-B3CE-3C00A98769AC}"/>
    <dgm:cxn modelId="{11EC8EDA-E26A-48DF-8514-5F57496645D8}" srcId="{EDC90608-F4BE-41CB-81F3-B4EC06A43251}" destId="{D230783F-54FA-46A2-BFD4-EE16D20CEBDF}" srcOrd="1" destOrd="0" parTransId="{A2C4BFBD-8FFE-44A7-BB94-1554145DB2C4}" sibTransId="{0EB2C147-4F24-4A8B-A4E0-8CE19ABA1B88}"/>
    <dgm:cxn modelId="{07585DE4-99B6-4C96-942B-A9111ACFA737}" type="presOf" srcId="{0EB2C147-4F24-4A8B-A4E0-8CE19ABA1B88}" destId="{32BAF10E-CEE8-49C2-80E2-EED171E79792}" srcOrd="1" destOrd="0" presId="urn:microsoft.com/office/officeart/2005/8/layout/bProcess3"/>
    <dgm:cxn modelId="{6C9EE3FA-A76D-47A0-BDBE-89AE7F278C7B}" type="presOf" srcId="{89DB65A3-456F-40AB-8C7A-A4AA0D589262}" destId="{8655456E-E6F8-41B3-A8DF-11EB535460D0}" srcOrd="0" destOrd="0" presId="urn:microsoft.com/office/officeart/2005/8/layout/bProcess3"/>
    <dgm:cxn modelId="{BC6733FE-EE07-42AF-90B8-07811E7241F1}" type="presOf" srcId="{EDC90608-F4BE-41CB-81F3-B4EC06A43251}" destId="{2E3393E7-72D2-4EE2-993A-B483B188E38F}" srcOrd="0" destOrd="0" presId="urn:microsoft.com/office/officeart/2005/8/layout/bProcess3"/>
    <dgm:cxn modelId="{BDBA71EA-A85A-477D-8506-D00F92E25B9A}" type="presParOf" srcId="{2E3393E7-72D2-4EE2-993A-B483B188E38F}" destId="{62A39FF3-48CE-41D4-A3A8-11440F01FE21}" srcOrd="0" destOrd="0" presId="urn:microsoft.com/office/officeart/2005/8/layout/bProcess3"/>
    <dgm:cxn modelId="{C5A733D1-BFDC-4E4C-815C-2364E0156AD2}" type="presParOf" srcId="{2E3393E7-72D2-4EE2-993A-B483B188E38F}" destId="{1620E73D-A4E1-4F26-8FC7-1B900EAFE411}" srcOrd="1" destOrd="0" presId="urn:microsoft.com/office/officeart/2005/8/layout/bProcess3"/>
    <dgm:cxn modelId="{2AE7235E-732B-4177-91DB-7D243E001F70}" type="presParOf" srcId="{1620E73D-A4E1-4F26-8FC7-1B900EAFE411}" destId="{A1998886-2D3D-4608-8E46-E97F8132A92E}" srcOrd="0" destOrd="0" presId="urn:microsoft.com/office/officeart/2005/8/layout/bProcess3"/>
    <dgm:cxn modelId="{F7768128-74DB-479A-A756-CF514BAC5777}" type="presParOf" srcId="{2E3393E7-72D2-4EE2-993A-B483B188E38F}" destId="{87D0A775-92EE-4172-B7F3-1BB90DA60C86}" srcOrd="2" destOrd="0" presId="urn:microsoft.com/office/officeart/2005/8/layout/bProcess3"/>
    <dgm:cxn modelId="{6406302A-671D-4A6E-BBA0-710B892F2B87}" type="presParOf" srcId="{2E3393E7-72D2-4EE2-993A-B483B188E38F}" destId="{516ED20A-02D1-4BB8-87C4-77E0B585F2F9}" srcOrd="3" destOrd="0" presId="urn:microsoft.com/office/officeart/2005/8/layout/bProcess3"/>
    <dgm:cxn modelId="{E87B7025-70CE-40AD-9AED-498AEE0560CA}" type="presParOf" srcId="{516ED20A-02D1-4BB8-87C4-77E0B585F2F9}" destId="{32BAF10E-CEE8-49C2-80E2-EED171E79792}" srcOrd="0" destOrd="0" presId="urn:microsoft.com/office/officeart/2005/8/layout/bProcess3"/>
    <dgm:cxn modelId="{585CF52C-75F7-4B9F-9D2D-BF6F211C9BA6}" type="presParOf" srcId="{2E3393E7-72D2-4EE2-993A-B483B188E38F}" destId="{8655456E-E6F8-41B3-A8DF-11EB535460D0}" srcOrd="4" destOrd="0" presId="urn:microsoft.com/office/officeart/2005/8/layout/bProcess3"/>
    <dgm:cxn modelId="{3EEE9D46-DBCE-457C-9E6E-970646C41F4E}" type="presParOf" srcId="{2E3393E7-72D2-4EE2-993A-B483B188E38F}" destId="{07B2C5E1-F041-466C-A5C8-3A0C52ECCA6D}" srcOrd="5" destOrd="0" presId="urn:microsoft.com/office/officeart/2005/8/layout/bProcess3"/>
    <dgm:cxn modelId="{9D570943-9983-4163-89BF-F7E5EA802473}" type="presParOf" srcId="{07B2C5E1-F041-466C-A5C8-3A0C52ECCA6D}" destId="{1F18D861-B64D-4DA4-A25A-CE1ACD73026C}" srcOrd="0" destOrd="0" presId="urn:microsoft.com/office/officeart/2005/8/layout/bProcess3"/>
    <dgm:cxn modelId="{5171BB9A-0708-4C27-BE3E-70850F8F5D29}" type="presParOf" srcId="{2E3393E7-72D2-4EE2-993A-B483B188E38F}" destId="{2C4F2785-DD63-42D2-A7C1-DF69C6117C4F}" srcOrd="6" destOrd="0" presId="urn:microsoft.com/office/officeart/2005/8/layout/bProcess3"/>
    <dgm:cxn modelId="{E49C6228-42A7-4924-B022-CCEEBC22AA9D}" type="presParOf" srcId="{2E3393E7-72D2-4EE2-993A-B483B188E38F}" destId="{0607384F-A54B-4A39-BFCB-EAF13D564401}" srcOrd="7" destOrd="0" presId="urn:microsoft.com/office/officeart/2005/8/layout/bProcess3"/>
    <dgm:cxn modelId="{9E400F50-5122-4FE6-AE21-80027AB48E64}" type="presParOf" srcId="{0607384F-A54B-4A39-BFCB-EAF13D564401}" destId="{79864A69-1CFA-48FD-AB55-C89A38AD08D7}" srcOrd="0" destOrd="0" presId="urn:microsoft.com/office/officeart/2005/8/layout/bProcess3"/>
    <dgm:cxn modelId="{2BE5F02C-3C4F-4410-81DD-F4CED60E08E0}" type="presParOf" srcId="{2E3393E7-72D2-4EE2-993A-B483B188E38F}" destId="{62614CBA-1A71-44CA-A5E6-0AF3CB55C1F8}" srcOrd="8"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C90608-F4BE-41CB-81F3-B4EC06A43251}" type="doc">
      <dgm:prSet loTypeId="urn:microsoft.com/office/officeart/2005/8/layout/orgChart1" loCatId="hierarchy" qsTypeId="urn:microsoft.com/office/officeart/2005/8/quickstyle/simple1" qsCatId="simple" csTypeId="urn:microsoft.com/office/officeart/2005/8/colors/accent3_1" csCatId="accent3" phldr="1"/>
      <dgm:spPr/>
    </dgm:pt>
    <dgm:pt modelId="{16D985F5-6922-4B0D-94C8-0463928B3D60}">
      <dgm:prSet phldrT="[Text]"/>
      <dgm:spPr/>
      <dgm:t>
        <a:bodyPr/>
        <a:lstStyle/>
        <a:p>
          <a:r>
            <a:rPr lang="en-US" i="1"/>
            <a:t>In each face we implement eye detection using nose pretraind haar classifier</a:t>
          </a:r>
        </a:p>
      </dgm:t>
    </dgm:pt>
    <dgm:pt modelId="{ECD146D4-E2BA-4D27-8CA6-038C918242AB}" type="parTrans" cxnId="{1870A411-293C-4742-9266-D23B955C3A00}">
      <dgm:prSet/>
      <dgm:spPr/>
      <dgm:t>
        <a:bodyPr/>
        <a:lstStyle/>
        <a:p>
          <a:endParaRPr lang="en-IL"/>
        </a:p>
      </dgm:t>
    </dgm:pt>
    <dgm:pt modelId="{816AA0DF-5423-4A90-B5B3-C85DC392602E}" type="sibTrans" cxnId="{1870A411-293C-4742-9266-D23B955C3A00}">
      <dgm:prSet/>
      <dgm:spPr/>
      <dgm:t>
        <a:bodyPr/>
        <a:lstStyle/>
        <a:p>
          <a:endParaRPr lang="en-IL"/>
        </a:p>
      </dgm:t>
    </dgm:pt>
    <dgm:pt modelId="{690F75F4-B10D-433D-BEB8-FAFA661AC160}">
      <dgm:prSet phldrT="[Text]"/>
      <dgm:spPr/>
      <dgm:t>
        <a:bodyPr/>
        <a:lstStyle/>
        <a:p>
          <a:r>
            <a:rPr lang="en-US" i="1"/>
            <a:t>In each face we implement eye detection using mouth pretraind haar classifier</a:t>
          </a:r>
        </a:p>
      </dgm:t>
    </dgm:pt>
    <dgm:pt modelId="{530FA01E-B14E-4F6C-9B8A-FD07EC6F91FB}" type="parTrans" cxnId="{68EE695D-27DF-4D19-AA37-F35E142C585C}">
      <dgm:prSet/>
      <dgm:spPr/>
      <dgm:t>
        <a:bodyPr/>
        <a:lstStyle/>
        <a:p>
          <a:endParaRPr lang="en-IL"/>
        </a:p>
      </dgm:t>
    </dgm:pt>
    <dgm:pt modelId="{E855F857-5009-427C-9D92-6DE4ABA7EF9A}" type="sibTrans" cxnId="{68EE695D-27DF-4D19-AA37-F35E142C585C}">
      <dgm:prSet/>
      <dgm:spPr/>
      <dgm:t>
        <a:bodyPr/>
        <a:lstStyle/>
        <a:p>
          <a:endParaRPr lang="en-IL"/>
        </a:p>
      </dgm:t>
    </dgm:pt>
    <dgm:pt modelId="{A9C5EB8D-E60E-4CDD-B018-41DF22333F28}">
      <dgm:prSet phldrT="[Text]"/>
      <dgm:spPr/>
      <dgm:t>
        <a:bodyPr/>
        <a:lstStyle/>
        <a:p>
          <a:r>
            <a:rPr lang="en-US" i="1"/>
            <a:t>draw a circle around the points that we found (each color defines a different future</a:t>
          </a:r>
          <a:endParaRPr lang="en-IL"/>
        </a:p>
      </dgm:t>
    </dgm:pt>
    <dgm:pt modelId="{4FBEB813-FB5B-40BD-9E22-56B5A973465C}" type="parTrans" cxnId="{0CA493E1-BF65-456B-B6A5-91122AAE9A89}">
      <dgm:prSet/>
      <dgm:spPr/>
      <dgm:t>
        <a:bodyPr/>
        <a:lstStyle/>
        <a:p>
          <a:endParaRPr lang="en-IL"/>
        </a:p>
      </dgm:t>
    </dgm:pt>
    <dgm:pt modelId="{E63C7777-2A74-46C2-ADED-F75D25A48FF8}" type="sibTrans" cxnId="{0CA493E1-BF65-456B-B6A5-91122AAE9A89}">
      <dgm:prSet/>
      <dgm:spPr/>
      <dgm:t>
        <a:bodyPr/>
        <a:lstStyle/>
        <a:p>
          <a:endParaRPr lang="en-IL"/>
        </a:p>
      </dgm:t>
    </dgm:pt>
    <dgm:pt modelId="{54FB1A90-CE66-4A41-87CF-D40C3D219AB9}">
      <dgm:prSet phldrT="[Text]" custT="1"/>
      <dgm:spPr/>
      <dgm:t>
        <a:bodyPr/>
        <a:lstStyle/>
        <a:p>
          <a:r>
            <a:rPr lang="en-US" sz="800" i="1"/>
            <a:t>In each face we implement eye detection using eye pretraind haar classifier</a:t>
          </a:r>
        </a:p>
      </dgm:t>
    </dgm:pt>
    <dgm:pt modelId="{3EB55C34-8A3B-42E8-ACDE-7FFB06775954}" type="parTrans" cxnId="{258F9BB6-A2BB-4078-9B24-572D67A01774}">
      <dgm:prSet/>
      <dgm:spPr/>
      <dgm:t>
        <a:bodyPr/>
        <a:lstStyle/>
        <a:p>
          <a:endParaRPr lang="en-IL"/>
        </a:p>
      </dgm:t>
    </dgm:pt>
    <dgm:pt modelId="{A486DCDE-76E0-4064-A3B6-A009411D0C66}" type="sibTrans" cxnId="{258F9BB6-A2BB-4078-9B24-572D67A01774}">
      <dgm:prSet/>
      <dgm:spPr/>
      <dgm:t>
        <a:bodyPr/>
        <a:lstStyle/>
        <a:p>
          <a:endParaRPr lang="en-IL"/>
        </a:p>
      </dgm:t>
    </dgm:pt>
    <dgm:pt modelId="{C060277D-3209-4D72-8BBC-7744F84442F2}">
      <dgm:prSet phldrT="[Text]"/>
      <dgm:spPr/>
      <dgm:t>
        <a:bodyPr/>
        <a:lstStyle/>
        <a:p>
          <a:r>
            <a:rPr lang="en-US" i="1"/>
            <a:t>draw a circle around the points that we found (each color defines a different future</a:t>
          </a:r>
          <a:endParaRPr lang="en-IL"/>
        </a:p>
      </dgm:t>
    </dgm:pt>
    <dgm:pt modelId="{EAB874D0-2343-4625-8853-507B44CD13BF}" type="parTrans" cxnId="{C5434A67-EF73-467C-9AD4-CD9AF0EF21B5}">
      <dgm:prSet/>
      <dgm:spPr/>
      <dgm:t>
        <a:bodyPr/>
        <a:lstStyle/>
        <a:p>
          <a:endParaRPr lang="en-IL"/>
        </a:p>
      </dgm:t>
    </dgm:pt>
    <dgm:pt modelId="{0134681F-4951-4B99-809C-574FB16360E7}" type="sibTrans" cxnId="{C5434A67-EF73-467C-9AD4-CD9AF0EF21B5}">
      <dgm:prSet/>
      <dgm:spPr/>
      <dgm:t>
        <a:bodyPr/>
        <a:lstStyle/>
        <a:p>
          <a:endParaRPr lang="en-IL"/>
        </a:p>
      </dgm:t>
    </dgm:pt>
    <dgm:pt modelId="{A1E984FA-4C78-4BC1-AD18-0BFE036F9B70}">
      <dgm:prSet phldrT="[Text]"/>
      <dgm:spPr/>
      <dgm:t>
        <a:bodyPr/>
        <a:lstStyle/>
        <a:p>
          <a:r>
            <a:rPr lang="en-US" i="1"/>
            <a:t>draw a circle around the points that we found (each color defines a different future</a:t>
          </a:r>
          <a:endParaRPr lang="en-IL"/>
        </a:p>
      </dgm:t>
    </dgm:pt>
    <dgm:pt modelId="{F45A13F5-1C61-4489-8434-0E567DF61868}" type="parTrans" cxnId="{052DB323-3FC7-4E2F-B82C-760DADAE1561}">
      <dgm:prSet/>
      <dgm:spPr/>
      <dgm:t>
        <a:bodyPr/>
        <a:lstStyle/>
        <a:p>
          <a:endParaRPr lang="en-IL"/>
        </a:p>
      </dgm:t>
    </dgm:pt>
    <dgm:pt modelId="{35053BF4-9C4C-47B1-B237-1EC1B1ADA51D}" type="sibTrans" cxnId="{052DB323-3FC7-4E2F-B82C-760DADAE1561}">
      <dgm:prSet/>
      <dgm:spPr/>
      <dgm:t>
        <a:bodyPr/>
        <a:lstStyle/>
        <a:p>
          <a:endParaRPr lang="en-IL"/>
        </a:p>
      </dgm:t>
    </dgm:pt>
    <dgm:pt modelId="{9DAD92EC-6E83-42AF-9CE0-54D38C457D93}" type="pres">
      <dgm:prSet presAssocID="{EDC90608-F4BE-41CB-81F3-B4EC06A43251}" presName="hierChild1" presStyleCnt="0">
        <dgm:presLayoutVars>
          <dgm:orgChart val="1"/>
          <dgm:chPref val="1"/>
          <dgm:dir/>
          <dgm:animOne val="branch"/>
          <dgm:animLvl val="lvl"/>
          <dgm:resizeHandles/>
        </dgm:presLayoutVars>
      </dgm:prSet>
      <dgm:spPr/>
    </dgm:pt>
    <dgm:pt modelId="{816EA239-A65E-4017-884B-D76E074A8580}" type="pres">
      <dgm:prSet presAssocID="{54FB1A90-CE66-4A41-87CF-D40C3D219AB9}" presName="hierRoot1" presStyleCnt="0">
        <dgm:presLayoutVars>
          <dgm:hierBranch val="init"/>
        </dgm:presLayoutVars>
      </dgm:prSet>
      <dgm:spPr/>
    </dgm:pt>
    <dgm:pt modelId="{7EEFDEC1-9520-4C68-BEA5-4EFD5E8C9B7B}" type="pres">
      <dgm:prSet presAssocID="{54FB1A90-CE66-4A41-87CF-D40C3D219AB9}" presName="rootComposite1" presStyleCnt="0"/>
      <dgm:spPr/>
    </dgm:pt>
    <dgm:pt modelId="{9010AF88-1E6C-4B84-A3E4-5FECF502FB8D}" type="pres">
      <dgm:prSet presAssocID="{54FB1A90-CE66-4A41-87CF-D40C3D219AB9}" presName="rootText1" presStyleLbl="node0" presStyleIdx="0" presStyleCnt="3">
        <dgm:presLayoutVars>
          <dgm:chPref val="3"/>
        </dgm:presLayoutVars>
      </dgm:prSet>
      <dgm:spPr/>
    </dgm:pt>
    <dgm:pt modelId="{3C0E9539-6F81-4BE1-9700-C060268BDB55}" type="pres">
      <dgm:prSet presAssocID="{54FB1A90-CE66-4A41-87CF-D40C3D219AB9}" presName="rootConnector1" presStyleLbl="node1" presStyleIdx="0" presStyleCnt="0"/>
      <dgm:spPr/>
    </dgm:pt>
    <dgm:pt modelId="{9A23ED80-3761-4451-BCA6-FB39B6A01E0C}" type="pres">
      <dgm:prSet presAssocID="{54FB1A90-CE66-4A41-87CF-D40C3D219AB9}" presName="hierChild2" presStyleCnt="0"/>
      <dgm:spPr/>
    </dgm:pt>
    <dgm:pt modelId="{9C8CACC5-6FF1-41B3-AC7B-CE3B21CF9C03}" type="pres">
      <dgm:prSet presAssocID="{EAB874D0-2343-4625-8853-507B44CD13BF}" presName="Name37" presStyleLbl="parChTrans1D2" presStyleIdx="0" presStyleCnt="3"/>
      <dgm:spPr/>
    </dgm:pt>
    <dgm:pt modelId="{1FF458BA-D183-434E-8FCA-C10057281FFC}" type="pres">
      <dgm:prSet presAssocID="{C060277D-3209-4D72-8BBC-7744F84442F2}" presName="hierRoot2" presStyleCnt="0">
        <dgm:presLayoutVars>
          <dgm:hierBranch val="init"/>
        </dgm:presLayoutVars>
      </dgm:prSet>
      <dgm:spPr/>
    </dgm:pt>
    <dgm:pt modelId="{C3A8C985-2F42-4205-80BF-6379D70AA8D2}" type="pres">
      <dgm:prSet presAssocID="{C060277D-3209-4D72-8BBC-7744F84442F2}" presName="rootComposite" presStyleCnt="0"/>
      <dgm:spPr/>
    </dgm:pt>
    <dgm:pt modelId="{BC335D9D-2CC5-488A-98EC-A64431601CAA}" type="pres">
      <dgm:prSet presAssocID="{C060277D-3209-4D72-8BBC-7744F84442F2}" presName="rootText" presStyleLbl="node2" presStyleIdx="0" presStyleCnt="3">
        <dgm:presLayoutVars>
          <dgm:chPref val="3"/>
        </dgm:presLayoutVars>
      </dgm:prSet>
      <dgm:spPr/>
    </dgm:pt>
    <dgm:pt modelId="{FF50001F-286D-4697-99CE-8EF5AE1A2DC4}" type="pres">
      <dgm:prSet presAssocID="{C060277D-3209-4D72-8BBC-7744F84442F2}" presName="rootConnector" presStyleLbl="node2" presStyleIdx="0" presStyleCnt="3"/>
      <dgm:spPr/>
    </dgm:pt>
    <dgm:pt modelId="{3019B311-A6D0-40F3-9DE0-E3642A719587}" type="pres">
      <dgm:prSet presAssocID="{C060277D-3209-4D72-8BBC-7744F84442F2}" presName="hierChild4" presStyleCnt="0"/>
      <dgm:spPr/>
    </dgm:pt>
    <dgm:pt modelId="{5470062D-FDDA-4B9F-B181-72DBEA0C7B78}" type="pres">
      <dgm:prSet presAssocID="{C060277D-3209-4D72-8BBC-7744F84442F2}" presName="hierChild5" presStyleCnt="0"/>
      <dgm:spPr/>
    </dgm:pt>
    <dgm:pt modelId="{47D5D51D-52FD-4FE5-BCE2-FBEF76FF8736}" type="pres">
      <dgm:prSet presAssocID="{54FB1A90-CE66-4A41-87CF-D40C3D219AB9}" presName="hierChild3" presStyleCnt="0"/>
      <dgm:spPr/>
    </dgm:pt>
    <dgm:pt modelId="{BD178914-C4F5-454F-AC5F-68B865A2D571}" type="pres">
      <dgm:prSet presAssocID="{690F75F4-B10D-433D-BEB8-FAFA661AC160}" presName="hierRoot1" presStyleCnt="0">
        <dgm:presLayoutVars>
          <dgm:hierBranch val="init"/>
        </dgm:presLayoutVars>
      </dgm:prSet>
      <dgm:spPr/>
    </dgm:pt>
    <dgm:pt modelId="{D804507A-EB5A-43B7-A0C7-77B1A17691DA}" type="pres">
      <dgm:prSet presAssocID="{690F75F4-B10D-433D-BEB8-FAFA661AC160}" presName="rootComposite1" presStyleCnt="0"/>
      <dgm:spPr/>
    </dgm:pt>
    <dgm:pt modelId="{559FF0D8-5D48-4C12-A838-D7A48CB5D101}" type="pres">
      <dgm:prSet presAssocID="{690F75F4-B10D-433D-BEB8-FAFA661AC160}" presName="rootText1" presStyleLbl="node0" presStyleIdx="1" presStyleCnt="3">
        <dgm:presLayoutVars>
          <dgm:chPref val="3"/>
        </dgm:presLayoutVars>
      </dgm:prSet>
      <dgm:spPr/>
    </dgm:pt>
    <dgm:pt modelId="{98CD1D78-8FB5-4D11-BCE3-69F537F98A60}" type="pres">
      <dgm:prSet presAssocID="{690F75F4-B10D-433D-BEB8-FAFA661AC160}" presName="rootConnector1" presStyleLbl="node1" presStyleIdx="0" presStyleCnt="0"/>
      <dgm:spPr/>
    </dgm:pt>
    <dgm:pt modelId="{B99F5471-1F33-4BB3-8691-F6C96C8E35BC}" type="pres">
      <dgm:prSet presAssocID="{690F75F4-B10D-433D-BEB8-FAFA661AC160}" presName="hierChild2" presStyleCnt="0"/>
      <dgm:spPr/>
    </dgm:pt>
    <dgm:pt modelId="{52859745-C01B-4220-8DB9-E25170FFE8DE}" type="pres">
      <dgm:prSet presAssocID="{F45A13F5-1C61-4489-8434-0E567DF61868}" presName="Name37" presStyleLbl="parChTrans1D2" presStyleIdx="1" presStyleCnt="3"/>
      <dgm:spPr/>
    </dgm:pt>
    <dgm:pt modelId="{3038D974-7BB4-45EB-91F0-D7331AE235AC}" type="pres">
      <dgm:prSet presAssocID="{A1E984FA-4C78-4BC1-AD18-0BFE036F9B70}" presName="hierRoot2" presStyleCnt="0">
        <dgm:presLayoutVars>
          <dgm:hierBranch val="init"/>
        </dgm:presLayoutVars>
      </dgm:prSet>
      <dgm:spPr/>
    </dgm:pt>
    <dgm:pt modelId="{C77F585C-9992-4BF8-9EB6-F0999880D62F}" type="pres">
      <dgm:prSet presAssocID="{A1E984FA-4C78-4BC1-AD18-0BFE036F9B70}" presName="rootComposite" presStyleCnt="0"/>
      <dgm:spPr/>
    </dgm:pt>
    <dgm:pt modelId="{3311B14A-B750-4D06-AFAE-D545E37C198B}" type="pres">
      <dgm:prSet presAssocID="{A1E984FA-4C78-4BC1-AD18-0BFE036F9B70}" presName="rootText" presStyleLbl="node2" presStyleIdx="1" presStyleCnt="3">
        <dgm:presLayoutVars>
          <dgm:chPref val="3"/>
        </dgm:presLayoutVars>
      </dgm:prSet>
      <dgm:spPr/>
    </dgm:pt>
    <dgm:pt modelId="{542A4D08-8248-4835-9DAA-AF40DE1656C9}" type="pres">
      <dgm:prSet presAssocID="{A1E984FA-4C78-4BC1-AD18-0BFE036F9B70}" presName="rootConnector" presStyleLbl="node2" presStyleIdx="1" presStyleCnt="3"/>
      <dgm:spPr/>
    </dgm:pt>
    <dgm:pt modelId="{BBC7E5EC-967C-4F41-9903-DAE69A20E6C7}" type="pres">
      <dgm:prSet presAssocID="{A1E984FA-4C78-4BC1-AD18-0BFE036F9B70}" presName="hierChild4" presStyleCnt="0"/>
      <dgm:spPr/>
    </dgm:pt>
    <dgm:pt modelId="{E60EE40E-D0F6-47CF-AF8A-7D2CB82390C0}" type="pres">
      <dgm:prSet presAssocID="{A1E984FA-4C78-4BC1-AD18-0BFE036F9B70}" presName="hierChild5" presStyleCnt="0"/>
      <dgm:spPr/>
    </dgm:pt>
    <dgm:pt modelId="{511D33CC-0CEB-4B56-BEE1-BF98D9EA2D3D}" type="pres">
      <dgm:prSet presAssocID="{690F75F4-B10D-433D-BEB8-FAFA661AC160}" presName="hierChild3" presStyleCnt="0"/>
      <dgm:spPr/>
    </dgm:pt>
    <dgm:pt modelId="{41C36F3D-2785-4ED1-86A7-BE6C4FE4ABB0}" type="pres">
      <dgm:prSet presAssocID="{16D985F5-6922-4B0D-94C8-0463928B3D60}" presName="hierRoot1" presStyleCnt="0">
        <dgm:presLayoutVars>
          <dgm:hierBranch val="init"/>
        </dgm:presLayoutVars>
      </dgm:prSet>
      <dgm:spPr/>
    </dgm:pt>
    <dgm:pt modelId="{75325CEC-BE00-47C3-A8D7-9C483CD8F956}" type="pres">
      <dgm:prSet presAssocID="{16D985F5-6922-4B0D-94C8-0463928B3D60}" presName="rootComposite1" presStyleCnt="0"/>
      <dgm:spPr/>
    </dgm:pt>
    <dgm:pt modelId="{14CFF16F-4655-4725-8F63-0995CD828081}" type="pres">
      <dgm:prSet presAssocID="{16D985F5-6922-4B0D-94C8-0463928B3D60}" presName="rootText1" presStyleLbl="node0" presStyleIdx="2" presStyleCnt="3">
        <dgm:presLayoutVars>
          <dgm:chPref val="3"/>
        </dgm:presLayoutVars>
      </dgm:prSet>
      <dgm:spPr/>
    </dgm:pt>
    <dgm:pt modelId="{AEBFB2FC-AB9B-4F71-8DA5-856CD30A1C58}" type="pres">
      <dgm:prSet presAssocID="{16D985F5-6922-4B0D-94C8-0463928B3D60}" presName="rootConnector1" presStyleLbl="node1" presStyleIdx="0" presStyleCnt="0"/>
      <dgm:spPr/>
    </dgm:pt>
    <dgm:pt modelId="{3D8A47E5-2743-477B-8330-ACCC5A106C09}" type="pres">
      <dgm:prSet presAssocID="{16D985F5-6922-4B0D-94C8-0463928B3D60}" presName="hierChild2" presStyleCnt="0"/>
      <dgm:spPr/>
    </dgm:pt>
    <dgm:pt modelId="{B18B7EDB-D141-419E-94FA-6CC002C4E5E5}" type="pres">
      <dgm:prSet presAssocID="{4FBEB813-FB5B-40BD-9E22-56B5A973465C}" presName="Name37" presStyleLbl="parChTrans1D2" presStyleIdx="2" presStyleCnt="3"/>
      <dgm:spPr/>
    </dgm:pt>
    <dgm:pt modelId="{FC5279A5-B710-4FA2-A7B4-4B6A8D064D3E}" type="pres">
      <dgm:prSet presAssocID="{A9C5EB8D-E60E-4CDD-B018-41DF22333F28}" presName="hierRoot2" presStyleCnt="0">
        <dgm:presLayoutVars>
          <dgm:hierBranch val="init"/>
        </dgm:presLayoutVars>
      </dgm:prSet>
      <dgm:spPr/>
    </dgm:pt>
    <dgm:pt modelId="{1B6DCFAC-7A54-45E2-AA8C-3C65EA81DB32}" type="pres">
      <dgm:prSet presAssocID="{A9C5EB8D-E60E-4CDD-B018-41DF22333F28}" presName="rootComposite" presStyleCnt="0"/>
      <dgm:spPr/>
    </dgm:pt>
    <dgm:pt modelId="{0E090F5D-27BA-4E86-A2A6-7C58CE9F2BC5}" type="pres">
      <dgm:prSet presAssocID="{A9C5EB8D-E60E-4CDD-B018-41DF22333F28}" presName="rootText" presStyleLbl="node2" presStyleIdx="2" presStyleCnt="3">
        <dgm:presLayoutVars>
          <dgm:chPref val="3"/>
        </dgm:presLayoutVars>
      </dgm:prSet>
      <dgm:spPr/>
    </dgm:pt>
    <dgm:pt modelId="{B4BD6197-4505-4893-A976-535A1304DFC8}" type="pres">
      <dgm:prSet presAssocID="{A9C5EB8D-E60E-4CDD-B018-41DF22333F28}" presName="rootConnector" presStyleLbl="node2" presStyleIdx="2" presStyleCnt="3"/>
      <dgm:spPr/>
    </dgm:pt>
    <dgm:pt modelId="{9EE73409-1FA4-43CD-99CC-55D783A83F1F}" type="pres">
      <dgm:prSet presAssocID="{A9C5EB8D-E60E-4CDD-B018-41DF22333F28}" presName="hierChild4" presStyleCnt="0"/>
      <dgm:spPr/>
    </dgm:pt>
    <dgm:pt modelId="{D1E52880-8135-4448-B054-E22C19D7DEBC}" type="pres">
      <dgm:prSet presAssocID="{A9C5EB8D-E60E-4CDD-B018-41DF22333F28}" presName="hierChild5" presStyleCnt="0"/>
      <dgm:spPr/>
    </dgm:pt>
    <dgm:pt modelId="{16A98BC0-8A64-4EE4-AFA2-ED4F3F78EE79}" type="pres">
      <dgm:prSet presAssocID="{16D985F5-6922-4B0D-94C8-0463928B3D60}" presName="hierChild3" presStyleCnt="0"/>
      <dgm:spPr/>
    </dgm:pt>
  </dgm:ptLst>
  <dgm:cxnLst>
    <dgm:cxn modelId="{18C9FF09-162A-4B79-A093-38856FA9B64D}" type="presOf" srcId="{690F75F4-B10D-433D-BEB8-FAFA661AC160}" destId="{98CD1D78-8FB5-4D11-BCE3-69F537F98A60}" srcOrd="1" destOrd="0" presId="urn:microsoft.com/office/officeart/2005/8/layout/orgChart1"/>
    <dgm:cxn modelId="{1870A411-293C-4742-9266-D23B955C3A00}" srcId="{EDC90608-F4BE-41CB-81F3-B4EC06A43251}" destId="{16D985F5-6922-4B0D-94C8-0463928B3D60}" srcOrd="2" destOrd="0" parTransId="{ECD146D4-E2BA-4D27-8CA6-038C918242AB}" sibTransId="{816AA0DF-5423-4A90-B5B3-C85DC392602E}"/>
    <dgm:cxn modelId="{6A30971B-C797-4333-9270-342BD88F7FE4}" type="presOf" srcId="{C060277D-3209-4D72-8BBC-7744F84442F2}" destId="{BC335D9D-2CC5-488A-98EC-A64431601CAA}" srcOrd="0" destOrd="0" presId="urn:microsoft.com/office/officeart/2005/8/layout/orgChart1"/>
    <dgm:cxn modelId="{3FEF261D-60F8-4C22-A48E-99ADEC77B30C}" type="presOf" srcId="{F45A13F5-1C61-4489-8434-0E567DF61868}" destId="{52859745-C01B-4220-8DB9-E25170FFE8DE}" srcOrd="0" destOrd="0" presId="urn:microsoft.com/office/officeart/2005/8/layout/orgChart1"/>
    <dgm:cxn modelId="{701C411F-9CC1-4558-AA62-CB34E2C2F1DC}" type="presOf" srcId="{54FB1A90-CE66-4A41-87CF-D40C3D219AB9}" destId="{3C0E9539-6F81-4BE1-9700-C060268BDB55}" srcOrd="1" destOrd="0" presId="urn:microsoft.com/office/officeart/2005/8/layout/orgChart1"/>
    <dgm:cxn modelId="{052DB323-3FC7-4E2F-B82C-760DADAE1561}" srcId="{690F75F4-B10D-433D-BEB8-FAFA661AC160}" destId="{A1E984FA-4C78-4BC1-AD18-0BFE036F9B70}" srcOrd="0" destOrd="0" parTransId="{F45A13F5-1C61-4489-8434-0E567DF61868}" sibTransId="{35053BF4-9C4C-47B1-B237-1EC1B1ADA51D}"/>
    <dgm:cxn modelId="{95BF5A24-8866-4ED0-B73E-82A35C9CE46B}" type="presOf" srcId="{690F75F4-B10D-433D-BEB8-FAFA661AC160}" destId="{559FF0D8-5D48-4C12-A838-D7A48CB5D101}" srcOrd="0" destOrd="0" presId="urn:microsoft.com/office/officeart/2005/8/layout/orgChart1"/>
    <dgm:cxn modelId="{68EE695D-27DF-4D19-AA37-F35E142C585C}" srcId="{EDC90608-F4BE-41CB-81F3-B4EC06A43251}" destId="{690F75F4-B10D-433D-BEB8-FAFA661AC160}" srcOrd="1" destOrd="0" parTransId="{530FA01E-B14E-4F6C-9B8A-FD07EC6F91FB}" sibTransId="{E855F857-5009-427C-9D92-6DE4ABA7EF9A}"/>
    <dgm:cxn modelId="{6A6A9B43-C7AF-4369-978A-BAE4C8CB4D00}" type="presOf" srcId="{54FB1A90-CE66-4A41-87CF-D40C3D219AB9}" destId="{9010AF88-1E6C-4B84-A3E4-5FECF502FB8D}" srcOrd="0" destOrd="0" presId="urn:microsoft.com/office/officeart/2005/8/layout/orgChart1"/>
    <dgm:cxn modelId="{61773764-6E08-4871-A6DA-50519EAD4921}" type="presOf" srcId="{A9C5EB8D-E60E-4CDD-B018-41DF22333F28}" destId="{B4BD6197-4505-4893-A976-535A1304DFC8}" srcOrd="1" destOrd="0" presId="urn:microsoft.com/office/officeart/2005/8/layout/orgChart1"/>
    <dgm:cxn modelId="{C5434A67-EF73-467C-9AD4-CD9AF0EF21B5}" srcId="{54FB1A90-CE66-4A41-87CF-D40C3D219AB9}" destId="{C060277D-3209-4D72-8BBC-7744F84442F2}" srcOrd="0" destOrd="0" parTransId="{EAB874D0-2343-4625-8853-507B44CD13BF}" sibTransId="{0134681F-4951-4B99-809C-574FB16360E7}"/>
    <dgm:cxn modelId="{EAE43650-9681-4E8F-8147-B9ABCC94BBAB}" type="presOf" srcId="{A1E984FA-4C78-4BC1-AD18-0BFE036F9B70}" destId="{3311B14A-B750-4D06-AFAE-D545E37C198B}" srcOrd="0" destOrd="0" presId="urn:microsoft.com/office/officeart/2005/8/layout/orgChart1"/>
    <dgm:cxn modelId="{C297F979-6039-46BA-A3C0-C92B2A8A6116}" type="presOf" srcId="{EAB874D0-2343-4625-8853-507B44CD13BF}" destId="{9C8CACC5-6FF1-41B3-AC7B-CE3B21CF9C03}" srcOrd="0" destOrd="0" presId="urn:microsoft.com/office/officeart/2005/8/layout/orgChart1"/>
    <dgm:cxn modelId="{40193989-2A96-45FD-A567-52A28E34CCC9}" type="presOf" srcId="{16D985F5-6922-4B0D-94C8-0463928B3D60}" destId="{14CFF16F-4655-4725-8F63-0995CD828081}" srcOrd="0" destOrd="0" presId="urn:microsoft.com/office/officeart/2005/8/layout/orgChart1"/>
    <dgm:cxn modelId="{02E56699-382D-4020-AE53-EB52BE76CDE3}" type="presOf" srcId="{A9C5EB8D-E60E-4CDD-B018-41DF22333F28}" destId="{0E090F5D-27BA-4E86-A2A6-7C58CE9F2BC5}" srcOrd="0" destOrd="0" presId="urn:microsoft.com/office/officeart/2005/8/layout/orgChart1"/>
    <dgm:cxn modelId="{D2B384A5-5518-4F5D-A048-6932ACBA8ADC}" type="presOf" srcId="{16D985F5-6922-4B0D-94C8-0463928B3D60}" destId="{AEBFB2FC-AB9B-4F71-8DA5-856CD30A1C58}" srcOrd="1" destOrd="0" presId="urn:microsoft.com/office/officeart/2005/8/layout/orgChart1"/>
    <dgm:cxn modelId="{F3AFC0B1-19F4-4D06-BAE6-300DBC3CAD4A}" type="presOf" srcId="{EDC90608-F4BE-41CB-81F3-B4EC06A43251}" destId="{9DAD92EC-6E83-42AF-9CE0-54D38C457D93}" srcOrd="0" destOrd="0" presId="urn:microsoft.com/office/officeart/2005/8/layout/orgChart1"/>
    <dgm:cxn modelId="{258F9BB6-A2BB-4078-9B24-572D67A01774}" srcId="{EDC90608-F4BE-41CB-81F3-B4EC06A43251}" destId="{54FB1A90-CE66-4A41-87CF-D40C3D219AB9}" srcOrd="0" destOrd="0" parTransId="{3EB55C34-8A3B-42E8-ACDE-7FFB06775954}" sibTransId="{A486DCDE-76E0-4064-A3B6-A009411D0C66}"/>
    <dgm:cxn modelId="{0CA493E1-BF65-456B-B6A5-91122AAE9A89}" srcId="{16D985F5-6922-4B0D-94C8-0463928B3D60}" destId="{A9C5EB8D-E60E-4CDD-B018-41DF22333F28}" srcOrd="0" destOrd="0" parTransId="{4FBEB813-FB5B-40BD-9E22-56B5A973465C}" sibTransId="{E63C7777-2A74-46C2-ADED-F75D25A48FF8}"/>
    <dgm:cxn modelId="{FC8E9AF5-C302-4AA7-B527-32B6321B8DAA}" type="presOf" srcId="{4FBEB813-FB5B-40BD-9E22-56B5A973465C}" destId="{B18B7EDB-D141-419E-94FA-6CC002C4E5E5}" srcOrd="0" destOrd="0" presId="urn:microsoft.com/office/officeart/2005/8/layout/orgChart1"/>
    <dgm:cxn modelId="{C11630FC-ADBE-4801-8B86-E60186F1288E}" type="presOf" srcId="{A1E984FA-4C78-4BC1-AD18-0BFE036F9B70}" destId="{542A4D08-8248-4835-9DAA-AF40DE1656C9}" srcOrd="1" destOrd="0" presId="urn:microsoft.com/office/officeart/2005/8/layout/orgChart1"/>
    <dgm:cxn modelId="{BBCD10FE-F2AD-47D7-BE6B-DFFE3A8E74D8}" type="presOf" srcId="{C060277D-3209-4D72-8BBC-7744F84442F2}" destId="{FF50001F-286D-4697-99CE-8EF5AE1A2DC4}" srcOrd="1" destOrd="0" presId="urn:microsoft.com/office/officeart/2005/8/layout/orgChart1"/>
    <dgm:cxn modelId="{DE373EA5-69CE-4C31-9140-9A5CC8951781}" type="presParOf" srcId="{9DAD92EC-6E83-42AF-9CE0-54D38C457D93}" destId="{816EA239-A65E-4017-884B-D76E074A8580}" srcOrd="0" destOrd="0" presId="urn:microsoft.com/office/officeart/2005/8/layout/orgChart1"/>
    <dgm:cxn modelId="{70732122-45B0-458A-80BF-CF8156B56F98}" type="presParOf" srcId="{816EA239-A65E-4017-884B-D76E074A8580}" destId="{7EEFDEC1-9520-4C68-BEA5-4EFD5E8C9B7B}" srcOrd="0" destOrd="0" presId="urn:microsoft.com/office/officeart/2005/8/layout/orgChart1"/>
    <dgm:cxn modelId="{BCF2E267-1010-4D48-84F5-18ED89F04876}" type="presParOf" srcId="{7EEFDEC1-9520-4C68-BEA5-4EFD5E8C9B7B}" destId="{9010AF88-1E6C-4B84-A3E4-5FECF502FB8D}" srcOrd="0" destOrd="0" presId="urn:microsoft.com/office/officeart/2005/8/layout/orgChart1"/>
    <dgm:cxn modelId="{B812CF23-FC31-4848-9205-4510B08991A9}" type="presParOf" srcId="{7EEFDEC1-9520-4C68-BEA5-4EFD5E8C9B7B}" destId="{3C0E9539-6F81-4BE1-9700-C060268BDB55}" srcOrd="1" destOrd="0" presId="urn:microsoft.com/office/officeart/2005/8/layout/orgChart1"/>
    <dgm:cxn modelId="{D4ED44C9-C7E8-4F8F-88CF-32F4964DE83B}" type="presParOf" srcId="{816EA239-A65E-4017-884B-D76E074A8580}" destId="{9A23ED80-3761-4451-BCA6-FB39B6A01E0C}" srcOrd="1" destOrd="0" presId="urn:microsoft.com/office/officeart/2005/8/layout/orgChart1"/>
    <dgm:cxn modelId="{26DE3130-C139-41B8-AAAC-6ECECDA6B070}" type="presParOf" srcId="{9A23ED80-3761-4451-BCA6-FB39B6A01E0C}" destId="{9C8CACC5-6FF1-41B3-AC7B-CE3B21CF9C03}" srcOrd="0" destOrd="0" presId="urn:microsoft.com/office/officeart/2005/8/layout/orgChart1"/>
    <dgm:cxn modelId="{2628C5D2-C4C9-4CA1-9816-28F324581045}" type="presParOf" srcId="{9A23ED80-3761-4451-BCA6-FB39B6A01E0C}" destId="{1FF458BA-D183-434E-8FCA-C10057281FFC}" srcOrd="1" destOrd="0" presId="urn:microsoft.com/office/officeart/2005/8/layout/orgChart1"/>
    <dgm:cxn modelId="{29E31075-BB2E-4C4D-A6C1-E6498E478113}" type="presParOf" srcId="{1FF458BA-D183-434E-8FCA-C10057281FFC}" destId="{C3A8C985-2F42-4205-80BF-6379D70AA8D2}" srcOrd="0" destOrd="0" presId="urn:microsoft.com/office/officeart/2005/8/layout/orgChart1"/>
    <dgm:cxn modelId="{FDD2A14A-E6EC-4FD5-84DB-8E6796E248DF}" type="presParOf" srcId="{C3A8C985-2F42-4205-80BF-6379D70AA8D2}" destId="{BC335D9D-2CC5-488A-98EC-A64431601CAA}" srcOrd="0" destOrd="0" presId="urn:microsoft.com/office/officeart/2005/8/layout/orgChart1"/>
    <dgm:cxn modelId="{1D5EB84F-A52D-41DB-8E6E-441488E7765E}" type="presParOf" srcId="{C3A8C985-2F42-4205-80BF-6379D70AA8D2}" destId="{FF50001F-286D-4697-99CE-8EF5AE1A2DC4}" srcOrd="1" destOrd="0" presId="urn:microsoft.com/office/officeart/2005/8/layout/orgChart1"/>
    <dgm:cxn modelId="{62390BC5-F0A7-4FD5-B886-9D4968EC970B}" type="presParOf" srcId="{1FF458BA-D183-434E-8FCA-C10057281FFC}" destId="{3019B311-A6D0-40F3-9DE0-E3642A719587}" srcOrd="1" destOrd="0" presId="urn:microsoft.com/office/officeart/2005/8/layout/orgChart1"/>
    <dgm:cxn modelId="{9CD411DB-9BB2-4A1E-BCE4-8C2518686C86}" type="presParOf" srcId="{1FF458BA-D183-434E-8FCA-C10057281FFC}" destId="{5470062D-FDDA-4B9F-B181-72DBEA0C7B78}" srcOrd="2" destOrd="0" presId="urn:microsoft.com/office/officeart/2005/8/layout/orgChart1"/>
    <dgm:cxn modelId="{08533FFF-4A0B-4269-B84C-D05D0B5B61B2}" type="presParOf" srcId="{816EA239-A65E-4017-884B-D76E074A8580}" destId="{47D5D51D-52FD-4FE5-BCE2-FBEF76FF8736}" srcOrd="2" destOrd="0" presId="urn:microsoft.com/office/officeart/2005/8/layout/orgChart1"/>
    <dgm:cxn modelId="{4F80FE75-48A3-458F-93B5-C6914E33A401}" type="presParOf" srcId="{9DAD92EC-6E83-42AF-9CE0-54D38C457D93}" destId="{BD178914-C4F5-454F-AC5F-68B865A2D571}" srcOrd="1" destOrd="0" presId="urn:microsoft.com/office/officeart/2005/8/layout/orgChart1"/>
    <dgm:cxn modelId="{475FBEB8-6F98-4476-92DD-FD8FE875E3F2}" type="presParOf" srcId="{BD178914-C4F5-454F-AC5F-68B865A2D571}" destId="{D804507A-EB5A-43B7-A0C7-77B1A17691DA}" srcOrd="0" destOrd="0" presId="urn:microsoft.com/office/officeart/2005/8/layout/orgChart1"/>
    <dgm:cxn modelId="{3BA1640E-6A40-4827-BE07-B9429BD41940}" type="presParOf" srcId="{D804507A-EB5A-43B7-A0C7-77B1A17691DA}" destId="{559FF0D8-5D48-4C12-A838-D7A48CB5D101}" srcOrd="0" destOrd="0" presId="urn:microsoft.com/office/officeart/2005/8/layout/orgChart1"/>
    <dgm:cxn modelId="{AF9FB6B0-9B79-4E6F-BE71-084FDC81D443}" type="presParOf" srcId="{D804507A-EB5A-43B7-A0C7-77B1A17691DA}" destId="{98CD1D78-8FB5-4D11-BCE3-69F537F98A60}" srcOrd="1" destOrd="0" presId="urn:microsoft.com/office/officeart/2005/8/layout/orgChart1"/>
    <dgm:cxn modelId="{C4EE4129-FD1A-486E-8AA4-6624D9B95001}" type="presParOf" srcId="{BD178914-C4F5-454F-AC5F-68B865A2D571}" destId="{B99F5471-1F33-4BB3-8691-F6C96C8E35BC}" srcOrd="1" destOrd="0" presId="urn:microsoft.com/office/officeart/2005/8/layout/orgChart1"/>
    <dgm:cxn modelId="{08CA9F3F-F38D-4279-B4A8-A6293105635B}" type="presParOf" srcId="{B99F5471-1F33-4BB3-8691-F6C96C8E35BC}" destId="{52859745-C01B-4220-8DB9-E25170FFE8DE}" srcOrd="0" destOrd="0" presId="urn:microsoft.com/office/officeart/2005/8/layout/orgChart1"/>
    <dgm:cxn modelId="{1A3AC972-8FCF-4AC2-B069-EACC79344981}" type="presParOf" srcId="{B99F5471-1F33-4BB3-8691-F6C96C8E35BC}" destId="{3038D974-7BB4-45EB-91F0-D7331AE235AC}" srcOrd="1" destOrd="0" presId="urn:microsoft.com/office/officeart/2005/8/layout/orgChart1"/>
    <dgm:cxn modelId="{11423863-A668-4C34-9908-04A84615B65D}" type="presParOf" srcId="{3038D974-7BB4-45EB-91F0-D7331AE235AC}" destId="{C77F585C-9992-4BF8-9EB6-F0999880D62F}" srcOrd="0" destOrd="0" presId="urn:microsoft.com/office/officeart/2005/8/layout/orgChart1"/>
    <dgm:cxn modelId="{FDFC1FA3-D317-412C-8E3D-AC56B0B3481C}" type="presParOf" srcId="{C77F585C-9992-4BF8-9EB6-F0999880D62F}" destId="{3311B14A-B750-4D06-AFAE-D545E37C198B}" srcOrd="0" destOrd="0" presId="urn:microsoft.com/office/officeart/2005/8/layout/orgChart1"/>
    <dgm:cxn modelId="{980FD6DD-D49B-4158-BBB4-A7C79E52A913}" type="presParOf" srcId="{C77F585C-9992-4BF8-9EB6-F0999880D62F}" destId="{542A4D08-8248-4835-9DAA-AF40DE1656C9}" srcOrd="1" destOrd="0" presId="urn:microsoft.com/office/officeart/2005/8/layout/orgChart1"/>
    <dgm:cxn modelId="{BB79F999-7601-4BBE-AB2A-4B05FFB82AE2}" type="presParOf" srcId="{3038D974-7BB4-45EB-91F0-D7331AE235AC}" destId="{BBC7E5EC-967C-4F41-9903-DAE69A20E6C7}" srcOrd="1" destOrd="0" presId="urn:microsoft.com/office/officeart/2005/8/layout/orgChart1"/>
    <dgm:cxn modelId="{3A0C41B2-CD3B-430A-B2AF-0ECD624AAE2A}" type="presParOf" srcId="{3038D974-7BB4-45EB-91F0-D7331AE235AC}" destId="{E60EE40E-D0F6-47CF-AF8A-7D2CB82390C0}" srcOrd="2" destOrd="0" presId="urn:microsoft.com/office/officeart/2005/8/layout/orgChart1"/>
    <dgm:cxn modelId="{5310BCC7-A756-4B51-8138-D8F4F93E0588}" type="presParOf" srcId="{BD178914-C4F5-454F-AC5F-68B865A2D571}" destId="{511D33CC-0CEB-4B56-BEE1-BF98D9EA2D3D}" srcOrd="2" destOrd="0" presId="urn:microsoft.com/office/officeart/2005/8/layout/orgChart1"/>
    <dgm:cxn modelId="{31DCE781-7D58-4CE5-97FA-43591CAB34ED}" type="presParOf" srcId="{9DAD92EC-6E83-42AF-9CE0-54D38C457D93}" destId="{41C36F3D-2785-4ED1-86A7-BE6C4FE4ABB0}" srcOrd="2" destOrd="0" presId="urn:microsoft.com/office/officeart/2005/8/layout/orgChart1"/>
    <dgm:cxn modelId="{83E9F857-5543-47DB-B05F-E8A8AB165168}" type="presParOf" srcId="{41C36F3D-2785-4ED1-86A7-BE6C4FE4ABB0}" destId="{75325CEC-BE00-47C3-A8D7-9C483CD8F956}" srcOrd="0" destOrd="0" presId="urn:microsoft.com/office/officeart/2005/8/layout/orgChart1"/>
    <dgm:cxn modelId="{C20A55D5-3D48-49CC-AA58-9AFF8EBB4E74}" type="presParOf" srcId="{75325CEC-BE00-47C3-A8D7-9C483CD8F956}" destId="{14CFF16F-4655-4725-8F63-0995CD828081}" srcOrd="0" destOrd="0" presId="urn:microsoft.com/office/officeart/2005/8/layout/orgChart1"/>
    <dgm:cxn modelId="{C7F16C14-5B62-4814-98FB-CC3EA26A646F}" type="presParOf" srcId="{75325CEC-BE00-47C3-A8D7-9C483CD8F956}" destId="{AEBFB2FC-AB9B-4F71-8DA5-856CD30A1C58}" srcOrd="1" destOrd="0" presId="urn:microsoft.com/office/officeart/2005/8/layout/orgChart1"/>
    <dgm:cxn modelId="{7319E516-5C39-4AC4-AE06-6598D64B0A17}" type="presParOf" srcId="{41C36F3D-2785-4ED1-86A7-BE6C4FE4ABB0}" destId="{3D8A47E5-2743-477B-8330-ACCC5A106C09}" srcOrd="1" destOrd="0" presId="urn:microsoft.com/office/officeart/2005/8/layout/orgChart1"/>
    <dgm:cxn modelId="{85BFAEDD-DF22-477D-9ED5-7D11E4158680}" type="presParOf" srcId="{3D8A47E5-2743-477B-8330-ACCC5A106C09}" destId="{B18B7EDB-D141-419E-94FA-6CC002C4E5E5}" srcOrd="0" destOrd="0" presId="urn:microsoft.com/office/officeart/2005/8/layout/orgChart1"/>
    <dgm:cxn modelId="{D3C48834-B914-43B5-906B-AD7B1A08EB16}" type="presParOf" srcId="{3D8A47E5-2743-477B-8330-ACCC5A106C09}" destId="{FC5279A5-B710-4FA2-A7B4-4B6A8D064D3E}" srcOrd="1" destOrd="0" presId="urn:microsoft.com/office/officeart/2005/8/layout/orgChart1"/>
    <dgm:cxn modelId="{94F35665-2681-4885-BC65-2374D2943BBE}" type="presParOf" srcId="{FC5279A5-B710-4FA2-A7B4-4B6A8D064D3E}" destId="{1B6DCFAC-7A54-45E2-AA8C-3C65EA81DB32}" srcOrd="0" destOrd="0" presId="urn:microsoft.com/office/officeart/2005/8/layout/orgChart1"/>
    <dgm:cxn modelId="{703C5058-F373-4178-AA5B-0CC12C912B21}" type="presParOf" srcId="{1B6DCFAC-7A54-45E2-AA8C-3C65EA81DB32}" destId="{0E090F5D-27BA-4E86-A2A6-7C58CE9F2BC5}" srcOrd="0" destOrd="0" presId="urn:microsoft.com/office/officeart/2005/8/layout/orgChart1"/>
    <dgm:cxn modelId="{6E51C622-6B23-426C-AADF-92E04760B9C7}" type="presParOf" srcId="{1B6DCFAC-7A54-45E2-AA8C-3C65EA81DB32}" destId="{B4BD6197-4505-4893-A976-535A1304DFC8}" srcOrd="1" destOrd="0" presId="urn:microsoft.com/office/officeart/2005/8/layout/orgChart1"/>
    <dgm:cxn modelId="{E55D62BC-E0A4-4955-8345-333B85AAA703}" type="presParOf" srcId="{FC5279A5-B710-4FA2-A7B4-4B6A8D064D3E}" destId="{9EE73409-1FA4-43CD-99CC-55D783A83F1F}" srcOrd="1" destOrd="0" presId="urn:microsoft.com/office/officeart/2005/8/layout/orgChart1"/>
    <dgm:cxn modelId="{EFE57369-5D64-4B36-85BB-14B77F055990}" type="presParOf" srcId="{FC5279A5-B710-4FA2-A7B4-4B6A8D064D3E}" destId="{D1E52880-8135-4448-B054-E22C19D7DEBC}" srcOrd="2" destOrd="0" presId="urn:microsoft.com/office/officeart/2005/8/layout/orgChart1"/>
    <dgm:cxn modelId="{E1054926-9083-47F1-86AE-1B9E02B553E7}" type="presParOf" srcId="{41C36F3D-2785-4ED1-86A7-BE6C4FE4ABB0}" destId="{16A98BC0-8A64-4EE4-AFA2-ED4F3F78EE79}"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DC90608-F4BE-41CB-81F3-B4EC06A43251}" type="doc">
      <dgm:prSet loTypeId="urn:microsoft.com/office/officeart/2005/8/layout/bProcess3" loCatId="process" qsTypeId="urn:microsoft.com/office/officeart/2005/8/quickstyle/simple1" qsCatId="simple" csTypeId="urn:microsoft.com/office/officeart/2005/8/colors/accent3_1" csCatId="accent3" phldr="1"/>
      <dgm:spPr/>
    </dgm:pt>
    <dgm:pt modelId="{468E1C92-1F20-4FCC-9721-668AB16FA7F4}">
      <dgm:prSet/>
      <dgm:spPr/>
      <dgm:t>
        <a:bodyPr/>
        <a:lstStyle/>
        <a:p>
          <a:pPr>
            <a:buFont typeface="Times New Roman" panose="02020603050405020304" pitchFamily="18" charset="0"/>
            <a:buChar char="•"/>
          </a:pPr>
          <a:r>
            <a:rPr lang="en-US" i="1"/>
            <a:t>take only the face area in the picture </a:t>
          </a:r>
          <a:endParaRPr lang="en-IL"/>
        </a:p>
      </dgm:t>
    </dgm:pt>
    <dgm:pt modelId="{2717009F-B98E-47F1-8CE6-616B7F9B3521}" type="parTrans" cxnId="{BB2E209D-128F-4DE7-BE00-58F2F127CB9C}">
      <dgm:prSet/>
      <dgm:spPr/>
      <dgm:t>
        <a:bodyPr/>
        <a:lstStyle/>
        <a:p>
          <a:endParaRPr lang="en-IL"/>
        </a:p>
      </dgm:t>
    </dgm:pt>
    <dgm:pt modelId="{49655994-8785-4411-8E3A-64765E5AE16D}" type="sibTrans" cxnId="{BB2E209D-128F-4DE7-BE00-58F2F127CB9C}">
      <dgm:prSet/>
      <dgm:spPr/>
      <dgm:t>
        <a:bodyPr/>
        <a:lstStyle/>
        <a:p>
          <a:endParaRPr lang="en-IL"/>
        </a:p>
      </dgm:t>
    </dgm:pt>
    <dgm:pt modelId="{2E3393E7-72D2-4EE2-993A-B483B188E38F}" type="pres">
      <dgm:prSet presAssocID="{EDC90608-F4BE-41CB-81F3-B4EC06A43251}" presName="Name0" presStyleCnt="0">
        <dgm:presLayoutVars>
          <dgm:dir/>
          <dgm:resizeHandles val="exact"/>
        </dgm:presLayoutVars>
      </dgm:prSet>
      <dgm:spPr/>
    </dgm:pt>
    <dgm:pt modelId="{AE1CE6BA-E72C-4AA8-ACB4-8BD1B1FD0F78}" type="pres">
      <dgm:prSet presAssocID="{468E1C92-1F20-4FCC-9721-668AB16FA7F4}" presName="node" presStyleLbl="node1" presStyleIdx="0" presStyleCnt="1" custLinFactNeighborX="-22693" custLinFactNeighborY="48172">
        <dgm:presLayoutVars>
          <dgm:bulletEnabled val="1"/>
        </dgm:presLayoutVars>
      </dgm:prSet>
      <dgm:spPr/>
    </dgm:pt>
  </dgm:ptLst>
  <dgm:cxnLst>
    <dgm:cxn modelId="{797AAD59-32F5-43D8-98D3-9924443F1A4D}" type="presOf" srcId="{468E1C92-1F20-4FCC-9721-668AB16FA7F4}" destId="{AE1CE6BA-E72C-4AA8-ACB4-8BD1B1FD0F78}" srcOrd="0" destOrd="0" presId="urn:microsoft.com/office/officeart/2005/8/layout/bProcess3"/>
    <dgm:cxn modelId="{BB2E209D-128F-4DE7-BE00-58F2F127CB9C}" srcId="{EDC90608-F4BE-41CB-81F3-B4EC06A43251}" destId="{468E1C92-1F20-4FCC-9721-668AB16FA7F4}" srcOrd="0" destOrd="0" parTransId="{2717009F-B98E-47F1-8CE6-616B7F9B3521}" sibTransId="{49655994-8785-4411-8E3A-64765E5AE16D}"/>
    <dgm:cxn modelId="{BC6733FE-EE07-42AF-90B8-07811E7241F1}" type="presOf" srcId="{EDC90608-F4BE-41CB-81F3-B4EC06A43251}" destId="{2E3393E7-72D2-4EE2-993A-B483B188E38F}" srcOrd="0" destOrd="0" presId="urn:microsoft.com/office/officeart/2005/8/layout/bProcess3"/>
    <dgm:cxn modelId="{EEBAFB39-0493-4197-AD0E-5526EF09C5ED}" type="presParOf" srcId="{2E3393E7-72D2-4EE2-993A-B483B188E38F}" destId="{AE1CE6BA-E72C-4AA8-ACB4-8BD1B1FD0F78}" srcOrd="0" destOrd="0" presId="urn:microsoft.com/office/officeart/2005/8/layout/bProcess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34A28E-8150-48A3-946E-0DA4B1D5D6E5}">
      <dsp:nvSpPr>
        <dsp:cNvPr id="0" name=""/>
        <dsp:cNvSpPr/>
      </dsp:nvSpPr>
      <dsp:spPr>
        <a:xfrm>
          <a:off x="782955" y="598374"/>
          <a:ext cx="91440" cy="199454"/>
        </a:xfrm>
        <a:custGeom>
          <a:avLst/>
          <a:gdLst/>
          <a:ahLst/>
          <a:cxnLst/>
          <a:rect l="0" t="0" r="0" b="0"/>
          <a:pathLst>
            <a:path>
              <a:moveTo>
                <a:pt x="45720" y="0"/>
              </a:moveTo>
              <a:lnTo>
                <a:pt x="45720" y="199454"/>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822923" y="696951"/>
        <a:ext cx="11502" cy="2300"/>
      </dsp:txXfrm>
    </dsp:sp>
    <dsp:sp modelId="{C7514D53-0549-4DAB-B91B-EF2C66ABA0DE}">
      <dsp:nvSpPr>
        <dsp:cNvPr id="0" name=""/>
        <dsp:cNvSpPr/>
      </dsp:nvSpPr>
      <dsp:spPr>
        <a:xfrm>
          <a:off x="328556" y="32"/>
          <a:ext cx="1000236" cy="60014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i="1" kern="1200"/>
            <a:t>Next face?</a:t>
          </a:r>
          <a:endParaRPr lang="en-IL" sz="900" kern="1200"/>
        </a:p>
      </dsp:txBody>
      <dsp:txXfrm>
        <a:off x="328556" y="32"/>
        <a:ext cx="1000236" cy="600141"/>
      </dsp:txXfrm>
    </dsp:sp>
    <dsp:sp modelId="{ACBBC243-BE4F-4990-8966-2624965A104D}">
      <dsp:nvSpPr>
        <dsp:cNvPr id="0" name=""/>
        <dsp:cNvSpPr/>
      </dsp:nvSpPr>
      <dsp:spPr>
        <a:xfrm>
          <a:off x="782955" y="1428570"/>
          <a:ext cx="91440" cy="199454"/>
        </a:xfrm>
        <a:custGeom>
          <a:avLst/>
          <a:gdLst/>
          <a:ahLst/>
          <a:cxnLst/>
          <a:rect l="0" t="0" r="0" b="0"/>
          <a:pathLst>
            <a:path>
              <a:moveTo>
                <a:pt x="45720" y="0"/>
              </a:moveTo>
              <a:lnTo>
                <a:pt x="45720" y="199454"/>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822923" y="1527147"/>
        <a:ext cx="11502" cy="2300"/>
      </dsp:txXfrm>
    </dsp:sp>
    <dsp:sp modelId="{35F5F530-6E1F-4088-B213-D229B4113D6F}">
      <dsp:nvSpPr>
        <dsp:cNvPr id="0" name=""/>
        <dsp:cNvSpPr/>
      </dsp:nvSpPr>
      <dsp:spPr>
        <a:xfrm>
          <a:off x="328556" y="830229"/>
          <a:ext cx="1000236" cy="60014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i="1" kern="1200"/>
            <a:t>plot the picture with the founded features </a:t>
          </a:r>
          <a:endParaRPr lang="en-IL" sz="900" kern="1200"/>
        </a:p>
      </dsp:txBody>
      <dsp:txXfrm>
        <a:off x="328556" y="830229"/>
        <a:ext cx="1000236" cy="600141"/>
      </dsp:txXfrm>
    </dsp:sp>
    <dsp:sp modelId="{50CD786C-9935-412B-860F-CEE566159775}">
      <dsp:nvSpPr>
        <dsp:cNvPr id="0" name=""/>
        <dsp:cNvSpPr/>
      </dsp:nvSpPr>
      <dsp:spPr>
        <a:xfrm>
          <a:off x="328556" y="1660425"/>
          <a:ext cx="1000236" cy="60014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i="1" kern="1200"/>
            <a:t>save the picture so I will have something to send</a:t>
          </a:r>
          <a:endParaRPr lang="en-IL" sz="900" kern="1200"/>
        </a:p>
      </dsp:txBody>
      <dsp:txXfrm>
        <a:off x="328556" y="1660425"/>
        <a:ext cx="1000236" cy="60014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20E73D-A4E1-4F26-8FC7-1B900EAFE411}">
      <dsp:nvSpPr>
        <dsp:cNvPr id="0" name=""/>
        <dsp:cNvSpPr/>
      </dsp:nvSpPr>
      <dsp:spPr>
        <a:xfrm>
          <a:off x="1373555" y="287775"/>
          <a:ext cx="224481" cy="91440"/>
        </a:xfrm>
        <a:custGeom>
          <a:avLst/>
          <a:gdLst/>
          <a:ahLst/>
          <a:cxnLst/>
          <a:rect l="0" t="0" r="0" b="0"/>
          <a:pathLst>
            <a:path>
              <a:moveTo>
                <a:pt x="0" y="45720"/>
              </a:moveTo>
              <a:lnTo>
                <a:pt x="224481"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1479418" y="332218"/>
        <a:ext cx="12754" cy="2553"/>
      </dsp:txXfrm>
    </dsp:sp>
    <dsp:sp modelId="{62A39FF3-48CE-41D4-A3A8-11440F01FE21}">
      <dsp:nvSpPr>
        <dsp:cNvPr id="0" name=""/>
        <dsp:cNvSpPr/>
      </dsp:nvSpPr>
      <dsp:spPr>
        <a:xfrm>
          <a:off x="266307" y="780"/>
          <a:ext cx="1109048" cy="66542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i="1" kern="1200"/>
            <a:t>Define classifier argument and model path as global</a:t>
          </a:r>
          <a:endParaRPr lang="en-IL" sz="1000" kern="1200"/>
        </a:p>
      </dsp:txBody>
      <dsp:txXfrm>
        <a:off x="266307" y="780"/>
        <a:ext cx="1109048" cy="665428"/>
      </dsp:txXfrm>
    </dsp:sp>
    <dsp:sp modelId="{516ED20A-02D1-4BB8-87C4-77E0B585F2F9}">
      <dsp:nvSpPr>
        <dsp:cNvPr id="0" name=""/>
        <dsp:cNvSpPr/>
      </dsp:nvSpPr>
      <dsp:spPr>
        <a:xfrm>
          <a:off x="2737684" y="287775"/>
          <a:ext cx="224481" cy="91440"/>
        </a:xfrm>
        <a:custGeom>
          <a:avLst/>
          <a:gdLst/>
          <a:ahLst/>
          <a:cxnLst/>
          <a:rect l="0" t="0" r="0" b="0"/>
          <a:pathLst>
            <a:path>
              <a:moveTo>
                <a:pt x="0" y="45720"/>
              </a:moveTo>
              <a:lnTo>
                <a:pt x="224481"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843547" y="332218"/>
        <a:ext cx="12754" cy="2553"/>
      </dsp:txXfrm>
    </dsp:sp>
    <dsp:sp modelId="{87D0A775-92EE-4172-B7F3-1BB90DA60C86}">
      <dsp:nvSpPr>
        <dsp:cNvPr id="0" name=""/>
        <dsp:cNvSpPr/>
      </dsp:nvSpPr>
      <dsp:spPr>
        <a:xfrm>
          <a:off x="1630436" y="780"/>
          <a:ext cx="1109048" cy="66542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Font typeface="Times New Roman" panose="02020603050405020304" pitchFamily="18" charset="0"/>
            <a:buNone/>
          </a:pPr>
          <a:r>
            <a:rPr lang="en-US" sz="1000" i="1" kern="1200"/>
            <a:t>Load all the models as global</a:t>
          </a:r>
          <a:endParaRPr lang="en-IL" sz="1000" kern="1200"/>
        </a:p>
      </dsp:txBody>
      <dsp:txXfrm>
        <a:off x="1630436" y="780"/>
        <a:ext cx="1109048" cy="665428"/>
      </dsp:txXfrm>
    </dsp:sp>
    <dsp:sp modelId="{07B2C5E1-F041-466C-A5C8-3A0C52ECCA6D}">
      <dsp:nvSpPr>
        <dsp:cNvPr id="0" name=""/>
        <dsp:cNvSpPr/>
      </dsp:nvSpPr>
      <dsp:spPr>
        <a:xfrm>
          <a:off x="4101813" y="287775"/>
          <a:ext cx="224481" cy="91440"/>
        </a:xfrm>
        <a:custGeom>
          <a:avLst/>
          <a:gdLst/>
          <a:ahLst/>
          <a:cxnLst/>
          <a:rect l="0" t="0" r="0" b="0"/>
          <a:pathLst>
            <a:path>
              <a:moveTo>
                <a:pt x="0" y="45720"/>
              </a:moveTo>
              <a:lnTo>
                <a:pt x="224481"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4207677" y="332218"/>
        <a:ext cx="12754" cy="2553"/>
      </dsp:txXfrm>
    </dsp:sp>
    <dsp:sp modelId="{8655456E-E6F8-41B3-A8DF-11EB535460D0}">
      <dsp:nvSpPr>
        <dsp:cNvPr id="0" name=""/>
        <dsp:cNvSpPr/>
      </dsp:nvSpPr>
      <dsp:spPr>
        <a:xfrm>
          <a:off x="2994565" y="780"/>
          <a:ext cx="1109048" cy="66542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Font typeface="Times New Roman" panose="02020603050405020304" pitchFamily="18" charset="0"/>
            <a:buNone/>
          </a:pPr>
          <a:r>
            <a:rPr lang="en-US" sz="1000" i="1" kern="1200"/>
            <a:t>Load the picture</a:t>
          </a:r>
        </a:p>
        <a:p>
          <a:pPr marL="0" lvl="0" indent="0" algn="ctr" defTabSz="444500">
            <a:lnSpc>
              <a:spcPct val="90000"/>
            </a:lnSpc>
            <a:spcBef>
              <a:spcPct val="0"/>
            </a:spcBef>
            <a:spcAft>
              <a:spcPct val="35000"/>
            </a:spcAft>
            <a:buFont typeface="Times New Roman" panose="02020603050405020304" pitchFamily="18" charset="0"/>
            <a:buNone/>
          </a:pPr>
          <a:endParaRPr lang="en-IL" sz="1000" kern="1200"/>
        </a:p>
      </dsp:txBody>
      <dsp:txXfrm>
        <a:off x="2994565" y="780"/>
        <a:ext cx="1109048" cy="665428"/>
      </dsp:txXfrm>
    </dsp:sp>
    <dsp:sp modelId="{0607384F-A54B-4A39-BFCB-EAF13D564401}">
      <dsp:nvSpPr>
        <dsp:cNvPr id="0" name=""/>
        <dsp:cNvSpPr/>
      </dsp:nvSpPr>
      <dsp:spPr>
        <a:xfrm>
          <a:off x="2875775" y="664409"/>
          <a:ext cx="2037443" cy="218139"/>
        </a:xfrm>
        <a:custGeom>
          <a:avLst/>
          <a:gdLst/>
          <a:ahLst/>
          <a:cxnLst/>
          <a:rect l="0" t="0" r="0" b="0"/>
          <a:pathLst>
            <a:path>
              <a:moveTo>
                <a:pt x="2037443" y="0"/>
              </a:moveTo>
              <a:lnTo>
                <a:pt x="2037443" y="126169"/>
              </a:lnTo>
              <a:lnTo>
                <a:pt x="0" y="126169"/>
              </a:lnTo>
              <a:lnTo>
                <a:pt x="0" y="218139"/>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3843182" y="772202"/>
        <a:ext cx="102628" cy="2553"/>
      </dsp:txXfrm>
    </dsp:sp>
    <dsp:sp modelId="{2C4F2785-DD63-42D2-A7C1-DF69C6117C4F}">
      <dsp:nvSpPr>
        <dsp:cNvPr id="0" name=""/>
        <dsp:cNvSpPr/>
      </dsp:nvSpPr>
      <dsp:spPr>
        <a:xfrm>
          <a:off x="4358694" y="780"/>
          <a:ext cx="1109048" cy="66542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Font typeface="Times New Roman" panose="02020603050405020304" pitchFamily="18" charset="0"/>
            <a:buNone/>
          </a:pPr>
          <a:r>
            <a:rPr lang="en-US" sz="1000" i="1" kern="1200"/>
            <a:t>convert to Gray scale</a:t>
          </a:r>
          <a:endParaRPr lang="en-IL" sz="1000" kern="1200"/>
        </a:p>
      </dsp:txBody>
      <dsp:txXfrm>
        <a:off x="4358694" y="780"/>
        <a:ext cx="1109048" cy="665428"/>
      </dsp:txXfrm>
    </dsp:sp>
    <dsp:sp modelId="{62614CBA-1A71-44CA-A5E6-0AF3CB55C1F8}">
      <dsp:nvSpPr>
        <dsp:cNvPr id="0" name=""/>
        <dsp:cNvSpPr/>
      </dsp:nvSpPr>
      <dsp:spPr>
        <a:xfrm>
          <a:off x="2321251" y="914948"/>
          <a:ext cx="1109048" cy="66542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Font typeface="Times New Roman" panose="02020603050405020304" pitchFamily="18" charset="0"/>
            <a:buNone/>
          </a:pPr>
          <a:r>
            <a:rPr lang="en-US" sz="1000" i="1" kern="1200"/>
            <a:t>Detect faces in the picture - using haar casdae classifier</a:t>
          </a:r>
          <a:endParaRPr lang="en-IL" sz="1000" kern="1200"/>
        </a:p>
      </dsp:txBody>
      <dsp:txXfrm>
        <a:off x="2321251" y="914948"/>
        <a:ext cx="1109048" cy="66542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8B7EDB-D141-419E-94FA-6CC002C4E5E5}">
      <dsp:nvSpPr>
        <dsp:cNvPr id="0" name=""/>
        <dsp:cNvSpPr/>
      </dsp:nvSpPr>
      <dsp:spPr>
        <a:xfrm>
          <a:off x="3581153" y="1342791"/>
          <a:ext cx="91440" cy="260816"/>
        </a:xfrm>
        <a:custGeom>
          <a:avLst/>
          <a:gdLst/>
          <a:ahLst/>
          <a:cxnLst/>
          <a:rect l="0" t="0" r="0" b="0"/>
          <a:pathLst>
            <a:path>
              <a:moveTo>
                <a:pt x="45720" y="0"/>
              </a:moveTo>
              <a:lnTo>
                <a:pt x="45720" y="26081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859745-C01B-4220-8DB9-E25170FFE8DE}">
      <dsp:nvSpPr>
        <dsp:cNvPr id="0" name=""/>
        <dsp:cNvSpPr/>
      </dsp:nvSpPr>
      <dsp:spPr>
        <a:xfrm>
          <a:off x="2078355" y="1342791"/>
          <a:ext cx="91440" cy="260816"/>
        </a:xfrm>
        <a:custGeom>
          <a:avLst/>
          <a:gdLst/>
          <a:ahLst/>
          <a:cxnLst/>
          <a:rect l="0" t="0" r="0" b="0"/>
          <a:pathLst>
            <a:path>
              <a:moveTo>
                <a:pt x="45720" y="0"/>
              </a:moveTo>
              <a:lnTo>
                <a:pt x="45720" y="26081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8CACC5-6FF1-41B3-AC7B-CE3B21CF9C03}">
      <dsp:nvSpPr>
        <dsp:cNvPr id="0" name=""/>
        <dsp:cNvSpPr/>
      </dsp:nvSpPr>
      <dsp:spPr>
        <a:xfrm>
          <a:off x="575556" y="1342791"/>
          <a:ext cx="91440" cy="260816"/>
        </a:xfrm>
        <a:custGeom>
          <a:avLst/>
          <a:gdLst/>
          <a:ahLst/>
          <a:cxnLst/>
          <a:rect l="0" t="0" r="0" b="0"/>
          <a:pathLst>
            <a:path>
              <a:moveTo>
                <a:pt x="45720" y="0"/>
              </a:moveTo>
              <a:lnTo>
                <a:pt x="45720" y="26081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10AF88-1E6C-4B84-A3E4-5FECF502FB8D}">
      <dsp:nvSpPr>
        <dsp:cNvPr id="0" name=""/>
        <dsp:cNvSpPr/>
      </dsp:nvSpPr>
      <dsp:spPr>
        <a:xfrm>
          <a:off x="285" y="721800"/>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In each face we implement eye detection using eye pretraind haar classifier</a:t>
          </a:r>
        </a:p>
      </dsp:txBody>
      <dsp:txXfrm>
        <a:off x="285" y="721800"/>
        <a:ext cx="1241982" cy="620991"/>
      </dsp:txXfrm>
    </dsp:sp>
    <dsp:sp modelId="{BC335D9D-2CC5-488A-98EC-A64431601CAA}">
      <dsp:nvSpPr>
        <dsp:cNvPr id="0" name=""/>
        <dsp:cNvSpPr/>
      </dsp:nvSpPr>
      <dsp:spPr>
        <a:xfrm>
          <a:off x="285" y="1603608"/>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i="1" kern="1200"/>
            <a:t>draw a circle around the points that we found (each color defines a different future</a:t>
          </a:r>
          <a:endParaRPr lang="en-IL" sz="900" kern="1200"/>
        </a:p>
      </dsp:txBody>
      <dsp:txXfrm>
        <a:off x="285" y="1603608"/>
        <a:ext cx="1241982" cy="620991"/>
      </dsp:txXfrm>
    </dsp:sp>
    <dsp:sp modelId="{559FF0D8-5D48-4C12-A838-D7A48CB5D101}">
      <dsp:nvSpPr>
        <dsp:cNvPr id="0" name=""/>
        <dsp:cNvSpPr/>
      </dsp:nvSpPr>
      <dsp:spPr>
        <a:xfrm>
          <a:off x="1503083" y="721800"/>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i="1" kern="1200"/>
            <a:t>In each face we implement eye detection using mouth pretraind haar classifier</a:t>
          </a:r>
        </a:p>
      </dsp:txBody>
      <dsp:txXfrm>
        <a:off x="1503083" y="721800"/>
        <a:ext cx="1241982" cy="620991"/>
      </dsp:txXfrm>
    </dsp:sp>
    <dsp:sp modelId="{3311B14A-B750-4D06-AFAE-D545E37C198B}">
      <dsp:nvSpPr>
        <dsp:cNvPr id="0" name=""/>
        <dsp:cNvSpPr/>
      </dsp:nvSpPr>
      <dsp:spPr>
        <a:xfrm>
          <a:off x="1503083" y="1603608"/>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i="1" kern="1200"/>
            <a:t>draw a circle around the points that we found (each color defines a different future</a:t>
          </a:r>
          <a:endParaRPr lang="en-IL" sz="900" kern="1200"/>
        </a:p>
      </dsp:txBody>
      <dsp:txXfrm>
        <a:off x="1503083" y="1603608"/>
        <a:ext cx="1241982" cy="620991"/>
      </dsp:txXfrm>
    </dsp:sp>
    <dsp:sp modelId="{14CFF16F-4655-4725-8F63-0995CD828081}">
      <dsp:nvSpPr>
        <dsp:cNvPr id="0" name=""/>
        <dsp:cNvSpPr/>
      </dsp:nvSpPr>
      <dsp:spPr>
        <a:xfrm>
          <a:off x="3005882" y="721800"/>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i="1" kern="1200"/>
            <a:t>In each face we implement eye detection using nose pretraind haar classifier</a:t>
          </a:r>
        </a:p>
      </dsp:txBody>
      <dsp:txXfrm>
        <a:off x="3005882" y="721800"/>
        <a:ext cx="1241982" cy="620991"/>
      </dsp:txXfrm>
    </dsp:sp>
    <dsp:sp modelId="{0E090F5D-27BA-4E86-A2A6-7C58CE9F2BC5}">
      <dsp:nvSpPr>
        <dsp:cNvPr id="0" name=""/>
        <dsp:cNvSpPr/>
      </dsp:nvSpPr>
      <dsp:spPr>
        <a:xfrm>
          <a:off x="3005882" y="1603608"/>
          <a:ext cx="1241982" cy="620991"/>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i="1" kern="1200"/>
            <a:t>draw a circle around the points that we found (each color defines a different future</a:t>
          </a:r>
          <a:endParaRPr lang="en-IL" sz="900" kern="1200"/>
        </a:p>
      </dsp:txBody>
      <dsp:txXfrm>
        <a:off x="3005882" y="1603608"/>
        <a:ext cx="1241982" cy="62099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1CE6BA-E72C-4AA8-ACB4-8BD1B1FD0F78}">
      <dsp:nvSpPr>
        <dsp:cNvPr id="0" name=""/>
        <dsp:cNvSpPr/>
      </dsp:nvSpPr>
      <dsp:spPr>
        <a:xfrm>
          <a:off x="0" y="39369"/>
          <a:ext cx="1003300" cy="601980"/>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Font typeface="Times New Roman" panose="02020603050405020304" pitchFamily="18" charset="0"/>
            <a:buNone/>
          </a:pPr>
          <a:r>
            <a:rPr lang="en-US" sz="1000" i="1" kern="1200"/>
            <a:t>take only the face area in the picture </a:t>
          </a:r>
          <a:endParaRPr lang="en-IL" sz="1000" kern="1200"/>
        </a:p>
      </dsp:txBody>
      <dsp:txXfrm>
        <a:off x="0" y="39369"/>
        <a:ext cx="1003300" cy="60198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FC2D7-90C7-4546-9D74-A3FEB32A6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7</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Weksler</dc:creator>
  <cp:keywords/>
  <dc:description/>
  <cp:lastModifiedBy>Matan Weksler</cp:lastModifiedBy>
  <cp:revision>732</cp:revision>
  <dcterms:created xsi:type="dcterms:W3CDTF">2018-11-30T07:53:00Z</dcterms:created>
  <dcterms:modified xsi:type="dcterms:W3CDTF">2018-12-01T10:24:00Z</dcterms:modified>
</cp:coreProperties>
</file>