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C4B1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sz w:val="28"/>
          <w:szCs w:val="28"/>
          <w:rtl/>
          <w:lang w:val="en-US"/>
          <w14:ligatures w14:val="none"/>
        </w:rPr>
        <w:t xml:space="preserve">2. </w:t>
      </w:r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 xml:space="preserve">המילה שהתקבלה מהמודל </w:t>
      </w:r>
      <w:proofErr w:type="spellStart"/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>הביגרמי</w:t>
      </w:r>
      <w:proofErr w:type="spellEnd"/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 xml:space="preserve"> לאחר המשפט </w:t>
      </w:r>
      <w:r w:rsidRPr="005E3A0F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"I have a house in"</w:t>
      </w:r>
      <w:r w:rsidRPr="005E3A0F">
        <w:rPr>
          <w:rFonts w:ascii="Cambria Math" w:eastAsia="Times New Roman" w:hAnsi="Cambria Math" w:cs="Times New Roman"/>
          <w:kern w:val="0"/>
          <w:sz w:val="28"/>
          <w:szCs w:val="28"/>
          <w:rtl/>
          <w:lang w:val="en-US"/>
          <w14:ligatures w14:val="none"/>
        </w:rPr>
        <w:t xml:space="preserve"> </w:t>
      </w:r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>היא ״</w:t>
      </w:r>
      <w:r w:rsidRPr="005E3A0F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the</w:t>
      </w:r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>״</w:t>
      </w:r>
    </w:p>
    <w:p w14:paraId="04BB7593" w14:textId="77777777" w:rsidR="005E3A0F" w:rsidRPr="005E3A0F" w:rsidRDefault="005E3A0F" w:rsidP="005E3A0F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</w:pPr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 xml:space="preserve">יחד קיבלנו את המשפט:  </w:t>
      </w:r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"I have a house in the"</w:t>
      </w:r>
    </w:p>
    <w:p w14:paraId="269A2F84" w14:textId="77777777" w:rsidR="005E3A0F" w:rsidRPr="005E3A0F" w:rsidRDefault="005E3A0F" w:rsidP="005E3A0F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</w:pPr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> </w:t>
      </w:r>
    </w:p>
    <w:p w14:paraId="041DADC1" w14:textId="77777777" w:rsidR="005E3A0F" w:rsidRPr="005E3A0F" w:rsidRDefault="005E3A0F" w:rsidP="005E3A0F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</w:pPr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3</w:t>
      </w:r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 xml:space="preserve"> הסבירות </w:t>
      </w:r>
      <w:proofErr w:type="spellStart"/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>והפרפלקסיטי</w:t>
      </w:r>
      <w:proofErr w:type="spellEnd"/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 xml:space="preserve"> לקבלת שני המשפטים לפי המודל </w:t>
      </w:r>
      <w:proofErr w:type="spellStart"/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>הביגרמי</w:t>
      </w:r>
      <w:proofErr w:type="spellEnd"/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>:</w:t>
      </w:r>
    </w:p>
    <w:p w14:paraId="019F6D94" w14:textId="77777777" w:rsidR="005E3A0F" w:rsidRPr="005E3A0F" w:rsidRDefault="005E3A0F" w:rsidP="005E3A0F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</w:pPr>
      <w:r w:rsidRPr="005E3A0F"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-US"/>
          <w14:ligatures w14:val="none"/>
        </w:rPr>
        <w:t> </w:t>
      </w:r>
    </w:p>
    <w:p w14:paraId="5C3B7D89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probability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 </w:t>
      </w: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of (Bigram Model): Brad Pitt was born in Oklahoma</w:t>
      </w:r>
    </w:p>
    <w:p w14:paraId="714BE881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rtl/>
          <w:lang w:val="en-US" w:bidi="ar-SA"/>
          <w14:ligatures w14:val="none"/>
        </w:rPr>
        <w:t>-</w:t>
      </w: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inf</w:t>
      </w:r>
    </w:p>
    <w:p w14:paraId="08238C36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probability of (Bigram Model): The actor was born in USA</w:t>
      </w:r>
      <w:r w:rsidRPr="005E3A0F">
        <w:rPr>
          <w:rFonts w:ascii="Cambria Math" w:eastAsia="Times New Roman" w:hAnsi="Cambria Math" w:cs="Times New Roman"/>
          <w:kern w:val="0"/>
          <w:rtl/>
          <w:lang w:val="en-US" w:bidi="ar-SA"/>
          <w14:ligatures w14:val="none"/>
        </w:rPr>
        <w:t xml:space="preserve"> </w:t>
      </w:r>
    </w:p>
    <w:p w14:paraId="56C6A3F2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rtl/>
          <w:lang w:val="en-US" w:bidi="ar-SA"/>
          <w14:ligatures w14:val="none"/>
        </w:rPr>
        <w:t>-29.765643332095046</w:t>
      </w:r>
    </w:p>
    <w:p w14:paraId="1D8C5AD3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 xml:space="preserve">Perplexity </w:t>
      </w:r>
      <w:proofErr w:type="gramStart"/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of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  </w:t>
      </w: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the</w:t>
      </w:r>
      <w:proofErr w:type="gramEnd"/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 xml:space="preserve"> test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 </w:t>
      </w:r>
      <w:proofErr w:type="gramStart"/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set(</w:t>
      </w:r>
      <w:proofErr w:type="gramEnd"/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Bigram Model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>)</w:t>
      </w:r>
      <w:r w:rsidRPr="005E3A0F">
        <w:rPr>
          <w:rFonts w:ascii="Cambria Math" w:eastAsia="Times New Roman" w:hAnsi="Cambria Math" w:cs="Times New Roman"/>
          <w:kern w:val="0"/>
          <w:rtl/>
          <w:lang w:val="en-US" w:bidi="ar-SA"/>
          <w14:ligatures w14:val="none"/>
        </w:rPr>
        <w:t xml:space="preserve">: </w:t>
      </w:r>
    </w:p>
    <w:p w14:paraId="2C851750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inf</w:t>
      </w:r>
    </w:p>
    <w:p w14:paraId="08DC168E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כנראה שחלק מהצירופים במשפט המקורי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 (</w:t>
      </w: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לדוגמא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 - </w:t>
      </w: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Brad Pitt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) </w:t>
      </w: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לא מופיעות בדוגמאות האימון ולכן קיבלו סבירות </w:t>
      </w: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0</w:t>
      </w: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 (השתמשנו בטרנספורמציה לוגריתמית). בהתאם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, </w:t>
      </w:r>
      <w:proofErr w:type="spellStart"/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הפרפלקסיטי</w:t>
      </w:r>
      <w:proofErr w:type="spellEnd"/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 מקבל ערך אינסוף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>.</w:t>
      </w:r>
    </w:p>
    <w:p w14:paraId="7E5A0BCA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> </w:t>
      </w:r>
    </w:p>
    <w:p w14:paraId="5F834C27" w14:textId="77777777" w:rsidR="005E3A0F" w:rsidRPr="005E3A0F" w:rsidRDefault="005E3A0F" w:rsidP="005E3A0F">
      <w:pPr>
        <w:numPr>
          <w:ilvl w:val="0"/>
          <w:numId w:val="2"/>
        </w:num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בסעיף זה השתמשנו </w:t>
      </w:r>
      <w:proofErr w:type="spellStart"/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באינטרפלוציה</w:t>
      </w:r>
      <w:proofErr w:type="spellEnd"/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 של המודל </w:t>
      </w:r>
      <w:proofErr w:type="spellStart"/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היוניגרמי</w:t>
      </w:r>
      <w:proofErr w:type="spellEnd"/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 </w:t>
      </w:r>
      <w:proofErr w:type="spellStart"/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והביגרמי</w:t>
      </w:r>
      <w:proofErr w:type="spellEnd"/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, </w:t>
      </w: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וקיבלנו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: </w:t>
      </w:r>
    </w:p>
    <w:p w14:paraId="4B0D531A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probability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 </w:t>
      </w: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of (Interpolation Model): Brad Pitt was born in Oklahoma</w:t>
      </w:r>
    </w:p>
    <w:p w14:paraId="5939EB9A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>-36.233729216017316</w:t>
      </w:r>
    </w:p>
    <w:p w14:paraId="1E106703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probability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 </w:t>
      </w: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of (Interpolation Model): The actor was born in USA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 </w:t>
      </w:r>
    </w:p>
    <w:p w14:paraId="764C9F6D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>-31.038167057414668</w:t>
      </w:r>
    </w:p>
    <w:p w14:paraId="748D016B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Perplexity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 </w:t>
      </w:r>
      <w:proofErr w:type="gramStart"/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of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  </w:t>
      </w:r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the</w:t>
      </w:r>
      <w:proofErr w:type="gramEnd"/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 xml:space="preserve"> test </w:t>
      </w:r>
      <w:proofErr w:type="gramStart"/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set(</w:t>
      </w:r>
      <w:proofErr w:type="gramEnd"/>
      <w:r w:rsidRPr="005E3A0F">
        <w:rPr>
          <w:rFonts w:ascii="Cambria Math" w:eastAsia="Times New Roman" w:hAnsi="Cambria Math" w:cs="Times New Roman"/>
          <w:kern w:val="0"/>
          <w:lang w:val="en-US"/>
          <w14:ligatures w14:val="none"/>
        </w:rPr>
        <w:t>Bigram Model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): </w:t>
      </w:r>
    </w:p>
    <w:p w14:paraId="607C6A91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>272.05149170522134</w:t>
      </w:r>
    </w:p>
    <w:p w14:paraId="201130E4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> </w:t>
      </w:r>
    </w:p>
    <w:p w14:paraId="4E8D6A1A" w14:textId="77777777" w:rsidR="005E3A0F" w:rsidRPr="005E3A0F" w:rsidRDefault="005E3A0F" w:rsidP="005E3A0F">
      <w:pPr>
        <w:bidi/>
        <w:spacing w:after="0" w:line="240" w:lineRule="auto"/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</w:pP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לסיכום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, </w:t>
      </w: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המסקנה היא שהשימוש במודל המשולב אפשר לנו להימנע מהבעיה בה נתקלנו בעקבות כך שביטוי כלשהו לא הופיע בסט האימון יחד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. </w:t>
      </w: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כיוון ששתי המילים הופיעו בנפרד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, </w:t>
      </w: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הן קיבלו ציון כלשהו מהמודל </w:t>
      </w:r>
      <w:proofErr w:type="spellStart"/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היוניגרמי</w:t>
      </w:r>
      <w:proofErr w:type="spellEnd"/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 ולכן קיבלנו סבירות חיובית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 (</w:t>
      </w: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נזכיר שוב שהשתמשנו בטרנספורמציה </w:t>
      </w:r>
      <w:proofErr w:type="spellStart"/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לוגרימית</w:t>
      </w:r>
      <w:proofErr w:type="spellEnd"/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) </w:t>
      </w: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לשני המשפטים</w:t>
      </w:r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, </w:t>
      </w:r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וערך חסום </w:t>
      </w:r>
      <w:proofErr w:type="spellStart"/>
      <w:r w:rsidRPr="005E3A0F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לפרפלקסיטי</w:t>
      </w:r>
      <w:proofErr w:type="spellEnd"/>
      <w:r w:rsidRPr="005E3A0F">
        <w:rPr>
          <w:rFonts w:ascii="Cambria Math" w:eastAsia="Times New Roman" w:hAnsi="Cambria Math" w:cs="Times New Roman"/>
          <w:kern w:val="0"/>
          <w:rtl/>
          <w:lang w:val="en-US"/>
          <w14:ligatures w14:val="none"/>
        </w:rPr>
        <w:t xml:space="preserve">. </w:t>
      </w:r>
    </w:p>
    <w:p w14:paraId="6969E2DC" w14:textId="77777777" w:rsidR="003827CE" w:rsidRDefault="003827CE"/>
    <w:sectPr w:rsidR="003827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D2F34"/>
    <w:multiLevelType w:val="multilevel"/>
    <w:tmpl w:val="5258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61280"/>
    <w:multiLevelType w:val="multilevel"/>
    <w:tmpl w:val="5258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684081">
    <w:abstractNumId w:val="1"/>
    <w:lvlOverride w:ilvl="0">
      <w:startOverride w:val="4"/>
    </w:lvlOverride>
  </w:num>
  <w:num w:numId="2" w16cid:durableId="15965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0F"/>
    <w:rsid w:val="000E2550"/>
    <w:rsid w:val="003827CE"/>
    <w:rsid w:val="004B6A0A"/>
    <w:rsid w:val="005E3A0F"/>
    <w:rsid w:val="00F9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38EE8"/>
  <w15:chartTrackingRefBased/>
  <w15:docId w15:val="{E12342AD-1293-FC44-B0B4-BE09075C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A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3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Ravid, Ido</dc:creator>
  <cp:keywords/>
  <dc:description/>
  <cp:lastModifiedBy>Ravid, Ido</cp:lastModifiedBy>
  <cp:revision>1</cp:revision>
  <dcterms:created xsi:type="dcterms:W3CDTF">2026-04-15T14:07:00Z</dcterms:created>
  <dcterms:modified xsi:type="dcterms:W3CDTF">2026-04-15T14:07:00Z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2026-04-15T14:07:44Z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d405ac1d-2154-4fbb-be0c-352f74c73fba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