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FB14C" w14:textId="70AC852C" w:rsidR="00CF3F25" w:rsidRPr="000463FD" w:rsidRDefault="000463FD" w:rsidP="000463FD">
      <w:pPr>
        <w:jc w:val="center"/>
        <w:rPr>
          <w:sz w:val="36"/>
          <w:szCs w:val="36"/>
        </w:rPr>
      </w:pPr>
      <w:r w:rsidRPr="000463FD">
        <w:rPr>
          <w:sz w:val="36"/>
          <w:szCs w:val="36"/>
        </w:rPr>
        <w:t>Machine Learning</w:t>
      </w:r>
    </w:p>
    <w:p w14:paraId="685F5FAA" w14:textId="0E99E9DF" w:rsidR="000463FD" w:rsidRDefault="000463FD" w:rsidP="000463FD">
      <w:pPr>
        <w:jc w:val="center"/>
      </w:pPr>
      <w:r w:rsidRPr="000463FD">
        <w:t>372.2.5214</w:t>
      </w:r>
    </w:p>
    <w:p w14:paraId="4190F6B6" w14:textId="1CD6D21F" w:rsidR="000463FD" w:rsidRPr="000463FD" w:rsidRDefault="000463FD" w:rsidP="000463FD">
      <w:pPr>
        <w:jc w:val="center"/>
        <w:rPr>
          <w:sz w:val="28"/>
          <w:szCs w:val="28"/>
        </w:rPr>
      </w:pPr>
      <w:r w:rsidRPr="000463FD">
        <w:rPr>
          <w:sz w:val="28"/>
          <w:szCs w:val="28"/>
        </w:rPr>
        <w:t>Assignment 3 – Neural Network</w:t>
      </w:r>
    </w:p>
    <w:p w14:paraId="390BAB12" w14:textId="77777777" w:rsidR="000463FD" w:rsidRDefault="000463FD" w:rsidP="000463FD">
      <w:pPr>
        <w:jc w:val="center"/>
      </w:pPr>
    </w:p>
    <w:p w14:paraId="725CFA3F" w14:textId="77777777" w:rsidR="000463FD" w:rsidRDefault="000463FD" w:rsidP="000463FD">
      <w:pPr>
        <w:jc w:val="center"/>
      </w:pPr>
    </w:p>
    <w:p w14:paraId="3CAC59CF" w14:textId="77777777" w:rsidR="000463FD" w:rsidRDefault="000463FD" w:rsidP="000463FD">
      <w:pPr>
        <w:jc w:val="center"/>
      </w:pPr>
    </w:p>
    <w:p w14:paraId="45AEEED7" w14:textId="77777777" w:rsidR="000463FD" w:rsidRDefault="000463FD" w:rsidP="000463FD">
      <w:pPr>
        <w:jc w:val="center"/>
      </w:pPr>
    </w:p>
    <w:p w14:paraId="16F1B9F0" w14:textId="77777777" w:rsidR="000463FD" w:rsidRDefault="000463FD" w:rsidP="000463FD">
      <w:pPr>
        <w:jc w:val="center"/>
      </w:pPr>
    </w:p>
    <w:p w14:paraId="38A1548D" w14:textId="2DE9392F" w:rsidR="000463FD" w:rsidRPr="000463FD" w:rsidRDefault="000463FD" w:rsidP="000463FD">
      <w:pPr>
        <w:jc w:val="center"/>
        <w:rPr>
          <w:sz w:val="28"/>
          <w:szCs w:val="28"/>
        </w:rPr>
      </w:pPr>
      <w:r w:rsidRPr="000463FD">
        <w:rPr>
          <w:sz w:val="28"/>
          <w:szCs w:val="28"/>
          <w:u w:val="single"/>
        </w:rPr>
        <w:t>Student</w:t>
      </w:r>
      <w:r w:rsidRPr="000463FD">
        <w:rPr>
          <w:sz w:val="28"/>
          <w:szCs w:val="28"/>
        </w:rPr>
        <w:t>: Ido Zimry</w:t>
      </w:r>
    </w:p>
    <w:p w14:paraId="6AE94E61" w14:textId="77777777" w:rsidR="000463FD" w:rsidRPr="000463FD" w:rsidRDefault="000463FD" w:rsidP="000463FD">
      <w:pPr>
        <w:jc w:val="center"/>
        <w:rPr>
          <w:sz w:val="28"/>
          <w:szCs w:val="28"/>
        </w:rPr>
      </w:pPr>
    </w:p>
    <w:p w14:paraId="239D63E9" w14:textId="16B38EC6" w:rsidR="000463FD" w:rsidRPr="000463FD" w:rsidRDefault="000463FD" w:rsidP="000463FD">
      <w:pPr>
        <w:jc w:val="center"/>
        <w:rPr>
          <w:sz w:val="28"/>
          <w:szCs w:val="28"/>
        </w:rPr>
      </w:pPr>
      <w:r w:rsidRPr="000463FD">
        <w:rPr>
          <w:sz w:val="28"/>
          <w:szCs w:val="28"/>
          <w:u w:val="single"/>
        </w:rPr>
        <w:t>I.D</w:t>
      </w:r>
      <w:r w:rsidRPr="000463FD">
        <w:rPr>
          <w:sz w:val="28"/>
          <w:szCs w:val="28"/>
        </w:rPr>
        <w:t>: 205444219</w:t>
      </w:r>
    </w:p>
    <w:p w14:paraId="69FF9D67" w14:textId="77777777" w:rsidR="000463FD" w:rsidRPr="000463FD" w:rsidRDefault="000463FD" w:rsidP="000463FD">
      <w:pPr>
        <w:jc w:val="center"/>
        <w:rPr>
          <w:sz w:val="28"/>
          <w:szCs w:val="28"/>
        </w:rPr>
      </w:pPr>
    </w:p>
    <w:p w14:paraId="18B34539" w14:textId="4BC03B04" w:rsidR="000463FD" w:rsidRPr="000463FD" w:rsidRDefault="000463FD" w:rsidP="000463FD">
      <w:pPr>
        <w:jc w:val="center"/>
        <w:rPr>
          <w:sz w:val="28"/>
          <w:szCs w:val="28"/>
        </w:rPr>
      </w:pPr>
      <w:r w:rsidRPr="000463FD">
        <w:rPr>
          <w:sz w:val="28"/>
          <w:szCs w:val="28"/>
          <w:u w:val="single"/>
        </w:rPr>
        <w:t>Lecturer</w:t>
      </w:r>
      <w:r w:rsidRPr="000463FD">
        <w:rPr>
          <w:sz w:val="28"/>
          <w:szCs w:val="28"/>
        </w:rPr>
        <w:t>: Prof. Lior Rokah</w:t>
      </w:r>
    </w:p>
    <w:p w14:paraId="3D55428D" w14:textId="77777777" w:rsidR="000463FD" w:rsidRPr="000463FD" w:rsidRDefault="000463FD" w:rsidP="000463FD">
      <w:pPr>
        <w:jc w:val="center"/>
        <w:rPr>
          <w:sz w:val="28"/>
          <w:szCs w:val="28"/>
        </w:rPr>
      </w:pPr>
    </w:p>
    <w:p w14:paraId="5B9805BD" w14:textId="18981127" w:rsidR="000463FD" w:rsidRDefault="000463FD" w:rsidP="000463FD">
      <w:pPr>
        <w:jc w:val="center"/>
      </w:pPr>
      <w:r w:rsidRPr="000463FD">
        <w:rPr>
          <w:sz w:val="28"/>
          <w:szCs w:val="28"/>
          <w:u w:val="single"/>
        </w:rPr>
        <w:t>Date</w:t>
      </w:r>
      <w:r w:rsidRPr="000463FD">
        <w:rPr>
          <w:sz w:val="28"/>
          <w:szCs w:val="28"/>
        </w:rPr>
        <w:t>: 15/01/2025</w:t>
      </w:r>
    </w:p>
    <w:p w14:paraId="49C1CBF6" w14:textId="77777777" w:rsidR="000C164C" w:rsidRDefault="000C164C"/>
    <w:p w14:paraId="4F5B3528" w14:textId="77777777" w:rsidR="000C164C" w:rsidRDefault="000C164C"/>
    <w:p w14:paraId="6DFA7516" w14:textId="77777777" w:rsidR="000C164C" w:rsidRDefault="000C164C"/>
    <w:p w14:paraId="642CF880" w14:textId="77777777" w:rsidR="000C164C" w:rsidRDefault="000C164C"/>
    <w:p w14:paraId="1D5B6CDA" w14:textId="77777777" w:rsidR="000C164C" w:rsidRDefault="000C164C"/>
    <w:p w14:paraId="58894E17" w14:textId="77777777" w:rsidR="000C164C" w:rsidRDefault="000C164C"/>
    <w:p w14:paraId="73919CF5" w14:textId="77777777" w:rsidR="000C164C" w:rsidRDefault="000C164C"/>
    <w:p w14:paraId="7D272CEF" w14:textId="77777777" w:rsidR="000C164C" w:rsidRDefault="000C164C"/>
    <w:p w14:paraId="3CC885FB" w14:textId="77777777" w:rsidR="000C164C" w:rsidRDefault="000C164C"/>
    <w:p w14:paraId="4664734A" w14:textId="77777777" w:rsidR="000C164C" w:rsidRDefault="000C164C"/>
    <w:p w14:paraId="71293DFE" w14:textId="2663F3EF" w:rsidR="000C164C" w:rsidRPr="000F2785" w:rsidRDefault="000F2785" w:rsidP="000F2785">
      <w:pPr>
        <w:pStyle w:val="ListParagraph"/>
        <w:numPr>
          <w:ilvl w:val="0"/>
          <w:numId w:val="1"/>
        </w:numPr>
      </w:pPr>
      <w:r w:rsidRPr="000F2785">
        <w:lastRenderedPageBreak/>
        <w:t xml:space="preserve">Chapter 11 of </w:t>
      </w:r>
      <w:r w:rsidRPr="000F2785">
        <w:rPr>
          <w:i/>
          <w:iCs/>
        </w:rPr>
        <w:t xml:space="preserve">"Machine Learning with </w:t>
      </w:r>
      <w:proofErr w:type="spellStart"/>
      <w:r w:rsidRPr="000F2785">
        <w:rPr>
          <w:i/>
          <w:iCs/>
        </w:rPr>
        <w:t>PyTorch</w:t>
      </w:r>
      <w:proofErr w:type="spellEnd"/>
      <w:r w:rsidRPr="000F2785">
        <w:rPr>
          <w:i/>
          <w:iCs/>
        </w:rPr>
        <w:t xml:space="preserve"> and Scikit-Learn"</w:t>
      </w:r>
    </w:p>
    <w:p w14:paraId="7DD2822D" w14:textId="77777777" w:rsidR="000F2785" w:rsidRPr="000F2785" w:rsidRDefault="000F2785" w:rsidP="000F2785">
      <w:pPr>
        <w:pStyle w:val="ListParagraph"/>
      </w:pPr>
    </w:p>
    <w:p w14:paraId="436EA804" w14:textId="6B7F79A0" w:rsidR="000F2785" w:rsidRDefault="000F2785" w:rsidP="000F2785">
      <w:pPr>
        <w:pStyle w:val="ListParagraph"/>
      </w:pPr>
      <w:r>
        <w:t>Brief explanation of CH11:</w:t>
      </w:r>
    </w:p>
    <w:p w14:paraId="7C3EF078" w14:textId="7BB6919A" w:rsidR="000F2785" w:rsidRDefault="000F2785" w:rsidP="000F2785">
      <w:pPr>
        <w:pStyle w:val="ListParagraph"/>
      </w:pPr>
      <w:r>
        <w:t>F</w:t>
      </w:r>
      <w:r w:rsidRPr="000F2785">
        <w:t xml:space="preserve">ocuses on implementing a </w:t>
      </w:r>
      <w:r w:rsidRPr="000F2785">
        <w:rPr>
          <w:b/>
          <w:bCs/>
        </w:rPr>
        <w:t>Perceptron Neural Network (NN)</w:t>
      </w:r>
      <w:r w:rsidRPr="000F2785">
        <w:t xml:space="preserve"> from scratch</w:t>
      </w:r>
      <w:r>
        <w:t>:</w:t>
      </w:r>
    </w:p>
    <w:p w14:paraId="3247D2F4" w14:textId="17EF63BD" w:rsidR="000F2785" w:rsidRPr="000F2785" w:rsidRDefault="000F2785" w:rsidP="000F2785">
      <w:pPr>
        <w:pStyle w:val="ListParagraph"/>
        <w:numPr>
          <w:ilvl w:val="0"/>
          <w:numId w:val="2"/>
        </w:numPr>
      </w:pPr>
      <w:r w:rsidRPr="000F2785">
        <w:t xml:space="preserve">Begins with an explanation of a single-layer perceptron, its structure, and how it uses </w:t>
      </w:r>
      <w:r w:rsidRPr="000F2785">
        <w:rPr>
          <w:b/>
          <w:bCs/>
        </w:rPr>
        <w:t>gradient descent</w:t>
      </w:r>
      <w:r w:rsidRPr="000F2785">
        <w:t xml:space="preserve"> for learning.</w:t>
      </w:r>
    </w:p>
    <w:p w14:paraId="256E37FD" w14:textId="08FD89B0" w:rsidR="000F2785" w:rsidRDefault="000F2785" w:rsidP="000F2785">
      <w:pPr>
        <w:pStyle w:val="ListParagraph"/>
        <w:numPr>
          <w:ilvl w:val="0"/>
          <w:numId w:val="2"/>
        </w:numPr>
      </w:pPr>
      <w:r w:rsidRPr="000F2785">
        <w:t>Introduces the fundamental concept of training a model by minimizing a loss function.</w:t>
      </w:r>
    </w:p>
    <w:p w14:paraId="7011E04B" w14:textId="060D9CC4" w:rsidR="000F2785" w:rsidRPr="000F2785" w:rsidRDefault="000F2785" w:rsidP="000F2785">
      <w:pPr>
        <w:pStyle w:val="ListParagraph"/>
        <w:numPr>
          <w:ilvl w:val="0"/>
          <w:numId w:val="2"/>
        </w:numPr>
      </w:pPr>
      <w:r w:rsidRPr="000F2785">
        <w:t xml:space="preserve">Explains the architecture of a </w:t>
      </w:r>
      <w:r w:rsidRPr="000F2785">
        <w:rPr>
          <w:b/>
          <w:bCs/>
        </w:rPr>
        <w:t>Multi-Layer Perceptron (MLP)</w:t>
      </w:r>
      <w:r w:rsidRPr="000F2785">
        <w:t>, which includes an input layer, one or more hidden layers, and an output layer.</w:t>
      </w:r>
    </w:p>
    <w:p w14:paraId="3AAF1CA9" w14:textId="17DCA0B2" w:rsidR="000F2785" w:rsidRDefault="000F2785" w:rsidP="000F2785">
      <w:pPr>
        <w:pStyle w:val="ListParagraph"/>
        <w:numPr>
          <w:ilvl w:val="0"/>
          <w:numId w:val="2"/>
        </w:numPr>
      </w:pPr>
      <w:r w:rsidRPr="000F2785">
        <w:t>Discusses how additional layers enable the network to capture more complex patterns.</w:t>
      </w:r>
    </w:p>
    <w:p w14:paraId="69F6BF5F" w14:textId="55D115EC" w:rsidR="000F2785" w:rsidRDefault="000F2785" w:rsidP="000F2785">
      <w:pPr>
        <w:pStyle w:val="ListParagraph"/>
        <w:numPr>
          <w:ilvl w:val="0"/>
          <w:numId w:val="2"/>
        </w:numPr>
      </w:pPr>
      <w:r w:rsidRPr="000F2785">
        <w:t xml:space="preserve">Covers preprocessing techniques, including </w:t>
      </w:r>
      <w:r w:rsidRPr="000F2785">
        <w:rPr>
          <w:b/>
          <w:bCs/>
        </w:rPr>
        <w:t>one-hot encoding</w:t>
      </w:r>
      <w:r w:rsidRPr="000F2785">
        <w:t xml:space="preserve"> for categorical target labels, to prepare the data for training.</w:t>
      </w:r>
    </w:p>
    <w:p w14:paraId="5734AE2E" w14:textId="331B5A94" w:rsidR="000F2785" w:rsidRDefault="000F2785" w:rsidP="000F2785">
      <w:pPr>
        <w:pStyle w:val="ListParagraph"/>
        <w:numPr>
          <w:ilvl w:val="0"/>
          <w:numId w:val="2"/>
        </w:numPr>
      </w:pPr>
      <w:r w:rsidRPr="000F2785">
        <w:t>Describes how training data is passed through the network to compute the output.</w:t>
      </w:r>
    </w:p>
    <w:p w14:paraId="270D41C1" w14:textId="45A984AC" w:rsidR="000F2785" w:rsidRDefault="000F2785" w:rsidP="000F2785">
      <w:pPr>
        <w:pStyle w:val="ListParagraph"/>
        <w:numPr>
          <w:ilvl w:val="0"/>
          <w:numId w:val="2"/>
        </w:numPr>
      </w:pPr>
      <w:r w:rsidRPr="000F2785">
        <w:t xml:space="preserve">Details the computation of the </w:t>
      </w:r>
      <w:r w:rsidRPr="000F2785">
        <w:rPr>
          <w:b/>
          <w:bCs/>
        </w:rPr>
        <w:t>loss</w:t>
      </w:r>
      <w:r w:rsidRPr="000F2785">
        <w:t xml:space="preserve"> (error) using a loss function, which quantifies how far the predictions are from the true labels.</w:t>
      </w:r>
    </w:p>
    <w:p w14:paraId="293DA5C7" w14:textId="4C7631F2" w:rsidR="000F2785" w:rsidRDefault="000F2785" w:rsidP="000F2785">
      <w:pPr>
        <w:pStyle w:val="ListParagraph"/>
        <w:numPr>
          <w:ilvl w:val="0"/>
          <w:numId w:val="2"/>
        </w:numPr>
      </w:pPr>
      <w:r w:rsidRPr="000F2785">
        <w:t>Introduces backpropagation, which computes the derivatives of the loss with respect to the model's weights.</w:t>
      </w:r>
    </w:p>
    <w:p w14:paraId="281EB933" w14:textId="0A7D5A1B" w:rsidR="000F2785" w:rsidRPr="000F2785" w:rsidRDefault="000F2785" w:rsidP="000F2785">
      <w:pPr>
        <w:numPr>
          <w:ilvl w:val="0"/>
          <w:numId w:val="2"/>
        </w:numPr>
        <w:spacing w:before="100" w:beforeAutospacing="1" w:after="100" w:afterAutospacing="1" w:line="240" w:lineRule="auto"/>
        <w:rPr>
          <w:rFonts w:eastAsia="Times New Roman" w:cs="Times New Roman"/>
          <w:kern w:val="0"/>
          <w14:ligatures w14:val="none"/>
        </w:rPr>
      </w:pPr>
      <w:r w:rsidRPr="000F2785">
        <w:rPr>
          <w:rFonts w:eastAsia="Times New Roman" w:cs="Times New Roman"/>
          <w:kern w:val="0"/>
          <w14:ligatures w14:val="none"/>
        </w:rPr>
        <w:t>Explains how these derivatives are used to update the weights using an optimization algorithm (e.g., gradient descent).</w:t>
      </w:r>
    </w:p>
    <w:p w14:paraId="1ED1AC83" w14:textId="1989208C" w:rsidR="000F2785" w:rsidRPr="000F2785" w:rsidRDefault="000F2785" w:rsidP="000F2785">
      <w:pPr>
        <w:pStyle w:val="ListParagraph"/>
        <w:numPr>
          <w:ilvl w:val="0"/>
          <w:numId w:val="2"/>
        </w:numPr>
      </w:pPr>
      <w:r w:rsidRPr="000F2785">
        <w:t xml:space="preserve">Illustrates the iterative process of training over multiple </w:t>
      </w:r>
      <w:r w:rsidRPr="000F2785">
        <w:rPr>
          <w:b/>
          <w:bCs/>
        </w:rPr>
        <w:t>epochs</w:t>
      </w:r>
      <w:r>
        <w:rPr>
          <w:b/>
          <w:bCs/>
        </w:rPr>
        <w:t>:</w:t>
      </w:r>
    </w:p>
    <w:p w14:paraId="1F0C8F92" w14:textId="04B1647D" w:rsidR="000F2785" w:rsidRDefault="000F2785" w:rsidP="000F2785">
      <w:pPr>
        <w:pStyle w:val="ListParagraph"/>
        <w:numPr>
          <w:ilvl w:val="0"/>
          <w:numId w:val="4"/>
        </w:numPr>
      </w:pPr>
      <w:r w:rsidRPr="000F2785">
        <w:t>Forward propagation to compute outputs.</w:t>
      </w:r>
    </w:p>
    <w:p w14:paraId="56BA235A" w14:textId="283F6EAF" w:rsidR="000F2785" w:rsidRDefault="000F2785" w:rsidP="000F2785">
      <w:pPr>
        <w:pStyle w:val="ListParagraph"/>
        <w:numPr>
          <w:ilvl w:val="0"/>
          <w:numId w:val="4"/>
        </w:numPr>
      </w:pPr>
      <w:r w:rsidRPr="000F2785">
        <w:t>Backward propagation to minimize the loss.</w:t>
      </w:r>
    </w:p>
    <w:p w14:paraId="488C7C4E" w14:textId="5FC0669D" w:rsidR="000F2785" w:rsidRDefault="000F2785" w:rsidP="000F2785">
      <w:pPr>
        <w:pStyle w:val="ListParagraph"/>
        <w:numPr>
          <w:ilvl w:val="0"/>
          <w:numId w:val="4"/>
        </w:numPr>
      </w:pPr>
      <w:r w:rsidRPr="000F2785">
        <w:t>Weight and bias updates to improve the model's predictions.</w:t>
      </w:r>
    </w:p>
    <w:p w14:paraId="5F85A4BC" w14:textId="6CE3DAD3" w:rsidR="000F2785" w:rsidRPr="000F2785" w:rsidRDefault="000F2785" w:rsidP="000F2785">
      <w:pPr>
        <w:pStyle w:val="ListParagraph"/>
        <w:numPr>
          <w:ilvl w:val="0"/>
          <w:numId w:val="2"/>
        </w:numPr>
      </w:pPr>
      <w:r w:rsidRPr="000F2785">
        <w:t xml:space="preserve">Once trained, the network applies a </w:t>
      </w:r>
      <w:r w:rsidRPr="000F2785">
        <w:rPr>
          <w:b/>
          <w:bCs/>
        </w:rPr>
        <w:t>threshold function</w:t>
      </w:r>
      <w:r w:rsidRPr="000F2785">
        <w:t xml:space="preserve"> on its outputs to determine the predicted class labels in a </w:t>
      </w:r>
      <w:r w:rsidRPr="000F2785">
        <w:rPr>
          <w:b/>
          <w:bCs/>
        </w:rPr>
        <w:t>one-hot encoded format</w:t>
      </w:r>
      <w:r w:rsidRPr="000F2785">
        <w:t>.</w:t>
      </w:r>
    </w:p>
    <w:p w14:paraId="0CF777F8" w14:textId="0B863A5D" w:rsidR="000C164C" w:rsidRDefault="000C164C" w:rsidP="000C164C">
      <w:pPr>
        <w:pStyle w:val="ListParagraph"/>
      </w:pPr>
    </w:p>
    <w:p w14:paraId="6990E2E5" w14:textId="77777777" w:rsidR="000F2785" w:rsidRDefault="000F2785" w:rsidP="000C164C">
      <w:pPr>
        <w:pStyle w:val="ListParagraph"/>
      </w:pPr>
    </w:p>
    <w:p w14:paraId="77E27F63" w14:textId="77777777" w:rsidR="000F2785" w:rsidRDefault="000F2785" w:rsidP="000C164C">
      <w:pPr>
        <w:pStyle w:val="ListParagraph"/>
      </w:pPr>
    </w:p>
    <w:p w14:paraId="2F6FF9AA" w14:textId="77777777" w:rsidR="000F2785" w:rsidRDefault="000F2785" w:rsidP="000C164C">
      <w:pPr>
        <w:pStyle w:val="ListParagraph"/>
      </w:pPr>
    </w:p>
    <w:p w14:paraId="54C8F94D" w14:textId="77777777" w:rsidR="000F2785" w:rsidRDefault="000F2785" w:rsidP="000C164C">
      <w:pPr>
        <w:pStyle w:val="ListParagraph"/>
      </w:pPr>
    </w:p>
    <w:p w14:paraId="4D964FFD" w14:textId="77777777" w:rsidR="000F2785" w:rsidRDefault="000F2785" w:rsidP="000C164C">
      <w:pPr>
        <w:pStyle w:val="ListParagraph"/>
      </w:pPr>
    </w:p>
    <w:p w14:paraId="5A2E320F" w14:textId="77777777" w:rsidR="000F2785" w:rsidRDefault="000F2785" w:rsidP="000C164C">
      <w:pPr>
        <w:pStyle w:val="ListParagraph"/>
      </w:pPr>
    </w:p>
    <w:p w14:paraId="6598B29F" w14:textId="77777777" w:rsidR="000F2785" w:rsidRDefault="000F2785" w:rsidP="000C164C">
      <w:pPr>
        <w:pStyle w:val="ListParagraph"/>
      </w:pPr>
    </w:p>
    <w:p w14:paraId="38DCB053" w14:textId="77777777" w:rsidR="000F2785" w:rsidRDefault="000F2785" w:rsidP="000C164C">
      <w:pPr>
        <w:pStyle w:val="ListParagraph"/>
      </w:pPr>
    </w:p>
    <w:p w14:paraId="634AA858" w14:textId="7DB0A8D9" w:rsidR="000C164C" w:rsidRDefault="000C164C" w:rsidP="000C164C">
      <w:pPr>
        <w:pStyle w:val="ListParagraph"/>
        <w:numPr>
          <w:ilvl w:val="0"/>
          <w:numId w:val="1"/>
        </w:numPr>
      </w:pPr>
      <w:r>
        <w:lastRenderedPageBreak/>
        <w:t>Modifying the original code, adding hidden laye</w:t>
      </w:r>
      <w:r w:rsidR="002C2BEC">
        <w:t>rs</w:t>
      </w:r>
      <w:r>
        <w:t xml:space="preserve"> explanation</w:t>
      </w:r>
    </w:p>
    <w:p w14:paraId="300E8439" w14:textId="11A98F41" w:rsidR="002C2BEC" w:rsidRDefault="002C2BEC" w:rsidP="002C2BEC">
      <w:pPr>
        <w:pStyle w:val="ListParagraph"/>
      </w:pPr>
      <w:r>
        <w:t>To add one more hidden layer to the NN, I will modify the ‘</w:t>
      </w:r>
      <w:proofErr w:type="spellStart"/>
      <w:r>
        <w:t>NeuralNetMLP</w:t>
      </w:r>
      <w:proofErr w:type="spellEnd"/>
      <w:r>
        <w:t xml:space="preserve">’ class. </w:t>
      </w:r>
    </w:p>
    <w:p w14:paraId="263B442C" w14:textId="77777777" w:rsidR="00FE554C" w:rsidRDefault="00FE554C" w:rsidP="002C2BEC">
      <w:pPr>
        <w:pStyle w:val="ListParagraph"/>
      </w:pPr>
    </w:p>
    <w:p w14:paraId="050AB406" w14:textId="6F28342E" w:rsidR="002C2BEC" w:rsidRDefault="002C2BEC" w:rsidP="002C2BEC">
      <w:pPr>
        <w:pStyle w:val="ListParagraph"/>
      </w:pPr>
      <w:r>
        <w:t>With the same logic as already implemented, I will add to the class’s attributes one more matrix of weights (number of neurons in layer X number of features) and an extra bias vector (</w:t>
      </w:r>
      <w:r>
        <w:t>number of neurons in layer</w:t>
      </w:r>
      <w:r>
        <w:t>).</w:t>
      </w:r>
    </w:p>
    <w:p w14:paraId="23063B06" w14:textId="77777777" w:rsidR="002C2BEC" w:rsidRDefault="002C2BEC" w:rsidP="002C2BEC">
      <w:pPr>
        <w:pStyle w:val="ListParagraph"/>
      </w:pPr>
    </w:p>
    <w:p w14:paraId="2EA0AB61" w14:textId="4B9EFE16" w:rsidR="00A35119" w:rsidRDefault="002C2BEC" w:rsidP="00A35119">
      <w:pPr>
        <w:pStyle w:val="ListParagraph"/>
      </w:pPr>
      <w:r>
        <w:t xml:space="preserve">In the forward propagation method, the output vector from the firs layer will now be calculated with the second layer weights and bias, and will </w:t>
      </w:r>
      <w:proofErr w:type="gramStart"/>
      <w:r>
        <w:t>sent</w:t>
      </w:r>
      <w:proofErr w:type="gramEnd"/>
      <w:r>
        <w:t xml:space="preserve"> to the activation function (sigmoid):</w:t>
      </w:r>
    </w:p>
    <w:p w14:paraId="5223E89D" w14:textId="7E7DAEBA" w:rsidR="002C2BEC" w:rsidRPr="002C2BEC" w:rsidRDefault="002C2BEC" w:rsidP="002C2BEC">
      <w:pPr>
        <w:pStyle w:val="ListParagraph"/>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=input⋅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w:br/>
          </m:r>
        </m:oMath>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w:br/>
          </m:r>
        </m:oMath>
        <m:oMath>
          <m:sSub>
            <m:sSubPr>
              <m:ctrlPr>
                <w:rPr>
                  <w:rFonts w:ascii="Cambria Math" w:hAnsi="Cambria Math"/>
                  <w:i/>
                </w:rPr>
              </m:ctrlPr>
            </m:sSubPr>
            <m:e>
              <m:r>
                <w:rPr>
                  <w:rFonts w:ascii="Cambria Math" w:hAnsi="Cambria Math"/>
                </w:rPr>
                <m:t>z</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out</m:t>
              </m:r>
            </m:sub>
          </m:sSub>
          <m: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out</m:t>
              </m:r>
            </m:sub>
          </m:sSub>
          <m:r>
            <w:rPr>
              <w:rFonts w:ascii="Cambria Math" w:hAnsi="Cambria Math"/>
            </w:rPr>
            <m:t>=</m:t>
          </m:r>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out</m:t>
                  </m:r>
                </m:sub>
              </m:sSub>
            </m:e>
          </m:d>
          <m:r>
            <w:rPr>
              <w:rFonts w:ascii="Cambria Math" w:hAnsi="Cambria Math"/>
            </w:rPr>
            <m:t>=</m:t>
          </m:r>
          <m:acc>
            <m:accPr>
              <m:ctrlPr>
                <w:rPr>
                  <w:rFonts w:ascii="Cambria Math" w:hAnsi="Cambria Math"/>
                  <w:i/>
                </w:rPr>
              </m:ctrlPr>
            </m:accPr>
            <m:e>
              <m:r>
                <w:rPr>
                  <w:rFonts w:ascii="Cambria Math" w:hAnsi="Cambria Math"/>
                </w:rPr>
                <m:t>y</m:t>
              </m:r>
            </m:e>
          </m:acc>
        </m:oMath>
      </m:oMathPara>
    </w:p>
    <w:p w14:paraId="782B25D6" w14:textId="08E70BB7" w:rsidR="002C2BEC" w:rsidRDefault="002C2BEC" w:rsidP="002C2BEC">
      <w:pPr>
        <w:pStyle w:val="ListParagraph"/>
      </w:pPr>
    </w:p>
    <w:p w14:paraId="342FFFCE" w14:textId="1770CCBD" w:rsidR="002C2BEC" w:rsidRDefault="002C2BEC" w:rsidP="002C2BEC">
      <w:pPr>
        <w:pStyle w:val="ListParagraph"/>
      </w:pPr>
      <w:r>
        <w:t>The backward method is where the gradient is calculated</w:t>
      </w:r>
      <w:r w:rsidR="00A35119">
        <w:t xml:space="preserve"> from the output layer, backward through the NN up to the input layer.</w:t>
      </w:r>
    </w:p>
    <w:p w14:paraId="7126549A" w14:textId="215528B4" w:rsidR="00A35119" w:rsidRDefault="00A35119" w:rsidP="00F04958">
      <w:pPr>
        <w:pStyle w:val="ListParagraph"/>
      </w:pPr>
      <w:r>
        <w:t>The loss function is MSE:</w:t>
      </w:r>
    </w:p>
    <w:p w14:paraId="42D0E8CA" w14:textId="70E99A1A" w:rsidR="00F04958" w:rsidRPr="00F04958" w:rsidRDefault="00F04958" w:rsidP="00F04958">
      <w:pPr>
        <w:pStyle w:val="ListParagraph"/>
        <w:rPr>
          <w:rFonts w:eastAsiaTheme="minorEastAsia"/>
        </w:rPr>
      </w:pPr>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oMath>
      </m:oMathPara>
    </w:p>
    <w:p w14:paraId="014BCEB0" w14:textId="3339723C" w:rsidR="00F04958" w:rsidRDefault="00F04958" w:rsidP="00F04958">
      <w:pPr>
        <w:pStyle w:val="ListParagraph"/>
        <w:rPr>
          <w:rFonts w:eastAsiaTheme="minorEastAsia"/>
        </w:rPr>
      </w:pPr>
      <w:r>
        <w:rPr>
          <w:rFonts w:eastAsiaTheme="minorEastAsia"/>
        </w:rPr>
        <w:t>The activation function is sigmoid:</w:t>
      </w:r>
    </w:p>
    <w:p w14:paraId="5C51BDC5" w14:textId="33265C4D" w:rsidR="00F04958" w:rsidRPr="00F04958" w:rsidRDefault="00F04958" w:rsidP="00F04958">
      <w:pPr>
        <w:pStyle w:val="ListParagrap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oMath>
      </m:oMathPara>
    </w:p>
    <w:p w14:paraId="42061468" w14:textId="5CB7EF3D" w:rsidR="00F04958" w:rsidRDefault="00F04958" w:rsidP="00F04958">
      <w:pPr>
        <w:pStyle w:val="ListParagraph"/>
        <w:rPr>
          <w:rFonts w:eastAsiaTheme="minorEastAsia"/>
        </w:rPr>
      </w:pPr>
      <w:r>
        <w:rPr>
          <w:rFonts w:eastAsiaTheme="minorEastAsia"/>
        </w:rPr>
        <w:t xml:space="preserve">Backpropagation for </w:t>
      </w:r>
      <w:r w:rsidRPr="00E05A42">
        <w:rPr>
          <w:rFonts w:eastAsiaTheme="minorEastAsia"/>
          <w:b/>
          <w:bCs/>
        </w:rPr>
        <w:t>output</w:t>
      </w:r>
      <w:r>
        <w:rPr>
          <w:rFonts w:eastAsiaTheme="minorEastAsia"/>
        </w:rPr>
        <w:t xml:space="preserve"> layer will be:</w:t>
      </w:r>
    </w:p>
    <w:p w14:paraId="4D40B688" w14:textId="34BADBA6" w:rsidR="00F04958" w:rsidRPr="00FE554C" w:rsidRDefault="00F04958" w:rsidP="00F04958">
      <w:pPr>
        <w:pStyle w:val="ListParagrap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∂W</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num>
            <m:den>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∂W</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∂W</m:t>
              </m:r>
            </m:den>
          </m:f>
        </m:oMath>
      </m:oMathPara>
    </w:p>
    <w:p w14:paraId="518611F3" w14:textId="2EB18733" w:rsidR="00FE554C" w:rsidRDefault="00FE554C" w:rsidP="00F04958">
      <w:pPr>
        <w:pStyle w:val="ListParagraph"/>
        <w:rPr>
          <w:rFonts w:eastAsiaTheme="minorEastAsia"/>
        </w:rPr>
      </w:pPr>
      <w:r>
        <w:rPr>
          <w:rFonts w:eastAsiaTheme="minorEastAsia"/>
        </w:rPr>
        <w:t>Derivatives for output layer:</w:t>
      </w:r>
    </w:p>
    <w:p w14:paraId="3A4B72D6" w14:textId="2C80675D" w:rsidR="00FE554C" w:rsidRPr="00E05A42" w:rsidRDefault="00E05A42" w:rsidP="00F04958">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e>
            </m:mr>
            <m:mr>
              <m:e>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out</m:t>
                        </m:r>
                      </m:sub>
                    </m:sSub>
                  </m:den>
                </m:f>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d>
                  <m:dPr>
                    <m:ctrlPr>
                      <w:rPr>
                        <w:rFonts w:ascii="Cambria Math" w:eastAsiaTheme="minorEastAsia" w:hAnsi="Cambria Math"/>
                        <w:i/>
                      </w:rPr>
                    </m:ctrlPr>
                  </m:dPr>
                  <m:e>
                    <m:r>
                      <w:rPr>
                        <w:rFonts w:ascii="Cambria Math" w:eastAsiaTheme="minorEastAsia" w:hAnsi="Cambria Math"/>
                      </w:rPr>
                      <m:t>1-</m:t>
                    </m:r>
                    <m:acc>
                      <m:accPr>
                        <m:ctrlPr>
                          <w:rPr>
                            <w:rFonts w:ascii="Cambria Math" w:eastAsiaTheme="minorEastAsia" w:hAnsi="Cambria Math"/>
                            <w:i/>
                          </w:rPr>
                        </m:ctrlPr>
                      </m:accPr>
                      <m:e>
                        <m:r>
                          <w:rPr>
                            <w:rFonts w:ascii="Cambria Math" w:eastAsiaTheme="minorEastAsia" w:hAnsi="Cambria Math"/>
                          </w:rPr>
                          <m:t>y</m:t>
                        </m:r>
                      </m:e>
                    </m:acc>
                  </m:e>
                </m:d>
              </m:e>
            </m:mr>
          </m:m>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d>
            <m:dPr>
              <m:ctrlPr>
                <w:rPr>
                  <w:rFonts w:ascii="Cambria Math" w:eastAsiaTheme="minorEastAsia" w:hAnsi="Cambria Math"/>
                  <w:i/>
                </w:rPr>
              </m:ctrlPr>
            </m:dPr>
            <m:e>
              <m:r>
                <w:rPr>
                  <w:rFonts w:ascii="Cambria Math" w:eastAsiaTheme="minorEastAsia" w:hAnsi="Cambria Math"/>
                </w:rPr>
                <m:t>1-</m:t>
              </m:r>
              <m:acc>
                <m:accPr>
                  <m:ctrlPr>
                    <w:rPr>
                      <w:rFonts w:ascii="Cambria Math" w:eastAsiaTheme="minorEastAsia" w:hAnsi="Cambria Math"/>
                      <w:i/>
                    </w:rPr>
                  </m:ctrlPr>
                </m:accPr>
                <m:e>
                  <m:r>
                    <w:rPr>
                      <w:rFonts w:ascii="Cambria Math" w:eastAsiaTheme="minorEastAsia" w:hAnsi="Cambria Math"/>
                    </w:rPr>
                    <m:t>y</m:t>
                  </m:r>
                </m:e>
              </m:acc>
            </m:e>
          </m:d>
        </m:oMath>
      </m:oMathPara>
    </w:p>
    <w:p w14:paraId="26C7D1F7" w14:textId="096D65F3" w:rsidR="00E05A42" w:rsidRPr="00E05A42" w:rsidRDefault="00E05A42" w:rsidP="00F04958">
      <w:pPr>
        <w:pStyle w:val="ListParagrap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out</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p w14:paraId="72327914" w14:textId="2EC8885E" w:rsidR="00E05A42" w:rsidRPr="00E05A42" w:rsidRDefault="00E05A42" w:rsidP="00F04958">
      <w:pPr>
        <w:pStyle w:val="ListParagraph"/>
        <w:rPr>
          <w:rFonts w:eastAsiaTheme="minorEastAsia"/>
          <w:b/>
          <w:bCs/>
        </w:rPr>
      </w:pPr>
      <m:oMathPara>
        <m:oMath>
          <m:f>
            <m:fPr>
              <m:ctrlPr>
                <w:rPr>
                  <w:rFonts w:ascii="Cambria Math" w:eastAsiaTheme="minorEastAsia" w:hAnsi="Cambria Math"/>
                  <w:b/>
                  <w:bCs/>
                  <w:i/>
                </w:rPr>
              </m:ctrlPr>
            </m:fPr>
            <m:num>
              <m:r>
                <m:rPr>
                  <m:sty m:val="bi"/>
                </m:rPr>
                <w:rPr>
                  <w:rFonts w:ascii="Cambria Math" w:eastAsiaTheme="minorEastAsia" w:hAnsi="Cambria Math"/>
                </w:rPr>
                <m:t>∂L</m:t>
              </m:r>
            </m:num>
            <m:den>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W</m:t>
                  </m:r>
                </m:e>
                <m:sub>
                  <m:r>
                    <m:rPr>
                      <m:sty m:val="bi"/>
                    </m:rPr>
                    <w:rPr>
                      <w:rFonts w:ascii="Cambria Math" w:eastAsiaTheme="minorEastAsia" w:hAnsi="Cambria Math"/>
                    </w:rPr>
                    <m:t>out</m:t>
                  </m:r>
                </m:sub>
              </m:sSub>
            </m:den>
          </m:f>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δ</m:t>
              </m:r>
            </m:e>
            <m:sub>
              <m:r>
                <m:rPr>
                  <m:sty m:val="bi"/>
                </m:rPr>
                <w:rPr>
                  <w:rFonts w:ascii="Cambria Math" w:eastAsiaTheme="minorEastAsia" w:hAnsi="Cambria Math"/>
                </w:rPr>
                <m:t>out</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2</m:t>
              </m:r>
            </m:sub>
          </m:sSub>
          <m:r>
            <m:rPr>
              <m:sty m:val="bi"/>
            </m:rPr>
            <w:rPr>
              <w:rFonts w:ascii="Cambria Math" w:eastAsiaTheme="minorEastAsia" w:hAnsi="Cambria Math"/>
            </w:rPr>
            <m:t xml:space="preserve">   ,  </m:t>
          </m:r>
          <m:f>
            <m:fPr>
              <m:ctrlPr>
                <w:rPr>
                  <w:rFonts w:ascii="Cambria Math" w:eastAsiaTheme="minorEastAsia" w:hAnsi="Cambria Math"/>
                  <w:b/>
                  <w:bCs/>
                  <w:i/>
                </w:rPr>
              </m:ctrlPr>
            </m:fPr>
            <m:num>
              <m:r>
                <m:rPr>
                  <m:sty m:val="bi"/>
                </m:rPr>
                <w:rPr>
                  <w:rFonts w:ascii="Cambria Math" w:eastAsiaTheme="minorEastAsia" w:hAnsi="Cambria Math"/>
                </w:rPr>
                <m:t>∂L</m:t>
              </m:r>
            </m:num>
            <m:den>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b</m:t>
                  </m:r>
                </m:e>
                <m:sub>
                  <m:r>
                    <m:rPr>
                      <m:sty m:val="bi"/>
                    </m:rPr>
                    <w:rPr>
                      <w:rFonts w:ascii="Cambria Math" w:eastAsiaTheme="minorEastAsia" w:hAnsi="Cambria Math"/>
                    </w:rPr>
                    <m:t>out</m:t>
                  </m:r>
                </m:sub>
              </m:sSub>
            </m:den>
          </m:f>
          <m:r>
            <m:rPr>
              <m:sty m:val="bi"/>
            </m:rPr>
            <w:rPr>
              <w:rFonts w:ascii="Cambria Math" w:eastAsiaTheme="minorEastAsia" w:hAnsi="Cambria Math"/>
            </w:rPr>
            <m:t>=</m:t>
          </m:r>
          <m:r>
            <m:rPr>
              <m:sty m:val="b"/>
            </m:rPr>
            <w:rPr>
              <w:rFonts w:ascii="Cambria Math" w:eastAsiaTheme="minorEastAsia" w:hAnsi="Cambria Math"/>
            </w:rPr>
            <m:t>Σ</m:t>
          </m:r>
          <m:sSub>
            <m:sSubPr>
              <m:ctrlPr>
                <w:rPr>
                  <w:rFonts w:ascii="Cambria Math" w:eastAsiaTheme="minorEastAsia" w:hAnsi="Cambria Math"/>
                  <w:b/>
                  <w:bCs/>
                  <w:i/>
                </w:rPr>
              </m:ctrlPr>
            </m:sSubPr>
            <m:e>
              <m:r>
                <m:rPr>
                  <m:sty m:val="bi"/>
                </m:rPr>
                <w:rPr>
                  <w:rFonts w:ascii="Cambria Math" w:eastAsiaTheme="minorEastAsia" w:hAnsi="Cambria Math"/>
                </w:rPr>
                <m:t>δ</m:t>
              </m:r>
            </m:e>
            <m:sub>
              <m:r>
                <m:rPr>
                  <m:sty m:val="bi"/>
                </m:rPr>
                <w:rPr>
                  <w:rFonts w:ascii="Cambria Math" w:eastAsiaTheme="minorEastAsia" w:hAnsi="Cambria Math"/>
                </w:rPr>
                <m:t>out</m:t>
              </m:r>
            </m:sub>
          </m:sSub>
        </m:oMath>
      </m:oMathPara>
    </w:p>
    <w:p w14:paraId="22FA5D86" w14:textId="59AD941E" w:rsidR="00E05A42" w:rsidRDefault="00E05A42" w:rsidP="00F04958">
      <w:pPr>
        <w:pStyle w:val="ListParagraph"/>
        <w:rPr>
          <w:rFonts w:eastAsiaTheme="minorEastAsia"/>
          <w:iCs/>
        </w:rPr>
      </w:pPr>
      <w:r>
        <w:rPr>
          <w:rFonts w:eastAsiaTheme="minorEastAsia"/>
          <w:iCs/>
        </w:rPr>
        <w:lastRenderedPageBreak/>
        <w:t>Backpropagation for the second hidden layer:</w:t>
      </w:r>
    </w:p>
    <w:p w14:paraId="02B0E6B1" w14:textId="72D390F1" w:rsidR="00E05A42" w:rsidRPr="00D057A1" w:rsidRDefault="00E05A42" w:rsidP="00F04958">
      <w:pPr>
        <w:pStyle w:val="ListParagraph"/>
        <w:rPr>
          <w:rFonts w:eastAsiaTheme="minorEastAsia"/>
          <w:iCs/>
        </w:rPr>
      </w:pPr>
      <m:oMathPara>
        <m:oMath>
          <m:f>
            <m:fPr>
              <m:ctrlPr>
                <w:rPr>
                  <w:rFonts w:ascii="Cambria Math" w:eastAsiaTheme="minorEastAsia" w:hAnsi="Cambria Math"/>
                  <w:i/>
                  <w:iCs/>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den>
          </m:f>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den>
          </m:f>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2</m:t>
                  </m:r>
                </m:sub>
              </m:sSub>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δ</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2</m:t>
                  </m:r>
                </m:sub>
              </m:sSub>
            </m:den>
          </m:f>
        </m:oMath>
      </m:oMathPara>
    </w:p>
    <w:p w14:paraId="063A893E" w14:textId="0A801CDC" w:rsidR="00D057A1" w:rsidRPr="00D057A1" w:rsidRDefault="00D057A1" w:rsidP="00F04958">
      <w:pPr>
        <w:pStyle w:val="ListParagraph"/>
        <w:rPr>
          <w:rFonts w:eastAsiaTheme="minorEastAsia"/>
          <w:iCs/>
        </w:rPr>
      </w:pPr>
      <m:oMathPara>
        <m:oMath>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2</m:t>
                  </m:r>
                </m:sub>
              </m:sSub>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w:br/>
          </m:r>
        </m:oMath>
        <m:oMath>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iCs/>
                </w:rPr>
              </m:ctrlPr>
            </m:dPr>
            <m:e>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w:br/>
          </m:r>
        </m:oMath>
        <m:oMath>
          <m:f>
            <m:fPr>
              <m:ctrlPr>
                <w:rPr>
                  <w:rFonts w:ascii="Cambria Math" w:eastAsiaTheme="minorEastAsia" w:hAnsi="Cambria Math"/>
                  <w:i/>
                  <w:iCs/>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δ</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rPr>
            <w:br/>
          </m:r>
        </m:oMath>
        <m:oMath>
          <m:sSub>
            <m:sSubPr>
              <m:ctrlPr>
                <w:rPr>
                  <w:rFonts w:ascii="Cambria Math" w:eastAsiaTheme="minorEastAsia" w:hAnsi="Cambria Math"/>
                  <w:i/>
                  <w:iCs/>
                </w:rPr>
              </m:ctrlPr>
            </m:sSubPr>
            <m:e>
              <m:r>
                <w:rPr>
                  <w:rFonts w:ascii="Cambria Math" w:eastAsiaTheme="minorEastAsia" w:hAnsi="Cambria Math"/>
                </w:rPr>
                <m:t>δ</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δ</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iCs/>
                </w:rPr>
              </m:ctrlPr>
            </m:dPr>
            <m:e>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w:br/>
          </m:r>
        </m:oMath>
        <m:oMath>
          <m:f>
            <m:fPr>
              <m:ctrlPr>
                <w:rPr>
                  <w:rFonts w:ascii="Cambria Math" w:eastAsiaTheme="minorEastAsia" w:hAnsi="Cambria Math"/>
                  <w:b/>
                  <w:bCs/>
                  <w:i/>
                  <w:iCs/>
                </w:rPr>
              </m:ctrlPr>
            </m:fPr>
            <m:num>
              <m:r>
                <m:rPr>
                  <m:sty m:val="bi"/>
                </m:rPr>
                <w:rPr>
                  <w:rFonts w:ascii="Cambria Math" w:eastAsiaTheme="minorEastAsia" w:hAnsi="Cambria Math"/>
                </w:rPr>
                <m:t>∂L</m:t>
              </m:r>
            </m:num>
            <m:den>
              <m:r>
                <m:rPr>
                  <m:sty m:val="bi"/>
                </m:rPr>
                <w:rPr>
                  <w:rFonts w:ascii="Cambria Math" w:eastAsiaTheme="minorEastAsia" w:hAnsi="Cambria Math"/>
                </w:rPr>
                <m:t>∂</m:t>
              </m:r>
              <m:sSub>
                <m:sSubPr>
                  <m:ctrlPr>
                    <w:rPr>
                      <w:rFonts w:ascii="Cambria Math" w:eastAsiaTheme="minorEastAsia" w:hAnsi="Cambria Math"/>
                      <w:b/>
                      <w:bCs/>
                      <w:i/>
                      <w:iCs/>
                    </w:rPr>
                  </m:ctrlPr>
                </m:sSubPr>
                <m:e>
                  <m:r>
                    <m:rPr>
                      <m:sty m:val="bi"/>
                    </m:rPr>
                    <w:rPr>
                      <w:rFonts w:ascii="Cambria Math" w:eastAsiaTheme="minorEastAsia" w:hAnsi="Cambria Math"/>
                    </w:rPr>
                    <m:t>W</m:t>
                  </m:r>
                </m:e>
                <m:sub>
                  <m:r>
                    <m:rPr>
                      <m:sty m:val="bi"/>
                    </m:rPr>
                    <w:rPr>
                      <w:rFonts w:ascii="Cambria Math" w:eastAsiaTheme="minorEastAsia" w:hAnsi="Cambria Math"/>
                    </w:rPr>
                    <m:t>2</m:t>
                  </m:r>
                </m:sub>
              </m:sSub>
            </m:den>
          </m:f>
          <m:r>
            <m:rPr>
              <m:sty m:val="bi"/>
            </m:rPr>
            <w:rPr>
              <w:rFonts w:ascii="Cambria Math" w:eastAsiaTheme="minorEastAsia" w:hAnsi="Cambria Math"/>
            </w:rPr>
            <m:t>=</m:t>
          </m:r>
          <m:sSub>
            <m:sSubPr>
              <m:ctrlPr>
                <w:rPr>
                  <w:rFonts w:ascii="Cambria Math" w:eastAsiaTheme="minorEastAsia" w:hAnsi="Cambria Math"/>
                  <w:b/>
                  <w:bCs/>
                  <w:i/>
                  <w:iCs/>
                </w:rPr>
              </m:ctrlPr>
            </m:sSubPr>
            <m:e>
              <m:r>
                <m:rPr>
                  <m:sty m:val="bi"/>
                </m:rPr>
                <w:rPr>
                  <w:rFonts w:ascii="Cambria Math" w:eastAsiaTheme="minorEastAsia" w:hAnsi="Cambria Math"/>
                </w:rPr>
                <m:t>δ</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bCs/>
                  <w:i/>
                  <w:iCs/>
                </w:rPr>
              </m:ctrlPr>
            </m:sSubPr>
            <m:e>
              <m:r>
                <m:rPr>
                  <m:sty m:val="bi"/>
                </m:rPr>
                <w:rPr>
                  <w:rFonts w:ascii="Cambria Math" w:eastAsiaTheme="minorEastAsia" w:hAnsi="Cambria Math"/>
                </w:rPr>
                <m:t>a</m:t>
              </m:r>
            </m:e>
            <m:sub>
              <m:r>
                <m:rPr>
                  <m:sty m:val="bi"/>
                </m:rPr>
                <w:rPr>
                  <w:rFonts w:ascii="Cambria Math" w:eastAsiaTheme="minorEastAsia" w:hAnsi="Cambria Math"/>
                </w:rPr>
                <m:t>1</m:t>
              </m:r>
            </m:sub>
          </m:sSub>
          <m:r>
            <m:rPr>
              <m:sty m:val="bi"/>
            </m:rPr>
            <w:rPr>
              <w:rFonts w:ascii="Cambria Math" w:eastAsiaTheme="minorEastAsia" w:hAnsi="Cambria Math"/>
            </w:rPr>
            <m:t xml:space="preserve">   ,  </m:t>
          </m:r>
          <m:f>
            <m:fPr>
              <m:ctrlPr>
                <w:rPr>
                  <w:rFonts w:ascii="Cambria Math" w:eastAsiaTheme="minorEastAsia" w:hAnsi="Cambria Math"/>
                  <w:b/>
                  <w:bCs/>
                  <w:i/>
                  <w:iCs/>
                </w:rPr>
              </m:ctrlPr>
            </m:fPr>
            <m:num>
              <m:r>
                <m:rPr>
                  <m:sty m:val="bi"/>
                </m:rPr>
                <w:rPr>
                  <w:rFonts w:ascii="Cambria Math" w:eastAsiaTheme="minorEastAsia" w:hAnsi="Cambria Math"/>
                </w:rPr>
                <m:t>∂L</m:t>
              </m:r>
            </m:num>
            <m:den>
              <m:r>
                <m:rPr>
                  <m:sty m:val="bi"/>
                </m:rPr>
                <w:rPr>
                  <w:rFonts w:ascii="Cambria Math" w:eastAsiaTheme="minorEastAsia" w:hAnsi="Cambria Math"/>
                </w:rPr>
                <m:t>∂</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2</m:t>
                  </m:r>
                </m:sub>
              </m:sSub>
            </m:den>
          </m:f>
          <m:r>
            <m:rPr>
              <m:sty m:val="bi"/>
            </m:rPr>
            <w:rPr>
              <w:rFonts w:ascii="Cambria Math" w:eastAsiaTheme="minorEastAsia" w:hAnsi="Cambria Math"/>
            </w:rPr>
            <m:t>=</m:t>
          </m:r>
          <m:r>
            <m:rPr>
              <m:sty m:val="b"/>
            </m:rPr>
            <w:rPr>
              <w:rFonts w:ascii="Cambria Math" w:eastAsiaTheme="minorEastAsia" w:hAnsi="Cambria Math"/>
            </w:rPr>
            <m:t>Σ</m:t>
          </m:r>
          <m:sSub>
            <m:sSubPr>
              <m:ctrlPr>
                <w:rPr>
                  <w:rFonts w:ascii="Cambria Math" w:eastAsiaTheme="minorEastAsia" w:hAnsi="Cambria Math"/>
                  <w:b/>
                  <w:bCs/>
                  <w:i/>
                  <w:iCs/>
                </w:rPr>
              </m:ctrlPr>
            </m:sSubPr>
            <m:e>
              <m:r>
                <m:rPr>
                  <m:sty m:val="bi"/>
                </m:rPr>
                <w:rPr>
                  <w:rFonts w:ascii="Cambria Math" w:eastAsiaTheme="minorEastAsia" w:hAnsi="Cambria Math"/>
                </w:rPr>
                <m:t>δ</m:t>
              </m:r>
            </m:e>
            <m:sub>
              <m:r>
                <m:rPr>
                  <m:sty m:val="bi"/>
                </m:rPr>
                <w:rPr>
                  <w:rFonts w:ascii="Cambria Math" w:eastAsiaTheme="minorEastAsia" w:hAnsi="Cambria Math"/>
                </w:rPr>
                <m:t>2</m:t>
              </m:r>
            </m:sub>
          </m:sSub>
        </m:oMath>
      </m:oMathPara>
    </w:p>
    <w:p w14:paraId="53B6103E" w14:textId="77777777" w:rsidR="00D057A1" w:rsidRDefault="00D057A1" w:rsidP="00F04958">
      <w:pPr>
        <w:pStyle w:val="ListParagraph"/>
        <w:rPr>
          <w:rFonts w:eastAsiaTheme="minorEastAsia"/>
        </w:rPr>
      </w:pPr>
    </w:p>
    <w:p w14:paraId="6167BD99" w14:textId="539D46E8" w:rsidR="00FE554C" w:rsidRDefault="00D057A1" w:rsidP="00F04958">
      <w:pPr>
        <w:pStyle w:val="ListParagraph"/>
        <w:rPr>
          <w:rFonts w:eastAsiaTheme="minorEastAsia"/>
        </w:rPr>
      </w:pPr>
      <w:r>
        <w:rPr>
          <w:rFonts w:eastAsiaTheme="minorEastAsia"/>
        </w:rPr>
        <w:t>Same way of gradient calculation for the first hidden layer:</w:t>
      </w:r>
    </w:p>
    <w:p w14:paraId="01DBADD8" w14:textId="2A8E8394" w:rsidR="00D057A1" w:rsidRPr="00D057A1" w:rsidRDefault="00D057A1" w:rsidP="00F04958">
      <w:pPr>
        <w:pStyle w:val="ListParagraph"/>
        <w:rPr>
          <w:rFonts w:eastAsiaTheme="minorEastAsia"/>
          <w:b/>
          <w:bCs/>
          <w:iCs/>
        </w:rPr>
      </w:pPr>
      <m:oMathPara>
        <m:oMath>
          <m:f>
            <m:fPr>
              <m:ctrlPr>
                <w:rPr>
                  <w:rFonts w:ascii="Cambria Math" w:eastAsiaTheme="minorEastAsia" w:hAnsi="Cambria Math"/>
                  <w:b/>
                  <w:bCs/>
                  <w:i/>
                  <w:iCs/>
                </w:rPr>
              </m:ctrlPr>
            </m:fPr>
            <m:num>
              <m:r>
                <m:rPr>
                  <m:sty m:val="bi"/>
                </m:rPr>
                <w:rPr>
                  <w:rFonts w:ascii="Cambria Math" w:eastAsiaTheme="minorEastAsia" w:hAnsi="Cambria Math"/>
                </w:rPr>
                <m:t>∂L</m:t>
              </m:r>
            </m:num>
            <m:den>
              <m:r>
                <m:rPr>
                  <m:sty m:val="bi"/>
                </m:rPr>
                <w:rPr>
                  <w:rFonts w:ascii="Cambria Math" w:eastAsiaTheme="minorEastAsia" w:hAnsi="Cambria Math"/>
                </w:rPr>
                <m:t>∂</m:t>
              </m:r>
              <m:sSub>
                <m:sSubPr>
                  <m:ctrlPr>
                    <w:rPr>
                      <w:rFonts w:ascii="Cambria Math" w:eastAsiaTheme="minorEastAsia" w:hAnsi="Cambria Math"/>
                      <w:b/>
                      <w:bCs/>
                      <w:i/>
                      <w:iCs/>
                    </w:rPr>
                  </m:ctrlPr>
                </m:sSubPr>
                <m:e>
                  <m:r>
                    <m:rPr>
                      <m:sty m:val="bi"/>
                    </m:rPr>
                    <w:rPr>
                      <w:rFonts w:ascii="Cambria Math" w:eastAsiaTheme="minorEastAsia" w:hAnsi="Cambria Math"/>
                    </w:rPr>
                    <m:t>W</m:t>
                  </m:r>
                </m:e>
                <m:sub>
                  <m:r>
                    <m:rPr>
                      <m:sty m:val="bi"/>
                    </m:rPr>
                    <w:rPr>
                      <w:rFonts w:ascii="Cambria Math" w:eastAsiaTheme="minorEastAsia" w:hAnsi="Cambria Math"/>
                    </w:rPr>
                    <m:t>1</m:t>
                  </m:r>
                </m:sub>
              </m:sSub>
            </m:den>
          </m:f>
          <m:r>
            <m:rPr>
              <m:sty m:val="bi"/>
            </m:rPr>
            <w:rPr>
              <w:rFonts w:ascii="Cambria Math" w:eastAsiaTheme="minorEastAsia" w:hAnsi="Cambria Math"/>
            </w:rPr>
            <m:t>=</m:t>
          </m:r>
          <m:sSub>
            <m:sSubPr>
              <m:ctrlPr>
                <w:rPr>
                  <w:rFonts w:ascii="Cambria Math" w:eastAsiaTheme="minorEastAsia" w:hAnsi="Cambria Math"/>
                  <w:b/>
                  <w:bCs/>
                  <w:i/>
                  <w:iCs/>
                </w:rPr>
              </m:ctrlPr>
            </m:sSubPr>
            <m:e>
              <m:r>
                <m:rPr>
                  <m:sty m:val="bi"/>
                </m:rPr>
                <w:rPr>
                  <w:rFonts w:ascii="Cambria Math" w:eastAsiaTheme="minorEastAsia" w:hAnsi="Cambria Math"/>
                </w:rPr>
                <m:t>δ</m:t>
              </m:r>
            </m:e>
            <m:sub>
              <m:r>
                <m:rPr>
                  <m:sty m:val="bi"/>
                </m:rPr>
                <w:rPr>
                  <w:rFonts w:ascii="Cambria Math" w:eastAsiaTheme="minorEastAsia" w:hAnsi="Cambria Math"/>
                </w:rPr>
                <m:t>1</m:t>
              </m:r>
            </m:sub>
          </m:sSub>
          <m:r>
            <m:rPr>
              <m:sty m:val="bi"/>
            </m:rPr>
            <w:rPr>
              <w:rFonts w:ascii="Cambria Math" w:eastAsiaTheme="minorEastAsia" w:hAnsi="Cambria Math"/>
            </w:rPr>
            <m:t>⋅</m:t>
          </m:r>
          <m:r>
            <m:rPr>
              <m:sty m:val="bi"/>
            </m:rPr>
            <w:rPr>
              <w:rFonts w:ascii="Cambria Math" w:eastAsiaTheme="minorEastAsia" w:hAnsi="Cambria Math"/>
            </w:rPr>
            <m:t>X</m:t>
          </m:r>
          <m:r>
            <m:rPr>
              <m:sty m:val="bi"/>
            </m:rPr>
            <w:rPr>
              <w:rFonts w:ascii="Cambria Math" w:eastAsiaTheme="minorEastAsia" w:hAnsi="Cambria Math"/>
            </w:rPr>
            <m:t xml:space="preserve">   ,  </m:t>
          </m:r>
          <m:f>
            <m:fPr>
              <m:ctrlPr>
                <w:rPr>
                  <w:rFonts w:ascii="Cambria Math" w:eastAsiaTheme="minorEastAsia" w:hAnsi="Cambria Math"/>
                  <w:b/>
                  <w:bCs/>
                  <w:i/>
                  <w:iCs/>
                </w:rPr>
              </m:ctrlPr>
            </m:fPr>
            <m:num>
              <m:r>
                <m:rPr>
                  <m:sty m:val="bi"/>
                </m:rPr>
                <w:rPr>
                  <w:rFonts w:ascii="Cambria Math" w:eastAsiaTheme="minorEastAsia" w:hAnsi="Cambria Math"/>
                </w:rPr>
                <m:t>∂L</m:t>
              </m:r>
            </m:num>
            <m:den>
              <m:r>
                <m:rPr>
                  <m:sty m:val="bi"/>
                </m:rPr>
                <w:rPr>
                  <w:rFonts w:ascii="Cambria Math" w:eastAsiaTheme="minorEastAsia" w:hAnsi="Cambria Math"/>
                </w:rPr>
                <m:t>∂</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den>
          </m:f>
          <m:r>
            <m:rPr>
              <m:sty m:val="bi"/>
            </m:rPr>
            <w:rPr>
              <w:rFonts w:ascii="Cambria Math" w:eastAsiaTheme="minorEastAsia" w:hAnsi="Cambria Math"/>
            </w:rPr>
            <m:t>=</m:t>
          </m:r>
          <m:r>
            <m:rPr>
              <m:sty m:val="b"/>
            </m:rPr>
            <w:rPr>
              <w:rFonts w:ascii="Cambria Math" w:eastAsiaTheme="minorEastAsia" w:hAnsi="Cambria Math"/>
            </w:rPr>
            <m:t>Σ</m:t>
          </m:r>
          <m:sSub>
            <m:sSubPr>
              <m:ctrlPr>
                <w:rPr>
                  <w:rFonts w:ascii="Cambria Math" w:eastAsiaTheme="minorEastAsia" w:hAnsi="Cambria Math"/>
                  <w:b/>
                  <w:bCs/>
                  <w:i/>
                  <w:iCs/>
                </w:rPr>
              </m:ctrlPr>
            </m:sSubPr>
            <m:e>
              <m:r>
                <m:rPr>
                  <m:sty m:val="bi"/>
                </m:rPr>
                <w:rPr>
                  <w:rFonts w:ascii="Cambria Math" w:eastAsiaTheme="minorEastAsia" w:hAnsi="Cambria Math"/>
                </w:rPr>
                <m:t>δ</m:t>
              </m:r>
            </m:e>
            <m:sub>
              <m:r>
                <m:rPr>
                  <m:sty m:val="bi"/>
                </m:rPr>
                <w:rPr>
                  <w:rFonts w:ascii="Cambria Math" w:eastAsiaTheme="minorEastAsia" w:hAnsi="Cambria Math"/>
                </w:rPr>
                <m:t>1</m:t>
              </m:r>
            </m:sub>
          </m:sSub>
        </m:oMath>
      </m:oMathPara>
    </w:p>
    <w:p w14:paraId="1423DADA" w14:textId="77777777" w:rsidR="00D057A1" w:rsidRDefault="00D057A1" w:rsidP="00F04958">
      <w:pPr>
        <w:pStyle w:val="ListParagraph"/>
        <w:rPr>
          <w:rFonts w:eastAsiaTheme="minorEastAsia"/>
        </w:rPr>
      </w:pPr>
    </w:p>
    <w:p w14:paraId="4DF8B433" w14:textId="4F68A64B" w:rsidR="00D057A1" w:rsidRPr="00D057A1" w:rsidRDefault="00D057A1" w:rsidP="00F04958">
      <w:pPr>
        <w:pStyle w:val="ListParagraph"/>
        <w:rPr>
          <w:rFonts w:eastAsiaTheme="minorEastAsia"/>
        </w:rPr>
      </w:pPr>
      <w:r>
        <w:rPr>
          <w:rFonts w:eastAsiaTheme="minorEastAsia"/>
        </w:rPr>
        <w:t xml:space="preserve">When the weights and biases will </w:t>
      </w:r>
      <w:r w:rsidR="008551B5">
        <w:rPr>
          <w:rFonts w:eastAsiaTheme="minorEastAsia"/>
        </w:rPr>
        <w:t>be updated using these gradient calculations:</w:t>
      </w:r>
      <w:r w:rsidR="008551B5">
        <w:rPr>
          <w:rFonts w:eastAsiaTheme="minorEastAsia"/>
        </w:rPr>
        <w:br/>
      </w:r>
      <m:oMathPara>
        <m:oMath>
          <m:r>
            <w:rPr>
              <w:rFonts w:ascii="Cambria Math" w:eastAsiaTheme="minorEastAsia" w:hAnsi="Cambria Math"/>
            </w:rPr>
            <m:t>W=W-η</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∂W</m:t>
              </m:r>
            </m:den>
          </m:f>
          <m:r>
            <w:rPr>
              <w:rFonts w:ascii="Cambria Math" w:eastAsiaTheme="minorEastAsia" w:hAnsi="Cambria Math"/>
            </w:rPr>
            <w:br/>
          </m:r>
        </m:oMath>
        <m:oMath>
          <m:r>
            <w:rPr>
              <w:rFonts w:ascii="Cambria Math" w:eastAsiaTheme="minorEastAsia" w:hAnsi="Cambria Math"/>
            </w:rPr>
            <m:t>b=b-η</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∂b</m:t>
              </m:r>
            </m:den>
          </m:f>
        </m:oMath>
      </m:oMathPara>
    </w:p>
    <w:p w14:paraId="2DE15C00" w14:textId="30C0F744" w:rsidR="008551B5" w:rsidRDefault="008551B5" w:rsidP="00E20355">
      <w:pPr>
        <w:pStyle w:val="ListParagraph"/>
        <w:rPr>
          <w:rFonts w:eastAsiaTheme="minorEastAsia"/>
        </w:rPr>
      </w:pPr>
      <w:r>
        <w:rPr>
          <w:rFonts w:eastAsiaTheme="minorEastAsia"/>
        </w:rPr>
        <w:t>This will ensure that the weight and biases are updated to minimize the loss function during the training. This process will repeat every epoch</w:t>
      </w:r>
      <w:r w:rsidR="00E20355">
        <w:rPr>
          <w:rFonts w:eastAsiaTheme="minorEastAsia"/>
        </w:rPr>
        <w:t xml:space="preserve"> when training the network</w:t>
      </w:r>
      <w:r w:rsidR="00896F5C">
        <w:rPr>
          <w:rFonts w:eastAsiaTheme="minorEastAsia"/>
        </w:rPr>
        <w:t xml:space="preserve">, with the given learning rate </w:t>
      </w:r>
      <m:oMath>
        <m:r>
          <w:rPr>
            <w:rFonts w:ascii="Cambria Math" w:eastAsiaTheme="minorEastAsia" w:hAnsi="Cambria Math"/>
          </w:rPr>
          <m:t>η=0.1</m:t>
        </m:r>
      </m:oMath>
      <w:r w:rsidR="00896F5C">
        <w:rPr>
          <w:rFonts w:eastAsiaTheme="minorEastAsia"/>
        </w:rPr>
        <w:t>.</w:t>
      </w:r>
    </w:p>
    <w:p w14:paraId="45034B29" w14:textId="77777777" w:rsidR="00E20355" w:rsidRDefault="00E20355" w:rsidP="00E20355">
      <w:pPr>
        <w:pStyle w:val="ListParagraph"/>
        <w:rPr>
          <w:rFonts w:eastAsiaTheme="minorEastAsia"/>
        </w:rPr>
      </w:pPr>
    </w:p>
    <w:p w14:paraId="5816ABAE" w14:textId="77777777" w:rsidR="00E20355" w:rsidRDefault="00E20355" w:rsidP="00E20355">
      <w:pPr>
        <w:pStyle w:val="ListParagraph"/>
        <w:rPr>
          <w:rFonts w:eastAsiaTheme="minorEastAsia"/>
        </w:rPr>
      </w:pPr>
    </w:p>
    <w:p w14:paraId="3C466B0E" w14:textId="77777777" w:rsidR="00E20355" w:rsidRDefault="00E20355" w:rsidP="00E20355">
      <w:pPr>
        <w:pStyle w:val="ListParagraph"/>
        <w:rPr>
          <w:rFonts w:eastAsiaTheme="minorEastAsia"/>
        </w:rPr>
      </w:pPr>
    </w:p>
    <w:p w14:paraId="4E5A312E" w14:textId="77777777" w:rsidR="00E20355" w:rsidRDefault="00E20355" w:rsidP="00E20355">
      <w:pPr>
        <w:pStyle w:val="ListParagraph"/>
        <w:rPr>
          <w:rFonts w:eastAsiaTheme="minorEastAsia"/>
        </w:rPr>
      </w:pPr>
    </w:p>
    <w:p w14:paraId="0BB2D88D" w14:textId="77777777" w:rsidR="00E20355" w:rsidRDefault="00E20355" w:rsidP="00E20355">
      <w:pPr>
        <w:pStyle w:val="ListParagraph"/>
        <w:rPr>
          <w:rFonts w:eastAsiaTheme="minorEastAsia"/>
        </w:rPr>
      </w:pPr>
    </w:p>
    <w:p w14:paraId="5C7144D6" w14:textId="77777777" w:rsidR="00E20355" w:rsidRDefault="00E20355" w:rsidP="00E20355">
      <w:pPr>
        <w:pStyle w:val="ListParagraph"/>
        <w:rPr>
          <w:rFonts w:eastAsiaTheme="minorEastAsia"/>
        </w:rPr>
      </w:pPr>
    </w:p>
    <w:p w14:paraId="17EB8C9C" w14:textId="77777777" w:rsidR="00E20355" w:rsidRDefault="00E20355" w:rsidP="00E20355">
      <w:pPr>
        <w:pStyle w:val="ListParagraph"/>
        <w:rPr>
          <w:rFonts w:eastAsiaTheme="minorEastAsia"/>
        </w:rPr>
      </w:pPr>
    </w:p>
    <w:p w14:paraId="77BA1936" w14:textId="77777777" w:rsidR="00E20355" w:rsidRDefault="00E20355" w:rsidP="00E20355">
      <w:pPr>
        <w:pStyle w:val="ListParagraph"/>
        <w:rPr>
          <w:rFonts w:eastAsiaTheme="minorEastAsia"/>
        </w:rPr>
      </w:pPr>
    </w:p>
    <w:p w14:paraId="1FD525D5" w14:textId="77777777" w:rsidR="00E20355" w:rsidRDefault="00E20355" w:rsidP="00E20355">
      <w:pPr>
        <w:pStyle w:val="ListParagraph"/>
        <w:rPr>
          <w:rFonts w:eastAsiaTheme="minorEastAsia"/>
        </w:rPr>
      </w:pPr>
    </w:p>
    <w:p w14:paraId="14927BE8" w14:textId="77777777" w:rsidR="00E20355" w:rsidRDefault="00E20355" w:rsidP="00E20355">
      <w:pPr>
        <w:pStyle w:val="ListParagraph"/>
        <w:rPr>
          <w:rFonts w:eastAsiaTheme="minorEastAsia"/>
        </w:rPr>
      </w:pPr>
    </w:p>
    <w:p w14:paraId="1AFFEE54" w14:textId="77777777" w:rsidR="00E20355" w:rsidRPr="00E20355" w:rsidRDefault="00E20355" w:rsidP="00E20355">
      <w:pPr>
        <w:pStyle w:val="ListParagraph"/>
        <w:rPr>
          <w:rFonts w:eastAsiaTheme="minorEastAsia"/>
        </w:rPr>
      </w:pPr>
    </w:p>
    <w:p w14:paraId="1C41DEF1" w14:textId="77777777" w:rsidR="00A35119" w:rsidRDefault="00A35119" w:rsidP="002C2BEC">
      <w:pPr>
        <w:pStyle w:val="ListParagraph"/>
      </w:pPr>
    </w:p>
    <w:p w14:paraId="60E0117C" w14:textId="77777777" w:rsidR="002C2BEC" w:rsidRDefault="002C2BEC" w:rsidP="002C2BEC">
      <w:pPr>
        <w:pStyle w:val="ListParagraph"/>
      </w:pPr>
    </w:p>
    <w:p w14:paraId="7F9A00DB" w14:textId="38ED4610" w:rsidR="000C164C" w:rsidRDefault="000C164C" w:rsidP="000C164C">
      <w:pPr>
        <w:pStyle w:val="ListParagraph"/>
        <w:numPr>
          <w:ilvl w:val="0"/>
          <w:numId w:val="1"/>
        </w:numPr>
      </w:pPr>
      <w:r>
        <w:lastRenderedPageBreak/>
        <w:t>Evaluating the modified code from (2) with 2 hidden layers.</w:t>
      </w:r>
    </w:p>
    <w:p w14:paraId="52728888" w14:textId="69BB3976" w:rsidR="00E54B48" w:rsidRDefault="00FE0428" w:rsidP="00E54B48">
      <w:pPr>
        <w:pStyle w:val="ListParagraph"/>
        <w:rPr>
          <w:rFonts w:eastAsiaTheme="minorEastAsia"/>
        </w:rPr>
      </w:pPr>
      <w:r>
        <w:t xml:space="preserve">The modified code with one extra hidden layer is executed with the same learning rate </w:t>
      </w:r>
      <m:oMath>
        <m:r>
          <w:rPr>
            <w:rFonts w:ascii="Cambria Math" w:hAnsi="Cambria Math"/>
          </w:rPr>
          <m:t>η</m:t>
        </m:r>
      </m:oMath>
      <w:r w:rsidR="00E54B48">
        <w:rPr>
          <w:rFonts w:eastAsiaTheme="minorEastAsia"/>
        </w:rPr>
        <w:t xml:space="preserve">, same number of epochs and 50 neurons in the second hidden layer. </w:t>
      </w:r>
    </w:p>
    <w:p w14:paraId="423EF205" w14:textId="77777777" w:rsidR="00E54B48" w:rsidRPr="00E54B48" w:rsidRDefault="00E54B48" w:rsidP="00E54B48">
      <w:pPr>
        <w:pStyle w:val="ListParagraph"/>
        <w:rPr>
          <w:rFonts w:eastAsiaTheme="minorEastAsia"/>
        </w:rPr>
      </w:pPr>
    </w:p>
    <w:p w14:paraId="6C486946" w14:textId="33C64B0C" w:rsidR="00FE0428" w:rsidRPr="00D216EB" w:rsidRDefault="00FE0428" w:rsidP="00D216EB">
      <w:pPr>
        <w:pStyle w:val="ListParagraph"/>
        <w:numPr>
          <w:ilvl w:val="1"/>
          <w:numId w:val="1"/>
        </w:numPr>
        <w:rPr>
          <w:rFonts w:eastAsiaTheme="minorEastAsia"/>
          <w:u w:val="single"/>
        </w:rPr>
      </w:pPr>
      <w:r w:rsidRPr="00D216EB">
        <w:rPr>
          <w:rFonts w:eastAsiaTheme="minorEastAsia"/>
          <w:u w:val="single"/>
        </w:rPr>
        <w:t xml:space="preserve">Training process: </w:t>
      </w:r>
    </w:p>
    <w:p w14:paraId="4753D387" w14:textId="2E876E16" w:rsidR="00FE0428" w:rsidRDefault="00FE0428" w:rsidP="00FE0428">
      <w:pPr>
        <w:pStyle w:val="ListParagraph"/>
        <w:numPr>
          <w:ilvl w:val="1"/>
          <w:numId w:val="5"/>
        </w:numPr>
        <w:rPr>
          <w:rFonts w:eastAsiaTheme="minorEastAsia"/>
        </w:rPr>
      </w:pPr>
      <w:r>
        <w:rPr>
          <w:rFonts w:eastAsiaTheme="minorEastAsia"/>
        </w:rPr>
        <w:t>MSE Vs Epoch:</w:t>
      </w:r>
    </w:p>
    <w:p w14:paraId="0F26B40F" w14:textId="1C9706B4" w:rsidR="00FE0428" w:rsidRDefault="00E54B48" w:rsidP="00FE0428">
      <w:pPr>
        <w:pStyle w:val="ListParagraph"/>
        <w:ind w:left="1800"/>
        <w:rPr>
          <w:rFonts w:eastAsiaTheme="minorEastAsia"/>
        </w:rPr>
      </w:pPr>
      <w:r>
        <w:rPr>
          <w:rFonts w:eastAsiaTheme="minorEastAsia"/>
          <w:noProof/>
        </w:rPr>
        <w:drawing>
          <wp:anchor distT="0" distB="0" distL="114300" distR="114300" simplePos="0" relativeHeight="251658240" behindDoc="0" locked="0" layoutInCell="1" allowOverlap="1" wp14:anchorId="6F2B8AB2" wp14:editId="5CC25CF4">
            <wp:simplePos x="0" y="0"/>
            <wp:positionH relativeFrom="column">
              <wp:posOffset>838200</wp:posOffset>
            </wp:positionH>
            <wp:positionV relativeFrom="paragraph">
              <wp:posOffset>26670</wp:posOffset>
            </wp:positionV>
            <wp:extent cx="3860800" cy="2894965"/>
            <wp:effectExtent l="0" t="0" r="6350" b="635"/>
            <wp:wrapSquare wrapText="bothSides"/>
            <wp:docPr id="1871558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58118" name="Picture 1871558118"/>
                    <pic:cNvPicPr/>
                  </pic:nvPicPr>
                  <pic:blipFill>
                    <a:blip r:embed="rId5">
                      <a:extLst>
                        <a:ext uri="{28A0092B-C50C-407E-A947-70E740481C1C}">
                          <a14:useLocalDpi xmlns:a14="http://schemas.microsoft.com/office/drawing/2010/main" val="0"/>
                        </a:ext>
                      </a:extLst>
                    </a:blip>
                    <a:stretch>
                      <a:fillRect/>
                    </a:stretch>
                  </pic:blipFill>
                  <pic:spPr>
                    <a:xfrm>
                      <a:off x="0" y="0"/>
                      <a:ext cx="3860800" cy="2894965"/>
                    </a:xfrm>
                    <a:prstGeom prst="rect">
                      <a:avLst/>
                    </a:prstGeom>
                  </pic:spPr>
                </pic:pic>
              </a:graphicData>
            </a:graphic>
            <wp14:sizeRelH relativeFrom="margin">
              <wp14:pctWidth>0</wp14:pctWidth>
            </wp14:sizeRelH>
            <wp14:sizeRelV relativeFrom="margin">
              <wp14:pctHeight>0</wp14:pctHeight>
            </wp14:sizeRelV>
          </wp:anchor>
        </w:drawing>
      </w:r>
    </w:p>
    <w:p w14:paraId="3E02DEFF" w14:textId="075DE608" w:rsidR="00FE0428" w:rsidRDefault="00FE0428" w:rsidP="00FE0428">
      <w:pPr>
        <w:pStyle w:val="ListParagraph"/>
        <w:ind w:left="1800"/>
        <w:rPr>
          <w:rFonts w:eastAsiaTheme="minorEastAsia"/>
        </w:rPr>
      </w:pPr>
    </w:p>
    <w:p w14:paraId="01437738" w14:textId="6B66DF14" w:rsidR="00FE0428" w:rsidRDefault="00FE0428" w:rsidP="00FE0428">
      <w:pPr>
        <w:pStyle w:val="ListParagraph"/>
        <w:ind w:left="1800"/>
        <w:rPr>
          <w:rFonts w:eastAsiaTheme="minorEastAsia"/>
        </w:rPr>
      </w:pPr>
    </w:p>
    <w:p w14:paraId="795D9C8C" w14:textId="1041C747" w:rsidR="00FE0428" w:rsidRDefault="00FE0428" w:rsidP="00FE0428">
      <w:pPr>
        <w:pStyle w:val="ListParagraph"/>
        <w:ind w:left="1800"/>
        <w:rPr>
          <w:rFonts w:eastAsiaTheme="minorEastAsia"/>
        </w:rPr>
      </w:pPr>
    </w:p>
    <w:p w14:paraId="4966A463" w14:textId="15FAA6E2" w:rsidR="00FE0428" w:rsidRDefault="00FE0428" w:rsidP="00FE0428">
      <w:pPr>
        <w:pStyle w:val="ListParagraph"/>
        <w:ind w:left="1800"/>
        <w:rPr>
          <w:rFonts w:eastAsiaTheme="minorEastAsia"/>
        </w:rPr>
      </w:pPr>
    </w:p>
    <w:p w14:paraId="571B0DC5" w14:textId="3B6A8AB7" w:rsidR="00FE0428" w:rsidRDefault="00FE0428" w:rsidP="00FE0428">
      <w:pPr>
        <w:pStyle w:val="ListParagraph"/>
        <w:ind w:left="1800"/>
        <w:rPr>
          <w:rFonts w:eastAsiaTheme="minorEastAsia"/>
        </w:rPr>
      </w:pPr>
    </w:p>
    <w:p w14:paraId="5F01EC9D" w14:textId="019C09E5" w:rsidR="00FE0428" w:rsidRDefault="00FE0428" w:rsidP="00FE0428">
      <w:pPr>
        <w:pStyle w:val="ListParagraph"/>
        <w:ind w:left="1800"/>
        <w:rPr>
          <w:rFonts w:eastAsiaTheme="minorEastAsia"/>
        </w:rPr>
      </w:pPr>
    </w:p>
    <w:p w14:paraId="028A8088" w14:textId="321A95F8" w:rsidR="00FE0428" w:rsidRDefault="00FE0428" w:rsidP="00FE0428">
      <w:pPr>
        <w:pStyle w:val="ListParagraph"/>
        <w:numPr>
          <w:ilvl w:val="1"/>
          <w:numId w:val="5"/>
        </w:numPr>
        <w:rPr>
          <w:rFonts w:eastAsiaTheme="minorEastAsia"/>
        </w:rPr>
      </w:pPr>
      <w:r>
        <w:rPr>
          <w:rFonts w:eastAsiaTheme="minorEastAsia"/>
        </w:rPr>
        <w:t xml:space="preserve">Accuracy Vs Epoch: </w:t>
      </w:r>
    </w:p>
    <w:p w14:paraId="27F85A19" w14:textId="4FF5CC0A" w:rsidR="00FE0428" w:rsidRPr="00FE0428" w:rsidRDefault="001A2E0A" w:rsidP="00FE0428">
      <w:pPr>
        <w:pStyle w:val="ListParagraph"/>
        <w:rPr>
          <w:rFonts w:eastAsiaTheme="minorEastAsia"/>
        </w:rPr>
      </w:pPr>
      <w:r>
        <w:rPr>
          <w:rFonts w:eastAsiaTheme="minorEastAsia"/>
          <w:noProof/>
        </w:rPr>
        <w:drawing>
          <wp:anchor distT="0" distB="0" distL="114300" distR="114300" simplePos="0" relativeHeight="251666432" behindDoc="0" locked="0" layoutInCell="1" allowOverlap="1" wp14:anchorId="3EDBC18B" wp14:editId="744A379E">
            <wp:simplePos x="0" y="0"/>
            <wp:positionH relativeFrom="column">
              <wp:posOffset>596323</wp:posOffset>
            </wp:positionH>
            <wp:positionV relativeFrom="paragraph">
              <wp:posOffset>166737</wp:posOffset>
            </wp:positionV>
            <wp:extent cx="4170680" cy="3206115"/>
            <wp:effectExtent l="0" t="0" r="1270" b="0"/>
            <wp:wrapSquare wrapText="bothSides"/>
            <wp:docPr id="365578682"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78682" name="Picture 4" descr="A graph with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70680" cy="3206115"/>
                    </a:xfrm>
                    <a:prstGeom prst="rect">
                      <a:avLst/>
                    </a:prstGeom>
                  </pic:spPr>
                </pic:pic>
              </a:graphicData>
            </a:graphic>
            <wp14:sizeRelH relativeFrom="margin">
              <wp14:pctWidth>0</wp14:pctWidth>
            </wp14:sizeRelH>
            <wp14:sizeRelV relativeFrom="margin">
              <wp14:pctHeight>0</wp14:pctHeight>
            </wp14:sizeRelV>
          </wp:anchor>
        </w:drawing>
      </w:r>
    </w:p>
    <w:p w14:paraId="7567CDAF" w14:textId="643492EF" w:rsidR="00FE0428" w:rsidRDefault="00FE0428" w:rsidP="00FE0428">
      <w:pPr>
        <w:pStyle w:val="ListParagraph"/>
        <w:ind w:left="1800"/>
        <w:rPr>
          <w:rFonts w:eastAsiaTheme="minorEastAsia"/>
        </w:rPr>
      </w:pPr>
    </w:p>
    <w:p w14:paraId="2CF323C2" w14:textId="4D8FE998" w:rsidR="00D216EB" w:rsidRDefault="0039408A" w:rsidP="00D216EB">
      <w:pPr>
        <w:pStyle w:val="ListParagraph"/>
        <w:numPr>
          <w:ilvl w:val="1"/>
          <w:numId w:val="1"/>
        </w:numPr>
      </w:pPr>
      <w:r w:rsidRPr="0039408A">
        <w:rPr>
          <w:rFonts w:eastAsiaTheme="minorEastAsia"/>
        </w:rPr>
        <w:lastRenderedPageBreak/>
        <w:drawing>
          <wp:anchor distT="0" distB="0" distL="114300" distR="114300" simplePos="0" relativeHeight="251665408" behindDoc="0" locked="0" layoutInCell="1" allowOverlap="1" wp14:anchorId="629E94D0" wp14:editId="3F5BED73">
            <wp:simplePos x="0" y="0"/>
            <wp:positionH relativeFrom="column">
              <wp:posOffset>347963</wp:posOffset>
            </wp:positionH>
            <wp:positionV relativeFrom="paragraph">
              <wp:posOffset>963295</wp:posOffset>
            </wp:positionV>
            <wp:extent cx="4815205" cy="2351405"/>
            <wp:effectExtent l="0" t="0" r="4445" b="0"/>
            <wp:wrapSquare wrapText="bothSides"/>
            <wp:docPr id="127074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4268" name=""/>
                    <pic:cNvPicPr/>
                  </pic:nvPicPr>
                  <pic:blipFill>
                    <a:blip r:embed="rId7">
                      <a:extLst>
                        <a:ext uri="{28A0092B-C50C-407E-A947-70E740481C1C}">
                          <a14:useLocalDpi xmlns:a14="http://schemas.microsoft.com/office/drawing/2010/main" val="0"/>
                        </a:ext>
                      </a:extLst>
                    </a:blip>
                    <a:stretch>
                      <a:fillRect/>
                    </a:stretch>
                  </pic:blipFill>
                  <pic:spPr>
                    <a:xfrm>
                      <a:off x="0" y="0"/>
                      <a:ext cx="4815205" cy="2351405"/>
                    </a:xfrm>
                    <a:prstGeom prst="rect">
                      <a:avLst/>
                    </a:prstGeom>
                  </pic:spPr>
                </pic:pic>
              </a:graphicData>
            </a:graphic>
            <wp14:sizeRelH relativeFrom="margin">
              <wp14:pctWidth>0</wp14:pctWidth>
            </wp14:sizeRelH>
            <wp14:sizeRelV relativeFrom="margin">
              <wp14:pctHeight>0</wp14:pctHeight>
            </wp14:sizeRelV>
          </wp:anchor>
        </w:drawing>
      </w:r>
      <w:r w:rsidR="00D216EB">
        <w:t>Test accuracy and macro-AUC:</w:t>
      </w:r>
      <w:r w:rsidR="00D216EB">
        <w:br/>
      </w:r>
    </w:p>
    <w:p w14:paraId="73316D3A" w14:textId="13487769" w:rsidR="00D216EB" w:rsidRPr="00D216EB" w:rsidRDefault="00D216EB" w:rsidP="00D216EB">
      <w:pPr>
        <w:pStyle w:val="ListParagraph"/>
        <w:ind w:left="1440"/>
        <w:rPr>
          <w:rFonts w:eastAsiaTheme="minorEastAsia"/>
        </w:rPr>
      </w:pPr>
      <m:oMathPara>
        <m:oMath>
          <m:r>
            <w:rPr>
              <w:rFonts w:ascii="Cambria Math" w:hAnsi="Cambria Math"/>
            </w:rPr>
            <m:t>Test accuracy=94.</m:t>
          </m:r>
          <m:r>
            <w:rPr>
              <w:rFonts w:ascii="Cambria Math" w:hAnsi="Cambria Math"/>
            </w:rPr>
            <m:t>90</m:t>
          </m:r>
          <m:r>
            <w:rPr>
              <w:rFonts w:ascii="Cambria Math" w:hAnsi="Cambria Math"/>
            </w:rPr>
            <m:t>%</m:t>
          </m:r>
          <m:r>
            <w:rPr>
              <w:rFonts w:ascii="Cambria Math" w:hAnsi="Cambria Math"/>
            </w:rPr>
            <w:br/>
          </m:r>
        </m:oMath>
        <m:oMath>
          <m:r>
            <w:rPr>
              <w:rFonts w:ascii="Cambria Math" w:hAnsi="Cambria Math"/>
            </w:rPr>
            <m:t>Test Macro-AUC=0.99</m:t>
          </m:r>
        </m:oMath>
      </m:oMathPara>
    </w:p>
    <w:p w14:paraId="00F8EDB0" w14:textId="1191A7F2" w:rsidR="00D216EB" w:rsidRPr="00D216EB" w:rsidRDefault="00D216EB" w:rsidP="00D216EB">
      <w:pPr>
        <w:pStyle w:val="ListParagraph"/>
        <w:ind w:left="1440"/>
        <w:rPr>
          <w:rFonts w:eastAsiaTheme="minorEastAsia"/>
        </w:rPr>
      </w:pPr>
    </w:p>
    <w:p w14:paraId="228710AB" w14:textId="090007FF" w:rsidR="00FE0428" w:rsidRDefault="00FE0428" w:rsidP="00FE0428">
      <w:pPr>
        <w:pStyle w:val="ListParagraph"/>
      </w:pPr>
    </w:p>
    <w:p w14:paraId="5928ACC8" w14:textId="77777777" w:rsidR="00FE0428" w:rsidRDefault="00FE0428" w:rsidP="00FE0428">
      <w:pPr>
        <w:pStyle w:val="ListParagraph"/>
      </w:pPr>
    </w:p>
    <w:p w14:paraId="35685A66" w14:textId="77777777" w:rsidR="00FE0428" w:rsidRDefault="00FE0428" w:rsidP="00FE0428">
      <w:pPr>
        <w:pStyle w:val="ListParagraph"/>
      </w:pPr>
    </w:p>
    <w:p w14:paraId="3EA95FD3" w14:textId="77777777" w:rsidR="00FE0428" w:rsidRDefault="00FE0428" w:rsidP="00FE0428">
      <w:pPr>
        <w:pStyle w:val="ListParagraph"/>
      </w:pPr>
    </w:p>
    <w:p w14:paraId="319DB4D0" w14:textId="77777777" w:rsidR="00FE0428" w:rsidRDefault="00FE0428" w:rsidP="00FE0428">
      <w:pPr>
        <w:pStyle w:val="ListParagraph"/>
      </w:pPr>
    </w:p>
    <w:p w14:paraId="2D332F46" w14:textId="77777777" w:rsidR="00FE0428" w:rsidRDefault="00FE0428" w:rsidP="00FE0428">
      <w:pPr>
        <w:pStyle w:val="ListParagraph"/>
      </w:pPr>
    </w:p>
    <w:p w14:paraId="3E1A305F" w14:textId="77777777" w:rsidR="00FE0428" w:rsidRDefault="00FE0428" w:rsidP="00FE0428">
      <w:pPr>
        <w:pStyle w:val="ListParagraph"/>
      </w:pPr>
    </w:p>
    <w:p w14:paraId="62A20BF1" w14:textId="77777777" w:rsidR="00FE0428" w:rsidRDefault="00FE0428" w:rsidP="00FE0428">
      <w:pPr>
        <w:pStyle w:val="ListParagraph"/>
      </w:pPr>
    </w:p>
    <w:p w14:paraId="0AE5F51D" w14:textId="77777777" w:rsidR="00FE0428" w:rsidRDefault="00FE0428" w:rsidP="00FE0428">
      <w:pPr>
        <w:pStyle w:val="ListParagraph"/>
      </w:pPr>
    </w:p>
    <w:p w14:paraId="17527F51" w14:textId="77777777" w:rsidR="00FE0428" w:rsidRDefault="00FE0428" w:rsidP="00FE0428">
      <w:pPr>
        <w:pStyle w:val="ListParagraph"/>
      </w:pPr>
    </w:p>
    <w:p w14:paraId="1D1A123A" w14:textId="77777777" w:rsidR="00FE0428" w:rsidRDefault="00FE0428" w:rsidP="00FE0428">
      <w:pPr>
        <w:pStyle w:val="ListParagraph"/>
      </w:pPr>
    </w:p>
    <w:p w14:paraId="29BA11E8" w14:textId="77777777" w:rsidR="00FE0428" w:rsidRDefault="00FE0428" w:rsidP="00FE0428">
      <w:pPr>
        <w:pStyle w:val="ListParagraph"/>
      </w:pPr>
    </w:p>
    <w:p w14:paraId="5B261093" w14:textId="77777777" w:rsidR="00FE0428" w:rsidRDefault="00FE0428" w:rsidP="00FE0428">
      <w:pPr>
        <w:pStyle w:val="ListParagraph"/>
      </w:pPr>
    </w:p>
    <w:p w14:paraId="3F86E170" w14:textId="77777777" w:rsidR="00FE0428" w:rsidRDefault="00FE0428" w:rsidP="00FE0428">
      <w:pPr>
        <w:pStyle w:val="ListParagraph"/>
      </w:pPr>
    </w:p>
    <w:p w14:paraId="3577FF62" w14:textId="77777777" w:rsidR="00D216EB" w:rsidRDefault="00D216EB" w:rsidP="00FE0428">
      <w:pPr>
        <w:pStyle w:val="ListParagraph"/>
      </w:pPr>
    </w:p>
    <w:p w14:paraId="5DFFFBF2" w14:textId="77777777" w:rsidR="00D216EB" w:rsidRDefault="00D216EB" w:rsidP="00FE0428">
      <w:pPr>
        <w:pStyle w:val="ListParagraph"/>
      </w:pPr>
    </w:p>
    <w:p w14:paraId="57944306" w14:textId="77777777" w:rsidR="00D216EB" w:rsidRDefault="00D216EB" w:rsidP="00FE0428">
      <w:pPr>
        <w:pStyle w:val="ListParagraph"/>
      </w:pPr>
    </w:p>
    <w:p w14:paraId="2FE4A70F" w14:textId="77777777" w:rsidR="00D216EB" w:rsidRDefault="00D216EB" w:rsidP="00FE0428">
      <w:pPr>
        <w:pStyle w:val="ListParagraph"/>
      </w:pPr>
    </w:p>
    <w:p w14:paraId="2D19BF37" w14:textId="77777777" w:rsidR="00D216EB" w:rsidRDefault="00D216EB" w:rsidP="00FE0428">
      <w:pPr>
        <w:pStyle w:val="ListParagraph"/>
      </w:pPr>
    </w:p>
    <w:p w14:paraId="2C53EDFB" w14:textId="77777777" w:rsidR="00FE0428" w:rsidRDefault="00FE0428" w:rsidP="00FE0428">
      <w:pPr>
        <w:pStyle w:val="ListParagraph"/>
      </w:pPr>
    </w:p>
    <w:p w14:paraId="7C6B60E0" w14:textId="77777777" w:rsidR="00FE0428" w:rsidRDefault="00FE0428" w:rsidP="001A2E0A"/>
    <w:p w14:paraId="63BE2E3E" w14:textId="4EEADA26" w:rsidR="002F25A0" w:rsidRDefault="002F25A0" w:rsidP="002F25A0">
      <w:pPr>
        <w:pStyle w:val="ListParagraph"/>
        <w:numPr>
          <w:ilvl w:val="0"/>
          <w:numId w:val="1"/>
        </w:numPr>
      </w:pPr>
      <w:r>
        <w:lastRenderedPageBreak/>
        <w:t>Implementing fully connected ANN using ‘</w:t>
      </w:r>
      <w:proofErr w:type="spellStart"/>
      <w:r>
        <w:t>pytorch</w:t>
      </w:r>
      <w:proofErr w:type="spellEnd"/>
      <w:r>
        <w:t>’ package:</w:t>
      </w:r>
    </w:p>
    <w:p w14:paraId="31CCA9C0" w14:textId="24917872" w:rsidR="002F25A0" w:rsidRDefault="002F25A0" w:rsidP="002F25A0">
      <w:pPr>
        <w:pStyle w:val="ListParagraph"/>
      </w:pPr>
      <w:r>
        <w:t xml:space="preserve">The network that I implemented gets the input size, number and sizes of hidden layers and output layer size. </w:t>
      </w:r>
    </w:p>
    <w:p w14:paraId="0A46BC6B" w14:textId="720F98C5" w:rsidR="001D3CF6" w:rsidRDefault="001D3CF6" w:rsidP="002F25A0">
      <w:pPr>
        <w:pStyle w:val="ListParagraph"/>
      </w:pPr>
      <w:r>
        <w:t>First, splitting the data to 70/30 % when 70% of the data is used for the training process and the rest for testing.</w:t>
      </w:r>
    </w:p>
    <w:p w14:paraId="6B132444" w14:textId="77777777" w:rsidR="001D3CF6" w:rsidRDefault="001D3CF6" w:rsidP="002F25A0">
      <w:pPr>
        <w:pStyle w:val="ListParagraph"/>
      </w:pPr>
    </w:p>
    <w:p w14:paraId="10327FA7" w14:textId="27096BCB" w:rsidR="002F25A0" w:rsidRPr="001D3CF6" w:rsidRDefault="002F25A0" w:rsidP="002F25A0">
      <w:pPr>
        <w:pStyle w:val="ListParagraph"/>
        <w:numPr>
          <w:ilvl w:val="0"/>
          <w:numId w:val="5"/>
        </w:numPr>
        <w:rPr>
          <w:u w:val="single"/>
        </w:rPr>
      </w:pPr>
      <w:r w:rsidRPr="001D3CF6">
        <w:rPr>
          <w:u w:val="single"/>
        </w:rPr>
        <w:t>Activation function:</w:t>
      </w:r>
    </w:p>
    <w:p w14:paraId="54C84850" w14:textId="05990316" w:rsidR="002F25A0" w:rsidRDefault="002F25A0" w:rsidP="002F25A0">
      <w:pPr>
        <w:pStyle w:val="ListParagraph"/>
        <w:ind w:left="1080"/>
      </w:pPr>
      <w:r>
        <w:t xml:space="preserve">All the hidden layers </w:t>
      </w:r>
      <w:r w:rsidR="001D3CF6">
        <w:t>have</w:t>
      </w:r>
      <w:r>
        <w:t xml:space="preserve"> the same activation function: </w:t>
      </w:r>
      <w:proofErr w:type="spellStart"/>
      <w:r>
        <w:t>ReLU</w:t>
      </w:r>
      <w:proofErr w:type="spellEnd"/>
      <w:r>
        <w:t>.</w:t>
      </w:r>
    </w:p>
    <w:p w14:paraId="18F75033" w14:textId="3825A5FE" w:rsidR="002F25A0" w:rsidRPr="001D3CF6" w:rsidRDefault="002F25A0" w:rsidP="002F25A0">
      <w:pPr>
        <w:pStyle w:val="ListParagraph"/>
        <w:ind w:left="1080"/>
        <w:rPr>
          <w:rFonts w:eastAsiaTheme="minorEastAsia"/>
        </w:rPr>
      </w:pPr>
      <m:oMathPara>
        <m:oMath>
          <m:r>
            <w:rPr>
              <w:rFonts w:ascii="Cambria Math" w:hAnsi="Cambria Math"/>
            </w:rPr>
            <m:t>ReLU</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0,x</m:t>
                  </m:r>
                </m:e>
              </m:d>
            </m:e>
          </m:func>
        </m:oMath>
      </m:oMathPara>
    </w:p>
    <w:p w14:paraId="16395BCE" w14:textId="77777777" w:rsidR="001D3CF6" w:rsidRPr="002F25A0" w:rsidRDefault="001D3CF6" w:rsidP="002F25A0">
      <w:pPr>
        <w:pStyle w:val="ListParagraph"/>
        <w:ind w:left="1080"/>
        <w:rPr>
          <w:rFonts w:eastAsiaTheme="minorEastAsia"/>
        </w:rPr>
      </w:pPr>
    </w:p>
    <w:p w14:paraId="368A340F" w14:textId="19EE0A36" w:rsidR="002F25A0" w:rsidRPr="001D3CF6" w:rsidRDefault="002F25A0" w:rsidP="002F25A0">
      <w:pPr>
        <w:pStyle w:val="ListParagraph"/>
        <w:numPr>
          <w:ilvl w:val="0"/>
          <w:numId w:val="5"/>
        </w:numPr>
        <w:rPr>
          <w:rFonts w:eastAsiaTheme="minorEastAsia"/>
          <w:u w:val="single"/>
        </w:rPr>
      </w:pPr>
      <w:r w:rsidRPr="001D3CF6">
        <w:rPr>
          <w:rFonts w:eastAsiaTheme="minorEastAsia"/>
          <w:u w:val="single"/>
        </w:rPr>
        <w:t>Loss function:</w:t>
      </w:r>
    </w:p>
    <w:p w14:paraId="1B5889B3" w14:textId="63AC2FCE" w:rsidR="002F25A0" w:rsidRDefault="002F25A0" w:rsidP="002F25A0">
      <w:pPr>
        <w:pStyle w:val="ListParagraph"/>
        <w:ind w:left="1080"/>
        <w:rPr>
          <w:rFonts w:eastAsiaTheme="minorEastAsia"/>
        </w:rPr>
      </w:pPr>
      <w:r>
        <w:rPr>
          <w:rFonts w:eastAsiaTheme="minorEastAsia"/>
        </w:rPr>
        <w:t>The loss function in this network is Cross-Entropy:</w:t>
      </w:r>
    </w:p>
    <w:p w14:paraId="6B1C87EB" w14:textId="663B07BA" w:rsidR="002F25A0" w:rsidRPr="001D3CF6" w:rsidRDefault="002F25A0" w:rsidP="002F25A0">
      <w:pPr>
        <w:pStyle w:val="ListParagraph"/>
        <w:ind w:left="1080"/>
        <w:rPr>
          <w:rFonts w:eastAsiaTheme="minorEastAsia"/>
        </w:rPr>
      </w:pPr>
      <m:oMathPara>
        <m:oMath>
          <m:r>
            <w:rPr>
              <w:rFonts w:ascii="Cambria Math" w:eastAsiaTheme="minorEastAsia" w:hAnsi="Cambria Math"/>
            </w:rPr>
            <m:t>Loss=-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eastAsiaTheme="minorEastAsia" w:hAnsi="Cambria Math"/>
                </w:rPr>
                <m:t>log⁡</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e>
          </m:nary>
        </m:oMath>
      </m:oMathPara>
    </w:p>
    <w:p w14:paraId="66FA27CD" w14:textId="77777777" w:rsidR="001D3CF6" w:rsidRPr="001D3CF6" w:rsidRDefault="001D3CF6" w:rsidP="002F25A0">
      <w:pPr>
        <w:pStyle w:val="ListParagraph"/>
        <w:ind w:left="1080"/>
        <w:rPr>
          <w:rFonts w:eastAsiaTheme="minorEastAsia"/>
        </w:rPr>
      </w:pPr>
    </w:p>
    <w:p w14:paraId="05BA4624" w14:textId="2A22EB07" w:rsidR="001D3CF6" w:rsidRDefault="001D3CF6" w:rsidP="002F25A0">
      <w:pPr>
        <w:pStyle w:val="ListParagraph"/>
        <w:ind w:left="1080"/>
        <w:rPr>
          <w:rFonts w:eastAsiaTheme="minorEastAsia"/>
        </w:rPr>
      </w:pPr>
      <w:r>
        <w:rPr>
          <w:rFonts w:eastAsiaTheme="minorEastAsia"/>
        </w:rPr>
        <w:t>As P is the predicted probability of the correct class</w:t>
      </w:r>
      <w:r w:rsidR="002D53B6">
        <w:rPr>
          <w:rFonts w:eastAsiaTheme="minorEastAsia"/>
        </w:rPr>
        <w:t xml:space="preserve"> calculated by ‘</w:t>
      </w:r>
      <w:proofErr w:type="spellStart"/>
      <w:r w:rsidR="002D53B6">
        <w:rPr>
          <w:rFonts w:eastAsiaTheme="minorEastAsia"/>
        </w:rPr>
        <w:t>Softmax</w:t>
      </w:r>
      <w:proofErr w:type="spellEnd"/>
      <w:r w:rsidR="002D53B6">
        <w:rPr>
          <w:rFonts w:eastAsiaTheme="minorEastAsia"/>
        </w:rPr>
        <w:t xml:space="preserve">’ – which </w:t>
      </w:r>
      <w:proofErr w:type="gramStart"/>
      <w:r w:rsidR="002D53B6">
        <w:rPr>
          <w:rFonts w:eastAsiaTheme="minorEastAsia"/>
        </w:rPr>
        <w:t>convert</w:t>
      </w:r>
      <w:proofErr w:type="gramEnd"/>
      <w:r w:rsidR="002D53B6">
        <w:rPr>
          <w:rFonts w:eastAsiaTheme="minorEastAsia"/>
        </w:rPr>
        <w:t xml:space="preserve"> the raw logits to probabilities</w:t>
      </w:r>
      <w:r>
        <w:rPr>
          <w:rFonts w:eastAsiaTheme="minorEastAsia"/>
        </w:rPr>
        <w:t>.</w:t>
      </w:r>
    </w:p>
    <w:p w14:paraId="408DB1F8" w14:textId="77777777" w:rsidR="001D3CF6" w:rsidRDefault="001D3CF6" w:rsidP="002F25A0">
      <w:pPr>
        <w:pStyle w:val="ListParagraph"/>
        <w:ind w:left="1080"/>
        <w:rPr>
          <w:rFonts w:eastAsiaTheme="minorEastAsia"/>
        </w:rPr>
      </w:pPr>
    </w:p>
    <w:p w14:paraId="418A0034" w14:textId="7755AAE0" w:rsidR="001D3CF6" w:rsidRDefault="001D3CF6" w:rsidP="001D3CF6">
      <w:pPr>
        <w:pStyle w:val="ListParagraph"/>
        <w:numPr>
          <w:ilvl w:val="0"/>
          <w:numId w:val="5"/>
        </w:numPr>
        <w:rPr>
          <w:rFonts w:eastAsiaTheme="minorEastAsia"/>
          <w:u w:val="single"/>
        </w:rPr>
      </w:pPr>
      <w:r w:rsidRPr="001D3CF6">
        <w:rPr>
          <w:rFonts w:eastAsiaTheme="minorEastAsia"/>
          <w:u w:val="single"/>
        </w:rPr>
        <w:t>Training process:</w:t>
      </w:r>
    </w:p>
    <w:p w14:paraId="2CB9B6AF" w14:textId="775908FB" w:rsidR="001D3CF6" w:rsidRDefault="001D3CF6" w:rsidP="001D3CF6">
      <w:pPr>
        <w:pStyle w:val="ListParagraph"/>
        <w:numPr>
          <w:ilvl w:val="0"/>
          <w:numId w:val="6"/>
        </w:numPr>
        <w:rPr>
          <w:rFonts w:eastAsiaTheme="minorEastAsia"/>
        </w:rPr>
      </w:pPr>
      <w:r>
        <w:rPr>
          <w:rFonts w:eastAsiaTheme="minorEastAsia"/>
        </w:rPr>
        <w:t xml:space="preserve">The input data </w:t>
      </w:r>
      <w:r w:rsidR="001A2E0A">
        <w:rPr>
          <w:rFonts w:eastAsiaTheme="minorEastAsia"/>
        </w:rPr>
        <w:t>is passed</w:t>
      </w:r>
      <w:r>
        <w:rPr>
          <w:rFonts w:eastAsiaTheme="minorEastAsia"/>
        </w:rPr>
        <w:t xml:space="preserve"> through the network to compute the predictions.</w:t>
      </w:r>
    </w:p>
    <w:p w14:paraId="2279455F" w14:textId="1DD8449A" w:rsidR="001D3CF6" w:rsidRDefault="001D3CF6" w:rsidP="001D3CF6">
      <w:pPr>
        <w:pStyle w:val="ListParagraph"/>
        <w:numPr>
          <w:ilvl w:val="0"/>
          <w:numId w:val="6"/>
        </w:numPr>
        <w:rPr>
          <w:rFonts w:eastAsiaTheme="minorEastAsia"/>
        </w:rPr>
      </w:pPr>
      <w:r>
        <w:rPr>
          <w:rFonts w:eastAsiaTheme="minorEastAsia"/>
        </w:rPr>
        <w:t>The predictions are compared with the true labels and using cross-entropy the loss is calculated.</w:t>
      </w:r>
    </w:p>
    <w:p w14:paraId="1B7F71B8" w14:textId="4060495C" w:rsidR="001D3CF6" w:rsidRDefault="001D3CF6" w:rsidP="001D3CF6">
      <w:pPr>
        <w:pStyle w:val="ListParagraph"/>
        <w:numPr>
          <w:ilvl w:val="0"/>
          <w:numId w:val="6"/>
        </w:numPr>
        <w:rPr>
          <w:rFonts w:eastAsiaTheme="minorEastAsia"/>
        </w:rPr>
      </w:pPr>
      <w:r>
        <w:rPr>
          <w:rFonts w:eastAsiaTheme="minorEastAsia"/>
        </w:rPr>
        <w:t>Backpropagation – gradients of the loss are computed.</w:t>
      </w:r>
    </w:p>
    <w:p w14:paraId="3F7586E8" w14:textId="77777777" w:rsidR="001D3CF6" w:rsidRDefault="001D3CF6" w:rsidP="001D3CF6">
      <w:pPr>
        <w:pStyle w:val="ListParagraph"/>
        <w:numPr>
          <w:ilvl w:val="0"/>
          <w:numId w:val="6"/>
        </w:numPr>
        <w:rPr>
          <w:rFonts w:eastAsiaTheme="minorEastAsia"/>
        </w:rPr>
      </w:pPr>
      <w:r>
        <w:rPr>
          <w:rFonts w:eastAsiaTheme="minorEastAsia"/>
        </w:rPr>
        <w:t>Weights and biases update using the ‘Adam’ optimizer to minimize the loss.</w:t>
      </w:r>
    </w:p>
    <w:p w14:paraId="2F3D8077" w14:textId="77777777" w:rsidR="000870E4" w:rsidRDefault="000870E4" w:rsidP="00950E0B">
      <w:pPr>
        <w:rPr>
          <w:rFonts w:eastAsiaTheme="minorEastAsia"/>
        </w:rPr>
      </w:pPr>
    </w:p>
    <w:p w14:paraId="62855C7C" w14:textId="77777777" w:rsidR="000870E4" w:rsidRDefault="000870E4" w:rsidP="00950E0B">
      <w:pPr>
        <w:rPr>
          <w:rFonts w:eastAsiaTheme="minorEastAsia"/>
        </w:rPr>
      </w:pPr>
    </w:p>
    <w:p w14:paraId="139917B9" w14:textId="77777777" w:rsidR="000870E4" w:rsidRDefault="000870E4" w:rsidP="00950E0B">
      <w:pPr>
        <w:rPr>
          <w:rFonts w:eastAsiaTheme="minorEastAsia"/>
        </w:rPr>
      </w:pPr>
    </w:p>
    <w:p w14:paraId="0F1727B1" w14:textId="77777777" w:rsidR="000870E4" w:rsidRDefault="000870E4" w:rsidP="00950E0B">
      <w:pPr>
        <w:rPr>
          <w:rFonts w:eastAsiaTheme="minorEastAsia"/>
        </w:rPr>
      </w:pPr>
    </w:p>
    <w:p w14:paraId="56B062C1" w14:textId="77777777" w:rsidR="000870E4" w:rsidRDefault="000870E4" w:rsidP="00950E0B">
      <w:pPr>
        <w:rPr>
          <w:rFonts w:eastAsiaTheme="minorEastAsia"/>
        </w:rPr>
      </w:pPr>
    </w:p>
    <w:p w14:paraId="15950CBE" w14:textId="77777777" w:rsidR="000870E4" w:rsidRDefault="000870E4" w:rsidP="00950E0B">
      <w:pPr>
        <w:rPr>
          <w:rFonts w:eastAsiaTheme="minorEastAsia"/>
        </w:rPr>
      </w:pPr>
    </w:p>
    <w:p w14:paraId="08D241E5" w14:textId="77777777" w:rsidR="000870E4" w:rsidRDefault="000870E4" w:rsidP="00950E0B">
      <w:pPr>
        <w:rPr>
          <w:rFonts w:eastAsiaTheme="minorEastAsia"/>
        </w:rPr>
      </w:pPr>
    </w:p>
    <w:p w14:paraId="1CFEA21F" w14:textId="77777777" w:rsidR="000870E4" w:rsidRDefault="000870E4" w:rsidP="00950E0B">
      <w:pPr>
        <w:rPr>
          <w:rFonts w:eastAsiaTheme="minorEastAsia"/>
        </w:rPr>
      </w:pPr>
    </w:p>
    <w:p w14:paraId="4C027ABB" w14:textId="60AAFE4F" w:rsidR="000870E4" w:rsidRDefault="000870E4" w:rsidP="000870E4">
      <w:pPr>
        <w:pStyle w:val="ListParagraph"/>
        <w:numPr>
          <w:ilvl w:val="0"/>
          <w:numId w:val="5"/>
        </w:numPr>
        <w:rPr>
          <w:rFonts w:eastAsiaTheme="minorEastAsia"/>
        </w:rPr>
      </w:pPr>
      <w:r>
        <w:rPr>
          <w:rFonts w:eastAsiaTheme="minorEastAsia"/>
        </w:rPr>
        <w:lastRenderedPageBreak/>
        <w:t>Network evaluation:</w:t>
      </w:r>
    </w:p>
    <w:p w14:paraId="7E92501F" w14:textId="2A8BDDDD" w:rsidR="00950E0B" w:rsidRDefault="000870E4" w:rsidP="000870E4">
      <w:pPr>
        <w:pStyle w:val="ListParagraph"/>
        <w:ind w:left="1080"/>
        <w:rPr>
          <w:rFonts w:eastAsiaTheme="minorEastAsia"/>
        </w:rPr>
      </w:pPr>
      <w:r>
        <w:rPr>
          <w:rFonts w:eastAsiaTheme="minorEastAsia"/>
        </w:rPr>
        <w:t xml:space="preserve">At first, running this network with the same epochs and hidden layers as the modified NN from (2) and with </w:t>
      </w:r>
      <m:oMath>
        <m:r>
          <w:rPr>
            <w:rFonts w:ascii="Cambria Math" w:eastAsiaTheme="minorEastAsia" w:hAnsi="Cambria Math"/>
          </w:rPr>
          <m:t>η=0.01</m:t>
        </m:r>
      </m:oMath>
      <w:r>
        <w:rPr>
          <w:rFonts w:eastAsiaTheme="minorEastAsia"/>
        </w:rPr>
        <w:t>:</w:t>
      </w:r>
    </w:p>
    <w:p w14:paraId="0AE4B295" w14:textId="09F5D445" w:rsidR="000870E4" w:rsidRDefault="000870E4" w:rsidP="000870E4">
      <w:pPr>
        <w:pStyle w:val="ListParagraph"/>
        <w:ind w:left="1080"/>
        <w:rPr>
          <w:rFonts w:eastAsiaTheme="minorEastAsia"/>
        </w:rPr>
      </w:pPr>
      <w:r>
        <w:rPr>
          <w:rFonts w:eastAsiaTheme="minorEastAsia"/>
          <w:noProof/>
        </w:rPr>
        <w:drawing>
          <wp:anchor distT="0" distB="0" distL="114300" distR="114300" simplePos="0" relativeHeight="251661312" behindDoc="0" locked="0" layoutInCell="1" allowOverlap="1" wp14:anchorId="2629CCC3" wp14:editId="5A66D1F3">
            <wp:simplePos x="0" y="0"/>
            <wp:positionH relativeFrom="column">
              <wp:posOffset>850689</wp:posOffset>
            </wp:positionH>
            <wp:positionV relativeFrom="paragraph">
              <wp:posOffset>58208</wp:posOffset>
            </wp:positionV>
            <wp:extent cx="3068955" cy="2460625"/>
            <wp:effectExtent l="0" t="0" r="0" b="0"/>
            <wp:wrapSquare wrapText="bothSides"/>
            <wp:docPr id="1183132095"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32095" name="Picture 3" descr="A graph of a graph&#10;&#10;Description automatically generated"/>
                    <pic:cNvPicPr/>
                  </pic:nvPicPr>
                  <pic:blipFill rotWithShape="1">
                    <a:blip r:embed="rId8">
                      <a:extLst>
                        <a:ext uri="{28A0092B-C50C-407E-A947-70E740481C1C}">
                          <a14:useLocalDpi xmlns:a14="http://schemas.microsoft.com/office/drawing/2010/main" val="0"/>
                        </a:ext>
                      </a:extLst>
                    </a:blip>
                    <a:srcRect l="3629" t="6288" r="8684"/>
                    <a:stretch/>
                  </pic:blipFill>
                  <pic:spPr bwMode="auto">
                    <a:xfrm>
                      <a:off x="0" y="0"/>
                      <a:ext cx="3068955" cy="2460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BD54CB" w14:textId="2A1302E0" w:rsidR="000870E4" w:rsidRPr="000870E4" w:rsidRDefault="000870E4" w:rsidP="000870E4">
      <w:pPr>
        <w:rPr>
          <w:rFonts w:eastAsiaTheme="minorEastAsia"/>
        </w:rPr>
      </w:pPr>
      <w:r>
        <w:rPr>
          <w:rFonts w:eastAsiaTheme="minorEastAsia"/>
        </w:rPr>
        <w:tab/>
      </w:r>
    </w:p>
    <w:p w14:paraId="66722B5B" w14:textId="6FB899F2" w:rsidR="001D3CF6" w:rsidRDefault="001D3CF6" w:rsidP="001D3CF6">
      <w:pPr>
        <w:pStyle w:val="ListParagraph"/>
        <w:ind w:left="1800"/>
        <w:rPr>
          <w:rFonts w:eastAsiaTheme="minorEastAsia"/>
        </w:rPr>
      </w:pPr>
    </w:p>
    <w:p w14:paraId="33F4918F" w14:textId="5BA55C9A" w:rsidR="001D3CF6" w:rsidRDefault="001D3CF6" w:rsidP="001D3CF6">
      <w:pPr>
        <w:pStyle w:val="ListParagraph"/>
        <w:ind w:left="1800"/>
        <w:rPr>
          <w:rFonts w:eastAsiaTheme="minorEastAsia"/>
        </w:rPr>
      </w:pPr>
    </w:p>
    <w:p w14:paraId="17B4EBDC" w14:textId="0C7F5F0C" w:rsidR="001D3CF6" w:rsidRPr="001D3CF6" w:rsidRDefault="001D3CF6" w:rsidP="001D3CF6">
      <w:pPr>
        <w:pStyle w:val="ListParagraph"/>
        <w:ind w:left="1800"/>
        <w:rPr>
          <w:rFonts w:eastAsiaTheme="minorEastAsia"/>
        </w:rPr>
      </w:pPr>
      <w:r>
        <w:rPr>
          <w:rFonts w:eastAsiaTheme="minorEastAsia"/>
        </w:rPr>
        <w:t xml:space="preserve">  </w:t>
      </w:r>
    </w:p>
    <w:p w14:paraId="6D81BAE6" w14:textId="6C3C6520" w:rsidR="000C164C" w:rsidRDefault="000C164C" w:rsidP="000C164C">
      <w:pPr>
        <w:pStyle w:val="ListParagraph"/>
      </w:pPr>
    </w:p>
    <w:p w14:paraId="384E4D95" w14:textId="77777777" w:rsidR="000870E4" w:rsidRDefault="000870E4" w:rsidP="000C164C">
      <w:pPr>
        <w:pStyle w:val="ListParagraph"/>
      </w:pPr>
    </w:p>
    <w:p w14:paraId="1BACCB98" w14:textId="0239D93A" w:rsidR="000870E4" w:rsidRDefault="000870E4" w:rsidP="000C164C">
      <w:pPr>
        <w:pStyle w:val="ListParagraph"/>
      </w:pPr>
    </w:p>
    <w:p w14:paraId="00434A37" w14:textId="0E6FCE03" w:rsidR="000870E4" w:rsidRDefault="000870E4" w:rsidP="000C164C">
      <w:pPr>
        <w:pStyle w:val="ListParagraph"/>
      </w:pPr>
    </w:p>
    <w:p w14:paraId="24FA0C8F" w14:textId="2BCC0147" w:rsidR="000870E4" w:rsidRDefault="000870E4" w:rsidP="000C164C">
      <w:pPr>
        <w:pStyle w:val="ListParagraph"/>
      </w:pPr>
    </w:p>
    <w:p w14:paraId="234A1A37" w14:textId="77777777" w:rsidR="000870E4" w:rsidRDefault="000870E4" w:rsidP="000C164C">
      <w:pPr>
        <w:pStyle w:val="ListParagraph"/>
      </w:pPr>
    </w:p>
    <w:p w14:paraId="5E5ECB7C" w14:textId="67C65CC0" w:rsidR="000870E4" w:rsidRDefault="000870E4" w:rsidP="000C164C">
      <w:pPr>
        <w:pStyle w:val="ListParagraph"/>
      </w:pPr>
      <w:r>
        <w:t xml:space="preserve">From the graph </w:t>
      </w:r>
      <w:proofErr w:type="gramStart"/>
      <w:r>
        <w:t>it can be seen that after</w:t>
      </w:r>
      <w:proofErr w:type="gramEnd"/>
      <w:r>
        <w:t xml:space="preserve"> less than </w:t>
      </w:r>
      <w:r w:rsidR="001A2E0A">
        <w:t>20</w:t>
      </w:r>
      <w:r>
        <w:t xml:space="preserve"> epochs the training accuracy is above 96, which can imply that the number of epochs can be significantly smaller.</w:t>
      </w:r>
    </w:p>
    <w:p w14:paraId="1D1BFB52" w14:textId="66B452D7" w:rsidR="001F33CA" w:rsidRDefault="001F33CA" w:rsidP="000C164C">
      <w:pPr>
        <w:pStyle w:val="ListParagraph"/>
      </w:pPr>
      <w:r w:rsidRPr="001F33CA">
        <w:drawing>
          <wp:anchor distT="0" distB="0" distL="114300" distR="114300" simplePos="0" relativeHeight="251662336" behindDoc="0" locked="0" layoutInCell="1" allowOverlap="1" wp14:anchorId="50A2E069" wp14:editId="188EFA6A">
            <wp:simplePos x="0" y="0"/>
            <wp:positionH relativeFrom="column">
              <wp:posOffset>1189355</wp:posOffset>
            </wp:positionH>
            <wp:positionV relativeFrom="paragraph">
              <wp:posOffset>50165</wp:posOffset>
            </wp:positionV>
            <wp:extent cx="2082907" cy="323867"/>
            <wp:effectExtent l="0" t="0" r="0" b="0"/>
            <wp:wrapSquare wrapText="bothSides"/>
            <wp:docPr id="1814471524"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71524" name="Picture 1" descr="A number on a black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82907" cy="323867"/>
                    </a:xfrm>
                    <a:prstGeom prst="rect">
                      <a:avLst/>
                    </a:prstGeom>
                  </pic:spPr>
                </pic:pic>
              </a:graphicData>
            </a:graphic>
          </wp:anchor>
        </w:drawing>
      </w:r>
    </w:p>
    <w:p w14:paraId="73BA7EF2" w14:textId="7B994A44" w:rsidR="001F33CA" w:rsidRDefault="001F33CA" w:rsidP="000C164C">
      <w:pPr>
        <w:pStyle w:val="ListParagraph"/>
      </w:pPr>
    </w:p>
    <w:p w14:paraId="15046CCE" w14:textId="7FFE3996" w:rsidR="001F33CA" w:rsidRDefault="001F33CA" w:rsidP="000C164C">
      <w:pPr>
        <w:pStyle w:val="ListParagraph"/>
      </w:pPr>
      <w:r>
        <w:t>The training accuracy is 99.2 and the test accuracy is 96.5 which means that the model is well fitted and generalized.</w:t>
      </w:r>
    </w:p>
    <w:p w14:paraId="272F720E" w14:textId="7990734A" w:rsidR="00C152D8" w:rsidRDefault="001F33CA" w:rsidP="000C164C">
      <w:pPr>
        <w:pStyle w:val="ListParagraph"/>
      </w:pPr>
      <w:r>
        <w:t xml:space="preserve">To reduce the computational time, I can reduce the </w:t>
      </w:r>
      <w:r w:rsidR="00C152D8">
        <w:t>size of the hidden layer and the number of epochs, after tuning</w:t>
      </w:r>
      <w:r>
        <w:t>:</w:t>
      </w:r>
    </w:p>
    <w:p w14:paraId="246A0FC4" w14:textId="02A44A30" w:rsidR="001F33CA" w:rsidRDefault="00C152D8" w:rsidP="000C164C">
      <w:pPr>
        <w:pStyle w:val="ListParagraph"/>
      </w:pPr>
      <m:oMath>
        <m:r>
          <w:rPr>
            <w:rFonts w:ascii="Cambria Math" w:hAnsi="Cambria Math"/>
          </w:rPr>
          <m:t>epochs=15, hidden1=50,  hidden2=25</m:t>
        </m:r>
      </m:oMath>
      <w:r w:rsidR="001F33CA">
        <w:t xml:space="preserve"> </w:t>
      </w:r>
      <w:r>
        <w:t>:</w:t>
      </w:r>
    </w:p>
    <w:p w14:paraId="7AD8DA0C" w14:textId="30B1A728" w:rsidR="00C152D8" w:rsidRDefault="001A2E0A" w:rsidP="000C164C">
      <w:pPr>
        <w:pStyle w:val="ListParagraph"/>
      </w:pPr>
      <w:r w:rsidRPr="00C152D8">
        <w:drawing>
          <wp:anchor distT="0" distB="0" distL="114300" distR="114300" simplePos="0" relativeHeight="251663360" behindDoc="0" locked="0" layoutInCell="1" allowOverlap="1" wp14:anchorId="608F705D" wp14:editId="3915B5E2">
            <wp:simplePos x="0" y="0"/>
            <wp:positionH relativeFrom="column">
              <wp:posOffset>-92075</wp:posOffset>
            </wp:positionH>
            <wp:positionV relativeFrom="paragraph">
              <wp:posOffset>83185</wp:posOffset>
            </wp:positionV>
            <wp:extent cx="3831590" cy="1931035"/>
            <wp:effectExtent l="0" t="0" r="0" b="0"/>
            <wp:wrapSquare wrapText="bothSides"/>
            <wp:docPr id="127180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05238" name=""/>
                    <pic:cNvPicPr/>
                  </pic:nvPicPr>
                  <pic:blipFill rotWithShape="1">
                    <a:blip r:embed="rId10" cstate="print">
                      <a:extLst>
                        <a:ext uri="{28A0092B-C50C-407E-A947-70E740481C1C}">
                          <a14:useLocalDpi xmlns:a14="http://schemas.microsoft.com/office/drawing/2010/main" val="0"/>
                        </a:ext>
                      </a:extLst>
                    </a:blip>
                    <a:srcRect t="4805"/>
                    <a:stretch/>
                  </pic:blipFill>
                  <pic:spPr bwMode="auto">
                    <a:xfrm>
                      <a:off x="0" y="0"/>
                      <a:ext cx="3831590" cy="1931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09AB" w:rsidRPr="00B209AB">
        <w:drawing>
          <wp:anchor distT="0" distB="0" distL="114300" distR="114300" simplePos="0" relativeHeight="251664384" behindDoc="0" locked="0" layoutInCell="1" allowOverlap="1" wp14:anchorId="41751CEC" wp14:editId="5BF65805">
            <wp:simplePos x="0" y="0"/>
            <wp:positionH relativeFrom="column">
              <wp:posOffset>3829746</wp:posOffset>
            </wp:positionH>
            <wp:positionV relativeFrom="paragraph">
              <wp:posOffset>215078</wp:posOffset>
            </wp:positionV>
            <wp:extent cx="1637030" cy="415290"/>
            <wp:effectExtent l="0" t="0" r="1270" b="3810"/>
            <wp:wrapSquare wrapText="bothSides"/>
            <wp:docPr id="1519034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34135" name=""/>
                    <pic:cNvPicPr/>
                  </pic:nvPicPr>
                  <pic:blipFill>
                    <a:blip r:embed="rId11">
                      <a:extLst>
                        <a:ext uri="{28A0092B-C50C-407E-A947-70E740481C1C}">
                          <a14:useLocalDpi xmlns:a14="http://schemas.microsoft.com/office/drawing/2010/main" val="0"/>
                        </a:ext>
                      </a:extLst>
                    </a:blip>
                    <a:stretch>
                      <a:fillRect/>
                    </a:stretch>
                  </pic:blipFill>
                  <pic:spPr>
                    <a:xfrm>
                      <a:off x="0" y="0"/>
                      <a:ext cx="1637030" cy="415290"/>
                    </a:xfrm>
                    <a:prstGeom prst="rect">
                      <a:avLst/>
                    </a:prstGeom>
                  </pic:spPr>
                </pic:pic>
              </a:graphicData>
            </a:graphic>
            <wp14:sizeRelH relativeFrom="margin">
              <wp14:pctWidth>0</wp14:pctWidth>
            </wp14:sizeRelH>
            <wp14:sizeRelV relativeFrom="margin">
              <wp14:pctHeight>0</wp14:pctHeight>
            </wp14:sizeRelV>
          </wp:anchor>
        </w:drawing>
      </w:r>
    </w:p>
    <w:p w14:paraId="58CB88F9" w14:textId="37C3BC34" w:rsidR="001F33CA" w:rsidRDefault="001F33CA" w:rsidP="000C164C">
      <w:pPr>
        <w:pStyle w:val="ListParagraph"/>
      </w:pPr>
    </w:p>
    <w:p w14:paraId="16E5AFAA" w14:textId="429EF92D" w:rsidR="00C152D8" w:rsidRDefault="00C152D8" w:rsidP="000C164C">
      <w:pPr>
        <w:pStyle w:val="ListParagraph"/>
      </w:pPr>
    </w:p>
    <w:p w14:paraId="626E964D" w14:textId="009C5963" w:rsidR="00C152D8" w:rsidRDefault="00C152D8" w:rsidP="000C164C">
      <w:pPr>
        <w:pStyle w:val="ListParagraph"/>
      </w:pPr>
    </w:p>
    <w:p w14:paraId="6A1D90CB" w14:textId="35C7464A" w:rsidR="00C152D8" w:rsidRDefault="00C152D8" w:rsidP="000C164C">
      <w:pPr>
        <w:pStyle w:val="ListParagraph"/>
      </w:pPr>
    </w:p>
    <w:p w14:paraId="7B770376" w14:textId="1C8796E6" w:rsidR="00C152D8" w:rsidRDefault="00C152D8" w:rsidP="000C164C">
      <w:pPr>
        <w:pStyle w:val="ListParagraph"/>
      </w:pPr>
    </w:p>
    <w:p w14:paraId="0D72D6BE" w14:textId="052A9DB7" w:rsidR="00C152D8" w:rsidRDefault="00C152D8" w:rsidP="000C164C">
      <w:pPr>
        <w:pStyle w:val="ListParagraph"/>
      </w:pPr>
    </w:p>
    <w:p w14:paraId="155232DC" w14:textId="77777777" w:rsidR="00C152D8" w:rsidRDefault="00C152D8" w:rsidP="000C164C">
      <w:pPr>
        <w:pStyle w:val="ListParagraph"/>
      </w:pPr>
    </w:p>
    <w:p w14:paraId="4EB756B9" w14:textId="4E3A7793" w:rsidR="00C152D8" w:rsidRDefault="001A2E0A" w:rsidP="000C164C">
      <w:pPr>
        <w:pStyle w:val="ListParagraph"/>
      </w:pPr>
      <w:r>
        <w:t xml:space="preserve">As the training accuracy and the test accuracy are high, and there is a small gap between them, it suggests that the model is still well fitted and generalized. </w:t>
      </w:r>
    </w:p>
    <w:p w14:paraId="77B9CF90" w14:textId="77777777" w:rsidR="00C152D8" w:rsidRDefault="00C152D8" w:rsidP="00C152D8">
      <w:pPr>
        <w:pStyle w:val="ListParagraph"/>
        <w:numPr>
          <w:ilvl w:val="0"/>
          <w:numId w:val="1"/>
        </w:numPr>
      </w:pPr>
      <w:r>
        <w:lastRenderedPageBreak/>
        <w:t>Models Comparison:</w:t>
      </w:r>
    </w:p>
    <w:p w14:paraId="032980BC" w14:textId="77777777" w:rsidR="00C152D8" w:rsidRDefault="00C152D8" w:rsidP="00C152D8">
      <w:pPr>
        <w:pStyle w:val="ListParagraph"/>
      </w:pPr>
      <w:r>
        <w:t>The three models:</w:t>
      </w:r>
    </w:p>
    <w:p w14:paraId="470F5FDD" w14:textId="77777777" w:rsidR="00C152D8" w:rsidRDefault="00C152D8" w:rsidP="00C152D8">
      <w:pPr>
        <w:pStyle w:val="ListParagraph"/>
        <w:numPr>
          <w:ilvl w:val="0"/>
          <w:numId w:val="7"/>
        </w:numPr>
      </w:pPr>
      <w:r>
        <w:t>Original NN from ch11 – one hidden layer</w:t>
      </w:r>
    </w:p>
    <w:p w14:paraId="0FF56792" w14:textId="77777777" w:rsidR="00C152D8" w:rsidRDefault="00C152D8" w:rsidP="00C152D8">
      <w:pPr>
        <w:pStyle w:val="ListParagraph"/>
        <w:numPr>
          <w:ilvl w:val="0"/>
          <w:numId w:val="7"/>
        </w:numPr>
      </w:pPr>
      <w:r>
        <w:t>Modified NN from ch11 – two hidden layers</w:t>
      </w:r>
    </w:p>
    <w:p w14:paraId="61105DFD" w14:textId="77777777" w:rsidR="00C152D8" w:rsidRDefault="00C152D8" w:rsidP="00C152D8">
      <w:pPr>
        <w:pStyle w:val="ListParagraph"/>
        <w:numPr>
          <w:ilvl w:val="0"/>
          <w:numId w:val="7"/>
        </w:numPr>
      </w:pPr>
      <w:r>
        <w:t xml:space="preserve">NN using </w:t>
      </w:r>
      <w:proofErr w:type="spellStart"/>
      <w:r>
        <w:t>pytorch</w:t>
      </w:r>
      <w:proofErr w:type="spellEnd"/>
      <w:r>
        <w:t xml:space="preserve"> – two hidden layers</w:t>
      </w:r>
    </w:p>
    <w:p w14:paraId="72AA69CE" w14:textId="77777777" w:rsidR="00136C60" w:rsidRDefault="00C152D8" w:rsidP="00C152D8">
      <w:pPr>
        <w:ind w:left="720"/>
      </w:pPr>
      <w:r>
        <w:t xml:space="preserve">As mentioned above, the two NN from ch11 uses sigmoid activation function and MSE loss function, while the </w:t>
      </w:r>
      <w:r w:rsidR="00136C60">
        <w:t xml:space="preserve">NN implemented with </w:t>
      </w:r>
      <w:proofErr w:type="spellStart"/>
      <w:r w:rsidR="00136C60">
        <w:t>pytorch</w:t>
      </w:r>
      <w:proofErr w:type="spellEnd"/>
      <w:r w:rsidR="00136C60">
        <w:t xml:space="preserve"> uses </w:t>
      </w:r>
      <w:proofErr w:type="spellStart"/>
      <w:r w:rsidR="00136C60">
        <w:t>ReLU</w:t>
      </w:r>
      <w:proofErr w:type="spellEnd"/>
      <w:r w:rsidR="00136C60">
        <w:t xml:space="preserve"> activation function and Cross-Entropy loss function. </w:t>
      </w:r>
    </w:p>
    <w:p w14:paraId="2A0DF51B" w14:textId="221E1AA6" w:rsidR="00136C60" w:rsidRDefault="001A2E0A" w:rsidP="001A2E0A">
      <w:pPr>
        <w:pStyle w:val="ListParagraph"/>
        <w:numPr>
          <w:ilvl w:val="1"/>
          <w:numId w:val="5"/>
        </w:numPr>
      </w:pPr>
      <w:r>
        <w:t>Training accuracy Vs Epochs:</w:t>
      </w:r>
    </w:p>
    <w:p w14:paraId="749E9A49" w14:textId="77F11F41" w:rsidR="001A2E0A" w:rsidRDefault="001A2E0A" w:rsidP="001A2E0A">
      <w:pPr>
        <w:pStyle w:val="ListParagraph"/>
        <w:ind w:left="1800"/>
      </w:pPr>
      <w:r w:rsidRPr="001A2E0A">
        <w:drawing>
          <wp:anchor distT="0" distB="0" distL="114300" distR="114300" simplePos="0" relativeHeight="251667456" behindDoc="0" locked="0" layoutInCell="1" allowOverlap="1" wp14:anchorId="3F7874E6" wp14:editId="74F13BCD">
            <wp:simplePos x="0" y="0"/>
            <wp:positionH relativeFrom="column">
              <wp:posOffset>504825</wp:posOffset>
            </wp:positionH>
            <wp:positionV relativeFrom="paragraph">
              <wp:posOffset>306705</wp:posOffset>
            </wp:positionV>
            <wp:extent cx="4810125" cy="3657600"/>
            <wp:effectExtent l="0" t="0" r="9525" b="0"/>
            <wp:wrapSquare wrapText="bothSides"/>
            <wp:docPr id="2014617411"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17411" name="Picture 1" descr="A graph with different colored lines&#10;&#10;Description automatically generated"/>
                    <pic:cNvPicPr/>
                  </pic:nvPicPr>
                  <pic:blipFill rotWithShape="1">
                    <a:blip r:embed="rId12">
                      <a:extLst>
                        <a:ext uri="{28A0092B-C50C-407E-A947-70E740481C1C}">
                          <a14:useLocalDpi xmlns:a14="http://schemas.microsoft.com/office/drawing/2010/main" val="0"/>
                        </a:ext>
                      </a:extLst>
                    </a:blip>
                    <a:srcRect t="3942"/>
                    <a:stretch/>
                  </pic:blipFill>
                  <pic:spPr bwMode="auto">
                    <a:xfrm>
                      <a:off x="0" y="0"/>
                      <a:ext cx="4810125" cy="365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B0950D" w14:textId="6890A594" w:rsidR="001A2E0A" w:rsidRDefault="001A2E0A" w:rsidP="00C152D8">
      <w:pPr>
        <w:ind w:left="720"/>
      </w:pPr>
    </w:p>
    <w:p w14:paraId="3DE07A96" w14:textId="67DEFDF7" w:rsidR="00C152D8" w:rsidRDefault="00C152D8" w:rsidP="00C152D8">
      <w:pPr>
        <w:ind w:left="720"/>
      </w:pPr>
      <w:r>
        <w:t xml:space="preserve"> </w:t>
      </w:r>
    </w:p>
    <w:p w14:paraId="527CA4A2" w14:textId="77777777" w:rsidR="001A2E0A" w:rsidRDefault="001A2E0A" w:rsidP="00C152D8">
      <w:pPr>
        <w:ind w:left="720"/>
      </w:pPr>
    </w:p>
    <w:p w14:paraId="5D250DB2" w14:textId="77777777" w:rsidR="001A2E0A" w:rsidRDefault="001A2E0A" w:rsidP="00C152D8">
      <w:pPr>
        <w:ind w:left="720"/>
      </w:pPr>
    </w:p>
    <w:p w14:paraId="090CA723" w14:textId="77777777" w:rsidR="001A2E0A" w:rsidRDefault="001A2E0A" w:rsidP="00C152D8">
      <w:pPr>
        <w:ind w:left="720"/>
      </w:pPr>
    </w:p>
    <w:p w14:paraId="2820970F" w14:textId="77777777" w:rsidR="001A2E0A" w:rsidRDefault="001A2E0A" w:rsidP="00C152D8">
      <w:pPr>
        <w:ind w:left="720"/>
      </w:pPr>
    </w:p>
    <w:p w14:paraId="62D8008B" w14:textId="77777777" w:rsidR="001A2E0A" w:rsidRDefault="001A2E0A" w:rsidP="00C152D8">
      <w:pPr>
        <w:ind w:left="720"/>
      </w:pPr>
    </w:p>
    <w:p w14:paraId="20BB75B2" w14:textId="64C9F24E" w:rsidR="001A2E0A" w:rsidRDefault="001A2E0A" w:rsidP="001A2E0A">
      <w:pPr>
        <w:pStyle w:val="ListParagraph"/>
        <w:numPr>
          <w:ilvl w:val="1"/>
          <w:numId w:val="5"/>
        </w:numPr>
      </w:pPr>
      <w:r>
        <w:lastRenderedPageBreak/>
        <w:t>Training loss Vs Epochs (ch11 models):</w:t>
      </w:r>
    </w:p>
    <w:p w14:paraId="489C86BD" w14:textId="32617B38" w:rsidR="001A2E0A" w:rsidRDefault="001A2E0A" w:rsidP="001A2E0A">
      <w:pPr>
        <w:pStyle w:val="ListParagraph"/>
        <w:ind w:left="1800"/>
      </w:pPr>
      <w:r w:rsidRPr="001A2E0A">
        <w:drawing>
          <wp:anchor distT="0" distB="0" distL="114300" distR="114300" simplePos="0" relativeHeight="251668480" behindDoc="0" locked="0" layoutInCell="1" allowOverlap="1" wp14:anchorId="6E02CFD7" wp14:editId="322B14C0">
            <wp:simplePos x="0" y="0"/>
            <wp:positionH relativeFrom="column">
              <wp:posOffset>695325</wp:posOffset>
            </wp:positionH>
            <wp:positionV relativeFrom="paragraph">
              <wp:posOffset>170815</wp:posOffset>
            </wp:positionV>
            <wp:extent cx="4180205" cy="3106420"/>
            <wp:effectExtent l="0" t="0" r="0" b="0"/>
            <wp:wrapSquare wrapText="bothSides"/>
            <wp:docPr id="1085881182"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81182" name="Picture 1" descr="A graph with a line graph&#10;&#10;Description automatically generated"/>
                    <pic:cNvPicPr/>
                  </pic:nvPicPr>
                  <pic:blipFill rotWithShape="1">
                    <a:blip r:embed="rId13">
                      <a:extLst>
                        <a:ext uri="{28A0092B-C50C-407E-A947-70E740481C1C}">
                          <a14:useLocalDpi xmlns:a14="http://schemas.microsoft.com/office/drawing/2010/main" val="0"/>
                        </a:ext>
                      </a:extLst>
                    </a:blip>
                    <a:srcRect t="4310"/>
                    <a:stretch/>
                  </pic:blipFill>
                  <pic:spPr bwMode="auto">
                    <a:xfrm>
                      <a:off x="0" y="0"/>
                      <a:ext cx="4180205" cy="3106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CC3107" w14:textId="77777777" w:rsidR="001A2E0A" w:rsidRPr="001A2E0A" w:rsidRDefault="001A2E0A" w:rsidP="001A2E0A"/>
    <w:p w14:paraId="0B0D79CB" w14:textId="77777777" w:rsidR="001A2E0A" w:rsidRPr="001A2E0A" w:rsidRDefault="001A2E0A" w:rsidP="001A2E0A"/>
    <w:p w14:paraId="47036339" w14:textId="77777777" w:rsidR="001A2E0A" w:rsidRPr="001A2E0A" w:rsidRDefault="001A2E0A" w:rsidP="001A2E0A"/>
    <w:p w14:paraId="3F844441" w14:textId="77777777" w:rsidR="001A2E0A" w:rsidRPr="001A2E0A" w:rsidRDefault="001A2E0A" w:rsidP="001A2E0A"/>
    <w:p w14:paraId="0BCAC9D6" w14:textId="77777777" w:rsidR="001A2E0A" w:rsidRPr="001A2E0A" w:rsidRDefault="001A2E0A" w:rsidP="001A2E0A"/>
    <w:p w14:paraId="0FD490C7" w14:textId="77777777" w:rsidR="001A2E0A" w:rsidRPr="001A2E0A" w:rsidRDefault="001A2E0A" w:rsidP="001A2E0A"/>
    <w:p w14:paraId="156D39CB" w14:textId="77777777" w:rsidR="001A2E0A" w:rsidRPr="001A2E0A" w:rsidRDefault="001A2E0A" w:rsidP="001A2E0A"/>
    <w:p w14:paraId="5EC88E03" w14:textId="77777777" w:rsidR="001A2E0A" w:rsidRPr="001A2E0A" w:rsidRDefault="001A2E0A" w:rsidP="001A2E0A"/>
    <w:p w14:paraId="5AD36581" w14:textId="77777777" w:rsidR="001A2E0A" w:rsidRPr="001A2E0A" w:rsidRDefault="001A2E0A" w:rsidP="001A2E0A"/>
    <w:p w14:paraId="7CA7667C" w14:textId="77777777" w:rsidR="001A2E0A" w:rsidRDefault="001A2E0A" w:rsidP="001A2E0A"/>
    <w:p w14:paraId="3617183D" w14:textId="7E67918A" w:rsidR="001A2E0A" w:rsidRDefault="006114C1" w:rsidP="001A2E0A">
      <w:pPr>
        <w:pStyle w:val="ListParagraph"/>
        <w:numPr>
          <w:ilvl w:val="1"/>
          <w:numId w:val="5"/>
        </w:numPr>
        <w:tabs>
          <w:tab w:val="left" w:pos="1994"/>
        </w:tabs>
      </w:pPr>
      <w:r w:rsidRPr="006114C1">
        <w:drawing>
          <wp:anchor distT="0" distB="0" distL="114300" distR="114300" simplePos="0" relativeHeight="251669504" behindDoc="0" locked="0" layoutInCell="1" allowOverlap="1" wp14:anchorId="7EF7478A" wp14:editId="7019BE7A">
            <wp:simplePos x="0" y="0"/>
            <wp:positionH relativeFrom="column">
              <wp:posOffset>199261</wp:posOffset>
            </wp:positionH>
            <wp:positionV relativeFrom="paragraph">
              <wp:posOffset>311792</wp:posOffset>
            </wp:positionV>
            <wp:extent cx="5486400" cy="959485"/>
            <wp:effectExtent l="0" t="0" r="0" b="0"/>
            <wp:wrapSquare wrapText="bothSides"/>
            <wp:docPr id="287066704"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66704" name="Picture 1" descr="A table with text on 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400" cy="959485"/>
                    </a:xfrm>
                    <a:prstGeom prst="rect">
                      <a:avLst/>
                    </a:prstGeom>
                  </pic:spPr>
                </pic:pic>
              </a:graphicData>
            </a:graphic>
          </wp:anchor>
        </w:drawing>
      </w:r>
      <w:proofErr w:type="gramStart"/>
      <w:r w:rsidR="001A2E0A">
        <w:t>Models</w:t>
      </w:r>
      <w:proofErr w:type="gramEnd"/>
      <w:r w:rsidR="001A2E0A">
        <w:t xml:space="preserve"> comparison:</w:t>
      </w:r>
    </w:p>
    <w:p w14:paraId="0F2C7F20" w14:textId="11D39E2B" w:rsidR="001A2E0A" w:rsidRDefault="001A2E0A" w:rsidP="001A2E0A">
      <w:pPr>
        <w:pStyle w:val="ListParagraph"/>
        <w:tabs>
          <w:tab w:val="left" w:pos="1994"/>
        </w:tabs>
        <w:ind w:left="1800"/>
      </w:pPr>
    </w:p>
    <w:p w14:paraId="5A934378" w14:textId="77777777" w:rsidR="006114C1" w:rsidRDefault="006114C1" w:rsidP="001A2E0A">
      <w:pPr>
        <w:pStyle w:val="ListParagraph"/>
        <w:tabs>
          <w:tab w:val="left" w:pos="1994"/>
        </w:tabs>
        <w:ind w:left="1800"/>
      </w:pPr>
    </w:p>
    <w:p w14:paraId="5B4DA94E" w14:textId="77777777" w:rsidR="006114C1" w:rsidRDefault="006114C1" w:rsidP="001A2E0A">
      <w:pPr>
        <w:pStyle w:val="ListParagraph"/>
        <w:tabs>
          <w:tab w:val="left" w:pos="1994"/>
        </w:tabs>
        <w:ind w:left="1800"/>
      </w:pPr>
    </w:p>
    <w:p w14:paraId="382F155E" w14:textId="77777777" w:rsidR="006114C1" w:rsidRDefault="006114C1" w:rsidP="001A2E0A">
      <w:pPr>
        <w:pStyle w:val="ListParagraph"/>
        <w:tabs>
          <w:tab w:val="left" w:pos="1994"/>
        </w:tabs>
        <w:ind w:left="1800"/>
      </w:pPr>
    </w:p>
    <w:p w14:paraId="7E52A70D" w14:textId="77777777" w:rsidR="006114C1" w:rsidRDefault="006114C1" w:rsidP="001A2E0A">
      <w:pPr>
        <w:pStyle w:val="ListParagraph"/>
        <w:tabs>
          <w:tab w:val="left" w:pos="1994"/>
        </w:tabs>
        <w:ind w:left="1800"/>
      </w:pPr>
    </w:p>
    <w:p w14:paraId="760ABB2D" w14:textId="77777777" w:rsidR="006114C1" w:rsidRDefault="006114C1" w:rsidP="001A2E0A">
      <w:pPr>
        <w:pStyle w:val="ListParagraph"/>
        <w:tabs>
          <w:tab w:val="left" w:pos="1994"/>
        </w:tabs>
        <w:ind w:left="1800"/>
      </w:pPr>
    </w:p>
    <w:p w14:paraId="7B7FD41D" w14:textId="77777777" w:rsidR="006114C1" w:rsidRDefault="006114C1" w:rsidP="001A2E0A">
      <w:pPr>
        <w:pStyle w:val="ListParagraph"/>
        <w:tabs>
          <w:tab w:val="left" w:pos="1994"/>
        </w:tabs>
        <w:ind w:left="1800"/>
      </w:pPr>
    </w:p>
    <w:p w14:paraId="02EF5873" w14:textId="77777777" w:rsidR="006114C1" w:rsidRDefault="006114C1" w:rsidP="001A2E0A">
      <w:pPr>
        <w:pStyle w:val="ListParagraph"/>
        <w:tabs>
          <w:tab w:val="left" w:pos="1994"/>
        </w:tabs>
        <w:ind w:left="1800"/>
      </w:pPr>
    </w:p>
    <w:p w14:paraId="0DB9984B" w14:textId="77777777" w:rsidR="006114C1" w:rsidRDefault="006114C1" w:rsidP="001A2E0A">
      <w:pPr>
        <w:pStyle w:val="ListParagraph"/>
        <w:tabs>
          <w:tab w:val="left" w:pos="1994"/>
        </w:tabs>
        <w:ind w:left="1800"/>
      </w:pPr>
    </w:p>
    <w:p w14:paraId="37595120" w14:textId="77777777" w:rsidR="006114C1" w:rsidRDefault="006114C1" w:rsidP="001A2E0A">
      <w:pPr>
        <w:pStyle w:val="ListParagraph"/>
        <w:tabs>
          <w:tab w:val="left" w:pos="1994"/>
        </w:tabs>
        <w:ind w:left="1800"/>
      </w:pPr>
    </w:p>
    <w:p w14:paraId="63AB5422" w14:textId="77777777" w:rsidR="006114C1" w:rsidRDefault="006114C1" w:rsidP="001A2E0A">
      <w:pPr>
        <w:pStyle w:val="ListParagraph"/>
        <w:tabs>
          <w:tab w:val="left" w:pos="1994"/>
        </w:tabs>
        <w:ind w:left="1800"/>
      </w:pPr>
    </w:p>
    <w:p w14:paraId="08F09ABB" w14:textId="77777777" w:rsidR="006114C1" w:rsidRDefault="006114C1" w:rsidP="001A2E0A">
      <w:pPr>
        <w:pStyle w:val="ListParagraph"/>
        <w:tabs>
          <w:tab w:val="left" w:pos="1994"/>
        </w:tabs>
        <w:ind w:left="1800"/>
      </w:pPr>
    </w:p>
    <w:p w14:paraId="0FF038B8" w14:textId="77777777" w:rsidR="006114C1" w:rsidRDefault="006114C1" w:rsidP="001A2E0A">
      <w:pPr>
        <w:pStyle w:val="ListParagraph"/>
        <w:tabs>
          <w:tab w:val="left" w:pos="1994"/>
        </w:tabs>
        <w:ind w:left="1800"/>
      </w:pPr>
    </w:p>
    <w:p w14:paraId="1754CA00" w14:textId="77777777" w:rsidR="006114C1" w:rsidRDefault="006114C1" w:rsidP="001A2E0A">
      <w:pPr>
        <w:pStyle w:val="ListParagraph"/>
        <w:tabs>
          <w:tab w:val="left" w:pos="1994"/>
        </w:tabs>
        <w:ind w:left="1800"/>
      </w:pPr>
    </w:p>
    <w:p w14:paraId="7275B5D1" w14:textId="77777777" w:rsidR="006114C1" w:rsidRDefault="006114C1" w:rsidP="001A2E0A">
      <w:pPr>
        <w:pStyle w:val="ListParagraph"/>
        <w:tabs>
          <w:tab w:val="left" w:pos="1994"/>
        </w:tabs>
        <w:ind w:left="1800"/>
      </w:pPr>
    </w:p>
    <w:p w14:paraId="5C9D7F2B" w14:textId="2D3D269A" w:rsidR="006114C1" w:rsidRDefault="006114C1" w:rsidP="006114C1">
      <w:pPr>
        <w:pStyle w:val="ListParagraph"/>
        <w:numPr>
          <w:ilvl w:val="0"/>
          <w:numId w:val="1"/>
        </w:numPr>
        <w:tabs>
          <w:tab w:val="left" w:pos="1994"/>
        </w:tabs>
      </w:pPr>
      <w:r>
        <w:lastRenderedPageBreak/>
        <w:t>Conclusion:</w:t>
      </w:r>
    </w:p>
    <w:p w14:paraId="1245A21B" w14:textId="74378A4C" w:rsidR="00DB2C12" w:rsidRPr="00DB2C12" w:rsidRDefault="00DB2C12" w:rsidP="00DB2C12">
      <w:pPr>
        <w:spacing w:before="100" w:beforeAutospacing="1" w:after="100" w:afterAutospacing="1" w:line="240" w:lineRule="auto"/>
        <w:ind w:left="1440"/>
      </w:pPr>
      <w:r w:rsidRPr="00DB2C12">
        <w:t xml:space="preserve">In this assignment, I began by </w:t>
      </w:r>
      <w:r>
        <w:t>using</w:t>
      </w:r>
      <w:r w:rsidRPr="00DB2C12">
        <w:t xml:space="preserve"> </w:t>
      </w:r>
      <w:r>
        <w:t>the</w:t>
      </w:r>
      <w:r w:rsidRPr="00DB2C12">
        <w:t xml:space="preserve"> perceptron NN with one hidden layer, </w:t>
      </w:r>
      <w:r>
        <w:t>from</w:t>
      </w:r>
      <w:r w:rsidRPr="00DB2C12">
        <w:t xml:space="preserve"> the example </w:t>
      </w:r>
      <w:r>
        <w:t>in</w:t>
      </w:r>
      <w:r w:rsidRPr="00DB2C12">
        <w:t xml:space="preserve"> Chapter 11. I then modified this NN by adding a second hidden layer while keeping key parameters constant, such as using sigmoid activation functions, the mean squared error (MSE) loss function, 50 epochs, and the same learning rate. The comparison between the original and modified models shows that the modified NN achieved </w:t>
      </w:r>
      <w:r w:rsidRPr="00B432A4">
        <w:rPr>
          <w:b/>
          <w:bCs/>
        </w:rPr>
        <w:t>slightly</w:t>
      </w:r>
      <w:r w:rsidRPr="00DB2C12">
        <w:t xml:space="preserve"> better results, with higher training accuracy, lower training loss, and marginally improved test accuracy. However, the performance gain was not substantial.</w:t>
      </w:r>
    </w:p>
    <w:p w14:paraId="14689218" w14:textId="77777777" w:rsidR="00DB2C12" w:rsidRPr="00DB2C12" w:rsidRDefault="00DB2C12" w:rsidP="00DB2C12">
      <w:pPr>
        <w:spacing w:before="100" w:beforeAutospacing="1" w:after="100" w:afterAutospacing="1" w:line="240" w:lineRule="auto"/>
        <w:ind w:left="1440"/>
      </w:pPr>
      <w:r w:rsidRPr="00DB2C12">
        <w:t xml:space="preserve">Next, I implemented a new NN using </w:t>
      </w:r>
      <w:proofErr w:type="spellStart"/>
      <w:r w:rsidRPr="00DB2C12">
        <w:t>PyTorch</w:t>
      </w:r>
      <w:proofErr w:type="spellEnd"/>
      <w:r w:rsidRPr="00DB2C12">
        <w:t xml:space="preserve">. This NN differed from the previous implementations in several </w:t>
      </w:r>
      <w:proofErr w:type="gramStart"/>
      <w:r w:rsidRPr="00DB2C12">
        <w:t>key ways</w:t>
      </w:r>
      <w:proofErr w:type="gramEnd"/>
      <w:r w:rsidRPr="00DB2C12">
        <w:t xml:space="preserve">: it used the </w:t>
      </w:r>
      <w:proofErr w:type="spellStart"/>
      <w:r w:rsidRPr="00DB2C12">
        <w:t>ReLU</w:t>
      </w:r>
      <w:proofErr w:type="spellEnd"/>
      <w:r w:rsidRPr="00DB2C12">
        <w:t xml:space="preserve"> activation function, cross-entropy loss function, a smaller second hidden layer of size 25, and was trained for only 15 epochs—significantly fewer than the 50 epochs used in the other models. Despite the reduced training time and smaller hidden layer, the </w:t>
      </w:r>
      <w:proofErr w:type="spellStart"/>
      <w:r w:rsidRPr="00DB2C12">
        <w:t>PyTorch</w:t>
      </w:r>
      <w:proofErr w:type="spellEnd"/>
      <w:r w:rsidRPr="00DB2C12">
        <w:t xml:space="preserve"> NN outperformed both the original and modified models. It achieved the highest test accuracy (96.157%) and the highest AUC (0.999) among all three models. This demonstrates the benefits of using </w:t>
      </w:r>
      <w:proofErr w:type="spellStart"/>
      <w:r w:rsidRPr="00DB2C12">
        <w:t>ReLU</w:t>
      </w:r>
      <w:proofErr w:type="spellEnd"/>
      <w:r w:rsidRPr="00DB2C12">
        <w:t xml:space="preserve"> and cross-entropy loss, along with a more efficient architecture, in improving both performance and training efficiency.</w:t>
      </w:r>
    </w:p>
    <w:p w14:paraId="0AB9639C" w14:textId="77777777" w:rsidR="00DB2C12" w:rsidRPr="00DB2C12" w:rsidRDefault="00DB2C12" w:rsidP="00DB2C12">
      <w:pPr>
        <w:spacing w:before="100" w:beforeAutospacing="1" w:after="100" w:afterAutospacing="1" w:line="240" w:lineRule="auto"/>
        <w:ind w:left="1440"/>
      </w:pPr>
      <w:r w:rsidRPr="00DB2C12">
        <w:t xml:space="preserve">Overall, while the modifications to the original NN provided slight improvements, the </w:t>
      </w:r>
      <w:proofErr w:type="spellStart"/>
      <w:r w:rsidRPr="00DB2C12">
        <w:t>PyTorch</w:t>
      </w:r>
      <w:proofErr w:type="spellEnd"/>
      <w:r w:rsidRPr="00DB2C12">
        <w:t xml:space="preserve"> implementation demonstrated superior performance and efficiency, highlighting the importance of activation functions, loss functions, and architectural design in neural network optimization.</w:t>
      </w:r>
    </w:p>
    <w:p w14:paraId="501DCF34" w14:textId="77777777" w:rsidR="006114C1" w:rsidRPr="001A2E0A" w:rsidRDefault="006114C1" w:rsidP="006114C1">
      <w:pPr>
        <w:pStyle w:val="ListParagraph"/>
        <w:tabs>
          <w:tab w:val="left" w:pos="1994"/>
        </w:tabs>
      </w:pPr>
    </w:p>
    <w:sectPr w:rsidR="006114C1" w:rsidRPr="001A2E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273ED3"/>
    <w:multiLevelType w:val="hybridMultilevel"/>
    <w:tmpl w:val="E5D4B620"/>
    <w:lvl w:ilvl="0" w:tplc="FFFFFFFF">
      <w:start w:val="11"/>
      <w:numFmt w:val="bullet"/>
      <w:lvlText w:val="-"/>
      <w:lvlJc w:val="left"/>
      <w:pPr>
        <w:ind w:left="1080" w:hanging="360"/>
      </w:pPr>
      <w:rPr>
        <w:rFonts w:ascii="Aptos" w:eastAsiaTheme="minorHAnsi" w:hAnsi="Aptos" w:cstheme="minorBidi"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44971C69"/>
    <w:multiLevelType w:val="multilevel"/>
    <w:tmpl w:val="72440F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C755C16"/>
    <w:multiLevelType w:val="hybridMultilevel"/>
    <w:tmpl w:val="995A7F6A"/>
    <w:lvl w:ilvl="0" w:tplc="8AB0E4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3D52BF"/>
    <w:multiLevelType w:val="hybridMultilevel"/>
    <w:tmpl w:val="28523A1E"/>
    <w:lvl w:ilvl="0" w:tplc="9D5C4A12">
      <w:start w:val="1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8A0BF2"/>
    <w:multiLevelType w:val="hybridMultilevel"/>
    <w:tmpl w:val="F1E6CD0E"/>
    <w:lvl w:ilvl="0" w:tplc="9B2A03A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4192D9A"/>
    <w:multiLevelType w:val="multilevel"/>
    <w:tmpl w:val="47DE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C41B35"/>
    <w:multiLevelType w:val="hybridMultilevel"/>
    <w:tmpl w:val="C3E6FB6C"/>
    <w:lvl w:ilvl="0" w:tplc="5E88E9A4">
      <w:start w:val="11"/>
      <w:numFmt w:val="bullet"/>
      <w:lvlText w:val=""/>
      <w:lvlJc w:val="left"/>
      <w:pPr>
        <w:ind w:left="1440" w:hanging="360"/>
      </w:pPr>
      <w:rPr>
        <w:rFonts w:ascii="Symbol" w:eastAsiaTheme="minorHAnsi" w:hAnsi="Symbol" w:cstheme="minorBidi"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2203263">
    <w:abstractNumId w:val="1"/>
  </w:num>
  <w:num w:numId="2" w16cid:durableId="568924396">
    <w:abstractNumId w:val="3"/>
  </w:num>
  <w:num w:numId="3" w16cid:durableId="1793208590">
    <w:abstractNumId w:val="5"/>
  </w:num>
  <w:num w:numId="4" w16cid:durableId="1760062105">
    <w:abstractNumId w:val="6"/>
  </w:num>
  <w:num w:numId="5" w16cid:durableId="1607349462">
    <w:abstractNumId w:val="0"/>
  </w:num>
  <w:num w:numId="6" w16cid:durableId="281421160">
    <w:abstractNumId w:val="4"/>
  </w:num>
  <w:num w:numId="7" w16cid:durableId="826239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9F"/>
    <w:rsid w:val="000463FD"/>
    <w:rsid w:val="000870E4"/>
    <w:rsid w:val="000C164C"/>
    <w:rsid w:val="000F2785"/>
    <w:rsid w:val="0010339F"/>
    <w:rsid w:val="00136C60"/>
    <w:rsid w:val="001A2E0A"/>
    <w:rsid w:val="001D3CF6"/>
    <w:rsid w:val="001F33CA"/>
    <w:rsid w:val="002C2BEC"/>
    <w:rsid w:val="002D53B6"/>
    <w:rsid w:val="002F25A0"/>
    <w:rsid w:val="0039408A"/>
    <w:rsid w:val="00433F22"/>
    <w:rsid w:val="006114C1"/>
    <w:rsid w:val="008551B5"/>
    <w:rsid w:val="00896F5C"/>
    <w:rsid w:val="008A5F16"/>
    <w:rsid w:val="00950E0B"/>
    <w:rsid w:val="00A35119"/>
    <w:rsid w:val="00AF0CF2"/>
    <w:rsid w:val="00B209AB"/>
    <w:rsid w:val="00B432A4"/>
    <w:rsid w:val="00C152D8"/>
    <w:rsid w:val="00CF3F25"/>
    <w:rsid w:val="00D057A1"/>
    <w:rsid w:val="00D216EB"/>
    <w:rsid w:val="00DB2C12"/>
    <w:rsid w:val="00E05A42"/>
    <w:rsid w:val="00E20355"/>
    <w:rsid w:val="00E54B48"/>
    <w:rsid w:val="00F04958"/>
    <w:rsid w:val="00FE0428"/>
    <w:rsid w:val="00FE55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8F9E"/>
  <w15:chartTrackingRefBased/>
  <w15:docId w15:val="{E6B71CFB-4B3A-49E6-B512-F1F20A5A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3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33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3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3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3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3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3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3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3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3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33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3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3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3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3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3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3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39F"/>
    <w:rPr>
      <w:rFonts w:eastAsiaTheme="majorEastAsia" w:cstheme="majorBidi"/>
      <w:color w:val="272727" w:themeColor="text1" w:themeTint="D8"/>
    </w:rPr>
  </w:style>
  <w:style w:type="paragraph" w:styleId="Title">
    <w:name w:val="Title"/>
    <w:basedOn w:val="Normal"/>
    <w:next w:val="Normal"/>
    <w:link w:val="TitleChar"/>
    <w:uiPriority w:val="10"/>
    <w:qFormat/>
    <w:rsid w:val="001033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3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3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39F"/>
    <w:pPr>
      <w:spacing w:before="160"/>
      <w:jc w:val="center"/>
    </w:pPr>
    <w:rPr>
      <w:i/>
      <w:iCs/>
      <w:color w:val="404040" w:themeColor="text1" w:themeTint="BF"/>
    </w:rPr>
  </w:style>
  <w:style w:type="character" w:customStyle="1" w:styleId="QuoteChar">
    <w:name w:val="Quote Char"/>
    <w:basedOn w:val="DefaultParagraphFont"/>
    <w:link w:val="Quote"/>
    <w:uiPriority w:val="29"/>
    <w:rsid w:val="0010339F"/>
    <w:rPr>
      <w:i/>
      <w:iCs/>
      <w:color w:val="404040" w:themeColor="text1" w:themeTint="BF"/>
    </w:rPr>
  </w:style>
  <w:style w:type="paragraph" w:styleId="ListParagraph">
    <w:name w:val="List Paragraph"/>
    <w:basedOn w:val="Normal"/>
    <w:uiPriority w:val="34"/>
    <w:qFormat/>
    <w:rsid w:val="0010339F"/>
    <w:pPr>
      <w:ind w:left="720"/>
      <w:contextualSpacing/>
    </w:pPr>
  </w:style>
  <w:style w:type="character" w:styleId="IntenseEmphasis">
    <w:name w:val="Intense Emphasis"/>
    <w:basedOn w:val="DefaultParagraphFont"/>
    <w:uiPriority w:val="21"/>
    <w:qFormat/>
    <w:rsid w:val="0010339F"/>
    <w:rPr>
      <w:i/>
      <w:iCs/>
      <w:color w:val="0F4761" w:themeColor="accent1" w:themeShade="BF"/>
    </w:rPr>
  </w:style>
  <w:style w:type="paragraph" w:styleId="IntenseQuote">
    <w:name w:val="Intense Quote"/>
    <w:basedOn w:val="Normal"/>
    <w:next w:val="Normal"/>
    <w:link w:val="IntenseQuoteChar"/>
    <w:uiPriority w:val="30"/>
    <w:qFormat/>
    <w:rsid w:val="001033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39F"/>
    <w:rPr>
      <w:i/>
      <w:iCs/>
      <w:color w:val="0F4761" w:themeColor="accent1" w:themeShade="BF"/>
    </w:rPr>
  </w:style>
  <w:style w:type="character" w:styleId="IntenseReference">
    <w:name w:val="Intense Reference"/>
    <w:basedOn w:val="DefaultParagraphFont"/>
    <w:uiPriority w:val="32"/>
    <w:qFormat/>
    <w:rsid w:val="0010339F"/>
    <w:rPr>
      <w:b/>
      <w:bCs/>
      <w:smallCaps/>
      <w:color w:val="0F4761" w:themeColor="accent1" w:themeShade="BF"/>
      <w:spacing w:val="5"/>
    </w:rPr>
  </w:style>
  <w:style w:type="character" w:styleId="PlaceholderText">
    <w:name w:val="Placeholder Text"/>
    <w:basedOn w:val="DefaultParagraphFont"/>
    <w:uiPriority w:val="99"/>
    <w:semiHidden/>
    <w:rsid w:val="002C2BEC"/>
    <w:rPr>
      <w:color w:val="666666"/>
    </w:rPr>
  </w:style>
  <w:style w:type="paragraph" w:styleId="NormalWeb">
    <w:name w:val="Normal (Web)"/>
    <w:basedOn w:val="Normal"/>
    <w:uiPriority w:val="99"/>
    <w:semiHidden/>
    <w:unhideWhenUsed/>
    <w:rsid w:val="00DB2C1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072611">
      <w:bodyDiv w:val="1"/>
      <w:marLeft w:val="0"/>
      <w:marRight w:val="0"/>
      <w:marTop w:val="0"/>
      <w:marBottom w:val="0"/>
      <w:divBdr>
        <w:top w:val="none" w:sz="0" w:space="0" w:color="auto"/>
        <w:left w:val="none" w:sz="0" w:space="0" w:color="auto"/>
        <w:bottom w:val="none" w:sz="0" w:space="0" w:color="auto"/>
        <w:right w:val="none" w:sz="0" w:space="0" w:color="auto"/>
      </w:divBdr>
    </w:div>
    <w:div w:id="1350647170">
      <w:bodyDiv w:val="1"/>
      <w:marLeft w:val="0"/>
      <w:marRight w:val="0"/>
      <w:marTop w:val="0"/>
      <w:marBottom w:val="0"/>
      <w:divBdr>
        <w:top w:val="none" w:sz="0" w:space="0" w:color="auto"/>
        <w:left w:val="none" w:sz="0" w:space="0" w:color="auto"/>
        <w:bottom w:val="none" w:sz="0" w:space="0" w:color="auto"/>
        <w:right w:val="none" w:sz="0" w:space="0" w:color="auto"/>
      </w:divBdr>
    </w:div>
    <w:div w:id="1421489137">
      <w:bodyDiv w:val="1"/>
      <w:marLeft w:val="0"/>
      <w:marRight w:val="0"/>
      <w:marTop w:val="0"/>
      <w:marBottom w:val="0"/>
      <w:divBdr>
        <w:top w:val="none" w:sz="0" w:space="0" w:color="auto"/>
        <w:left w:val="none" w:sz="0" w:space="0" w:color="auto"/>
        <w:bottom w:val="none" w:sz="0" w:space="0" w:color="auto"/>
        <w:right w:val="none" w:sz="0" w:space="0" w:color="auto"/>
      </w:divBdr>
    </w:div>
    <w:div w:id="2067996524">
      <w:bodyDiv w:val="1"/>
      <w:marLeft w:val="0"/>
      <w:marRight w:val="0"/>
      <w:marTop w:val="0"/>
      <w:marBottom w:val="0"/>
      <w:divBdr>
        <w:top w:val="none" w:sz="0" w:space="0" w:color="auto"/>
        <w:left w:val="none" w:sz="0" w:space="0" w:color="auto"/>
        <w:bottom w:val="none" w:sz="0" w:space="0" w:color="auto"/>
        <w:right w:val="none" w:sz="0" w:space="0" w:color="auto"/>
      </w:divBdr>
      <w:divsChild>
        <w:div w:id="1535268600">
          <w:marLeft w:val="0"/>
          <w:marRight w:val="0"/>
          <w:marTop w:val="0"/>
          <w:marBottom w:val="0"/>
          <w:divBdr>
            <w:top w:val="none" w:sz="0" w:space="0" w:color="auto"/>
            <w:left w:val="none" w:sz="0" w:space="0" w:color="auto"/>
            <w:bottom w:val="none" w:sz="0" w:space="0" w:color="auto"/>
            <w:right w:val="none" w:sz="0" w:space="0" w:color="auto"/>
          </w:divBdr>
          <w:divsChild>
            <w:div w:id="1064186365">
              <w:marLeft w:val="0"/>
              <w:marRight w:val="0"/>
              <w:marTop w:val="0"/>
              <w:marBottom w:val="0"/>
              <w:divBdr>
                <w:top w:val="none" w:sz="0" w:space="0" w:color="auto"/>
                <w:left w:val="none" w:sz="0" w:space="0" w:color="auto"/>
                <w:bottom w:val="none" w:sz="0" w:space="0" w:color="auto"/>
                <w:right w:val="none" w:sz="0" w:space="0" w:color="auto"/>
              </w:divBdr>
              <w:divsChild>
                <w:div w:id="1753429434">
                  <w:marLeft w:val="0"/>
                  <w:marRight w:val="0"/>
                  <w:marTop w:val="0"/>
                  <w:marBottom w:val="0"/>
                  <w:divBdr>
                    <w:top w:val="none" w:sz="0" w:space="0" w:color="auto"/>
                    <w:left w:val="none" w:sz="0" w:space="0" w:color="auto"/>
                    <w:bottom w:val="none" w:sz="0" w:space="0" w:color="auto"/>
                    <w:right w:val="none" w:sz="0" w:space="0" w:color="auto"/>
                  </w:divBdr>
                  <w:divsChild>
                    <w:div w:id="1873151533">
                      <w:marLeft w:val="0"/>
                      <w:marRight w:val="0"/>
                      <w:marTop w:val="0"/>
                      <w:marBottom w:val="0"/>
                      <w:divBdr>
                        <w:top w:val="none" w:sz="0" w:space="0" w:color="auto"/>
                        <w:left w:val="none" w:sz="0" w:space="0" w:color="auto"/>
                        <w:bottom w:val="none" w:sz="0" w:space="0" w:color="auto"/>
                        <w:right w:val="none" w:sz="0" w:space="0" w:color="auto"/>
                      </w:divBdr>
                      <w:divsChild>
                        <w:div w:id="1763447896">
                          <w:marLeft w:val="0"/>
                          <w:marRight w:val="0"/>
                          <w:marTop w:val="0"/>
                          <w:marBottom w:val="0"/>
                          <w:divBdr>
                            <w:top w:val="none" w:sz="0" w:space="0" w:color="auto"/>
                            <w:left w:val="none" w:sz="0" w:space="0" w:color="auto"/>
                            <w:bottom w:val="none" w:sz="0" w:space="0" w:color="auto"/>
                            <w:right w:val="none" w:sz="0" w:space="0" w:color="auto"/>
                          </w:divBdr>
                          <w:divsChild>
                            <w:div w:id="7973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73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5718</TotalTime>
  <Pages>11</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zimry</dc:creator>
  <cp:keywords/>
  <dc:description/>
  <cp:lastModifiedBy>ido zimry</cp:lastModifiedBy>
  <cp:revision>3</cp:revision>
  <dcterms:created xsi:type="dcterms:W3CDTF">2025-01-11T09:07:00Z</dcterms:created>
  <dcterms:modified xsi:type="dcterms:W3CDTF">2025-01-15T08:46:00Z</dcterms:modified>
</cp:coreProperties>
</file>