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space="0"/>
          <w:left w:val="single" w:sz="4" w:space="0"/>
          <w:bottom w:val="single" w:sz="4" w:space="0"/>
          <w:right w:val="single" w:sz="4" w:space="0"/>
          <w:insideH w:val="single" w:sz="4" w:space="0"/>
          <w:insideV w:val="single" w:sz="4" w:space="0"/>
        </w:tblBorders>
        <w:shd w:fill="auto" w:color="auto"/>
        <w:tblLayout w:type="fixed"/>
      </w:tblPr>
      <w:tblGrid>
        <w:gridCol w:w="4680"/>
        <w:gridCol w:w="4680"/>
      </w:tblGrid>
      <w:tr>
        <w:tblPrEx>
          <w:tblCellMar/>
        </w:tblPrEx>
        <w:trPr>
          <w:cantSplit/>
        </w:trPr>
        <w:tc>
          <w:tcPr>
            <w:tcW w:w="468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  <w:r>
              <w:rPr/>
              <w:drawing>
                <wp:inline distT="0" distB="0" distL="0" distR="0">
                  <wp:extent cx="952500" cy="952500"/>
                  <wp:docPr id="1" descr="" name="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</w:tr>
      <w:tr>
        <w:tblPrEx>
          <w:tblCellMar/>
        </w:tblPrEx>
        <w:trPr>
          <w:cantSplit/>
        </w:trPr>
        <w:tc>
          <w:tcPr>
            <w:tcW w:w="468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  <w:tc>
          <w:tcPr>
            <w:tcW w:w="468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</w:tr>
      <w:tr>
        <w:tblPrEx>
          <w:tblCellMar/>
        </w:tblPrEx>
        <w:trPr>
          <w:cantSplit/>
        </w:trPr>
        <w:tc>
          <w:tcPr>
            <w:tcW w:w="468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  <w:tc>
          <w:tcPr>
            <w:tcW w:w="468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</w:tr>
    </w:tbl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drawing>
          <wp:inline distT="0" distB="0" distL="0" distR="0">
            <wp:extent cx="1600200" cy="1600200"/>
            <wp:docPr id="2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drawing>
          <wp:inline distT="0" distB="0" distL="0" distR="0">
            <wp:extent cx="952500" cy="952500"/>
            <wp:docPr id="3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52500" cy="952500"/>
            <wp:docPr id="4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52500" cy="952500"/>
            <wp:docPr id="5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52500" cy="952500"/>
            <wp:docPr id="6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52500" cy="952500"/>
            <wp:docPr id="7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52500" cy="952500"/>
            <wp:docPr id="8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type w:val="nextPage"/>
      <w:pgSz w:w="12240" w:h="15840"/>
      <w:pgMar w:top="1440" w:right="1440" w:bottom="1440" w:left="1440" w:header="720" w:footer="720" w:gutter="0"/>
      <w:pgNumType w:fmt="Arabic"/>
      <w:pgBorders/>
      <w:cols w:equalWidth="1" w:space="0"/>
    </w:sectPr>
  </w:body>
</w:document>
</file>

<file path=word/footer1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ind/>
      <w:rPr/>
    </w:pPr>
  </w:p>
</w:ftr>
</file>

<file path=word/header9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pBdr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0" Type="http://schemas.openxmlformats.org/officeDocument/2006/relationships/footer" Target="footer10.xml" /><Relationship Id="rId9" Type="http://schemas.openxmlformats.org/officeDocument/2006/relationships/header" Target="header9.xml" /><Relationship Id="rId1" Type="http://schemas.openxmlformats.org/officeDocument/2006/relationships/image" Target="https://encrypted-tbn0.gstatic.com/images?q=tbn:ANd9GcRGeDA0AyKqNdYRz1ai2a3NgQgLaeuBYKgTdBqQLAM&amp;s" TargetMode="External" /><Relationship Id="rId2" Type="http://schemas.openxmlformats.org/officeDocument/2006/relationships/image" Target="https://encrypted-tbn0.gstatic.com/images?q=tbn:ANd9GcRGeDA0AyKqNdYRz1ai2a3NgQgLaeuBYKgTdBqQLAM&amp;s" TargetMode="External" /><Relationship Id="rId3" Type="http://schemas.openxmlformats.org/officeDocument/2006/relationships/image" Target="https://encrypted-tbn0.gstatic.com/images?q=tbn:ANd9GcRGeDA0AyKqNdYRz1ai2a3NgQgLaeuBYKgTdBqQLAM&amp;s" TargetMode="External" /><Relationship Id="rId4" Type="http://schemas.openxmlformats.org/officeDocument/2006/relationships/image" Target="https://encrypted-tbn0.gstatic.com/images?q=tbn:ANd9GcRGeDA0AyKqNdYRz1ai2a3NgQgLaeuBYKgTdBqQLAM&amp;s" TargetMode="External" /><Relationship Id="rId5" Type="http://schemas.openxmlformats.org/officeDocument/2006/relationships/image" Target="https://encrypted-tbn0.gstatic.com/images?q=tbn:ANd9GcRGeDA0AyKqNdYRz1ai2a3NgQgLaeuBYKgTdBqQLAM&amp;s" TargetMode="External" /><Relationship Id="rId6" Type="http://schemas.openxmlformats.org/officeDocument/2006/relationships/image" Target="https://encrypted-tbn0.gstatic.com/images?q=tbn:ANd9GcRGeDA0AyKqNdYRz1ai2a3NgQgLaeuBYKgTdBqQLAM&amp;s" TargetMode="External" /><Relationship Id="rId7" Type="http://schemas.openxmlformats.org/officeDocument/2006/relationships/image" Target="https://encrypted-tbn0.gstatic.com/images?q=tbn:ANd9GcRGeDA0AyKqNdYRz1ai2a3NgQgLaeuBYKgTdBqQLAM&amp;s" TargetMode="External" /><Relationship Id="rId8" Type="http://schemas.openxmlformats.org/officeDocument/2006/relationships/image" Target="https://encrypted-tbn0.gstatic.com/images?q=tbn:ANd9GcRGeDA0AyKqNdYRz1ai2a3NgQgLaeuBYKgTdBqQLAM&amp;s" TargetMode="External" /></Relationships>
</file>