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EC" w:rsidRDefault="009C6182">
      <w:r>
        <w:t>CREAR FACTURA ELECTRONICA</w:t>
      </w:r>
    </w:p>
    <w:p w:rsidR="009C6182" w:rsidRDefault="009C6182" w:rsidP="009C6182">
      <w:pPr>
        <w:pStyle w:val="Prrafodelista"/>
        <w:numPr>
          <w:ilvl w:val="0"/>
          <w:numId w:val="1"/>
        </w:numPr>
      </w:pPr>
      <w:r>
        <w:t xml:space="preserve">Ingresar a </w:t>
      </w:r>
      <w:hyperlink r:id="rId5" w:history="1">
        <w:r w:rsidRPr="003F2AD9">
          <w:rPr>
            <w:rStyle w:val="Hipervnculo"/>
          </w:rPr>
          <w:t>http://servidor:28080/produquimic-war/</w:t>
        </w:r>
      </w:hyperlink>
      <w:r>
        <w:t xml:space="preserve"> con su usuario y contraseña</w:t>
      </w:r>
    </w:p>
    <w:p w:rsidR="009C6182" w:rsidRDefault="009C6182" w:rsidP="00B70957">
      <w:pPr>
        <w:jc w:val="center"/>
      </w:pPr>
      <w:r>
        <w:rPr>
          <w:noProof/>
          <w:lang w:eastAsia="es-EC"/>
        </w:rPr>
        <w:drawing>
          <wp:inline distT="0" distB="0" distL="0" distR="0" wp14:anchorId="2F3A829E" wp14:editId="16E05E11">
            <wp:extent cx="3846839" cy="2051436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603" cy="20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82" w:rsidRDefault="009C6182" w:rsidP="009C6182">
      <w:pPr>
        <w:pStyle w:val="Prrafodelista"/>
        <w:numPr>
          <w:ilvl w:val="0"/>
          <w:numId w:val="1"/>
        </w:numPr>
      </w:pPr>
      <w:r>
        <w:t xml:space="preserve">En el menú principal ir a  VENTAS / </w:t>
      </w:r>
      <w:r w:rsidR="004E2B8A">
        <w:t xml:space="preserve"> Factura de V</w:t>
      </w:r>
      <w:r>
        <w:t>entas</w:t>
      </w:r>
    </w:p>
    <w:p w:rsidR="009C6182" w:rsidRDefault="009C6182" w:rsidP="00B70957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3E5A671A" wp14:editId="5F23C826">
            <wp:extent cx="4908713" cy="261597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965" cy="26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82" w:rsidRDefault="009C6182" w:rsidP="009C6182">
      <w:pPr>
        <w:pStyle w:val="Prrafodelista"/>
        <w:numPr>
          <w:ilvl w:val="0"/>
          <w:numId w:val="1"/>
        </w:numPr>
      </w:pPr>
      <w:r>
        <w:t xml:space="preserve">Damos clic en el botón insertar </w:t>
      </w:r>
      <w:r w:rsidR="00B70957">
        <w:t xml:space="preserve"> </w:t>
      </w:r>
      <w:r w:rsidR="00B70957">
        <w:rPr>
          <w:noProof/>
          <w:lang w:eastAsia="es-EC"/>
        </w:rPr>
        <w:drawing>
          <wp:inline distT="0" distB="0" distL="0" distR="0">
            <wp:extent cx="274320" cy="274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82" w:rsidRDefault="009C6182" w:rsidP="00B70957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3ED5521C" wp14:editId="0064F3D3">
            <wp:extent cx="4667415" cy="248738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201" cy="24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12" w:rsidRDefault="00EA3012" w:rsidP="00EA3012">
      <w:pPr>
        <w:pStyle w:val="Prrafodelista"/>
        <w:numPr>
          <w:ilvl w:val="0"/>
          <w:numId w:val="1"/>
        </w:numPr>
      </w:pPr>
      <w:r>
        <w:lastRenderedPageBreak/>
        <w:t>A continuación llenamos la información de la factura</w:t>
      </w:r>
    </w:p>
    <w:p w:rsidR="00EA3012" w:rsidRDefault="004E2B8A" w:rsidP="00EA3012">
      <w:pPr>
        <w:ind w:left="360"/>
      </w:pPr>
      <w:r>
        <w:rPr>
          <w:noProof/>
          <w:lang w:eastAsia="es-EC"/>
        </w:rPr>
        <w:drawing>
          <wp:inline distT="0" distB="0" distL="0" distR="0" wp14:anchorId="641CF00E" wp14:editId="35B331DD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3" w:rsidRDefault="008C4E53" w:rsidP="00EA3012">
      <w:pPr>
        <w:ind w:left="360"/>
      </w:pPr>
    </w:p>
    <w:p w:rsidR="008C4E53" w:rsidRDefault="008C4E53" w:rsidP="008C4E53">
      <w:pPr>
        <w:pStyle w:val="Prrafodelista"/>
        <w:numPr>
          <w:ilvl w:val="0"/>
          <w:numId w:val="1"/>
        </w:numPr>
      </w:pPr>
      <w:r>
        <w:t>Llenamos la información de la Guía de Remisión</w:t>
      </w:r>
    </w:p>
    <w:p w:rsidR="008C4E53" w:rsidRDefault="008C4E53" w:rsidP="008C4E53">
      <w:pPr>
        <w:ind w:left="360"/>
      </w:pPr>
      <w:r>
        <w:rPr>
          <w:noProof/>
          <w:lang w:eastAsia="es-EC"/>
        </w:rPr>
        <w:drawing>
          <wp:inline distT="0" distB="0" distL="0" distR="0" wp14:anchorId="6DD9DB6C" wp14:editId="29BEAF13">
            <wp:extent cx="5400040" cy="287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51" w:rsidRDefault="00D76051" w:rsidP="008C4E53">
      <w:pPr>
        <w:ind w:left="360"/>
      </w:pPr>
    </w:p>
    <w:p w:rsidR="00D76051" w:rsidRDefault="00D76051" w:rsidP="00D76051">
      <w:pPr>
        <w:pStyle w:val="Prrafodelista"/>
        <w:numPr>
          <w:ilvl w:val="0"/>
          <w:numId w:val="1"/>
        </w:numPr>
      </w:pPr>
      <w:r>
        <w:t>Al presionar el botón aceptar, se genera el RI</w:t>
      </w:r>
      <w:r w:rsidR="00C84E35">
        <w:t>DE de la Factura Electrónica</w:t>
      </w:r>
    </w:p>
    <w:p w:rsidR="00C84E35" w:rsidRDefault="00C84E35" w:rsidP="00C84E35">
      <w:pPr>
        <w:ind w:left="360"/>
      </w:pPr>
    </w:p>
    <w:p w:rsidR="006929AC" w:rsidRDefault="006929AC" w:rsidP="00C84E35">
      <w:pPr>
        <w:ind w:left="360"/>
      </w:pPr>
      <w:bookmarkStart w:id="0" w:name="_GoBack"/>
      <w:bookmarkEnd w:id="0"/>
    </w:p>
    <w:sectPr w:rsidR="0069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D11F3"/>
    <w:multiLevelType w:val="hybridMultilevel"/>
    <w:tmpl w:val="9F10D6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82"/>
    <w:rsid w:val="000363EC"/>
    <w:rsid w:val="004E2B8A"/>
    <w:rsid w:val="004E5DD4"/>
    <w:rsid w:val="006929AC"/>
    <w:rsid w:val="008C4E53"/>
    <w:rsid w:val="009C6182"/>
    <w:rsid w:val="00B70957"/>
    <w:rsid w:val="00C84E35"/>
    <w:rsid w:val="00CE6A49"/>
    <w:rsid w:val="00D76051"/>
    <w:rsid w:val="00EA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B0E215-2A87-490A-BA9F-BED0825D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1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ervidor:28080/produquimic-wa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JACOME GUAYASAMIN</dc:creator>
  <cp:keywords/>
  <dc:description/>
  <cp:lastModifiedBy>DIEGO FERNANDO JACOME GUAYASAMIN</cp:lastModifiedBy>
  <cp:revision>13</cp:revision>
  <dcterms:created xsi:type="dcterms:W3CDTF">2017-06-05T20:12:00Z</dcterms:created>
  <dcterms:modified xsi:type="dcterms:W3CDTF">2017-06-05T21:08:00Z</dcterms:modified>
</cp:coreProperties>
</file>