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465" w:type="dxa"/>
        <w:tblBorders>
          <w:top w:val="outset" w:sz="6" w:space="0" w:color="auto"/>
          <w:left w:val="outset" w:sz="6" w:space="0" w:color="auto"/>
          <w:bottom w:val="outset" w:sz="6" w:space="0" w:color="auto"/>
          <w:right w:val="outset" w:sz="6" w:space="0" w:color="auto"/>
        </w:tblBorders>
        <w:shd w:val="clear" w:color="auto" w:fill="BFEDD2"/>
        <w:tblCellMar>
          <w:left w:w="0" w:type="dxa"/>
          <w:right w:w="0" w:type="dxa"/>
        </w:tblCellMar>
        <w:tblLook w:val="04A0" w:firstRow="1" w:lastRow="0" w:firstColumn="1" w:lastColumn="0" w:noHBand="0" w:noVBand="1"/>
      </w:tblPr>
      <w:tblGrid>
        <w:gridCol w:w="6465"/>
      </w:tblGrid>
      <w:tr w:rsidR="004E3156" w:rsidRPr="004E3156" w14:paraId="6736874F" w14:textId="77777777" w:rsidTr="004E3156">
        <w:trPr>
          <w:trHeight w:val="320"/>
        </w:trPr>
        <w:tc>
          <w:tcPr>
            <w:tcW w:w="3017" w:type="dxa"/>
            <w:tcBorders>
              <w:top w:val="outset" w:sz="6" w:space="0" w:color="auto"/>
              <w:left w:val="outset" w:sz="6" w:space="0" w:color="auto"/>
              <w:bottom w:val="outset" w:sz="6" w:space="0" w:color="auto"/>
              <w:right w:val="outset" w:sz="6" w:space="0" w:color="auto"/>
            </w:tcBorders>
            <w:shd w:val="clear" w:color="auto" w:fill="BFEDD2"/>
            <w:vAlign w:val="center"/>
            <w:hideMark/>
          </w:tcPr>
          <w:p w14:paraId="39C21F46" w14:textId="77777777" w:rsidR="004E3156" w:rsidRPr="004E3156" w:rsidRDefault="004E3156" w:rsidP="004E3156">
            <w:pPr>
              <w:spacing w:after="0" w:line="240" w:lineRule="auto"/>
              <w:rPr>
                <w:rFonts w:ascii="Lato" w:eastAsia="Times New Roman" w:hAnsi="Lato" w:cs="Times New Roman"/>
                <w:color w:val="202122"/>
                <w:spacing w:val="3"/>
                <w:sz w:val="29"/>
                <w:szCs w:val="29"/>
              </w:rPr>
            </w:pPr>
            <w:r w:rsidRPr="004E3156">
              <w:rPr>
                <w:rFonts w:ascii="Lato" w:eastAsia="Times New Roman" w:hAnsi="Lato" w:cs="Times New Roman"/>
                <w:color w:val="202122"/>
                <w:spacing w:val="3"/>
                <w:sz w:val="29"/>
                <w:szCs w:val="29"/>
              </w:rPr>
              <w:t>14 54 30 78 65</w:t>
            </w:r>
          </w:p>
        </w:tc>
      </w:tr>
      <w:tr w:rsidR="004E3156" w:rsidRPr="004E3156" w14:paraId="267CF7B7" w14:textId="77777777" w:rsidTr="004E3156">
        <w:trPr>
          <w:trHeight w:val="320"/>
        </w:trPr>
        <w:tc>
          <w:tcPr>
            <w:tcW w:w="0" w:type="auto"/>
            <w:tcBorders>
              <w:top w:val="outset" w:sz="6" w:space="0" w:color="auto"/>
              <w:left w:val="outset" w:sz="6" w:space="0" w:color="auto"/>
              <w:bottom w:val="outset" w:sz="6" w:space="0" w:color="auto"/>
              <w:right w:val="outset" w:sz="6" w:space="0" w:color="auto"/>
            </w:tcBorders>
            <w:shd w:val="clear" w:color="auto" w:fill="BFEDD2"/>
            <w:vAlign w:val="center"/>
            <w:hideMark/>
          </w:tcPr>
          <w:p w14:paraId="31F1DB75" w14:textId="77777777" w:rsidR="004E3156" w:rsidRPr="004E3156" w:rsidRDefault="004E3156" w:rsidP="004E3156">
            <w:pPr>
              <w:spacing w:after="0" w:line="240" w:lineRule="auto"/>
              <w:rPr>
                <w:rFonts w:ascii="Lato" w:eastAsia="Times New Roman" w:hAnsi="Lato" w:cs="Times New Roman"/>
                <w:color w:val="202122"/>
                <w:spacing w:val="3"/>
                <w:sz w:val="29"/>
                <w:szCs w:val="29"/>
              </w:rPr>
            </w:pPr>
          </w:p>
        </w:tc>
      </w:tr>
    </w:tbl>
    <w:p w14:paraId="627CEC81" w14:textId="2F88D8FB" w:rsidR="00753126" w:rsidRDefault="00753126"/>
    <w:p w14:paraId="2FF8DFE3" w14:textId="0E20870A" w:rsidR="004E3156" w:rsidRDefault="000D0542">
      <w:r>
        <w:t xml:space="preserve">Part 1 </w:t>
      </w:r>
      <w:r w:rsidR="004E3156">
        <w:t>Mods:</w:t>
      </w:r>
    </w:p>
    <w:p w14:paraId="32252BAD" w14:textId="38998827" w:rsidR="004E3156" w:rsidRDefault="004E3156">
      <w:r>
        <w:t>14</w:t>
      </w:r>
      <w:r w:rsidR="00897920">
        <w:t>* /26 = .4(Rounded to 0) or 14</w:t>
      </w:r>
    </w:p>
    <w:p w14:paraId="5D1C314D" w14:textId="0B306748" w:rsidR="004E3156" w:rsidRDefault="004E3156" w:rsidP="004E3156">
      <w:pPr>
        <w:tabs>
          <w:tab w:val="left" w:pos="1995"/>
        </w:tabs>
      </w:pPr>
      <w:r>
        <w:t xml:space="preserve">54* – 26 = </w:t>
      </w:r>
      <w:r w:rsidR="00857E60">
        <w:t>28</w:t>
      </w:r>
      <w:r>
        <w:t xml:space="preserve">  </w:t>
      </w:r>
      <w:r w:rsidR="000D0542">
        <w:t xml:space="preserve">- 26 = </w:t>
      </w:r>
      <w:r w:rsidR="00857E60">
        <w:t>2</w:t>
      </w:r>
    </w:p>
    <w:p w14:paraId="39F1DE6E" w14:textId="4B98CFDD" w:rsidR="004E3156" w:rsidRDefault="004E3156" w:rsidP="004E3156">
      <w:pPr>
        <w:tabs>
          <w:tab w:val="left" w:pos="1995"/>
        </w:tabs>
      </w:pPr>
      <w:r>
        <w:t xml:space="preserve">30* – 26 = 4 </w:t>
      </w:r>
    </w:p>
    <w:p w14:paraId="08C63E60" w14:textId="366D5556" w:rsidR="004E3156" w:rsidRDefault="004E3156" w:rsidP="004E3156">
      <w:pPr>
        <w:tabs>
          <w:tab w:val="left" w:pos="1995"/>
        </w:tabs>
      </w:pPr>
      <w:r>
        <w:t xml:space="preserve">78* – 26 = 52 </w:t>
      </w:r>
      <w:r w:rsidR="000D0542">
        <w:t>– 26 = 26 – 26 = 0</w:t>
      </w:r>
    </w:p>
    <w:p w14:paraId="42FB6A32" w14:textId="5E34F59F" w:rsidR="004E3156" w:rsidRDefault="004E3156" w:rsidP="004E3156">
      <w:pPr>
        <w:tabs>
          <w:tab w:val="left" w:pos="1995"/>
        </w:tabs>
      </w:pPr>
      <w:r>
        <w:t xml:space="preserve">65* - 26 = </w:t>
      </w:r>
      <w:r w:rsidR="00857E60">
        <w:t>39</w:t>
      </w:r>
      <w:r>
        <w:t xml:space="preserve"> </w:t>
      </w:r>
      <w:r w:rsidR="000D0542">
        <w:t xml:space="preserve">– 26 = </w:t>
      </w:r>
      <w:r w:rsidR="00857E60">
        <w:t>13</w:t>
      </w:r>
    </w:p>
    <w:p w14:paraId="68E3ED7F" w14:textId="35D3FD96" w:rsidR="000D0542" w:rsidRDefault="000D0542" w:rsidP="004E3156">
      <w:pPr>
        <w:tabs>
          <w:tab w:val="left" w:pos="1995"/>
        </w:tabs>
      </w:pPr>
      <w:r>
        <w:t>Part 2 How I Decrypt The Message:</w:t>
      </w:r>
    </w:p>
    <w:p w14:paraId="1565B2B0" w14:textId="2F658BBD" w:rsidR="000D0542" w:rsidRDefault="000D0542" w:rsidP="004E3156">
      <w:pPr>
        <w:tabs>
          <w:tab w:val="left" w:pos="1995"/>
        </w:tabs>
      </w:pPr>
      <w:r>
        <w:t>What I did for example:</w:t>
      </w:r>
    </w:p>
    <w:p w14:paraId="772FF39A" w14:textId="77777777" w:rsidR="000D0542" w:rsidRDefault="000D0542" w:rsidP="000D0542">
      <w:pPr>
        <w:tabs>
          <w:tab w:val="left" w:pos="1995"/>
        </w:tabs>
      </w:pPr>
      <w:r>
        <w:t>78* – 26 = 52 – 26 = 26 – 26 = 0</w:t>
      </w:r>
    </w:p>
    <w:p w14:paraId="65AE9FA9" w14:textId="71F82D6F" w:rsidR="000D0542" w:rsidRDefault="000D0542" w:rsidP="004E3156">
      <w:pPr>
        <w:tabs>
          <w:tab w:val="left" w:pos="1995"/>
        </w:tabs>
      </w:pPr>
      <w:r>
        <w:t>I would take 26 away until it matches a value on the board.</w:t>
      </w:r>
    </w:p>
    <w:p w14:paraId="58F3DDB4" w14:textId="20B43817" w:rsidR="000D0542" w:rsidRDefault="000D0542" w:rsidP="004E3156">
      <w:pPr>
        <w:tabs>
          <w:tab w:val="left" w:pos="1995"/>
        </w:tabs>
      </w:pPr>
      <w:r>
        <w:t>Part 3 Value:</w:t>
      </w:r>
    </w:p>
    <w:p w14:paraId="1A9C0E2E" w14:textId="39AABABA" w:rsidR="000D0542" w:rsidRDefault="00857E60" w:rsidP="004E3156">
      <w:pPr>
        <w:tabs>
          <w:tab w:val="left" w:pos="1995"/>
        </w:tabs>
      </w:pPr>
      <w:r>
        <w:t xml:space="preserve">0 or </w:t>
      </w:r>
      <w:r w:rsidR="000D0542">
        <w:t>14* =</w:t>
      </w:r>
      <w:r w:rsidR="00897920">
        <w:t xml:space="preserve"> </w:t>
      </w:r>
      <w:r>
        <w:t>A or O</w:t>
      </w:r>
    </w:p>
    <w:p w14:paraId="3CD8809B" w14:textId="060721F2" w:rsidR="000D0542" w:rsidRDefault="00857E60" w:rsidP="004E3156">
      <w:pPr>
        <w:tabs>
          <w:tab w:val="left" w:pos="1995"/>
        </w:tabs>
      </w:pPr>
      <w:r>
        <w:t>2</w:t>
      </w:r>
      <w:r w:rsidR="000D0542">
        <w:t xml:space="preserve">* = </w:t>
      </w:r>
      <w:r>
        <w:t>C</w:t>
      </w:r>
    </w:p>
    <w:p w14:paraId="0A97893D" w14:textId="0DBB2D9C" w:rsidR="000D0542" w:rsidRDefault="000D0542" w:rsidP="004E3156">
      <w:pPr>
        <w:tabs>
          <w:tab w:val="left" w:pos="1995"/>
        </w:tabs>
      </w:pPr>
      <w:r>
        <w:t xml:space="preserve">4* = </w:t>
      </w:r>
      <w:r w:rsidR="00897920">
        <w:t>E</w:t>
      </w:r>
    </w:p>
    <w:p w14:paraId="2C85C6F0" w14:textId="60D16A73" w:rsidR="000D0542" w:rsidRDefault="00897920" w:rsidP="004E3156">
      <w:pPr>
        <w:tabs>
          <w:tab w:val="left" w:pos="1995"/>
        </w:tabs>
      </w:pPr>
      <w:r>
        <w:t>0* = A</w:t>
      </w:r>
    </w:p>
    <w:p w14:paraId="109E8F4B" w14:textId="65CA415E" w:rsidR="000D0542" w:rsidRDefault="00857E60" w:rsidP="004E3156">
      <w:pPr>
        <w:tabs>
          <w:tab w:val="left" w:pos="1995"/>
        </w:tabs>
      </w:pPr>
      <w:r>
        <w:t>13</w:t>
      </w:r>
      <w:r w:rsidR="00897920">
        <w:t xml:space="preserve">* = </w:t>
      </w:r>
      <w:r>
        <w:t>N</w:t>
      </w:r>
    </w:p>
    <w:p w14:paraId="78E92BC2" w14:textId="421C1CE9" w:rsidR="00857E60" w:rsidRDefault="00857E60" w:rsidP="004E3156">
      <w:pPr>
        <w:tabs>
          <w:tab w:val="left" w:pos="1995"/>
        </w:tabs>
      </w:pPr>
      <w:r>
        <w:t>Word: OCEAN</w:t>
      </w:r>
    </w:p>
    <w:p w14:paraId="59969E61" w14:textId="77777777" w:rsidR="000D0542" w:rsidRDefault="000D0542" w:rsidP="004E3156">
      <w:pPr>
        <w:tabs>
          <w:tab w:val="left" w:pos="1995"/>
        </w:tabs>
      </w:pPr>
    </w:p>
    <w:p w14:paraId="64C38A12" w14:textId="366202B8" w:rsidR="000D0542" w:rsidRPr="008B3B8C" w:rsidRDefault="008B3B8C" w:rsidP="004E3156">
      <w:pPr>
        <w:tabs>
          <w:tab w:val="left" w:pos="1995"/>
        </w:tabs>
        <w:rPr>
          <w:vertAlign w:val="subscript"/>
        </w:rPr>
      </w:pPr>
      <w:r>
        <w:t>(12011)</w:t>
      </w:r>
      <w:r>
        <w:rPr>
          <w:vertAlign w:val="subscript"/>
        </w:rPr>
        <w:t>3</w:t>
      </w:r>
    </w:p>
    <w:p w14:paraId="26B06842" w14:textId="46AE36C0" w:rsidR="000D0542" w:rsidRDefault="00035782" w:rsidP="004E3156">
      <w:pPr>
        <w:tabs>
          <w:tab w:val="left" w:pos="1995"/>
        </w:tabs>
      </w:pPr>
      <w:r>
        <w:t xml:space="preserve">Hello Raquel, I also use time management every day. Like you I work full time and have school, so I have to use my time responsible and make sure I get sleep for both of them. A calendar sounds like a very good tool t use to manage you time for each day. I mostly use alarms, I know you probably do too. I agree with you when you said that if you were inconsistent with your deadlines and home activities, there will be things that you may miss and might not do them in a timely matter. I think it would be hard for me to use and change into another metric system, but I think I would get used to it after a while. </w:t>
      </w:r>
    </w:p>
    <w:p w14:paraId="54C2449D" w14:textId="77777777" w:rsidR="00745CFE" w:rsidRDefault="00745CFE" w:rsidP="00745CFE">
      <w:pPr>
        <w:pStyle w:val="NormalWeb"/>
        <w:ind w:left="567" w:hanging="567"/>
      </w:pPr>
      <w:r>
        <w:rPr>
          <w:i/>
          <w:iCs/>
        </w:rPr>
        <w:t>7 key elements of a successful encryption strategy</w:t>
      </w:r>
      <w:r>
        <w:t xml:space="preserve"> (2022) </w:t>
      </w:r>
      <w:r>
        <w:rPr>
          <w:i/>
          <w:iCs/>
        </w:rPr>
        <w:t>Sirius Edge</w:t>
      </w:r>
      <w:r>
        <w:t xml:space="preserve">. Available at: https://edge.siriuscom.com/security/7-key-elements-of-a-successful-encryption-strategy (Accessed: January 16, 2023). </w:t>
      </w:r>
    </w:p>
    <w:p w14:paraId="5FC179E3" w14:textId="77777777" w:rsidR="00745CFE" w:rsidRDefault="00745CFE" w:rsidP="00745CFE">
      <w:pPr>
        <w:pStyle w:val="NormalWeb"/>
        <w:ind w:left="567" w:hanging="567"/>
        <w:rPr>
          <w:i/>
          <w:iCs/>
        </w:rPr>
      </w:pPr>
    </w:p>
    <w:p w14:paraId="1747F647" w14:textId="7A711C96" w:rsidR="00745CFE" w:rsidRDefault="00745CFE" w:rsidP="00745CFE">
      <w:pPr>
        <w:pStyle w:val="NormalWeb"/>
        <w:ind w:left="567" w:hanging="567"/>
      </w:pPr>
      <w:r>
        <w:rPr>
          <w:i/>
          <w:iCs/>
        </w:rPr>
        <w:t>Encryption 101</w:t>
      </w:r>
      <w:r>
        <w:t xml:space="preserve"> (no date) </w:t>
      </w:r>
      <w:r>
        <w:rPr>
          <w:i/>
          <w:iCs/>
        </w:rPr>
        <w:t>EDUCAUSE.edu</w:t>
      </w:r>
      <w:r>
        <w:t xml:space="preserve">. Available at: https://www.educause.edu/focus-areas-and-initiatives/policy-and-security/cybersecurity-program/resources/information-security-guide/toolkits/encryption-101 (Accessed: January 16, 2023). </w:t>
      </w:r>
    </w:p>
    <w:p w14:paraId="16FEB86F" w14:textId="77777777" w:rsidR="00831085" w:rsidRDefault="00831085" w:rsidP="00831085">
      <w:pPr>
        <w:pStyle w:val="NormalWeb"/>
        <w:ind w:left="567" w:hanging="567"/>
      </w:pPr>
      <w:r>
        <w:t xml:space="preserve">Ingalls, S. (2022) </w:t>
      </w:r>
      <w:r>
        <w:rPr>
          <w:i/>
          <w:iCs/>
        </w:rPr>
        <w:t>Encryption: How it works, types, and the Quantum Future: ESP</w:t>
      </w:r>
      <w:r>
        <w:t xml:space="preserve">, </w:t>
      </w:r>
      <w:proofErr w:type="spellStart"/>
      <w:r>
        <w:rPr>
          <w:i/>
          <w:iCs/>
        </w:rPr>
        <w:t>eSecurityPlanet</w:t>
      </w:r>
      <w:proofErr w:type="spellEnd"/>
      <w:r>
        <w:t xml:space="preserve">. Available at: https://www.esecurityplanet.com/trends/encryption-guide/ (Accessed: January 16, 2023). </w:t>
      </w:r>
    </w:p>
    <w:p w14:paraId="0FDC58F4" w14:textId="2A3C8A80" w:rsidR="00745CFE" w:rsidRDefault="00745CFE" w:rsidP="004E3156">
      <w:pPr>
        <w:tabs>
          <w:tab w:val="left" w:pos="1995"/>
        </w:tabs>
      </w:pPr>
      <w:r>
        <w:t>The importance of using effective systems for data encryption is that it helps protect data. It protects it’s whether if it’s private information, or sensitive data. It is also effective because if a person that doesn’t have permission get access to it will be hard for them to understand it and read it.</w:t>
      </w:r>
      <w:r w:rsidR="00831085">
        <w:t xml:space="preserve"> The two types of cryptography systems I picked are Symmetric-key algorithms, and Asymmetric algorithms. I think Symmetric-key algorithms is better because the encryption process is faster, and can handle larger amounts of data.</w:t>
      </w:r>
    </w:p>
    <w:p w14:paraId="6F9A0E8A" w14:textId="042CAD43" w:rsidR="003646C1" w:rsidRDefault="003646C1" w:rsidP="004E3156">
      <w:pPr>
        <w:tabs>
          <w:tab w:val="left" w:pos="1995"/>
        </w:tabs>
      </w:pPr>
    </w:p>
    <w:p w14:paraId="40FF90D2" w14:textId="14222F0C" w:rsidR="003646C1" w:rsidRDefault="003646C1" w:rsidP="004E3156">
      <w:pPr>
        <w:tabs>
          <w:tab w:val="left" w:pos="1995"/>
        </w:tabs>
      </w:pPr>
      <w:r>
        <w:t xml:space="preserve">B = 1 </w:t>
      </w:r>
      <w:r w:rsidR="00747E93">
        <w:t>(</w:t>
      </w:r>
      <w:r>
        <w:t>mo</w:t>
      </w:r>
      <w:r w:rsidR="00747E93">
        <w:t>d 26)</w:t>
      </w:r>
    </w:p>
    <w:p w14:paraId="0AFD79F4" w14:textId="532AFD40" w:rsidR="003646C1" w:rsidRDefault="003646C1" w:rsidP="004E3156">
      <w:pPr>
        <w:tabs>
          <w:tab w:val="left" w:pos="1995"/>
        </w:tabs>
      </w:pPr>
      <w:r>
        <w:t>O = 16</w:t>
      </w:r>
      <w:r w:rsidR="00747E93">
        <w:t xml:space="preserve"> (mod 26)</w:t>
      </w:r>
    </w:p>
    <w:p w14:paraId="6C8646E0" w14:textId="33E8E100" w:rsidR="003646C1" w:rsidRDefault="003646C1" w:rsidP="004E3156">
      <w:pPr>
        <w:tabs>
          <w:tab w:val="left" w:pos="1995"/>
        </w:tabs>
      </w:pPr>
      <w:r>
        <w:t>N = 15</w:t>
      </w:r>
      <w:r w:rsidR="00747E93">
        <w:t xml:space="preserve"> (mod 26)</w:t>
      </w:r>
    </w:p>
    <w:p w14:paraId="648B0D8B" w14:textId="08045A10" w:rsidR="003646C1" w:rsidRDefault="003646C1" w:rsidP="004E3156">
      <w:pPr>
        <w:tabs>
          <w:tab w:val="left" w:pos="1995"/>
        </w:tabs>
      </w:pPr>
      <w:r>
        <w:t>U = 22</w:t>
      </w:r>
      <w:r w:rsidR="00747E93">
        <w:t xml:space="preserve"> (mod 26)</w:t>
      </w:r>
    </w:p>
    <w:p w14:paraId="11E31857" w14:textId="1DA98B4A" w:rsidR="003646C1" w:rsidRDefault="003646C1" w:rsidP="004E3156">
      <w:pPr>
        <w:tabs>
          <w:tab w:val="left" w:pos="1995"/>
        </w:tabs>
      </w:pPr>
      <w:r>
        <w:t>S = 20</w:t>
      </w:r>
      <w:r w:rsidR="00747E93">
        <w:t xml:space="preserve"> (mod 26)</w:t>
      </w:r>
    </w:p>
    <w:p w14:paraId="0C514C95" w14:textId="3B25EF4F" w:rsidR="00747E93" w:rsidRDefault="00747E93" w:rsidP="004E3156">
      <w:pPr>
        <w:tabs>
          <w:tab w:val="left" w:pos="1995"/>
        </w:tabs>
      </w:pPr>
      <w:r>
        <w:t>26, 416, 364, 572, 520</w:t>
      </w:r>
    </w:p>
    <w:p w14:paraId="395A8F9A" w14:textId="34B18D01" w:rsidR="00747E93" w:rsidRDefault="00747E93" w:rsidP="004E3156">
      <w:pPr>
        <w:tabs>
          <w:tab w:val="left" w:pos="1995"/>
        </w:tabs>
      </w:pPr>
      <w:r>
        <w:t>Re-encrypting the message I switch the letters into numbers, making the letter mathematical symbols</w:t>
      </w:r>
    </w:p>
    <w:sectPr w:rsidR="00747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3156"/>
    <w:rsid w:val="00035782"/>
    <w:rsid w:val="000D0542"/>
    <w:rsid w:val="00231C56"/>
    <w:rsid w:val="002F49E7"/>
    <w:rsid w:val="003646C1"/>
    <w:rsid w:val="004E3156"/>
    <w:rsid w:val="00745CFE"/>
    <w:rsid w:val="00747E93"/>
    <w:rsid w:val="00753126"/>
    <w:rsid w:val="00831085"/>
    <w:rsid w:val="00857E60"/>
    <w:rsid w:val="00897920"/>
    <w:rsid w:val="008B3B8C"/>
    <w:rsid w:val="00C55815"/>
    <w:rsid w:val="00F5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7933"/>
  <w15:docId w15:val="{5F9534D9-901B-47E5-81C4-85312A6B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C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87176">
      <w:bodyDiv w:val="1"/>
      <w:marLeft w:val="0"/>
      <w:marRight w:val="0"/>
      <w:marTop w:val="0"/>
      <w:marBottom w:val="0"/>
      <w:divBdr>
        <w:top w:val="none" w:sz="0" w:space="0" w:color="auto"/>
        <w:left w:val="none" w:sz="0" w:space="0" w:color="auto"/>
        <w:bottom w:val="none" w:sz="0" w:space="0" w:color="auto"/>
        <w:right w:val="none" w:sz="0" w:space="0" w:color="auto"/>
      </w:divBdr>
    </w:div>
    <w:div w:id="1124621056">
      <w:bodyDiv w:val="1"/>
      <w:marLeft w:val="0"/>
      <w:marRight w:val="0"/>
      <w:marTop w:val="0"/>
      <w:marBottom w:val="0"/>
      <w:divBdr>
        <w:top w:val="none" w:sz="0" w:space="0" w:color="auto"/>
        <w:left w:val="none" w:sz="0" w:space="0" w:color="auto"/>
        <w:bottom w:val="none" w:sz="0" w:space="0" w:color="auto"/>
        <w:right w:val="none" w:sz="0" w:space="0" w:color="auto"/>
      </w:divBdr>
    </w:div>
    <w:div w:id="1275746108">
      <w:bodyDiv w:val="1"/>
      <w:marLeft w:val="0"/>
      <w:marRight w:val="0"/>
      <w:marTop w:val="0"/>
      <w:marBottom w:val="0"/>
      <w:divBdr>
        <w:top w:val="none" w:sz="0" w:space="0" w:color="auto"/>
        <w:left w:val="none" w:sz="0" w:space="0" w:color="auto"/>
        <w:bottom w:val="none" w:sz="0" w:space="0" w:color="auto"/>
        <w:right w:val="none" w:sz="0" w:space="0" w:color="auto"/>
      </w:divBdr>
    </w:div>
    <w:div w:id="141532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3603</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2023-01-15T21:19:00Z</dcterms:created>
  <dcterms:modified xsi:type="dcterms:W3CDTF">2023-01-21T21:13:00Z</dcterms:modified>
</cp:coreProperties>
</file>