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6117" w14:textId="69B41B7B" w:rsidR="00985093" w:rsidRPr="00DD4850" w:rsidRDefault="00326268">
      <w:pPr>
        <w:rPr>
          <w:rFonts w:ascii="Times New Roman" w:hAnsi="Times New Roman" w:cs="Times New Roman"/>
          <w:color w:val="222222"/>
          <w:spacing w:val="3"/>
          <w:sz w:val="24"/>
          <w:szCs w:val="24"/>
        </w:rPr>
      </w:pPr>
      <w:r w:rsidRPr="00DD4850">
        <w:rPr>
          <w:rFonts w:ascii="Times New Roman" w:hAnsi="Times New Roman" w:cs="Times New Roman"/>
          <w:sz w:val="24"/>
          <w:szCs w:val="24"/>
        </w:rPr>
        <w:tab/>
      </w:r>
      <w:proofErr w:type="gramStart"/>
      <w:r w:rsidRPr="00DD4850">
        <w:rPr>
          <w:rFonts w:ascii="Times New Roman" w:hAnsi="Times New Roman" w:cs="Times New Roman"/>
          <w:sz w:val="24"/>
          <w:szCs w:val="24"/>
        </w:rPr>
        <w:t>After reading the chapter 11 Photography from the textbook, it</w:t>
      </w:r>
      <w:proofErr w:type="gramEnd"/>
      <w:r w:rsidRPr="00DD4850">
        <w:rPr>
          <w:rFonts w:ascii="Times New Roman" w:hAnsi="Times New Roman" w:cs="Times New Roman"/>
          <w:sz w:val="24"/>
          <w:szCs w:val="24"/>
        </w:rPr>
        <w:t xml:space="preserve"> came clear to me that what the difference between an artistic photograph is and what a photo that is not art is. Even though I take pictures and photos on vacations whether if it’s a view of mountains or buildings, I would never consider it art or artistic in anyway, it’s jut something I use for memories. In the textbook it said</w:t>
      </w:r>
      <w:r w:rsidR="009D43C1" w:rsidRPr="00DD4850">
        <w:rPr>
          <w:rFonts w:ascii="Times New Roman" w:hAnsi="Times New Roman" w:cs="Times New Roman"/>
          <w:sz w:val="24"/>
          <w:szCs w:val="24"/>
        </w:rPr>
        <w:t xml:space="preserve"> about the Baudelaire photo</w:t>
      </w:r>
      <w:r w:rsidRPr="00DD4850">
        <w:rPr>
          <w:rFonts w:ascii="Times New Roman" w:hAnsi="Times New Roman" w:cs="Times New Roman"/>
          <w:sz w:val="24"/>
          <w:szCs w:val="24"/>
        </w:rPr>
        <w:t xml:space="preserve"> “</w:t>
      </w:r>
      <w:r w:rsidRPr="00DD4850">
        <w:rPr>
          <w:rFonts w:ascii="Times New Roman" w:hAnsi="Times New Roman" w:cs="Times New Roman"/>
          <w:color w:val="231F20"/>
          <w:sz w:val="24"/>
          <w:szCs w:val="24"/>
        </w:rPr>
        <w:t>The portrait of Baudelaire, on the other hand, includes simple, severe clothing, except for the poet’s foulard, tied in a dashing bow. Baudelaire’s intensity creates the illusion that he is looking at us.</w:t>
      </w:r>
      <w:r w:rsidRPr="00DD4850">
        <w:rPr>
          <w:rFonts w:ascii="Times New Roman" w:hAnsi="Times New Roman" w:cs="Times New Roman"/>
          <w:color w:val="231F20"/>
          <w:sz w:val="24"/>
          <w:szCs w:val="24"/>
        </w:rPr>
        <w:t xml:space="preserve">” </w:t>
      </w:r>
      <w:r w:rsidRPr="00DD4850">
        <w:rPr>
          <w:rFonts w:ascii="Times New Roman" w:hAnsi="Times New Roman" w:cs="Times New Roman"/>
          <w:color w:val="222222"/>
          <w:spacing w:val="3"/>
          <w:sz w:val="24"/>
          <w:szCs w:val="24"/>
        </w:rPr>
        <w:t>(Jacobus, 2022).</w:t>
      </w:r>
      <w:r w:rsidRPr="00DD4850">
        <w:rPr>
          <w:rFonts w:ascii="Times New Roman" w:hAnsi="Times New Roman" w:cs="Times New Roman"/>
          <w:color w:val="222222"/>
          <w:spacing w:val="3"/>
          <w:sz w:val="24"/>
          <w:szCs w:val="24"/>
        </w:rPr>
        <w:t xml:space="preserve"> This add me thinking that art is something that can express things and ideas, and can also be interpretive, and can also make art so the viewer of that art can experience a feeling from it. </w:t>
      </w:r>
    </w:p>
    <w:p w14:paraId="3D8F1E6B" w14:textId="149560A2" w:rsidR="009D43C1" w:rsidRPr="00DD4850" w:rsidRDefault="009D43C1">
      <w:pPr>
        <w:rPr>
          <w:rFonts w:ascii="Times New Roman" w:hAnsi="Times New Roman" w:cs="Times New Roman"/>
          <w:color w:val="222222"/>
          <w:spacing w:val="3"/>
          <w:sz w:val="24"/>
          <w:szCs w:val="24"/>
        </w:rPr>
      </w:pPr>
      <w:r w:rsidRPr="00DD4850">
        <w:rPr>
          <w:rFonts w:ascii="Times New Roman" w:hAnsi="Times New Roman" w:cs="Times New Roman"/>
          <w:color w:val="222222"/>
          <w:spacing w:val="3"/>
          <w:sz w:val="24"/>
          <w:szCs w:val="24"/>
        </w:rPr>
        <w:tab/>
        <w:t xml:space="preserve">One thing the difference between art and things that might be art like but </w:t>
      </w:r>
      <w:r w:rsidR="00DD4850" w:rsidRPr="00DD4850">
        <w:rPr>
          <w:rFonts w:ascii="Times New Roman" w:hAnsi="Times New Roman" w:cs="Times New Roman"/>
          <w:color w:val="222222"/>
          <w:spacing w:val="3"/>
          <w:sz w:val="24"/>
          <w:szCs w:val="24"/>
        </w:rPr>
        <w:t>isn’t</w:t>
      </w:r>
      <w:r w:rsidRPr="00DD4850">
        <w:rPr>
          <w:rFonts w:ascii="Times New Roman" w:hAnsi="Times New Roman" w:cs="Times New Roman"/>
          <w:color w:val="222222"/>
          <w:spacing w:val="3"/>
          <w:sz w:val="24"/>
          <w:szCs w:val="24"/>
        </w:rPr>
        <w:t xml:space="preserve"> the artist use their skills to show texture and the value of the art well giving you a visual that creates skill and imagination. In the textbook it says, “</w:t>
      </w:r>
      <w:r w:rsidRPr="00DD4850">
        <w:rPr>
          <w:rFonts w:ascii="Times New Roman" w:hAnsi="Times New Roman" w:cs="Times New Roman"/>
          <w:color w:val="231F20"/>
          <w:sz w:val="24"/>
          <w:szCs w:val="24"/>
        </w:rPr>
        <w:t>a distinguished painter, and his camera work reveals his capacity to control forms and shapes in a fashion that emulates the painter’s ability to see strong lines and dominant volumes in a visual field.</w:t>
      </w:r>
      <w:r w:rsidRPr="00DD4850">
        <w:rPr>
          <w:rFonts w:ascii="Times New Roman" w:hAnsi="Times New Roman" w:cs="Times New Roman"/>
          <w:color w:val="231F20"/>
          <w:sz w:val="24"/>
          <w:szCs w:val="24"/>
        </w:rPr>
        <w:t>”</w:t>
      </w:r>
      <w:r w:rsidRPr="00DD4850">
        <w:rPr>
          <w:rFonts w:ascii="Times New Roman" w:hAnsi="Times New Roman" w:cs="Times New Roman"/>
          <w:color w:val="222222"/>
          <w:spacing w:val="3"/>
          <w:sz w:val="24"/>
          <w:szCs w:val="24"/>
        </w:rPr>
        <w:t xml:space="preserve"> </w:t>
      </w:r>
      <w:r w:rsidRPr="00DD4850">
        <w:rPr>
          <w:rFonts w:ascii="Times New Roman" w:hAnsi="Times New Roman" w:cs="Times New Roman"/>
          <w:color w:val="222222"/>
          <w:spacing w:val="3"/>
          <w:sz w:val="24"/>
          <w:szCs w:val="24"/>
        </w:rPr>
        <w:t>(Jacobus, 2022).</w:t>
      </w:r>
      <w:r w:rsidR="00DD4850" w:rsidRPr="00DD4850">
        <w:rPr>
          <w:rFonts w:ascii="Times New Roman" w:hAnsi="Times New Roman" w:cs="Times New Roman"/>
          <w:color w:val="222222"/>
          <w:spacing w:val="3"/>
          <w:sz w:val="24"/>
          <w:szCs w:val="24"/>
        </w:rPr>
        <w:t xml:space="preserve"> Art expresses the feelings and expression of the artist and shows the purpose and to show their experience. </w:t>
      </w:r>
    </w:p>
    <w:p w14:paraId="666884F6" w14:textId="6EAEB56F" w:rsidR="00DD4850" w:rsidRPr="00DD4850" w:rsidRDefault="00DD4850" w:rsidP="00DD4850">
      <w:pPr>
        <w:spacing w:after="0" w:line="240" w:lineRule="auto"/>
        <w:rPr>
          <w:rFonts w:ascii="Times New Roman" w:eastAsia="Times New Roman" w:hAnsi="Times New Roman" w:cs="Times New Roman"/>
          <w:kern w:val="0"/>
          <w:sz w:val="24"/>
          <w:szCs w:val="24"/>
          <w14:ligatures w14:val="none"/>
        </w:rPr>
      </w:pPr>
      <w:r w:rsidRPr="00DD4850">
        <w:rPr>
          <w:rFonts w:ascii="Times New Roman" w:eastAsia="Times New Roman" w:hAnsi="Times New Roman" w:cs="Times New Roman"/>
          <w:kern w:val="0"/>
          <w:sz w:val="24"/>
          <w:szCs w:val="24"/>
          <w14:ligatures w14:val="none"/>
        </w:rPr>
        <w:t>Jacobus, L. (2022). Humanities through the Arts (11th ed.). McGraw-Hill Higher Education (US). </w:t>
      </w:r>
      <w:hyperlink r:id="rId4" w:history="1">
        <w:r w:rsidRPr="00DD4850">
          <w:rPr>
            <w:rFonts w:ascii="Times New Roman" w:eastAsia="Times New Roman" w:hAnsi="Times New Roman" w:cs="Times New Roman"/>
            <w:color w:val="0000FF"/>
            <w:kern w:val="0"/>
            <w:sz w:val="24"/>
            <w:szCs w:val="24"/>
            <w:u w:val="single"/>
            <w14:ligatures w14:val="none"/>
          </w:rPr>
          <w:t>https://purdueuniversityglobal.vitalsource.com/books/9781264360215</w:t>
        </w:r>
      </w:hyperlink>
    </w:p>
    <w:p w14:paraId="52C1C4FB" w14:textId="77777777" w:rsidR="00DD4850" w:rsidRPr="00DD4850" w:rsidRDefault="00DD4850" w:rsidP="00DD4850">
      <w:pPr>
        <w:spacing w:after="0" w:line="240" w:lineRule="auto"/>
        <w:rPr>
          <w:rFonts w:ascii="Times New Roman" w:eastAsia="Times New Roman" w:hAnsi="Times New Roman" w:cs="Times New Roman"/>
          <w:kern w:val="0"/>
          <w:sz w:val="24"/>
          <w:szCs w:val="24"/>
          <w14:ligatures w14:val="none"/>
        </w:rPr>
      </w:pPr>
      <w:r w:rsidRPr="00DD4850">
        <w:rPr>
          <w:rFonts w:ascii="Times New Roman" w:eastAsia="Times New Roman" w:hAnsi="Times New Roman" w:cs="Times New Roman"/>
          <w:kern w:val="0"/>
          <w:sz w:val="24"/>
          <w:szCs w:val="24"/>
          <w14:ligatures w14:val="none"/>
        </w:rPr>
        <w:t>less</w:t>
      </w:r>
    </w:p>
    <w:p w14:paraId="62CC902D" w14:textId="77777777" w:rsidR="00DD4850" w:rsidRPr="00DD4850" w:rsidRDefault="00DD4850">
      <w:pPr>
        <w:rPr>
          <w:rFonts w:ascii="Times New Roman" w:hAnsi="Times New Roman" w:cs="Times New Roman"/>
          <w:sz w:val="24"/>
          <w:szCs w:val="24"/>
        </w:rPr>
      </w:pPr>
    </w:p>
    <w:sectPr w:rsidR="00DD4850" w:rsidRPr="00DD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68"/>
    <w:rsid w:val="000957E6"/>
    <w:rsid w:val="00326268"/>
    <w:rsid w:val="003330D8"/>
    <w:rsid w:val="00985093"/>
    <w:rsid w:val="009D43C1"/>
    <w:rsid w:val="00DD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9C99"/>
  <w15:chartTrackingRefBased/>
  <w15:docId w15:val="{336D759D-8E91-475E-8E8D-8478C75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8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4850"/>
    <w:rPr>
      <w:color w:val="0000FF"/>
      <w:u w:val="single"/>
    </w:rPr>
  </w:style>
  <w:style w:type="character" w:customStyle="1" w:styleId="d2l-button-subtle-content">
    <w:name w:val="d2l-button-subtle-content"/>
    <w:basedOn w:val="DefaultParagraphFont"/>
    <w:rsid w:val="00DD4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0763">
      <w:bodyDiv w:val="1"/>
      <w:marLeft w:val="0"/>
      <w:marRight w:val="0"/>
      <w:marTop w:val="0"/>
      <w:marBottom w:val="0"/>
      <w:divBdr>
        <w:top w:val="none" w:sz="0" w:space="0" w:color="auto"/>
        <w:left w:val="none" w:sz="0" w:space="0" w:color="auto"/>
        <w:bottom w:val="none" w:sz="0" w:space="0" w:color="auto"/>
        <w:right w:val="none" w:sz="0" w:space="0" w:color="auto"/>
      </w:divBdr>
      <w:divsChild>
        <w:div w:id="18507487">
          <w:marLeft w:val="0"/>
          <w:marRight w:val="0"/>
          <w:marTop w:val="0"/>
          <w:marBottom w:val="0"/>
          <w:divBdr>
            <w:top w:val="none" w:sz="0" w:space="0" w:color="auto"/>
            <w:left w:val="none" w:sz="0" w:space="0" w:color="auto"/>
            <w:bottom w:val="none" w:sz="0" w:space="0" w:color="auto"/>
            <w:right w:val="none" w:sz="0" w:space="0" w:color="auto"/>
          </w:divBdr>
          <w:divsChild>
            <w:div w:id="1713967075">
              <w:marLeft w:val="0"/>
              <w:marRight w:val="0"/>
              <w:marTop w:val="0"/>
              <w:marBottom w:val="0"/>
              <w:divBdr>
                <w:top w:val="none" w:sz="0" w:space="0" w:color="auto"/>
                <w:left w:val="none" w:sz="0" w:space="0" w:color="auto"/>
                <w:bottom w:val="none" w:sz="0" w:space="0" w:color="auto"/>
                <w:right w:val="none" w:sz="0" w:space="0" w:color="auto"/>
              </w:divBdr>
              <w:divsChild>
                <w:div w:id="1363166682">
                  <w:marLeft w:val="0"/>
                  <w:marRight w:val="0"/>
                  <w:marTop w:val="0"/>
                  <w:marBottom w:val="0"/>
                  <w:divBdr>
                    <w:top w:val="none" w:sz="0" w:space="0" w:color="auto"/>
                    <w:left w:val="none" w:sz="0" w:space="0" w:color="auto"/>
                    <w:bottom w:val="none" w:sz="0" w:space="0" w:color="auto"/>
                    <w:right w:val="none" w:sz="0" w:space="0" w:color="auto"/>
                  </w:divBdr>
                  <w:divsChild>
                    <w:div w:id="392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rdueuniversityglobal.vitalsource.com/books/978126436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2023-04-01T19:41:00Z</dcterms:created>
  <dcterms:modified xsi:type="dcterms:W3CDTF">2023-04-03T13:31:00Z</dcterms:modified>
</cp:coreProperties>
</file>