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9442" w14:textId="763129C4" w:rsidR="00456755" w:rsidRDefault="00655D83" w:rsidP="00655D83">
      <w:pPr>
        <w:spacing w:line="240" w:lineRule="auto"/>
      </w:pPr>
      <w:r>
        <w:t>Jane Smith</w:t>
      </w:r>
    </w:p>
    <w:p w14:paraId="571C2F59" w14:textId="4E4EFB2E" w:rsidR="00655D83" w:rsidRDefault="00655D83" w:rsidP="00655D83">
      <w:pPr>
        <w:spacing w:line="240" w:lineRule="auto"/>
      </w:pPr>
      <w:r>
        <w:t>Acme Online Training Library</w:t>
      </w:r>
    </w:p>
    <w:p w14:paraId="4706F2A5" w14:textId="047922FC" w:rsidR="00655D83" w:rsidRDefault="00655D83" w:rsidP="00655D83">
      <w:pPr>
        <w:spacing w:line="240" w:lineRule="auto"/>
      </w:pPr>
      <w:r>
        <w:t>123 Main St.</w:t>
      </w:r>
    </w:p>
    <w:p w14:paraId="363FC3FC" w14:textId="295DC620" w:rsidR="00655D83" w:rsidRDefault="00655D83" w:rsidP="00655D83">
      <w:pPr>
        <w:spacing w:line="240" w:lineRule="auto"/>
      </w:pPr>
      <w:r>
        <w:t>New York, NY</w:t>
      </w:r>
    </w:p>
    <w:p w14:paraId="0D8694D1" w14:textId="7F07CB92" w:rsidR="00655D83" w:rsidRDefault="00655D83" w:rsidP="00655D83">
      <w:pPr>
        <w:spacing w:line="240" w:lineRule="auto"/>
      </w:pPr>
    </w:p>
    <w:p w14:paraId="6919A256" w14:textId="2580D6B5" w:rsidR="00655D83" w:rsidRDefault="00655D83" w:rsidP="00655D83">
      <w:pPr>
        <w:spacing w:line="240" w:lineRule="auto"/>
      </w:pPr>
      <w:r>
        <w:t>Dear MS. Smith:</w:t>
      </w:r>
    </w:p>
    <w:p w14:paraId="5AB9AD2D" w14:textId="23F8F8DC" w:rsidR="00655D83" w:rsidRDefault="00655D83" w:rsidP="00655D83">
      <w:pPr>
        <w:spacing w:line="240" w:lineRule="auto"/>
      </w:pPr>
      <w:r>
        <w:tab/>
      </w:r>
      <w:r w:rsidR="00B46F1C">
        <w:t xml:space="preserve">Think of a troubling student trying to download SQL Server. </w:t>
      </w:r>
      <w:r w:rsidR="00C41EFB">
        <w:t>Downloading new software can be hard for most students, that have no experience with downloading software. The software I am referring to is SQL Server especially, being introduce to software like this is sometimes difficult to understand for students. Some might</w:t>
      </w:r>
      <w:r w:rsidR="00FD6C5C">
        <w:t xml:space="preserve"> not</w:t>
      </w:r>
      <w:r w:rsidR="00C41EFB">
        <w:t xml:space="preserve"> even understand that a Chromebook is incompatible with the software, and that they need a Windows laptop, or computer. </w:t>
      </w:r>
    </w:p>
    <w:p w14:paraId="28F6BA18" w14:textId="0053AB19" w:rsidR="00FD6C5C" w:rsidRDefault="00FD6C5C" w:rsidP="00655D83">
      <w:pPr>
        <w:spacing w:line="240" w:lineRule="auto"/>
      </w:pPr>
      <w:r>
        <w:tab/>
        <w:t>I’m thinking about creating a tutorial that helps and supports not just college students</w:t>
      </w:r>
      <w:r w:rsidR="00B46F1C">
        <w:t>, around the age 18-40 years old</w:t>
      </w:r>
      <w:r>
        <w:t xml:space="preserve"> but everyone else that has trouble downloading SQL Server, which is our main focus on solving, but maybe after this tutorial there will be more included to other troubling programs students have trouble downloading. Just think if students have trouble downloading software and have a problem in their process of doing so, they can have something to look at. This will be great because they wouldn’t be stuck and will have a clear understanding of how to do so.</w:t>
      </w:r>
    </w:p>
    <w:p w14:paraId="24D799CD" w14:textId="7E341E65" w:rsidR="004E05FC" w:rsidRDefault="004E05FC" w:rsidP="00655D83">
      <w:pPr>
        <w:spacing w:line="240" w:lineRule="auto"/>
      </w:pPr>
    </w:p>
    <w:p w14:paraId="307EF783" w14:textId="41AC6860" w:rsidR="004E05FC" w:rsidRDefault="004E05FC" w:rsidP="00655D83">
      <w:pPr>
        <w:spacing w:line="240" w:lineRule="auto"/>
      </w:pPr>
      <w:r>
        <w:t>Replies:</w:t>
      </w:r>
    </w:p>
    <w:p w14:paraId="0E2D071D" w14:textId="5ADE2314" w:rsidR="00A32A5C" w:rsidRDefault="00A32A5C" w:rsidP="00655D83">
      <w:pPr>
        <w:spacing w:line="240" w:lineRule="auto"/>
      </w:pPr>
      <w:r>
        <w:t xml:space="preserve">Hello Steven, </w:t>
      </w:r>
      <w:r w:rsidR="003D57B8">
        <w:t xml:space="preserve">I agree with </w:t>
      </w:r>
      <w:r w:rsidR="0073704A">
        <w:t>your</w:t>
      </w:r>
      <w:r w:rsidR="003D57B8">
        <w:t xml:space="preserve"> wireless internet is very important in a household and should be top priority, and with the wireless internet they should be protect their </w:t>
      </w:r>
      <w:r w:rsidR="0073704A">
        <w:t>Wi-Fi</w:t>
      </w:r>
      <w:r w:rsidR="003D57B8">
        <w:t xml:space="preserve"> like their life depends on it, because it really does. With all the information and data your devices that are connected to the internet hold, like you said hackers can get to their personal information</w:t>
      </w:r>
      <w:r w:rsidR="0073704A">
        <w:t xml:space="preserve">, and can cause a finical problem. </w:t>
      </w:r>
      <w:r w:rsidR="0073704A">
        <w:t>I also agree with you about the range of the people that need this tutorial because it can help everybody.</w:t>
      </w:r>
      <w:r w:rsidR="0073704A">
        <w:t xml:space="preserve"> I think your tutorial will be very helpful for individuals that have Wi-Fi which is or should be everyone. It is also important for a business too because businesses hold tons of information that should always be protected. </w:t>
      </w:r>
    </w:p>
    <w:p w14:paraId="56191A09" w14:textId="47A4A4D4" w:rsidR="004E05FC" w:rsidRDefault="001A6EC5" w:rsidP="00655D83">
      <w:pPr>
        <w:spacing w:line="240" w:lineRule="auto"/>
      </w:pPr>
      <w:r>
        <w:t>Hello Brooke,</w:t>
      </w:r>
      <w:r w:rsidR="00762F1D">
        <w:t xml:space="preserve"> I like how you started your letter trying to </w:t>
      </w:r>
      <w:r>
        <w:t>explain</w:t>
      </w:r>
      <w:r w:rsidR="00762F1D">
        <w:t xml:space="preserve"> </w:t>
      </w:r>
      <w:r>
        <w:t>some of the different reasons people need structure in their life, like you said “life-changing events.”. I think it is important to add structure to everyone’s lifestyle, because a lot of things can mess up your routine</w:t>
      </w:r>
      <w:r w:rsidR="002A7BC5">
        <w:t>. I also like the question you put into the letter asking how to reach personals goals by having structure is also important. I think the is a very good way to persuade Katherine Smith to approve the tutorial</w:t>
      </w:r>
      <w:r w:rsidR="00570877">
        <w:t>.</w:t>
      </w:r>
      <w:r w:rsidR="008B7011">
        <w:t xml:space="preserve"> The tutorial sounds kike it is good to educate people how to get back on track in life and have them set goals so that they can have the outcome they intend to have. I feel like it will definitely be beneficial for people. What is your main target audience?</w:t>
      </w:r>
    </w:p>
    <w:p w14:paraId="34C87B2A" w14:textId="77777777" w:rsidR="004549D9" w:rsidRDefault="004549D9" w:rsidP="004549D9">
      <w:pPr>
        <w:spacing w:line="240" w:lineRule="auto"/>
        <w:ind w:firstLine="720"/>
      </w:pPr>
      <w:r>
        <w:t xml:space="preserve">Hello Matt, thank you for responding to my unit 5 discussion post. Thank you for the feedback, and I know how you feel when the instructors give the littlest details as possible jut saying this is the program you need, and you need it by so and so week. I was confused for a moment because I had a Chromebook and then realized it wasn’t compatible with the program I needed for school. I would have to use my girlfriend’s computer until I could buy another computer that was compatible. Thank you for </w:t>
      </w:r>
      <w:r>
        <w:lastRenderedPageBreak/>
        <w:t>the input about how I started off the second paragraph, and I will change how I come off and definitely reword what I was trying to say.</w:t>
      </w:r>
    </w:p>
    <w:p w14:paraId="12543867" w14:textId="77777777" w:rsidR="004549D9" w:rsidRDefault="004549D9" w:rsidP="00655D83">
      <w:pPr>
        <w:spacing w:line="240" w:lineRule="auto"/>
      </w:pPr>
    </w:p>
    <w:p w14:paraId="039C5136" w14:textId="1EE4492E" w:rsidR="0091602F" w:rsidRDefault="0091602F" w:rsidP="00655D83">
      <w:pPr>
        <w:spacing w:line="240" w:lineRule="auto"/>
      </w:pPr>
    </w:p>
    <w:p w14:paraId="36D824E8" w14:textId="5D5269BD" w:rsidR="0091602F" w:rsidRDefault="00764338" w:rsidP="00655D83">
      <w:pPr>
        <w:spacing w:line="240" w:lineRule="auto"/>
      </w:pPr>
      <w:r>
        <w:t>Intro to Management:</w:t>
      </w:r>
    </w:p>
    <w:p w14:paraId="3DAF5D1D" w14:textId="7F02C541" w:rsidR="00764338" w:rsidRDefault="00D03FFA" w:rsidP="007258A6">
      <w:pPr>
        <w:spacing w:line="240" w:lineRule="auto"/>
        <w:ind w:firstLine="720"/>
      </w:pPr>
      <w:r>
        <w:t xml:space="preserve">Hello Class, </w:t>
      </w:r>
      <w:r w:rsidR="00764338">
        <w:t xml:space="preserve">The four </w:t>
      </w:r>
      <w:r w:rsidR="006164FE">
        <w:t>steps</w:t>
      </w:r>
      <w:r w:rsidR="007258A6">
        <w:t xml:space="preserve"> of the formal control process</w:t>
      </w:r>
      <w:r w:rsidR="00764338">
        <w:t xml:space="preserve"> </w:t>
      </w:r>
      <w:r w:rsidR="007258A6">
        <w:t>start off</w:t>
      </w:r>
      <w:r w:rsidR="00764338">
        <w:t xml:space="preserve"> with setting performance standards</w:t>
      </w:r>
      <w:r w:rsidR="007258A6">
        <w:t>, which is the goals and what you expect the company to do</w:t>
      </w:r>
      <w:r w:rsidR="00764338">
        <w:t xml:space="preserve">. The second step is </w:t>
      </w:r>
      <w:r w:rsidR="006164FE">
        <w:t>measuring</w:t>
      </w:r>
      <w:r w:rsidR="00764338">
        <w:t xml:space="preserve"> the performance</w:t>
      </w:r>
      <w:r w:rsidR="007258A6">
        <w:t>, which is tracking the progress the company is making</w:t>
      </w:r>
      <w:r w:rsidR="00764338">
        <w:t>. The third step compare the performance rates to the standard rates</w:t>
      </w:r>
      <w:r w:rsidR="007258A6">
        <w:t>, which is seeing where the normal rate is vs the company’s rate to see where it is at a production rate.</w:t>
      </w:r>
      <w:r w:rsidR="00764338">
        <w:t xml:space="preserve"> Fourth correct problems so that you can succeed</w:t>
      </w:r>
      <w:r w:rsidR="007258A6">
        <w:t>, which is figuring out problems so that they won’t hold you back in the future</w:t>
      </w:r>
      <w:r w:rsidR="00764338">
        <w:t xml:space="preserve">. </w:t>
      </w:r>
    </w:p>
    <w:p w14:paraId="77B836C0" w14:textId="7879C5B0" w:rsidR="00D03FFA" w:rsidRDefault="00192518" w:rsidP="00D03FFA">
      <w:pPr>
        <w:spacing w:line="240" w:lineRule="auto"/>
        <w:ind w:firstLine="720"/>
      </w:pPr>
      <w:r>
        <w:t xml:space="preserve">The issue I’m going to focus on is Finnegan’s concern about the department lacking clear goals. I think the first step will be perfect by setting performance standards for employees, so they know what is to be </w:t>
      </w:r>
      <w:r w:rsidR="00D03FFA">
        <w:t>expected</w:t>
      </w:r>
      <w:r>
        <w:t xml:space="preserve"> of them, and if they aren’t </w:t>
      </w:r>
      <w:r w:rsidR="00D03FFA">
        <w:t>meet,</w:t>
      </w:r>
      <w:r>
        <w:t xml:space="preserve"> they can be held accountable</w:t>
      </w:r>
      <w:r w:rsidR="00D03FFA">
        <w:t>, and if they are continuing to fail, they should be put in training, or have someone for a couple of days so that they know a proper way to work and do their job. If they still can’t meet the requirements after that sadly they will have to be let, go.</w:t>
      </w:r>
    </w:p>
    <w:p w14:paraId="72A1FBB4" w14:textId="6167861E" w:rsidR="00CD4067" w:rsidRDefault="00CD4067" w:rsidP="00CD4067">
      <w:pPr>
        <w:spacing w:line="240" w:lineRule="auto"/>
      </w:pPr>
      <w:r>
        <w:t>Replies:</w:t>
      </w:r>
    </w:p>
    <w:p w14:paraId="5CD4FC9B" w14:textId="734C3667" w:rsidR="00CD4067" w:rsidRDefault="00CD4067" w:rsidP="00CD4067">
      <w:pPr>
        <w:spacing w:line="240" w:lineRule="auto"/>
      </w:pPr>
      <w:r>
        <w:tab/>
      </w:r>
      <w:r w:rsidR="000021F1">
        <w:t xml:space="preserve">Hello Adam, I agree with you the production rate is important, and production rates do help with finding out the issues. I never thought of the production rate being high can result in more defects, that is a very interesting way to put that. I also think training is a great way to help struggling employees that have trouble meeting production rates. </w:t>
      </w:r>
      <w:r w:rsidR="00FE1F9D">
        <w:t>Coaching</w:t>
      </w:r>
      <w:r w:rsidR="000021F1">
        <w:t xml:space="preserve"> is also a great option to do with </w:t>
      </w:r>
      <w:r w:rsidR="00FE1F9D">
        <w:t xml:space="preserve">a struggling employee. That is a great way to get production back on track and feedback is very important when </w:t>
      </w:r>
      <w:r w:rsidR="00A00400">
        <w:t>an</w:t>
      </w:r>
      <w:r w:rsidR="00FE1F9D">
        <w:t xml:space="preserve"> employee is doing good or bad.</w:t>
      </w:r>
    </w:p>
    <w:p w14:paraId="4DD00AB3" w14:textId="05076601" w:rsidR="005936B2" w:rsidRDefault="005936B2" w:rsidP="00CD4067">
      <w:pPr>
        <w:spacing w:line="240" w:lineRule="auto"/>
      </w:pPr>
      <w:r>
        <w:t xml:space="preserve">Hello James, I like that you picked training. I also agree that when they keep training their employees it helps them keep in touch with new ideas and ways to be more efficient while working and the new ways to make work easier for them. Keeping them updated with training will also help with errors and complications while working that can be resolved. I also think it is very important to </w:t>
      </w:r>
      <w:r w:rsidR="00291D51">
        <w:t>measure the performance standard, so you get an understanding where your business is at and how they are doing with productivity. I also like your follow up steps, especially giving feedback and working on improvements and development for the company.</w:t>
      </w:r>
    </w:p>
    <w:p w14:paraId="440483A9" w14:textId="50CD131E" w:rsidR="004549D9" w:rsidRDefault="004549D9">
      <w:pPr>
        <w:spacing w:line="240" w:lineRule="auto"/>
        <w:ind w:firstLine="720"/>
      </w:pPr>
      <w:r>
        <w:t xml:space="preserve">Hello Maria, thank you for responding to my unit five discussion post. Lacking is clear and understand goals is not good at all, that is why I picked it. Having clear goals is very important to me, because without them the company wouldn’t know what to reach for or even how to get to where they need get to. I like the idea of training because it helps employees refresh their mind on how to work efficient and be productive. </w:t>
      </w:r>
      <w:r w:rsidR="001E55CF">
        <w:t>I agree with you sometimes tough decisions have to be made some may just not be cut out for the job and if you have to keep micromanaging them it is a problem.</w:t>
      </w:r>
    </w:p>
    <w:sectPr w:rsidR="0045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83"/>
    <w:rsid w:val="000021F1"/>
    <w:rsid w:val="00192518"/>
    <w:rsid w:val="001A6EC5"/>
    <w:rsid w:val="001C4694"/>
    <w:rsid w:val="001E55CF"/>
    <w:rsid w:val="0021582B"/>
    <w:rsid w:val="00291D51"/>
    <w:rsid w:val="002A7BC5"/>
    <w:rsid w:val="002F49E7"/>
    <w:rsid w:val="003D57B8"/>
    <w:rsid w:val="004008C5"/>
    <w:rsid w:val="004549D9"/>
    <w:rsid w:val="00456755"/>
    <w:rsid w:val="004E05FC"/>
    <w:rsid w:val="00570877"/>
    <w:rsid w:val="005936B2"/>
    <w:rsid w:val="006164FE"/>
    <w:rsid w:val="00655D83"/>
    <w:rsid w:val="00681747"/>
    <w:rsid w:val="006E1E16"/>
    <w:rsid w:val="007258A6"/>
    <w:rsid w:val="0073704A"/>
    <w:rsid w:val="00762F1D"/>
    <w:rsid w:val="00764338"/>
    <w:rsid w:val="008B7011"/>
    <w:rsid w:val="0091602F"/>
    <w:rsid w:val="00A00400"/>
    <w:rsid w:val="00A32A5C"/>
    <w:rsid w:val="00B46F1C"/>
    <w:rsid w:val="00C41EFB"/>
    <w:rsid w:val="00C55815"/>
    <w:rsid w:val="00CD4067"/>
    <w:rsid w:val="00D03FFA"/>
    <w:rsid w:val="00FD6C5C"/>
    <w:rsid w:val="00FE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AAAA"/>
  <w15:chartTrackingRefBased/>
  <w15:docId w15:val="{EBEDC2AF-DA4D-4508-B69B-2E1635DD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2022-05-21T16:11:00Z</dcterms:created>
  <dcterms:modified xsi:type="dcterms:W3CDTF">2022-05-24T20:07:00Z</dcterms:modified>
</cp:coreProperties>
</file>