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6758" w14:textId="53751C52" w:rsidR="00704775" w:rsidRDefault="00C20D9F">
      <w:r>
        <w:t>Hello Class, some tools you can use to hack an organization is:</w:t>
      </w:r>
    </w:p>
    <w:p w14:paraId="44AB4B68" w14:textId="62344B8C" w:rsidR="00C20D9F" w:rsidRDefault="00C20D9F">
      <w:proofErr w:type="spellStart"/>
      <w:r>
        <w:t>Acunetix</w:t>
      </w:r>
      <w:proofErr w:type="spellEnd"/>
      <w:r>
        <w:t xml:space="preserve"> which detect and reports web applications. </w:t>
      </w:r>
      <w:proofErr w:type="spellStart"/>
      <w:r>
        <w:t>Netsparker</w:t>
      </w:r>
      <w:proofErr w:type="spellEnd"/>
      <w:r>
        <w:t xml:space="preserve"> which is used to identify vulnerable spots. Intruder which </w:t>
      </w:r>
      <w:r w:rsidR="00D9402A">
        <w:t>scans and finds the weakness in the security</w:t>
      </w:r>
      <w:r w:rsidR="001C307B">
        <w:t>. Intruder has access to companies of all sizes. Nmap is also a security scanner, but also a port scanner, and explores network. Nmap also supports cross-platform.</w:t>
      </w:r>
      <w:r w:rsidR="001F37B6">
        <w:t xml:space="preserve"> Metasploit and it is best for making anti-forensic and evasion tools, and also helps find security vulnerabilities.</w:t>
      </w:r>
    </w:p>
    <w:p w14:paraId="0B431B45" w14:textId="146894B4" w:rsidR="001F37B6" w:rsidRDefault="001F37B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Top 10 Most Popular Ethical Hacking Tools (2022 Rankings). (2022). Retrieved 7 August 2022, from </w:t>
      </w:r>
      <w:hyperlink r:id="rId4" w:history="1">
        <w:r w:rsidR="0051638C" w:rsidRPr="00016945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https://www.softwaretestinghelp.com/ethical-hacking-tools/#1_Acunetix</w:t>
        </w:r>
      </w:hyperlink>
    </w:p>
    <w:p w14:paraId="0A33098E" w14:textId="764F3F87" w:rsidR="0051638C" w:rsidRDefault="0051638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5945175A" w14:textId="2C05D4B1" w:rsidR="0051638C" w:rsidRDefault="0051638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Hello Class, black hat hackers can cover their tracks</w:t>
      </w:r>
      <w:r w:rsidR="0021448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by deleting logs, hiding files, and hiding malicious processes. </w:t>
      </w:r>
      <w:r w:rsidR="00603C0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Deleting logs can be done using programs like </w:t>
      </w:r>
      <w:proofErr w:type="spellStart"/>
      <w:r w:rsidR="00603C0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CCleaner</w:t>
      </w:r>
      <w:proofErr w:type="spellEnd"/>
      <w:r w:rsidR="00603C0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which removes log entries. Hiding files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603C0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doing this makes it hard to detect the files.</w:t>
      </w:r>
      <w:r w:rsidR="00E658C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Hacker can also hide files within another files, and also </w:t>
      </w:r>
      <w:r w:rsidR="00EA535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disguise files too. </w:t>
      </w:r>
      <w:r w:rsidR="00603C0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Hiding malicious processes, </w:t>
      </w:r>
      <w:r w:rsidR="00F4781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process of finding malicious activity </w:t>
      </w:r>
      <w:r w:rsidR="00E658C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is</w:t>
      </w:r>
      <w:r w:rsidR="00F4781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hard and can be tricky. </w:t>
      </w:r>
    </w:p>
    <w:p w14:paraId="76BD4FFB" w14:textId="77777777" w:rsidR="00EA5350" w:rsidRDefault="00EA535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90680DB" w14:textId="04D6159C" w:rsidR="00EA5350" w:rsidRDefault="00EA535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The Five Phases of a Hack - Covering tracks - Firewall Technical. (2022). Retrieved 8 August 2022, from </w:t>
      </w:r>
      <w:hyperlink r:id="rId5" w:history="1">
        <w:r w:rsidR="004D759F" w:rsidRPr="00016945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https://www.firewalltechnical.com/five-phases-hack-covering-tracks/</w:t>
        </w:r>
      </w:hyperlink>
    </w:p>
    <w:p w14:paraId="6F27E8E5" w14:textId="09E84C00" w:rsidR="004D759F" w:rsidRDefault="004D759F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6BD92B44" w14:textId="02856430" w:rsidR="00417F7A" w:rsidRDefault="00060998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Hello Class using Docker is not required when it comes to configuring and supporting containers in Windows Server Operating System.</w:t>
      </w:r>
      <w:r w:rsidR="00D901B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To run a container all that is needed it for a container to be isolated from the rest of the operating system.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Dockers do speed up the development process. Dockers are an </w:t>
      </w:r>
      <w:r w:rsidR="003B00C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open-source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containerization platform.</w:t>
      </w:r>
      <w:r w:rsidR="003B00C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There are also alternative to Dockers like Linux, Hyper-V, </w:t>
      </w:r>
      <w:proofErr w:type="spellStart"/>
      <w:r w:rsidR="003B00C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runC</w:t>
      </w:r>
      <w:proofErr w:type="spellEnd"/>
      <w:r w:rsidR="003B00C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and more.</w:t>
      </w:r>
    </w:p>
    <w:p w14:paraId="0DA4BA65" w14:textId="038F66AC" w:rsidR="003B00C6" w:rsidRDefault="003B00C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F628DE1" w14:textId="011F7B7A" w:rsidR="003B00C6" w:rsidRDefault="003B00C6"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Kisller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E. (2021). 7 Docker Alternatives and Other Types of Container Tools |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JFrog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Retrieved 8 August 2022, from https://jfrog.com/knowledge-base/the-basics-7-alternatives-to-docker-all-in-one-solutions-and-standalone-container-tools/</w:t>
      </w:r>
    </w:p>
    <w:sectPr w:rsidR="003B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9F"/>
    <w:rsid w:val="00060998"/>
    <w:rsid w:val="001C307B"/>
    <w:rsid w:val="001F37B6"/>
    <w:rsid w:val="0021448B"/>
    <w:rsid w:val="002F49E7"/>
    <w:rsid w:val="003B00C6"/>
    <w:rsid w:val="00417F7A"/>
    <w:rsid w:val="004D759F"/>
    <w:rsid w:val="0051638C"/>
    <w:rsid w:val="00603C04"/>
    <w:rsid w:val="006562F2"/>
    <w:rsid w:val="00704775"/>
    <w:rsid w:val="008B30F7"/>
    <w:rsid w:val="00971D1A"/>
    <w:rsid w:val="00A518A8"/>
    <w:rsid w:val="00B05A17"/>
    <w:rsid w:val="00C20D9F"/>
    <w:rsid w:val="00C55815"/>
    <w:rsid w:val="00D901BD"/>
    <w:rsid w:val="00D9402A"/>
    <w:rsid w:val="00E658CE"/>
    <w:rsid w:val="00EA5350"/>
    <w:rsid w:val="00F4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713A"/>
  <w15:chartTrackingRefBased/>
  <w15:docId w15:val="{B8EA6395-2E48-4353-BC9E-F19A5982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rewalltechnical.com/five-phases-hack-covering-tracks/" TargetMode="External"/><Relationship Id="rId4" Type="http://schemas.openxmlformats.org/officeDocument/2006/relationships/hyperlink" Target="https://www.softwaretestinghelp.com/ethical-hacking-tools/#1_Acunet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2022-08-07T23:09:00Z</dcterms:created>
  <dcterms:modified xsi:type="dcterms:W3CDTF">2022-08-08T06:20:00Z</dcterms:modified>
</cp:coreProperties>
</file>