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EAFA" w14:textId="77777777" w:rsidR="005569BE" w:rsidRPr="00896CBE" w:rsidRDefault="005569BE" w:rsidP="00896CBE">
      <w:pPr>
        <w:spacing w:line="480" w:lineRule="auto"/>
        <w:jc w:val="center"/>
        <w:rPr>
          <w:rFonts w:ascii="Times New Roman" w:eastAsia="Georgia" w:hAnsi="Times New Roman" w:cs="Times New Roman"/>
          <w:bCs/>
          <w:sz w:val="24"/>
          <w:szCs w:val="24"/>
        </w:rPr>
      </w:pPr>
    </w:p>
    <w:p w14:paraId="4410FE6E" w14:textId="1CAFDBDA" w:rsidR="005569BE" w:rsidRPr="00896CBE" w:rsidRDefault="005569BE" w:rsidP="00896CBE">
      <w:pPr>
        <w:spacing w:line="480" w:lineRule="auto"/>
        <w:jc w:val="center"/>
        <w:rPr>
          <w:rFonts w:ascii="Times New Roman" w:eastAsia="Georgia" w:hAnsi="Times New Roman" w:cs="Times New Roman"/>
          <w:bCs/>
          <w:sz w:val="24"/>
          <w:szCs w:val="24"/>
        </w:rPr>
      </w:pPr>
      <w:r w:rsidRPr="00896CBE">
        <w:rPr>
          <w:rFonts w:ascii="Times New Roman" w:eastAsia="Georgia" w:hAnsi="Times New Roman" w:cs="Times New Roman"/>
          <w:bCs/>
          <w:sz w:val="24"/>
          <w:szCs w:val="24"/>
        </w:rPr>
        <w:t>Desmond Hughes</w:t>
      </w:r>
    </w:p>
    <w:p w14:paraId="5AFD955B" w14:textId="77777777" w:rsidR="005569BE" w:rsidRPr="00896CBE" w:rsidRDefault="005569BE" w:rsidP="00896CBE">
      <w:pPr>
        <w:spacing w:line="480" w:lineRule="auto"/>
        <w:jc w:val="center"/>
        <w:rPr>
          <w:rFonts w:ascii="Times New Roman" w:eastAsia="Georgia" w:hAnsi="Times New Roman" w:cs="Times New Roman"/>
          <w:bCs/>
          <w:sz w:val="24"/>
          <w:szCs w:val="24"/>
        </w:rPr>
      </w:pPr>
      <w:r w:rsidRPr="00896CBE">
        <w:rPr>
          <w:rFonts w:ascii="Times New Roman" w:eastAsia="Georgia" w:hAnsi="Times New Roman" w:cs="Times New Roman"/>
          <w:bCs/>
          <w:sz w:val="24"/>
          <w:szCs w:val="24"/>
        </w:rPr>
        <w:t>Purdue University Global</w:t>
      </w:r>
    </w:p>
    <w:p w14:paraId="4D57A444" w14:textId="4461A0E3" w:rsidR="005569BE" w:rsidRPr="00896CBE" w:rsidRDefault="005569BE" w:rsidP="00896CBE">
      <w:pPr>
        <w:spacing w:line="480" w:lineRule="auto"/>
        <w:jc w:val="center"/>
        <w:rPr>
          <w:rFonts w:ascii="Times New Roman" w:eastAsia="Georgia" w:hAnsi="Times New Roman" w:cs="Times New Roman"/>
          <w:bCs/>
          <w:sz w:val="24"/>
          <w:szCs w:val="24"/>
        </w:rPr>
      </w:pPr>
      <w:r w:rsidRPr="00896CBE">
        <w:rPr>
          <w:rFonts w:ascii="Times New Roman" w:eastAsia="Georgia" w:hAnsi="Times New Roman" w:cs="Times New Roman"/>
          <w:bCs/>
          <w:sz w:val="24"/>
          <w:szCs w:val="24"/>
        </w:rPr>
        <w:t>IT299 Associate’s Capstone in Information Technology</w:t>
      </w:r>
    </w:p>
    <w:p w14:paraId="3645A73C" w14:textId="70F3C034" w:rsidR="005569BE" w:rsidRPr="00896CBE" w:rsidRDefault="005569BE" w:rsidP="00896CBE">
      <w:pPr>
        <w:spacing w:line="480" w:lineRule="auto"/>
        <w:jc w:val="center"/>
        <w:rPr>
          <w:rFonts w:ascii="Times New Roman" w:eastAsia="Georgia" w:hAnsi="Times New Roman" w:cs="Times New Roman"/>
          <w:bCs/>
          <w:sz w:val="24"/>
          <w:szCs w:val="24"/>
        </w:rPr>
      </w:pPr>
      <w:r w:rsidRPr="00896CBE">
        <w:rPr>
          <w:rFonts w:ascii="Times New Roman" w:eastAsia="Georgia" w:hAnsi="Times New Roman" w:cs="Times New Roman"/>
          <w:bCs/>
          <w:sz w:val="24"/>
          <w:szCs w:val="24"/>
        </w:rPr>
        <w:t>Andrew Mooney</w:t>
      </w:r>
    </w:p>
    <w:p w14:paraId="292D7D2B" w14:textId="11B641FC" w:rsidR="005569BE" w:rsidRPr="00896CBE" w:rsidRDefault="005569BE" w:rsidP="00896CBE">
      <w:pPr>
        <w:spacing w:line="480" w:lineRule="auto"/>
        <w:jc w:val="center"/>
        <w:rPr>
          <w:rFonts w:ascii="Times New Roman" w:eastAsia="Georgia" w:hAnsi="Times New Roman" w:cs="Times New Roman"/>
          <w:bCs/>
          <w:sz w:val="24"/>
          <w:szCs w:val="24"/>
        </w:rPr>
      </w:pPr>
      <w:r w:rsidRPr="00896CBE">
        <w:rPr>
          <w:rFonts w:ascii="Times New Roman" w:eastAsia="Georgia" w:hAnsi="Times New Roman" w:cs="Times New Roman"/>
          <w:bCs/>
          <w:sz w:val="24"/>
          <w:szCs w:val="24"/>
        </w:rPr>
        <w:t>September 26, 2022</w:t>
      </w:r>
    </w:p>
    <w:p w14:paraId="65E0AFFC" w14:textId="387C2359" w:rsidR="00424F30" w:rsidRPr="00896CBE" w:rsidRDefault="00424F30" w:rsidP="00896CBE">
      <w:pPr>
        <w:tabs>
          <w:tab w:val="left" w:pos="720"/>
          <w:tab w:val="left" w:pos="1590"/>
        </w:tabs>
        <w:spacing w:line="480" w:lineRule="auto"/>
        <w:jc w:val="center"/>
        <w:rPr>
          <w:rFonts w:ascii="Times New Roman" w:hAnsi="Times New Roman" w:cs="Times New Roman"/>
          <w:sz w:val="24"/>
          <w:szCs w:val="24"/>
        </w:rPr>
      </w:pPr>
    </w:p>
    <w:p w14:paraId="6B15D292" w14:textId="77777777" w:rsidR="005569BE" w:rsidRPr="00896CBE" w:rsidRDefault="006956A6" w:rsidP="00896CBE">
      <w:pPr>
        <w:tabs>
          <w:tab w:val="left" w:pos="720"/>
          <w:tab w:val="left" w:pos="1590"/>
        </w:tabs>
        <w:spacing w:line="480" w:lineRule="auto"/>
        <w:rPr>
          <w:rFonts w:ascii="Times New Roman" w:hAnsi="Times New Roman" w:cs="Times New Roman"/>
          <w:sz w:val="24"/>
          <w:szCs w:val="24"/>
        </w:rPr>
      </w:pPr>
      <w:r w:rsidRPr="00896CBE">
        <w:rPr>
          <w:rFonts w:ascii="Times New Roman" w:hAnsi="Times New Roman" w:cs="Times New Roman"/>
          <w:sz w:val="24"/>
          <w:szCs w:val="24"/>
        </w:rPr>
        <w:tab/>
      </w:r>
    </w:p>
    <w:p w14:paraId="001D74D4" w14:textId="77777777" w:rsidR="005569BE" w:rsidRPr="00896CBE" w:rsidRDefault="005569BE" w:rsidP="00896CBE">
      <w:pPr>
        <w:spacing w:line="480" w:lineRule="auto"/>
        <w:rPr>
          <w:rFonts w:ascii="Times New Roman" w:hAnsi="Times New Roman" w:cs="Times New Roman"/>
          <w:sz w:val="24"/>
          <w:szCs w:val="24"/>
        </w:rPr>
      </w:pPr>
      <w:r w:rsidRPr="00896CBE">
        <w:rPr>
          <w:rFonts w:ascii="Times New Roman" w:hAnsi="Times New Roman" w:cs="Times New Roman"/>
          <w:sz w:val="24"/>
          <w:szCs w:val="24"/>
        </w:rPr>
        <w:br w:type="page"/>
      </w:r>
    </w:p>
    <w:p w14:paraId="045DF0B8" w14:textId="75F035CF" w:rsidR="00AE6BF1" w:rsidRPr="00896CBE" w:rsidRDefault="005569BE" w:rsidP="00896CBE">
      <w:pPr>
        <w:tabs>
          <w:tab w:val="left" w:pos="720"/>
          <w:tab w:val="left" w:pos="1590"/>
        </w:tabs>
        <w:spacing w:line="480" w:lineRule="auto"/>
        <w:rPr>
          <w:rFonts w:ascii="Times New Roman" w:hAnsi="Times New Roman" w:cs="Times New Roman"/>
          <w:sz w:val="24"/>
          <w:szCs w:val="24"/>
        </w:rPr>
      </w:pPr>
      <w:r w:rsidRPr="00896CBE">
        <w:rPr>
          <w:rFonts w:ascii="Times New Roman" w:hAnsi="Times New Roman" w:cs="Times New Roman"/>
          <w:sz w:val="24"/>
          <w:szCs w:val="24"/>
        </w:rPr>
        <w:lastRenderedPageBreak/>
        <w:tab/>
      </w:r>
      <w:r w:rsidR="00D467FE" w:rsidRPr="00896CBE">
        <w:rPr>
          <w:rFonts w:ascii="Times New Roman" w:hAnsi="Times New Roman" w:cs="Times New Roman"/>
          <w:sz w:val="24"/>
          <w:szCs w:val="24"/>
        </w:rPr>
        <w:t>The most important concept that came from the video is ‘Leveraging Your Degree’</w:t>
      </w:r>
      <w:r w:rsidR="00572A71" w:rsidRPr="00896CBE">
        <w:rPr>
          <w:rFonts w:ascii="Times New Roman" w:hAnsi="Times New Roman" w:cs="Times New Roman"/>
          <w:sz w:val="24"/>
          <w:szCs w:val="24"/>
        </w:rPr>
        <w:t xml:space="preserve">. I think leveraging your degree can be a huge strength into looking for a job. </w:t>
      </w:r>
      <w:r w:rsidR="003D45B9" w:rsidRPr="00896CBE">
        <w:rPr>
          <w:rFonts w:ascii="Times New Roman" w:hAnsi="Times New Roman" w:cs="Times New Roman"/>
          <w:sz w:val="24"/>
          <w:szCs w:val="24"/>
        </w:rPr>
        <w:t>Researching the employer is smart so that you can create</w:t>
      </w:r>
      <w:r w:rsidR="00572A71" w:rsidRPr="00896CBE">
        <w:rPr>
          <w:rFonts w:ascii="Times New Roman" w:hAnsi="Times New Roman" w:cs="Times New Roman"/>
          <w:sz w:val="24"/>
          <w:szCs w:val="24"/>
        </w:rPr>
        <w:t xml:space="preserve"> a resume with your strength and skills is very beneficial to show the employers that you have the right qualifications for the job and experience. </w:t>
      </w:r>
      <w:r w:rsidR="003D45B9" w:rsidRPr="00896CBE">
        <w:rPr>
          <w:rFonts w:ascii="Times New Roman" w:hAnsi="Times New Roman" w:cs="Times New Roman"/>
          <w:sz w:val="24"/>
          <w:szCs w:val="24"/>
        </w:rPr>
        <w:t xml:space="preserve">Showing my accomplishments and successes will show how experience and how </w:t>
      </w:r>
      <w:r w:rsidR="00572A71" w:rsidRPr="00896CBE">
        <w:rPr>
          <w:rFonts w:ascii="Times New Roman" w:hAnsi="Times New Roman" w:cs="Times New Roman"/>
          <w:sz w:val="24"/>
          <w:szCs w:val="24"/>
        </w:rPr>
        <w:t>Showing off your soft skills</w:t>
      </w:r>
      <w:r w:rsidR="00AE6BF1" w:rsidRPr="00896CBE">
        <w:rPr>
          <w:rFonts w:ascii="Times New Roman" w:hAnsi="Times New Roman" w:cs="Times New Roman"/>
          <w:sz w:val="24"/>
          <w:szCs w:val="24"/>
        </w:rPr>
        <w:t xml:space="preserve"> for example me being the leader in the frozen section at Walmart, and </w:t>
      </w:r>
      <w:r w:rsidR="00904A5B" w:rsidRPr="00896CBE">
        <w:rPr>
          <w:rFonts w:ascii="Times New Roman" w:hAnsi="Times New Roman" w:cs="Times New Roman"/>
          <w:sz w:val="24"/>
          <w:szCs w:val="24"/>
        </w:rPr>
        <w:t>taking control</w:t>
      </w:r>
      <w:r w:rsidR="00AE6BF1" w:rsidRPr="00896CBE">
        <w:rPr>
          <w:rFonts w:ascii="Times New Roman" w:hAnsi="Times New Roman" w:cs="Times New Roman"/>
          <w:sz w:val="24"/>
          <w:szCs w:val="24"/>
        </w:rPr>
        <w:t xml:space="preserve"> of situations</w:t>
      </w:r>
      <w:r w:rsidR="00904A5B" w:rsidRPr="00896CBE">
        <w:rPr>
          <w:rFonts w:ascii="Times New Roman" w:hAnsi="Times New Roman" w:cs="Times New Roman"/>
          <w:sz w:val="24"/>
          <w:szCs w:val="24"/>
        </w:rPr>
        <w:t>, and being able to run a team, and lead to a goal. Also showing off my hard skills, which are my abilities and capabilities, for example my computer skills, or the fact that I took multiple Microsoft Office Classes, and have done working with Coding</w:t>
      </w:r>
      <w:r w:rsidR="00362C7A" w:rsidRPr="00896CBE">
        <w:rPr>
          <w:rFonts w:ascii="Times New Roman" w:hAnsi="Times New Roman" w:cs="Times New Roman"/>
          <w:sz w:val="24"/>
          <w:szCs w:val="24"/>
        </w:rPr>
        <w:t>.</w:t>
      </w:r>
    </w:p>
    <w:p w14:paraId="0226606A" w14:textId="545E6333" w:rsidR="006956A6" w:rsidRPr="00896CBE" w:rsidRDefault="00AE6BF1" w:rsidP="00896CBE">
      <w:pPr>
        <w:tabs>
          <w:tab w:val="left" w:pos="720"/>
          <w:tab w:val="left" w:pos="1590"/>
        </w:tabs>
        <w:spacing w:line="480" w:lineRule="auto"/>
        <w:rPr>
          <w:rFonts w:ascii="Times New Roman" w:hAnsi="Times New Roman" w:cs="Times New Roman"/>
          <w:sz w:val="24"/>
          <w:szCs w:val="24"/>
        </w:rPr>
      </w:pPr>
      <w:r w:rsidRPr="00896CBE">
        <w:rPr>
          <w:rFonts w:ascii="Times New Roman" w:hAnsi="Times New Roman" w:cs="Times New Roman"/>
          <w:sz w:val="24"/>
          <w:szCs w:val="24"/>
        </w:rPr>
        <w:tab/>
        <w:t xml:space="preserve"> In the beginning of the ‘Career Service Video’ one the cart that listed skills employers look for in graduates there was one that caught my eye the most which was having a strong work ethic. A strong work ethic is based on your attitude and the passion and drive for their work. Always staying focus and being dedicated to meet you goal or finish your work also plays a part on having a strong work ethic. I would like to think I have a strong work ethic, while performing a job. I keep determined and keep pushing to get the job finished, while behaving profession and keep calm in any circumstances. Another reason I would say I have a strong work ethic is that I have a high productivity rate, and they can trust me to get the job done, and completing it to the best of my abilities. Being consistent with my work I am reliable. I also always show up to work, and never call out, which is another reason the company can rely on me.</w:t>
      </w:r>
    </w:p>
    <w:p w14:paraId="441076DD" w14:textId="46ACE63C" w:rsidR="00896CBE" w:rsidRPr="00896CBE" w:rsidRDefault="00896CBE" w:rsidP="00896CBE">
      <w:pPr>
        <w:spacing w:line="480" w:lineRule="auto"/>
        <w:rPr>
          <w:rFonts w:ascii="Times New Roman" w:hAnsi="Times New Roman" w:cs="Times New Roman"/>
          <w:sz w:val="24"/>
          <w:szCs w:val="24"/>
        </w:rPr>
      </w:pPr>
      <w:r w:rsidRPr="00896CBE">
        <w:rPr>
          <w:rFonts w:ascii="Times New Roman" w:hAnsi="Times New Roman" w:cs="Times New Roman"/>
          <w:sz w:val="24"/>
          <w:szCs w:val="24"/>
        </w:rPr>
        <w:br w:type="page"/>
      </w:r>
    </w:p>
    <w:p w14:paraId="72095F7D" w14:textId="1A41065B" w:rsidR="00896CBE" w:rsidRPr="00896CBE" w:rsidRDefault="00896CBE" w:rsidP="00896CBE">
      <w:pPr>
        <w:tabs>
          <w:tab w:val="left" w:pos="720"/>
          <w:tab w:val="left" w:pos="1590"/>
        </w:tabs>
        <w:spacing w:line="480" w:lineRule="auto"/>
        <w:jc w:val="center"/>
        <w:rPr>
          <w:rFonts w:ascii="Times New Roman" w:hAnsi="Times New Roman" w:cs="Times New Roman"/>
          <w:sz w:val="24"/>
          <w:szCs w:val="24"/>
        </w:rPr>
      </w:pPr>
      <w:r w:rsidRPr="00896CBE">
        <w:rPr>
          <w:rFonts w:ascii="Times New Roman" w:hAnsi="Times New Roman" w:cs="Times New Roman"/>
          <w:sz w:val="24"/>
          <w:szCs w:val="24"/>
        </w:rPr>
        <w:lastRenderedPageBreak/>
        <w:t>Reference</w:t>
      </w:r>
    </w:p>
    <w:p w14:paraId="37FDAF76" w14:textId="51354190" w:rsidR="00896CBE" w:rsidRPr="00896CBE" w:rsidRDefault="00896CBE" w:rsidP="00896CBE">
      <w:pPr>
        <w:tabs>
          <w:tab w:val="left" w:pos="720"/>
          <w:tab w:val="left" w:pos="1590"/>
        </w:tabs>
        <w:spacing w:line="480" w:lineRule="auto"/>
        <w:ind w:left="720" w:hanging="720"/>
        <w:rPr>
          <w:rFonts w:ascii="Times New Roman" w:hAnsi="Times New Roman" w:cs="Times New Roman"/>
          <w:sz w:val="24"/>
          <w:szCs w:val="24"/>
        </w:rPr>
      </w:pPr>
      <w:r w:rsidRPr="00896CBE">
        <w:rPr>
          <w:rFonts w:ascii="Times New Roman" w:hAnsi="Times New Roman" w:cs="Times New Roman"/>
          <w:color w:val="000000"/>
          <w:sz w:val="24"/>
          <w:szCs w:val="24"/>
          <w:shd w:val="clear" w:color="auto" w:fill="FFFFFF"/>
        </w:rPr>
        <w:t>Career Services Video. (2022). Retrieved 27 September 2022, from https://purdueglobal.brightspace.com/d2l/le/content/230806/viewContent/14536649/View</w:t>
      </w:r>
      <w:r w:rsidRPr="00896CBE">
        <w:rPr>
          <w:rFonts w:ascii="Times New Roman" w:hAnsi="Times New Roman" w:cs="Times New Roman"/>
          <w:color w:val="000000"/>
          <w:sz w:val="24"/>
          <w:szCs w:val="24"/>
          <w:shd w:val="clear" w:color="auto" w:fill="FFFFFF"/>
        </w:rPr>
        <w:t xml:space="preserve"> </w:t>
      </w:r>
    </w:p>
    <w:sectPr w:rsidR="00896CBE" w:rsidRPr="0089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1B"/>
    <w:rsid w:val="002F49E7"/>
    <w:rsid w:val="00362C7A"/>
    <w:rsid w:val="003D45B9"/>
    <w:rsid w:val="00424F30"/>
    <w:rsid w:val="004922DA"/>
    <w:rsid w:val="00526009"/>
    <w:rsid w:val="005569BE"/>
    <w:rsid w:val="00572A71"/>
    <w:rsid w:val="006956A6"/>
    <w:rsid w:val="00893528"/>
    <w:rsid w:val="00896CBE"/>
    <w:rsid w:val="008B691B"/>
    <w:rsid w:val="00904A5B"/>
    <w:rsid w:val="00AE6BF1"/>
    <w:rsid w:val="00C36B6F"/>
    <w:rsid w:val="00C55815"/>
    <w:rsid w:val="00D4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BD83"/>
  <w15:chartTrackingRefBased/>
  <w15:docId w15:val="{11E6BD9D-7E5E-4EA5-8E74-6CD3F22D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CBE"/>
    <w:rPr>
      <w:color w:val="0563C1" w:themeColor="hyperlink"/>
      <w:u w:val="single"/>
    </w:rPr>
  </w:style>
  <w:style w:type="character" w:styleId="UnresolvedMention">
    <w:name w:val="Unresolved Mention"/>
    <w:basedOn w:val="DefaultParagraphFont"/>
    <w:uiPriority w:val="99"/>
    <w:semiHidden/>
    <w:unhideWhenUsed/>
    <w:rsid w:val="0089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2022-09-27T14:39:00Z</dcterms:created>
  <dcterms:modified xsi:type="dcterms:W3CDTF">2022-09-27T23:11:00Z</dcterms:modified>
</cp:coreProperties>
</file>