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2D48" w14:textId="77777777" w:rsidR="00553055" w:rsidRPr="00553055" w:rsidRDefault="0069172B" w:rsidP="00553055">
      <w:pPr>
        <w:spacing w:line="480" w:lineRule="auto"/>
        <w:jc w:val="center"/>
        <w:rPr>
          <w:rFonts w:ascii="Times New Roman" w:eastAsia="Georgia" w:hAnsi="Times New Roman" w:cs="Times New Roman"/>
          <w:bCs/>
          <w:sz w:val="24"/>
          <w:szCs w:val="24"/>
        </w:rPr>
      </w:pPr>
      <w:r w:rsidRPr="00553055">
        <w:rPr>
          <w:rFonts w:ascii="Times New Roman" w:hAnsi="Times New Roman" w:cs="Times New Roman"/>
          <w:sz w:val="24"/>
          <w:szCs w:val="24"/>
        </w:rPr>
        <w:tab/>
      </w:r>
    </w:p>
    <w:p w14:paraId="01C1E58C" w14:textId="77777777" w:rsidR="00553055" w:rsidRPr="00553055" w:rsidRDefault="00553055" w:rsidP="00553055">
      <w:pPr>
        <w:spacing w:line="480" w:lineRule="auto"/>
        <w:jc w:val="center"/>
        <w:rPr>
          <w:rFonts w:ascii="Times New Roman" w:eastAsia="Georgia" w:hAnsi="Times New Roman" w:cs="Times New Roman"/>
          <w:bCs/>
          <w:sz w:val="24"/>
          <w:szCs w:val="24"/>
        </w:rPr>
      </w:pPr>
      <w:r w:rsidRPr="00553055">
        <w:rPr>
          <w:rFonts w:ascii="Times New Roman" w:eastAsia="Georgia" w:hAnsi="Times New Roman" w:cs="Times New Roman"/>
          <w:bCs/>
          <w:sz w:val="24"/>
          <w:szCs w:val="24"/>
        </w:rPr>
        <w:t>Desmond Hughes</w:t>
      </w:r>
    </w:p>
    <w:p w14:paraId="068FDCCB" w14:textId="77777777" w:rsidR="00553055" w:rsidRPr="00553055" w:rsidRDefault="00553055" w:rsidP="00553055">
      <w:pPr>
        <w:spacing w:line="480" w:lineRule="auto"/>
        <w:jc w:val="center"/>
        <w:rPr>
          <w:rFonts w:ascii="Times New Roman" w:eastAsia="Georgia" w:hAnsi="Times New Roman" w:cs="Times New Roman"/>
          <w:bCs/>
          <w:sz w:val="24"/>
          <w:szCs w:val="24"/>
        </w:rPr>
      </w:pPr>
      <w:r w:rsidRPr="00553055">
        <w:rPr>
          <w:rFonts w:ascii="Times New Roman" w:eastAsia="Georgia" w:hAnsi="Times New Roman" w:cs="Times New Roman"/>
          <w:bCs/>
          <w:sz w:val="24"/>
          <w:szCs w:val="24"/>
        </w:rPr>
        <w:t>Purdue University Global</w:t>
      </w:r>
    </w:p>
    <w:p w14:paraId="5815FC50" w14:textId="0501399B" w:rsidR="00553055" w:rsidRPr="00553055" w:rsidRDefault="00553055" w:rsidP="00553055">
      <w:pPr>
        <w:spacing w:line="480" w:lineRule="auto"/>
        <w:jc w:val="center"/>
        <w:rPr>
          <w:rFonts w:ascii="Times New Roman" w:eastAsia="Georgia" w:hAnsi="Times New Roman" w:cs="Times New Roman"/>
          <w:bCs/>
          <w:sz w:val="24"/>
          <w:szCs w:val="24"/>
        </w:rPr>
      </w:pPr>
      <w:r w:rsidRPr="00553055">
        <w:rPr>
          <w:rFonts w:ascii="Times New Roman" w:eastAsia="Georgia" w:hAnsi="Times New Roman" w:cs="Times New Roman"/>
          <w:bCs/>
          <w:sz w:val="24"/>
          <w:szCs w:val="24"/>
        </w:rPr>
        <w:t>SS290 Data in Our World – Introduction to Data Literacy</w:t>
      </w:r>
    </w:p>
    <w:p w14:paraId="5E7D6C1B" w14:textId="4205F64B" w:rsidR="00553055" w:rsidRPr="00553055" w:rsidRDefault="00553055" w:rsidP="00553055">
      <w:pPr>
        <w:spacing w:line="480" w:lineRule="auto"/>
        <w:jc w:val="center"/>
        <w:rPr>
          <w:rFonts w:ascii="Times New Roman" w:eastAsia="Georgia" w:hAnsi="Times New Roman" w:cs="Times New Roman"/>
          <w:bCs/>
          <w:sz w:val="24"/>
          <w:szCs w:val="24"/>
        </w:rPr>
      </w:pPr>
      <w:r w:rsidRPr="00553055">
        <w:rPr>
          <w:rFonts w:ascii="Times New Roman" w:eastAsia="Georgia" w:hAnsi="Times New Roman" w:cs="Times New Roman"/>
          <w:bCs/>
          <w:sz w:val="24"/>
          <w:szCs w:val="24"/>
        </w:rPr>
        <w:t>Christopher Guido</w:t>
      </w:r>
    </w:p>
    <w:p w14:paraId="0CA93DAD" w14:textId="713584CF" w:rsidR="00553055" w:rsidRPr="00553055" w:rsidRDefault="00553055" w:rsidP="00553055">
      <w:pPr>
        <w:spacing w:line="480" w:lineRule="auto"/>
        <w:jc w:val="center"/>
        <w:rPr>
          <w:rFonts w:ascii="Times New Roman" w:eastAsia="Georgia" w:hAnsi="Times New Roman" w:cs="Times New Roman"/>
          <w:bCs/>
          <w:sz w:val="24"/>
          <w:szCs w:val="24"/>
        </w:rPr>
      </w:pPr>
      <w:r w:rsidRPr="00553055">
        <w:rPr>
          <w:rFonts w:ascii="Times New Roman" w:eastAsia="Georgia" w:hAnsi="Times New Roman" w:cs="Times New Roman"/>
          <w:bCs/>
          <w:sz w:val="24"/>
          <w:szCs w:val="24"/>
        </w:rPr>
        <w:t>October 15</w:t>
      </w:r>
      <w:r w:rsidRPr="00553055">
        <w:rPr>
          <w:rFonts w:ascii="Times New Roman" w:eastAsia="Georgia" w:hAnsi="Times New Roman" w:cs="Times New Roman"/>
          <w:bCs/>
          <w:sz w:val="24"/>
          <w:szCs w:val="24"/>
        </w:rPr>
        <w:t>, 2022</w:t>
      </w:r>
    </w:p>
    <w:p w14:paraId="065869B6" w14:textId="79C6680B" w:rsidR="00553055" w:rsidRPr="00553055" w:rsidRDefault="00553055" w:rsidP="00553055">
      <w:pPr>
        <w:spacing w:line="480" w:lineRule="auto"/>
        <w:rPr>
          <w:rFonts w:ascii="Times New Roman" w:hAnsi="Times New Roman" w:cs="Times New Roman"/>
          <w:sz w:val="24"/>
          <w:szCs w:val="24"/>
        </w:rPr>
      </w:pPr>
      <w:r w:rsidRPr="00553055">
        <w:rPr>
          <w:rFonts w:ascii="Times New Roman" w:hAnsi="Times New Roman" w:cs="Times New Roman"/>
          <w:sz w:val="24"/>
          <w:szCs w:val="24"/>
        </w:rPr>
        <w:br w:type="page"/>
      </w:r>
    </w:p>
    <w:p w14:paraId="4B92752B" w14:textId="77777777" w:rsidR="00553055" w:rsidRPr="00553055" w:rsidRDefault="00553055" w:rsidP="00553055">
      <w:pPr>
        <w:spacing w:line="480" w:lineRule="auto"/>
        <w:rPr>
          <w:rFonts w:ascii="Times New Roman" w:hAnsi="Times New Roman" w:cs="Times New Roman"/>
          <w:sz w:val="24"/>
          <w:szCs w:val="24"/>
        </w:rPr>
      </w:pPr>
    </w:p>
    <w:p w14:paraId="7E9D3ABB" w14:textId="75458050" w:rsidR="005912C4" w:rsidRPr="00553055" w:rsidRDefault="0069172B" w:rsidP="00553055">
      <w:pPr>
        <w:spacing w:line="480" w:lineRule="auto"/>
        <w:ind w:firstLine="720"/>
        <w:rPr>
          <w:rFonts w:ascii="Times New Roman" w:hAnsi="Times New Roman" w:cs="Times New Roman"/>
          <w:sz w:val="24"/>
          <w:szCs w:val="24"/>
        </w:rPr>
      </w:pPr>
      <w:r w:rsidRPr="00553055">
        <w:rPr>
          <w:rFonts w:ascii="Times New Roman" w:hAnsi="Times New Roman" w:cs="Times New Roman"/>
          <w:sz w:val="24"/>
          <w:szCs w:val="24"/>
        </w:rPr>
        <w:t>My</w:t>
      </w:r>
      <w:r w:rsidR="00C76D1F" w:rsidRPr="00553055">
        <w:rPr>
          <w:rFonts w:ascii="Times New Roman" w:hAnsi="Times New Roman" w:cs="Times New Roman"/>
          <w:sz w:val="24"/>
          <w:szCs w:val="24"/>
        </w:rPr>
        <w:t xml:space="preserve"> data survey questions were based on video games, questions like if they play them, and how long they play for. For </w:t>
      </w:r>
      <w:r w:rsidRPr="00553055">
        <w:rPr>
          <w:rFonts w:ascii="Times New Roman" w:hAnsi="Times New Roman" w:cs="Times New Roman"/>
          <w:sz w:val="24"/>
          <w:szCs w:val="24"/>
        </w:rPr>
        <w:t>my questionnaire I asked multiple people, I asked my brother, my girlfriend, and multiple friends.</w:t>
      </w:r>
      <w:r w:rsidR="00C76D1F" w:rsidRPr="00553055">
        <w:rPr>
          <w:rFonts w:ascii="Times New Roman" w:hAnsi="Times New Roman" w:cs="Times New Roman"/>
          <w:sz w:val="24"/>
          <w:szCs w:val="24"/>
        </w:rPr>
        <w:t xml:space="preserve"> I asked ten individuals ten questions dealing with the team of video games. I created a google form, and sent links to some, or just asked some the questions I needed answered and filled out the form for them. When I got finished </w:t>
      </w:r>
      <w:r w:rsidR="00260F52" w:rsidRPr="00553055">
        <w:rPr>
          <w:rFonts w:ascii="Times New Roman" w:hAnsi="Times New Roman" w:cs="Times New Roman"/>
          <w:sz w:val="24"/>
          <w:szCs w:val="24"/>
        </w:rPr>
        <w:t xml:space="preserve">collecting the video game </w:t>
      </w:r>
      <w:r w:rsidR="005E699B" w:rsidRPr="00553055">
        <w:rPr>
          <w:rFonts w:ascii="Times New Roman" w:hAnsi="Times New Roman" w:cs="Times New Roman"/>
          <w:sz w:val="24"/>
          <w:szCs w:val="24"/>
        </w:rPr>
        <w:t>data,</w:t>
      </w:r>
      <w:r w:rsidR="00260F52" w:rsidRPr="00553055">
        <w:rPr>
          <w:rFonts w:ascii="Times New Roman" w:hAnsi="Times New Roman" w:cs="Times New Roman"/>
          <w:sz w:val="24"/>
          <w:szCs w:val="24"/>
        </w:rPr>
        <w:t xml:space="preserve"> I put the information into a Microsoft Excel spreadsheet. </w:t>
      </w:r>
      <w:r w:rsidR="005E699B" w:rsidRPr="00553055">
        <w:rPr>
          <w:rFonts w:ascii="Times New Roman" w:hAnsi="Times New Roman" w:cs="Times New Roman"/>
          <w:sz w:val="24"/>
          <w:szCs w:val="24"/>
        </w:rPr>
        <w:t>The data I collected I discovered that out of the ten people I interviewed only one didn’t ply video games, so it is very common for people to play video games. Also, out of the ten people only half of them consider themselves gamers.  For one of the questions, I asked ‘how many hours do you spend playing video games in a week?’  The most common answer was one to five hours a week. Another question I had was what gaming system they play on. Most individuals that answered the form have an Xbox, and the second most was PlayStation. Nobody I asked uses or plays on PC.</w:t>
      </w:r>
      <w:r w:rsidR="00E05648" w:rsidRPr="00553055">
        <w:rPr>
          <w:rFonts w:ascii="Times New Roman" w:hAnsi="Times New Roman" w:cs="Times New Roman"/>
          <w:sz w:val="24"/>
          <w:szCs w:val="24"/>
        </w:rPr>
        <w:t xml:space="preserve"> Most of the people started playing video games when they were between the ages five and eight. Most the interviewers also prefer </w:t>
      </w:r>
      <w:r w:rsidR="00ED1146" w:rsidRPr="00553055">
        <w:rPr>
          <w:rFonts w:ascii="Times New Roman" w:hAnsi="Times New Roman" w:cs="Times New Roman"/>
          <w:sz w:val="24"/>
          <w:szCs w:val="24"/>
        </w:rPr>
        <w:t>playing video games by their self instead of playing multiplayer games.</w:t>
      </w:r>
      <w:r w:rsidR="00854450" w:rsidRPr="00553055">
        <w:rPr>
          <w:rFonts w:ascii="Times New Roman" w:hAnsi="Times New Roman" w:cs="Times New Roman"/>
          <w:sz w:val="24"/>
          <w:szCs w:val="24"/>
        </w:rPr>
        <w:t xml:space="preserve"> More than half of them get mad when they lose in their video game. The people also like their video games t focus more on the action part instead of the story of the video game. Each of them had a different favorite video game, which shows how diverse the selected group is, liking Spider-Man, Mario Odyssey, Skyrim, Gran Turismo, and Call of Duty. Most of them also haven’t stream themselves playing a video game. </w:t>
      </w:r>
    </w:p>
    <w:sectPr w:rsidR="005912C4" w:rsidRPr="00553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2B"/>
    <w:rsid w:val="00260F52"/>
    <w:rsid w:val="002F49E7"/>
    <w:rsid w:val="00553055"/>
    <w:rsid w:val="005912C4"/>
    <w:rsid w:val="005E699B"/>
    <w:rsid w:val="0069172B"/>
    <w:rsid w:val="00854450"/>
    <w:rsid w:val="00C55815"/>
    <w:rsid w:val="00C76D1F"/>
    <w:rsid w:val="00E05648"/>
    <w:rsid w:val="00ED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928C"/>
  <w15:chartTrackingRefBased/>
  <w15:docId w15:val="{DF5A4BEA-18BF-4E83-AB3C-C29A5A08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2022-10-18T12:35:00Z</dcterms:created>
  <dcterms:modified xsi:type="dcterms:W3CDTF">2022-10-18T15:38:00Z</dcterms:modified>
</cp:coreProperties>
</file>