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04F38" w14:textId="221CC4BF" w:rsidR="00BF0922" w:rsidRDefault="00C6294F">
      <w:pPr>
        <w:ind w:left="-720"/>
        <w:rPr>
          <w:rFonts w:ascii="Arial" w:eastAsia="Arial" w:hAnsi="Arial" w:cs="Arial"/>
          <w:b/>
          <w:color w:val="000000"/>
        </w:rPr>
      </w:pPr>
      <w:r>
        <w:rPr>
          <w:rFonts w:ascii="Arial" w:eastAsia="Arial" w:hAnsi="Arial" w:cs="Arial"/>
          <w:b/>
          <w:color w:val="000000"/>
        </w:rPr>
        <w:t>Assignment: Science and Technology Table</w:t>
      </w:r>
    </w:p>
    <w:p w14:paraId="4AEC136D" w14:textId="77777777" w:rsidR="00BF0922" w:rsidRDefault="00BF0922">
      <w:pPr>
        <w:rPr>
          <w:rFonts w:ascii="Arial" w:eastAsia="Arial" w:hAnsi="Arial" w:cs="Arial"/>
          <w:color w:val="000000"/>
          <w:sz w:val="22"/>
          <w:szCs w:val="22"/>
        </w:rPr>
      </w:pPr>
    </w:p>
    <w:p w14:paraId="5DB20EA5" w14:textId="29AB7B36" w:rsidR="00BF0922" w:rsidRDefault="00C6294F">
      <w:pPr>
        <w:ind w:left="-720"/>
        <w:rPr>
          <w:rFonts w:ascii="Arial" w:eastAsia="Arial" w:hAnsi="Arial" w:cs="Arial"/>
          <w:color w:val="000000"/>
        </w:rPr>
      </w:pPr>
      <w:r>
        <w:rPr>
          <w:rFonts w:ascii="Arial" w:eastAsia="Arial" w:hAnsi="Arial" w:cs="Arial"/>
          <w:color w:val="000000"/>
        </w:rPr>
        <w:t>Student name:</w:t>
      </w:r>
      <w:r w:rsidR="0014110B">
        <w:rPr>
          <w:rFonts w:ascii="Arial" w:eastAsia="Arial" w:hAnsi="Arial" w:cs="Arial"/>
          <w:color w:val="000000"/>
        </w:rPr>
        <w:t xml:space="preserve"> Desmond Hughes</w:t>
      </w:r>
    </w:p>
    <w:p w14:paraId="12E8A5D0" w14:textId="77777777" w:rsidR="00BF0922" w:rsidRDefault="00BF0922">
      <w:pPr>
        <w:rPr>
          <w:rFonts w:ascii="Arial" w:eastAsia="Arial" w:hAnsi="Arial" w:cs="Arial"/>
          <w:color w:val="000000"/>
        </w:rPr>
      </w:pPr>
    </w:p>
    <w:tbl>
      <w:tblPr>
        <w:tblStyle w:val="a"/>
        <w:tblW w:w="10800" w:type="dxa"/>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20"/>
        <w:gridCol w:w="7380"/>
      </w:tblGrid>
      <w:tr w:rsidR="00BF0922" w14:paraId="6FA6A16A" w14:textId="77777777">
        <w:trPr>
          <w:trHeight w:val="660"/>
        </w:trPr>
        <w:tc>
          <w:tcPr>
            <w:tcW w:w="3420" w:type="dxa"/>
            <w:tcBorders>
              <w:top w:val="single" w:sz="24" w:space="0" w:color="000000"/>
              <w:left w:val="single" w:sz="24" w:space="0" w:color="000000"/>
              <w:bottom w:val="single" w:sz="24" w:space="0" w:color="000000"/>
              <w:right w:val="single" w:sz="18" w:space="0" w:color="000000"/>
            </w:tcBorders>
          </w:tcPr>
          <w:p w14:paraId="022DD630" w14:textId="77777777" w:rsidR="00BF0922" w:rsidRDefault="00BF0922">
            <w:pPr>
              <w:jc w:val="center"/>
              <w:rPr>
                <w:rFonts w:ascii="Arial" w:eastAsia="Arial" w:hAnsi="Arial" w:cs="Arial"/>
                <w:b/>
                <w:color w:val="000000"/>
              </w:rPr>
            </w:pPr>
          </w:p>
          <w:p w14:paraId="337E96B3" w14:textId="77777777" w:rsidR="00BF0922" w:rsidRDefault="00C6294F">
            <w:pPr>
              <w:jc w:val="center"/>
              <w:rPr>
                <w:rFonts w:ascii="Arial" w:eastAsia="Arial" w:hAnsi="Arial" w:cs="Arial"/>
                <w:b/>
                <w:color w:val="000000"/>
              </w:rPr>
            </w:pPr>
            <w:r>
              <w:rPr>
                <w:rFonts w:ascii="Arial" w:eastAsia="Arial" w:hAnsi="Arial" w:cs="Arial"/>
                <w:b/>
                <w:color w:val="000000"/>
              </w:rPr>
              <w:t>Questions</w:t>
            </w:r>
          </w:p>
        </w:tc>
        <w:tc>
          <w:tcPr>
            <w:tcW w:w="7380" w:type="dxa"/>
            <w:tcBorders>
              <w:top w:val="single" w:sz="24" w:space="0" w:color="000000"/>
              <w:left w:val="single" w:sz="18" w:space="0" w:color="000000"/>
              <w:bottom w:val="single" w:sz="24" w:space="0" w:color="000000"/>
              <w:right w:val="single" w:sz="24" w:space="0" w:color="000000"/>
            </w:tcBorders>
          </w:tcPr>
          <w:p w14:paraId="1A6831C4" w14:textId="68749819" w:rsidR="00BF0922" w:rsidRDefault="00F31A24">
            <w:pPr>
              <w:jc w:val="center"/>
              <w:rPr>
                <w:rFonts w:ascii="Arial" w:eastAsia="Arial" w:hAnsi="Arial" w:cs="Arial"/>
                <w:b/>
                <w:color w:val="000000"/>
              </w:rPr>
            </w:pPr>
            <w:r>
              <w:rPr>
                <w:rFonts w:ascii="Arial" w:eastAsia="Arial" w:hAnsi="Arial" w:cs="Arial"/>
                <w:b/>
                <w:color w:val="000000"/>
              </w:rPr>
              <w:t>DNA Profiling</w:t>
            </w:r>
          </w:p>
          <w:p w14:paraId="2A49E36D" w14:textId="77777777" w:rsidR="00BF0922" w:rsidRDefault="00BF0922">
            <w:pPr>
              <w:rPr>
                <w:rFonts w:ascii="Arial" w:eastAsia="Arial" w:hAnsi="Arial" w:cs="Arial"/>
                <w:b/>
                <w:color w:val="000000"/>
              </w:rPr>
            </w:pPr>
          </w:p>
        </w:tc>
      </w:tr>
      <w:tr w:rsidR="00BF0922" w14:paraId="47CFDE13" w14:textId="77777777" w:rsidTr="007B4B95">
        <w:tc>
          <w:tcPr>
            <w:tcW w:w="3420" w:type="dxa"/>
            <w:tcBorders>
              <w:top w:val="single" w:sz="12" w:space="0" w:color="000000"/>
              <w:left w:val="single" w:sz="24" w:space="0" w:color="000000"/>
              <w:bottom w:val="single" w:sz="4" w:space="0" w:color="000000"/>
              <w:right w:val="single" w:sz="18" w:space="0" w:color="000000"/>
            </w:tcBorders>
          </w:tcPr>
          <w:p w14:paraId="668B5106" w14:textId="02EDA59F" w:rsidR="007B4B95" w:rsidRPr="007B4B95" w:rsidRDefault="00C6294F">
            <w:pPr>
              <w:rPr>
                <w:rFonts w:ascii="Arial" w:eastAsia="Arial" w:hAnsi="Arial" w:cs="Arial"/>
              </w:rPr>
            </w:pPr>
            <w:r>
              <w:rPr>
                <w:rFonts w:ascii="Arial" w:eastAsia="Arial" w:hAnsi="Arial" w:cs="Arial"/>
              </w:rPr>
              <w:t>What biotechnology did you select? Explain what it is and how it is used.</w:t>
            </w:r>
          </w:p>
        </w:tc>
        <w:tc>
          <w:tcPr>
            <w:tcW w:w="7380" w:type="dxa"/>
            <w:tcBorders>
              <w:top w:val="single" w:sz="12" w:space="0" w:color="000000"/>
              <w:left w:val="single" w:sz="18" w:space="0" w:color="000000"/>
              <w:bottom w:val="single" w:sz="4" w:space="0" w:color="000000"/>
              <w:right w:val="single" w:sz="24" w:space="0" w:color="000000"/>
            </w:tcBorders>
          </w:tcPr>
          <w:p w14:paraId="09B03437" w14:textId="046FCBBF" w:rsidR="00BF0922" w:rsidRDefault="0014110B">
            <w:pPr>
              <w:rPr>
                <w:rFonts w:ascii="Arial" w:eastAsia="Arial" w:hAnsi="Arial" w:cs="Arial"/>
                <w:color w:val="000000"/>
              </w:rPr>
            </w:pPr>
            <w:r>
              <w:rPr>
                <w:rFonts w:ascii="Arial" w:eastAsia="Arial" w:hAnsi="Arial" w:cs="Arial"/>
                <w:color w:val="000000"/>
              </w:rPr>
              <w:t>The biotechnology I selected and would like to learn more about is DNA profiling. DNA profiling is for identifying an individual based on their DNA. It can be used by collecting DNA from a crime scene and connecting it to the person that was associated with the crime. Profiling can be used to also identify victims. It can also be used to reveal relationships and connects in families.</w:t>
            </w:r>
          </w:p>
        </w:tc>
      </w:tr>
      <w:tr w:rsidR="00BF0922" w14:paraId="49FC8C90" w14:textId="77777777">
        <w:trPr>
          <w:trHeight w:val="1160"/>
        </w:trPr>
        <w:tc>
          <w:tcPr>
            <w:tcW w:w="3420" w:type="dxa"/>
            <w:tcBorders>
              <w:top w:val="single" w:sz="12" w:space="0" w:color="000000"/>
              <w:left w:val="single" w:sz="24" w:space="0" w:color="000000"/>
              <w:bottom w:val="single" w:sz="4" w:space="0" w:color="000000"/>
              <w:right w:val="single" w:sz="18" w:space="0" w:color="000000"/>
            </w:tcBorders>
          </w:tcPr>
          <w:p w14:paraId="0C874C4F" w14:textId="77777777" w:rsidR="00BF0922" w:rsidRDefault="00C6294F">
            <w:pPr>
              <w:rPr>
                <w:rFonts w:ascii="Arial" w:eastAsia="Arial" w:hAnsi="Arial" w:cs="Arial"/>
                <w:color w:val="000000"/>
              </w:rPr>
            </w:pPr>
            <w:r>
              <w:rPr>
                <w:rFonts w:ascii="Arial" w:eastAsia="Arial" w:hAnsi="Arial" w:cs="Arial"/>
              </w:rPr>
              <w:t>Identify two scientific discoveries that had to take place before your selected biotechnology could be developed.</w:t>
            </w:r>
          </w:p>
        </w:tc>
        <w:tc>
          <w:tcPr>
            <w:tcW w:w="7380" w:type="dxa"/>
            <w:tcBorders>
              <w:top w:val="single" w:sz="12" w:space="0" w:color="000000"/>
              <w:left w:val="single" w:sz="18" w:space="0" w:color="000000"/>
              <w:bottom w:val="single" w:sz="4" w:space="0" w:color="000000"/>
              <w:right w:val="single" w:sz="24" w:space="0" w:color="000000"/>
            </w:tcBorders>
          </w:tcPr>
          <w:p w14:paraId="3856AE44" w14:textId="53CDF5B4" w:rsidR="0054318E" w:rsidRDefault="0054318E">
            <w:pPr>
              <w:rPr>
                <w:rFonts w:ascii="Arial" w:eastAsia="Arial" w:hAnsi="Arial" w:cs="Arial"/>
                <w:color w:val="000000"/>
              </w:rPr>
            </w:pPr>
            <w:r>
              <w:rPr>
                <w:rFonts w:ascii="Arial" w:eastAsia="Arial" w:hAnsi="Arial" w:cs="Arial"/>
                <w:color w:val="000000"/>
              </w:rPr>
              <w:t>DNA profiling was first used in 1986.</w:t>
            </w:r>
          </w:p>
          <w:p w14:paraId="3D87182A" w14:textId="1E0472C3" w:rsidR="00BF0922" w:rsidRPr="00B15BB5" w:rsidRDefault="00B15BB5" w:rsidP="00B15BB5">
            <w:pPr>
              <w:pStyle w:val="ListParagraph"/>
              <w:numPr>
                <w:ilvl w:val="0"/>
                <w:numId w:val="1"/>
              </w:numPr>
              <w:rPr>
                <w:rFonts w:ascii="Arial" w:eastAsia="Arial" w:hAnsi="Arial" w:cs="Arial"/>
                <w:color w:val="000000"/>
              </w:rPr>
            </w:pPr>
            <w:r>
              <w:rPr>
                <w:rFonts w:ascii="Arial" w:eastAsia="Arial" w:hAnsi="Arial" w:cs="Arial"/>
                <w:color w:val="000000"/>
              </w:rPr>
              <w:t>genes were made up and stored DNA.</w:t>
            </w:r>
          </w:p>
          <w:p w14:paraId="02B6D635" w14:textId="77777777" w:rsidR="00BF0922" w:rsidRDefault="00BF0922">
            <w:pPr>
              <w:rPr>
                <w:rFonts w:ascii="Arial" w:eastAsia="Arial" w:hAnsi="Arial" w:cs="Arial"/>
                <w:color w:val="000000"/>
              </w:rPr>
            </w:pPr>
          </w:p>
          <w:p w14:paraId="3B4465A7" w14:textId="7E79253C" w:rsidR="00BF0922" w:rsidRDefault="00C6294F">
            <w:pPr>
              <w:rPr>
                <w:rFonts w:ascii="Arial" w:eastAsia="Arial" w:hAnsi="Arial" w:cs="Arial"/>
                <w:color w:val="000000"/>
              </w:rPr>
            </w:pPr>
            <w:r>
              <w:rPr>
                <w:rFonts w:ascii="Arial" w:eastAsia="Arial" w:hAnsi="Arial" w:cs="Arial"/>
                <w:color w:val="000000"/>
              </w:rPr>
              <w:t>2.</w:t>
            </w:r>
            <w:r w:rsidR="00B15BB5">
              <w:rPr>
                <w:rFonts w:ascii="Arial" w:eastAsia="Arial" w:hAnsi="Arial" w:cs="Arial"/>
                <w:color w:val="000000"/>
              </w:rPr>
              <w:t xml:space="preserve"> </w:t>
            </w:r>
            <w:r w:rsidR="00B15BB5">
              <w:rPr>
                <w:rFonts w:ascii="Arial" w:eastAsia="Arial" w:hAnsi="Arial" w:cs="Arial"/>
                <w:color w:val="000000"/>
              </w:rPr>
              <w:t xml:space="preserve">Gregor Mendel first discovered the basic principles of genetics, </w:t>
            </w:r>
          </w:p>
        </w:tc>
      </w:tr>
      <w:tr w:rsidR="00BF0922" w14:paraId="04B3F258" w14:textId="77777777">
        <w:trPr>
          <w:trHeight w:val="1900"/>
        </w:trPr>
        <w:tc>
          <w:tcPr>
            <w:tcW w:w="3420" w:type="dxa"/>
            <w:tcBorders>
              <w:top w:val="single" w:sz="4" w:space="0" w:color="000000"/>
              <w:left w:val="single" w:sz="24" w:space="0" w:color="000000"/>
              <w:bottom w:val="single" w:sz="12" w:space="0" w:color="000000"/>
              <w:right w:val="single" w:sz="18" w:space="0" w:color="000000"/>
            </w:tcBorders>
          </w:tcPr>
          <w:p w14:paraId="78A9596F" w14:textId="77777777" w:rsidR="00BF0922" w:rsidRDefault="00C6294F">
            <w:pPr>
              <w:rPr>
                <w:rFonts w:ascii="Arial" w:eastAsia="Arial" w:hAnsi="Arial" w:cs="Arial"/>
                <w:color w:val="000000"/>
              </w:rPr>
            </w:pPr>
            <w:r>
              <w:rPr>
                <w:rFonts w:ascii="Arial" w:eastAsia="Arial" w:hAnsi="Arial" w:cs="Arial"/>
              </w:rPr>
              <w:t>Describe the two scientific discoveries that had to take place before your selected biotechnology could be developed. When and how did the discoveries that you described take place?</w:t>
            </w:r>
          </w:p>
        </w:tc>
        <w:tc>
          <w:tcPr>
            <w:tcW w:w="7380" w:type="dxa"/>
            <w:tcBorders>
              <w:top w:val="single" w:sz="4" w:space="0" w:color="000000"/>
              <w:left w:val="single" w:sz="18" w:space="0" w:color="000000"/>
              <w:bottom w:val="single" w:sz="12" w:space="0" w:color="000000"/>
              <w:right w:val="single" w:sz="24" w:space="0" w:color="000000"/>
            </w:tcBorders>
          </w:tcPr>
          <w:p w14:paraId="343664B9" w14:textId="77777777" w:rsidR="00B15BB5" w:rsidRPr="00B15BB5" w:rsidRDefault="00B15BB5" w:rsidP="00B15BB5">
            <w:pPr>
              <w:pStyle w:val="ListParagraph"/>
              <w:numPr>
                <w:ilvl w:val="0"/>
                <w:numId w:val="2"/>
              </w:numPr>
              <w:rPr>
                <w:rFonts w:ascii="Arial" w:eastAsia="Arial" w:hAnsi="Arial" w:cs="Arial"/>
                <w:color w:val="000000"/>
              </w:rPr>
            </w:pPr>
            <w:r>
              <w:rPr>
                <w:rFonts w:ascii="Arial" w:eastAsia="Arial" w:hAnsi="Arial" w:cs="Arial"/>
                <w:color w:val="000000"/>
              </w:rPr>
              <w:t>In 1953 scientist discovered genes were made up and stored DNA.</w:t>
            </w:r>
          </w:p>
          <w:p w14:paraId="25C2E70C" w14:textId="77777777" w:rsidR="00B15BB5" w:rsidRDefault="00B15BB5" w:rsidP="00B15BB5">
            <w:pPr>
              <w:rPr>
                <w:rFonts w:ascii="Arial" w:eastAsia="Arial" w:hAnsi="Arial" w:cs="Arial"/>
                <w:color w:val="000000"/>
              </w:rPr>
            </w:pPr>
          </w:p>
          <w:p w14:paraId="13D8F176" w14:textId="41268908" w:rsidR="00BF0922" w:rsidRDefault="00B15BB5" w:rsidP="00B15BB5">
            <w:pPr>
              <w:rPr>
                <w:rFonts w:ascii="Arial" w:eastAsia="Arial" w:hAnsi="Arial" w:cs="Arial"/>
                <w:color w:val="000000"/>
              </w:rPr>
            </w:pPr>
            <w:r>
              <w:rPr>
                <w:rFonts w:ascii="Arial" w:eastAsia="Arial" w:hAnsi="Arial" w:cs="Arial"/>
                <w:color w:val="000000"/>
              </w:rPr>
              <w:t>2. In 1866 Gregor Mendel first discovered the basic principles of genetics, while experimenting with plants, and did so by crosspollinating peas.</w:t>
            </w:r>
          </w:p>
        </w:tc>
      </w:tr>
      <w:tr w:rsidR="00BF0922" w14:paraId="317F9DBB" w14:textId="77777777">
        <w:trPr>
          <w:trHeight w:val="1120"/>
        </w:trPr>
        <w:tc>
          <w:tcPr>
            <w:tcW w:w="3420" w:type="dxa"/>
            <w:tcBorders>
              <w:top w:val="single" w:sz="12" w:space="0" w:color="000000"/>
              <w:left w:val="single" w:sz="24" w:space="0" w:color="000000"/>
              <w:bottom w:val="single" w:sz="4" w:space="0" w:color="000000"/>
              <w:right w:val="single" w:sz="18" w:space="0" w:color="000000"/>
            </w:tcBorders>
          </w:tcPr>
          <w:p w14:paraId="0664CF79" w14:textId="44B497F2" w:rsidR="00BF0922" w:rsidRDefault="00C6294F">
            <w:pPr>
              <w:rPr>
                <w:rFonts w:ascii="Arial" w:eastAsia="Arial" w:hAnsi="Arial" w:cs="Arial"/>
                <w:color w:val="000000"/>
              </w:rPr>
            </w:pPr>
            <w:r>
              <w:rPr>
                <w:rFonts w:ascii="Arial" w:eastAsia="Arial" w:hAnsi="Arial" w:cs="Arial"/>
              </w:rPr>
              <w:t>Identify two technologies that had to exist before your selected biotechnology could be developed.</w:t>
            </w:r>
          </w:p>
        </w:tc>
        <w:tc>
          <w:tcPr>
            <w:tcW w:w="7380" w:type="dxa"/>
            <w:tcBorders>
              <w:top w:val="single" w:sz="12" w:space="0" w:color="000000"/>
              <w:left w:val="single" w:sz="18" w:space="0" w:color="000000"/>
              <w:bottom w:val="single" w:sz="4" w:space="0" w:color="000000"/>
              <w:right w:val="single" w:sz="24" w:space="0" w:color="000000"/>
            </w:tcBorders>
          </w:tcPr>
          <w:p w14:paraId="6477FC98" w14:textId="4E1B2EEF" w:rsidR="00BF0922" w:rsidRPr="000B31BA" w:rsidRDefault="00F31A24" w:rsidP="000B31BA">
            <w:pPr>
              <w:pStyle w:val="ListParagraph"/>
              <w:numPr>
                <w:ilvl w:val="0"/>
                <w:numId w:val="3"/>
              </w:numPr>
              <w:rPr>
                <w:rFonts w:ascii="Arial" w:eastAsia="Arial" w:hAnsi="Arial" w:cs="Arial"/>
                <w:color w:val="000000"/>
              </w:rPr>
            </w:pPr>
            <w:r>
              <w:rPr>
                <w:rFonts w:ascii="Arial" w:eastAsia="Arial" w:hAnsi="Arial" w:cs="Arial"/>
                <w:color w:val="000000"/>
              </w:rPr>
              <w:t>Using postnatal and prenatal samples</w:t>
            </w:r>
          </w:p>
          <w:p w14:paraId="6A22306D" w14:textId="77777777" w:rsidR="00BF0922" w:rsidRDefault="00BF0922">
            <w:pPr>
              <w:rPr>
                <w:rFonts w:ascii="Arial" w:eastAsia="Arial" w:hAnsi="Arial" w:cs="Arial"/>
                <w:color w:val="000000"/>
              </w:rPr>
            </w:pPr>
          </w:p>
          <w:p w14:paraId="3CA8C44D" w14:textId="5C5BB686" w:rsidR="00BF0922" w:rsidRPr="00F31A24" w:rsidRDefault="00F31A24" w:rsidP="00F31A24">
            <w:pPr>
              <w:pStyle w:val="ListParagraph"/>
              <w:numPr>
                <w:ilvl w:val="0"/>
                <w:numId w:val="3"/>
              </w:numPr>
              <w:rPr>
                <w:rFonts w:ascii="Arial" w:eastAsia="Arial" w:hAnsi="Arial" w:cs="Arial"/>
                <w:color w:val="000000"/>
              </w:rPr>
            </w:pPr>
            <w:r>
              <w:rPr>
                <w:rFonts w:ascii="Arial" w:eastAsia="Arial" w:hAnsi="Arial" w:cs="Arial"/>
                <w:color w:val="000000"/>
              </w:rPr>
              <w:t>Fred Griffith with mice using a pneumonia bacterium.</w:t>
            </w:r>
          </w:p>
        </w:tc>
      </w:tr>
      <w:tr w:rsidR="00BF0922" w14:paraId="4D3665A9" w14:textId="77777777">
        <w:trPr>
          <w:trHeight w:val="1780"/>
        </w:trPr>
        <w:tc>
          <w:tcPr>
            <w:tcW w:w="3420" w:type="dxa"/>
            <w:tcBorders>
              <w:top w:val="single" w:sz="4" w:space="0" w:color="000000"/>
              <w:left w:val="single" w:sz="24" w:space="0" w:color="000000"/>
              <w:bottom w:val="single" w:sz="12" w:space="0" w:color="000000"/>
              <w:right w:val="single" w:sz="18" w:space="0" w:color="000000"/>
            </w:tcBorders>
          </w:tcPr>
          <w:p w14:paraId="4201FC8D" w14:textId="49D04CBF" w:rsidR="00BF0922" w:rsidRDefault="00C6294F">
            <w:pPr>
              <w:rPr>
                <w:rFonts w:ascii="Arial" w:eastAsia="Arial" w:hAnsi="Arial" w:cs="Arial"/>
                <w:color w:val="000000"/>
              </w:rPr>
            </w:pPr>
            <w:r>
              <w:rPr>
                <w:rFonts w:ascii="Arial" w:eastAsia="Arial" w:hAnsi="Arial" w:cs="Arial"/>
              </w:rPr>
              <w:t>Describe the two technologies that had to exist before your selected biotechnology could be developed. How long have the technologies that you described existed?</w:t>
            </w:r>
          </w:p>
        </w:tc>
        <w:tc>
          <w:tcPr>
            <w:tcW w:w="7380" w:type="dxa"/>
            <w:tcBorders>
              <w:top w:val="single" w:sz="4" w:space="0" w:color="000000"/>
              <w:left w:val="single" w:sz="18" w:space="0" w:color="000000"/>
              <w:bottom w:val="single" w:sz="12" w:space="0" w:color="000000"/>
              <w:right w:val="single" w:sz="24" w:space="0" w:color="000000"/>
            </w:tcBorders>
          </w:tcPr>
          <w:p w14:paraId="22B262BB" w14:textId="77777777" w:rsidR="000B31BA" w:rsidRDefault="000B31BA" w:rsidP="000B31BA">
            <w:pPr>
              <w:rPr>
                <w:rFonts w:ascii="Arial" w:eastAsia="Arial" w:hAnsi="Arial" w:cs="Arial"/>
                <w:color w:val="000000"/>
              </w:rPr>
            </w:pPr>
          </w:p>
          <w:p w14:paraId="48A725ED" w14:textId="77777777" w:rsidR="00705628" w:rsidRPr="000B31BA" w:rsidRDefault="00705628" w:rsidP="00705628">
            <w:pPr>
              <w:pStyle w:val="ListParagraph"/>
              <w:numPr>
                <w:ilvl w:val="0"/>
                <w:numId w:val="4"/>
              </w:numPr>
              <w:rPr>
                <w:rFonts w:ascii="Arial" w:eastAsia="Arial" w:hAnsi="Arial" w:cs="Arial"/>
                <w:color w:val="000000"/>
              </w:rPr>
            </w:pPr>
            <w:r>
              <w:rPr>
                <w:rFonts w:ascii="Arial" w:eastAsia="Arial" w:hAnsi="Arial" w:cs="Arial"/>
                <w:color w:val="000000"/>
              </w:rPr>
              <w:t xml:space="preserve">In 1966 a technique was used where postnatal samples and the prenatal samples, to determine the chromosomes aberrations in the fetus, from amniotic fluid. </w:t>
            </w:r>
          </w:p>
          <w:p w14:paraId="614272AE" w14:textId="061411EC" w:rsidR="00BF0922" w:rsidRPr="00705628" w:rsidRDefault="00705628" w:rsidP="00705628">
            <w:pPr>
              <w:pStyle w:val="ListParagraph"/>
              <w:numPr>
                <w:ilvl w:val="0"/>
                <w:numId w:val="4"/>
              </w:numPr>
              <w:rPr>
                <w:rFonts w:ascii="Arial" w:eastAsia="Arial" w:hAnsi="Arial" w:cs="Arial"/>
                <w:color w:val="000000"/>
              </w:rPr>
            </w:pPr>
            <w:r>
              <w:rPr>
                <w:rFonts w:ascii="Arial" w:eastAsia="Arial" w:hAnsi="Arial" w:cs="Arial"/>
                <w:color w:val="000000"/>
              </w:rPr>
              <w:t>In 1928 Fred Griffith experimented with mice and pneumonia, and watched how the mice carried the bacteria and how it affected them. Watching whether they died or live.</w:t>
            </w:r>
          </w:p>
        </w:tc>
      </w:tr>
      <w:tr w:rsidR="00BF0922" w14:paraId="336B76A3" w14:textId="77777777" w:rsidTr="007B4B95">
        <w:tc>
          <w:tcPr>
            <w:tcW w:w="3420" w:type="dxa"/>
            <w:tcBorders>
              <w:top w:val="single" w:sz="12" w:space="0" w:color="000000"/>
              <w:left w:val="single" w:sz="24" w:space="0" w:color="000000"/>
              <w:bottom w:val="single" w:sz="12" w:space="0" w:color="000000"/>
              <w:right w:val="single" w:sz="18" w:space="0" w:color="000000"/>
            </w:tcBorders>
          </w:tcPr>
          <w:p w14:paraId="335BA844" w14:textId="191B5D20" w:rsidR="00BF0922" w:rsidRDefault="00C6294F">
            <w:pPr>
              <w:rPr>
                <w:rFonts w:ascii="Arial" w:eastAsia="Arial" w:hAnsi="Arial" w:cs="Arial"/>
                <w:color w:val="000000"/>
              </w:rPr>
            </w:pPr>
            <w:r>
              <w:rPr>
                <w:rFonts w:ascii="Arial" w:eastAsia="Arial" w:hAnsi="Arial" w:cs="Arial"/>
              </w:rPr>
              <w:t xml:space="preserve">Identify and discuss two positives and two negatives of biotechnological advances. </w:t>
            </w:r>
          </w:p>
        </w:tc>
        <w:tc>
          <w:tcPr>
            <w:tcW w:w="7380" w:type="dxa"/>
            <w:tcBorders>
              <w:top w:val="single" w:sz="12" w:space="0" w:color="000000"/>
              <w:left w:val="single" w:sz="18" w:space="0" w:color="000000"/>
              <w:bottom w:val="single" w:sz="12" w:space="0" w:color="000000"/>
              <w:right w:val="single" w:sz="24" w:space="0" w:color="000000"/>
            </w:tcBorders>
          </w:tcPr>
          <w:p w14:paraId="709112B7" w14:textId="00DDA3DF" w:rsidR="00BF0922" w:rsidRDefault="00F31A24">
            <w:pPr>
              <w:rPr>
                <w:rFonts w:ascii="Arial" w:eastAsia="Arial" w:hAnsi="Arial" w:cs="Arial"/>
                <w:color w:val="000000"/>
              </w:rPr>
            </w:pPr>
            <w:r>
              <w:rPr>
                <w:rFonts w:ascii="Arial" w:eastAsia="Arial" w:hAnsi="Arial" w:cs="Arial"/>
                <w:color w:val="000000"/>
              </w:rPr>
              <w:t>Positive:</w:t>
            </w:r>
          </w:p>
          <w:p w14:paraId="51E44DB2" w14:textId="0AA0CB98" w:rsidR="00576DDD" w:rsidRDefault="00576DDD">
            <w:pPr>
              <w:rPr>
                <w:rFonts w:ascii="Arial" w:eastAsia="Arial" w:hAnsi="Arial" w:cs="Arial"/>
                <w:color w:val="000000"/>
              </w:rPr>
            </w:pPr>
            <w:r>
              <w:rPr>
                <w:rFonts w:ascii="Arial" w:eastAsia="Arial" w:hAnsi="Arial" w:cs="Arial"/>
                <w:color w:val="000000"/>
              </w:rPr>
              <w:t xml:space="preserve">Using Biotechnology can improve our health, by coming up with medical advancements, and creating new opportunities. It can give us a better understanding of diseases and help to create treatments for those diseases. </w:t>
            </w:r>
          </w:p>
          <w:p w14:paraId="55AF4768" w14:textId="73EDB235" w:rsidR="00576DDD" w:rsidRDefault="00576DDD">
            <w:pPr>
              <w:rPr>
                <w:rFonts w:ascii="Arial" w:eastAsia="Arial" w:hAnsi="Arial" w:cs="Arial"/>
                <w:color w:val="000000"/>
              </w:rPr>
            </w:pPr>
            <w:r>
              <w:rPr>
                <w:rFonts w:ascii="Arial" w:eastAsia="Arial" w:hAnsi="Arial" w:cs="Arial"/>
                <w:color w:val="000000"/>
              </w:rPr>
              <w:t xml:space="preserve">Using Biotechnology also can help minimize and reduce the waste we produce. By using biodegradable </w:t>
            </w:r>
            <w:r w:rsidR="00DF3E38">
              <w:rPr>
                <w:rFonts w:ascii="Arial" w:eastAsia="Arial" w:hAnsi="Arial" w:cs="Arial"/>
                <w:color w:val="000000"/>
              </w:rPr>
              <w:t>materials,</w:t>
            </w:r>
            <w:r>
              <w:rPr>
                <w:rFonts w:ascii="Arial" w:eastAsia="Arial" w:hAnsi="Arial" w:cs="Arial"/>
                <w:color w:val="000000"/>
              </w:rPr>
              <w:t xml:space="preserve"> it allows us to reduce our carbon footprint</w:t>
            </w:r>
          </w:p>
          <w:p w14:paraId="5FD38E91" w14:textId="77777777" w:rsidR="00F31A24" w:rsidRDefault="00F31A24">
            <w:pPr>
              <w:rPr>
                <w:rFonts w:ascii="Arial" w:eastAsia="Arial" w:hAnsi="Arial" w:cs="Arial"/>
                <w:color w:val="000000"/>
              </w:rPr>
            </w:pPr>
          </w:p>
          <w:p w14:paraId="1F61E0CB" w14:textId="77777777" w:rsidR="00F31A24" w:rsidRDefault="00F31A24">
            <w:pPr>
              <w:rPr>
                <w:rFonts w:ascii="Arial" w:eastAsia="Arial" w:hAnsi="Arial" w:cs="Arial"/>
                <w:color w:val="000000"/>
              </w:rPr>
            </w:pPr>
            <w:r>
              <w:rPr>
                <w:rFonts w:ascii="Arial" w:eastAsia="Arial" w:hAnsi="Arial" w:cs="Arial"/>
                <w:color w:val="000000"/>
              </w:rPr>
              <w:lastRenderedPageBreak/>
              <w:t>Negative:</w:t>
            </w:r>
          </w:p>
          <w:p w14:paraId="2A120790" w14:textId="10B8FAE1" w:rsidR="00576DDD" w:rsidRDefault="00A06C9B">
            <w:pPr>
              <w:rPr>
                <w:rFonts w:ascii="Arial" w:eastAsia="Arial" w:hAnsi="Arial" w:cs="Arial"/>
                <w:color w:val="000000"/>
              </w:rPr>
            </w:pPr>
            <w:r>
              <w:rPr>
                <w:rFonts w:ascii="Arial" w:eastAsia="Arial" w:hAnsi="Arial" w:cs="Arial"/>
                <w:color w:val="000000"/>
              </w:rPr>
              <w:t>Biotechnology can be turned into a weapon. It can destroy crops, and it can weaponize diseases.</w:t>
            </w:r>
          </w:p>
          <w:p w14:paraId="237D3BDE" w14:textId="2E2E4C9D" w:rsidR="00A06C9B" w:rsidRDefault="00A06C9B">
            <w:pPr>
              <w:rPr>
                <w:rFonts w:ascii="Arial" w:eastAsia="Arial" w:hAnsi="Arial" w:cs="Arial"/>
                <w:color w:val="000000"/>
              </w:rPr>
            </w:pPr>
            <w:r>
              <w:rPr>
                <w:rFonts w:ascii="Arial" w:eastAsia="Arial" w:hAnsi="Arial" w:cs="Arial"/>
                <w:color w:val="000000"/>
              </w:rPr>
              <w:t>Biotechnology can also be very expensive.</w:t>
            </w:r>
          </w:p>
          <w:p w14:paraId="5E530ECB" w14:textId="24A6B247" w:rsidR="00A06C9B" w:rsidRDefault="00A06C9B">
            <w:pPr>
              <w:rPr>
                <w:rFonts w:ascii="Arial" w:eastAsia="Arial" w:hAnsi="Arial" w:cs="Arial"/>
                <w:color w:val="000000"/>
              </w:rPr>
            </w:pPr>
          </w:p>
        </w:tc>
      </w:tr>
      <w:tr w:rsidR="00CF0C9A" w14:paraId="2807B649" w14:textId="77777777" w:rsidTr="007B4B95">
        <w:tc>
          <w:tcPr>
            <w:tcW w:w="3420" w:type="dxa"/>
            <w:tcBorders>
              <w:top w:val="single" w:sz="12" w:space="0" w:color="000000"/>
              <w:left w:val="single" w:sz="24" w:space="0" w:color="000000"/>
              <w:bottom w:val="single" w:sz="4" w:space="0" w:color="000000"/>
              <w:right w:val="single" w:sz="18" w:space="0" w:color="000000"/>
            </w:tcBorders>
          </w:tcPr>
          <w:p w14:paraId="2C4CE034" w14:textId="33ABC899" w:rsidR="00CF0C9A" w:rsidRDefault="00CF0C9A">
            <w:pPr>
              <w:rPr>
                <w:rFonts w:ascii="Arial" w:eastAsia="Arial" w:hAnsi="Arial" w:cs="Arial"/>
              </w:rPr>
            </w:pPr>
            <w:r>
              <w:rPr>
                <w:rFonts w:ascii="Arial" w:eastAsia="Arial" w:hAnsi="Arial" w:cs="Arial"/>
              </w:rPr>
              <w:lastRenderedPageBreak/>
              <w:t>Are there any biotechnologies that you think should not be pursued? Why or why not? Explain your answer.</w:t>
            </w:r>
          </w:p>
        </w:tc>
        <w:tc>
          <w:tcPr>
            <w:tcW w:w="7380" w:type="dxa"/>
            <w:tcBorders>
              <w:top w:val="single" w:sz="12" w:space="0" w:color="000000"/>
              <w:left w:val="single" w:sz="18" w:space="0" w:color="000000"/>
              <w:bottom w:val="single" w:sz="4" w:space="0" w:color="000000"/>
              <w:right w:val="single" w:sz="24" w:space="0" w:color="000000"/>
            </w:tcBorders>
          </w:tcPr>
          <w:p w14:paraId="1C41EC01" w14:textId="54E95FFD" w:rsidR="00CF0C9A" w:rsidRDefault="00A06C9B">
            <w:pPr>
              <w:rPr>
                <w:rFonts w:ascii="Arial" w:eastAsia="Arial" w:hAnsi="Arial" w:cs="Arial"/>
                <w:color w:val="000000"/>
              </w:rPr>
            </w:pPr>
            <w:r>
              <w:rPr>
                <w:rFonts w:ascii="Arial" w:eastAsia="Arial" w:hAnsi="Arial" w:cs="Arial"/>
                <w:color w:val="000000"/>
              </w:rPr>
              <w:t>I think we should not pursue the action of biological weapons, for example anthrax, and plague. Biological weapons and warfare can cause large numbers of death in a little amount of time, and can lead to epidemics occurring and spreading.</w:t>
            </w:r>
          </w:p>
        </w:tc>
      </w:tr>
    </w:tbl>
    <w:p w14:paraId="3CB30C7A" w14:textId="77777777" w:rsidR="00BF0922" w:rsidRDefault="00BF0922">
      <w:pPr>
        <w:rPr>
          <w:rFonts w:ascii="Arial" w:eastAsia="Arial" w:hAnsi="Arial" w:cs="Arial"/>
          <w:b/>
          <w:sz w:val="22"/>
          <w:szCs w:val="22"/>
        </w:rPr>
      </w:pPr>
      <w:bookmarkStart w:id="0" w:name="_heading=h.gjdgxs" w:colFirst="0" w:colLast="0"/>
      <w:bookmarkEnd w:id="0"/>
    </w:p>
    <w:p w14:paraId="3BF2862D" w14:textId="6F9995A0" w:rsidR="00BF0922" w:rsidRDefault="00C6294F">
      <w:pPr>
        <w:ind w:left="-720"/>
        <w:rPr>
          <w:rFonts w:ascii="Arial" w:eastAsia="Arial" w:hAnsi="Arial" w:cs="Arial"/>
          <w:b/>
          <w:sz w:val="22"/>
          <w:szCs w:val="22"/>
        </w:rPr>
      </w:pPr>
      <w:bookmarkStart w:id="1" w:name="_heading=h.9j4l14e4yuq" w:colFirst="0" w:colLast="0"/>
      <w:bookmarkEnd w:id="1"/>
      <w:r>
        <w:rPr>
          <w:rFonts w:ascii="Arial" w:eastAsia="Arial" w:hAnsi="Arial" w:cs="Arial"/>
          <w:b/>
          <w:color w:val="000000"/>
          <w:sz w:val="22"/>
          <w:szCs w:val="22"/>
        </w:rPr>
        <w:t xml:space="preserve"> </w:t>
      </w:r>
      <w:r>
        <w:rPr>
          <w:rFonts w:ascii="Arial" w:eastAsia="Arial" w:hAnsi="Arial" w:cs="Arial"/>
          <w:b/>
          <w:sz w:val="22"/>
          <w:szCs w:val="22"/>
        </w:rPr>
        <w:t>References</w:t>
      </w:r>
      <w:r w:rsidR="00852D82">
        <w:rPr>
          <w:rFonts w:ascii="Arial" w:eastAsia="Arial" w:hAnsi="Arial" w:cs="Arial"/>
          <w:b/>
          <w:sz w:val="22"/>
          <w:szCs w:val="22"/>
        </w:rPr>
        <w:t>:</w:t>
      </w:r>
    </w:p>
    <w:p w14:paraId="7A3B84BC" w14:textId="77777777" w:rsidR="00DF3E38" w:rsidRDefault="00DF3E38" w:rsidP="00DF3E38">
      <w:pPr>
        <w:pStyle w:val="NormalWeb"/>
        <w:ind w:left="567" w:hanging="567"/>
      </w:pPr>
      <w:r>
        <w:rPr>
          <w:i/>
          <w:iCs/>
        </w:rPr>
        <w:t>DNA profiling</w:t>
      </w:r>
      <w:r>
        <w:t xml:space="preserve"> (no date) </w:t>
      </w:r>
      <w:r>
        <w:rPr>
          <w:i/>
          <w:iCs/>
        </w:rPr>
        <w:t>Science Learning Hub</w:t>
      </w:r>
      <w:r>
        <w:t xml:space="preserve">. Available at: https://www.sciencelearn.org.nz/resources/1980-dna-profiling (Accessed: February 28, 2023). </w:t>
      </w:r>
    </w:p>
    <w:p w14:paraId="720E158E" w14:textId="77777777" w:rsidR="00DF3E38" w:rsidRDefault="00DF3E38">
      <w:pPr>
        <w:ind w:left="-720"/>
        <w:rPr>
          <w:rFonts w:ascii="Arial" w:eastAsia="Arial" w:hAnsi="Arial" w:cs="Arial"/>
          <w:b/>
          <w:sz w:val="22"/>
          <w:szCs w:val="22"/>
        </w:rPr>
      </w:pPr>
    </w:p>
    <w:p w14:paraId="40E9E50D" w14:textId="77777777" w:rsidR="00DF3E38" w:rsidRDefault="00DF3E38" w:rsidP="00DF3E38">
      <w:pPr>
        <w:pStyle w:val="NormalWeb"/>
        <w:ind w:left="567" w:hanging="567"/>
      </w:pPr>
      <w:proofErr w:type="spellStart"/>
      <w:r>
        <w:t>DNAFit</w:t>
      </w:r>
      <w:proofErr w:type="spellEnd"/>
      <w:r>
        <w:t xml:space="preserve"> (2019) </w:t>
      </w:r>
      <w:r>
        <w:rPr>
          <w:i/>
          <w:iCs/>
        </w:rPr>
        <w:t>The history of DNA testing and genetic science [infographic]</w:t>
      </w:r>
      <w:r>
        <w:t xml:space="preserve">, </w:t>
      </w:r>
      <w:proofErr w:type="spellStart"/>
      <w:r>
        <w:rPr>
          <w:i/>
          <w:iCs/>
        </w:rPr>
        <w:t>DNAFit</w:t>
      </w:r>
      <w:proofErr w:type="spellEnd"/>
      <w:r>
        <w:t xml:space="preserve">. </w:t>
      </w:r>
      <w:proofErr w:type="spellStart"/>
      <w:r>
        <w:t>DNAFit</w:t>
      </w:r>
      <w:proofErr w:type="spellEnd"/>
      <w:r>
        <w:t xml:space="preserve">. Available at: https://www.dnafit.com/advice/dna-testing/history-of-dna-testing-and-genetic-science.asp (Accessed: February 28, 2023). </w:t>
      </w:r>
    </w:p>
    <w:p w14:paraId="577B884C" w14:textId="77777777" w:rsidR="00DF3E38" w:rsidRDefault="00DF3E38">
      <w:pPr>
        <w:ind w:left="-720"/>
        <w:rPr>
          <w:rFonts w:ascii="Arial" w:eastAsia="Arial" w:hAnsi="Arial" w:cs="Arial"/>
          <w:b/>
          <w:sz w:val="22"/>
          <w:szCs w:val="22"/>
        </w:rPr>
      </w:pPr>
    </w:p>
    <w:p w14:paraId="7770FDF8" w14:textId="77777777" w:rsidR="00852D82" w:rsidRDefault="00852D82" w:rsidP="00852D82">
      <w:pPr>
        <w:pStyle w:val="NormalWeb"/>
        <w:ind w:left="567" w:hanging="567"/>
      </w:pPr>
      <w:r>
        <w:t xml:space="preserve">Soomro, </w:t>
      </w:r>
      <w:proofErr w:type="spellStart"/>
      <w:r>
        <w:t>byA</w:t>
      </w:r>
      <w:proofErr w:type="spellEnd"/>
      <w:r>
        <w:t xml:space="preserve">. </w:t>
      </w:r>
      <w:r>
        <w:rPr>
          <w:i/>
          <w:iCs/>
        </w:rPr>
        <w:t>et al.</w:t>
      </w:r>
      <w:r>
        <w:t xml:space="preserve"> (no date) </w:t>
      </w:r>
      <w:r>
        <w:rPr>
          <w:i/>
          <w:iCs/>
        </w:rPr>
        <w:t>20+ pros and cons of biotechnology</w:t>
      </w:r>
      <w:r>
        <w:t xml:space="preserve">, </w:t>
      </w:r>
      <w:r>
        <w:rPr>
          <w:i/>
          <w:iCs/>
        </w:rPr>
        <w:t>Environment Buddy</w:t>
      </w:r>
      <w:r>
        <w:t xml:space="preserve">. Available at: https://www.environmentbuddy.com/environment/20-pros-and-cons-of-biotechnology/ (Accessed: February 28, 2023). </w:t>
      </w:r>
    </w:p>
    <w:p w14:paraId="365402F2" w14:textId="77777777" w:rsidR="00852D82" w:rsidRDefault="00852D82">
      <w:pPr>
        <w:ind w:left="-720"/>
        <w:rPr>
          <w:rFonts w:ascii="Arial" w:eastAsia="Arial" w:hAnsi="Arial" w:cs="Arial"/>
          <w:b/>
          <w:sz w:val="22"/>
          <w:szCs w:val="22"/>
        </w:rPr>
      </w:pPr>
    </w:p>
    <w:sectPr w:rsidR="00852D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1726"/>
    <w:multiLevelType w:val="hybridMultilevel"/>
    <w:tmpl w:val="D5746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54AFF"/>
    <w:multiLevelType w:val="hybridMultilevel"/>
    <w:tmpl w:val="D5746C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B51772"/>
    <w:multiLevelType w:val="hybridMultilevel"/>
    <w:tmpl w:val="9348A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00A39"/>
    <w:multiLevelType w:val="hybridMultilevel"/>
    <w:tmpl w:val="9348A1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87209028">
    <w:abstractNumId w:val="2"/>
  </w:num>
  <w:num w:numId="2" w16cid:durableId="1740323323">
    <w:abstractNumId w:val="3"/>
  </w:num>
  <w:num w:numId="3" w16cid:durableId="1663973428">
    <w:abstractNumId w:val="0"/>
  </w:num>
  <w:num w:numId="4" w16cid:durableId="1454902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922"/>
    <w:rsid w:val="000B31BA"/>
    <w:rsid w:val="0014110B"/>
    <w:rsid w:val="002428EF"/>
    <w:rsid w:val="0054318E"/>
    <w:rsid w:val="00576DDD"/>
    <w:rsid w:val="00705628"/>
    <w:rsid w:val="007B4B95"/>
    <w:rsid w:val="00852D82"/>
    <w:rsid w:val="00A06C9B"/>
    <w:rsid w:val="00B15BB5"/>
    <w:rsid w:val="00BB7485"/>
    <w:rsid w:val="00BF0922"/>
    <w:rsid w:val="00C6294F"/>
    <w:rsid w:val="00CF0C9A"/>
    <w:rsid w:val="00DF3E38"/>
    <w:rsid w:val="00F31A24"/>
    <w:rsid w:val="00F4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225D"/>
  <w15:docId w15:val="{7D5FEA8A-5232-44D8-BAE0-40CE8759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00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0B700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700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B7005"/>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15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432277">
      <w:bodyDiv w:val="1"/>
      <w:marLeft w:val="0"/>
      <w:marRight w:val="0"/>
      <w:marTop w:val="0"/>
      <w:marBottom w:val="0"/>
      <w:divBdr>
        <w:top w:val="none" w:sz="0" w:space="0" w:color="auto"/>
        <w:left w:val="none" w:sz="0" w:space="0" w:color="auto"/>
        <w:bottom w:val="none" w:sz="0" w:space="0" w:color="auto"/>
        <w:right w:val="none" w:sz="0" w:space="0" w:color="auto"/>
      </w:divBdr>
    </w:div>
    <w:div w:id="1789154774">
      <w:bodyDiv w:val="1"/>
      <w:marLeft w:val="0"/>
      <w:marRight w:val="0"/>
      <w:marTop w:val="0"/>
      <w:marBottom w:val="0"/>
      <w:divBdr>
        <w:top w:val="none" w:sz="0" w:space="0" w:color="auto"/>
        <w:left w:val="none" w:sz="0" w:space="0" w:color="auto"/>
        <w:bottom w:val="none" w:sz="0" w:space="0" w:color="auto"/>
        <w:right w:val="none" w:sz="0" w:space="0" w:color="auto"/>
      </w:divBdr>
    </w:div>
    <w:div w:id="1945769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pU9mHkE/wO9QZbMZyhgTUunNFw==">AMUW2mVzf0erDsxEnHkYFOYGtiR/i+5DGdbXXgq2WqPcVdm7tA7XD0e8yVuztwY/kLxy1ohg70gpHF5n7wBeoQ6H3vR5E064x+VNjVcWVxWEYFSFLt1BRWOf4On+zzAaXspL+6hzglR/AA2K/weMn67EOfU67C+dMw==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Desmond Hughes</cp:lastModifiedBy>
  <cp:revision>2</cp:revision>
  <dcterms:created xsi:type="dcterms:W3CDTF">2023-03-01T01:50:00Z</dcterms:created>
  <dcterms:modified xsi:type="dcterms:W3CDTF">2023-03-01T01:50:00Z</dcterms:modified>
</cp:coreProperties>
</file>