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A94D" w14:textId="61E07B68" w:rsidR="00261FE5" w:rsidRDefault="00073E68" w:rsidP="00154827">
      <w:pPr>
        <w:pStyle w:val="a3"/>
        <w:ind w:firstLine="709"/>
        <w:jc w:val="center"/>
      </w:pPr>
      <w:r>
        <w:t>ВВЕДЕНИЕ</w:t>
      </w:r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proofErr w:type="spellStart"/>
      <w:r w:rsidRPr="00681F77">
        <w:t>Минтерм</w:t>
      </w:r>
      <w:proofErr w:type="spellEnd"/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proofErr w:type="spellStart"/>
      <w:r w:rsidRPr="00681F77">
        <w:t>Макстерм</w:t>
      </w:r>
      <w:proofErr w:type="spellEnd"/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2C603EFA" w:rsidR="00853533" w:rsidRPr="00853533" w:rsidRDefault="00853533" w:rsidP="00853533">
      <w:pPr>
        <w:pStyle w:val="a3"/>
        <w:jc w:val="center"/>
      </w:pPr>
      <w:r>
        <w:lastRenderedPageBreak/>
        <w:t>ХОД РАБОТЫ</w:t>
      </w:r>
    </w:p>
    <w:p w14:paraId="1700B87B" w14:textId="361B18E9" w:rsidR="00853533" w:rsidRDefault="00853533" w:rsidP="009B3D30">
      <w:pPr>
        <w:pStyle w:val="a6"/>
        <w:ind w:firstLine="709"/>
      </w:pPr>
      <w:r>
        <w:t>2.1 Практическое введение</w:t>
      </w:r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9B3D30">
        <w:t>Logisim</w:t>
      </w:r>
      <w:proofErr w:type="spellEnd"/>
      <w:r w:rsidRPr="009B3D30">
        <w:t>», произвести верификацию. 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r w:rsidRPr="009B3D30">
        <w:t xml:space="preserve">2.2 </w:t>
      </w:r>
      <w:r>
        <w:t>Восстановление таблицы истинности</w:t>
      </w:r>
    </w:p>
    <w:p w14:paraId="67CF53FB" w14:textId="20A8EBA7" w:rsidR="001F2C0F" w:rsidRDefault="00154827" w:rsidP="00154827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Pr="00154827">
        <w:t>Рисунок 2.1).</w:t>
      </w:r>
    </w:p>
    <w:p w14:paraId="5D1566D9" w14:textId="68B2BD02" w:rsidR="00575990" w:rsidRDefault="00154827" w:rsidP="00575990">
      <w:pPr>
        <w:jc w:val="center"/>
        <w:rPr>
          <w:noProof/>
        </w:rPr>
      </w:pPr>
      <w:r w:rsidRPr="000226E9">
        <w:rPr>
          <w:noProof/>
          <w:lang w:val="en-US"/>
        </w:rPr>
        <w:drawing>
          <wp:inline distT="0" distB="0" distL="0" distR="0" wp14:anchorId="49F09AFE" wp14:editId="094A9FBE">
            <wp:extent cx="1427924" cy="4811486"/>
            <wp:effectExtent l="0" t="0" r="1270" b="0"/>
            <wp:docPr id="372826405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6405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909" cy="48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F272" w14:textId="1A6E05D7" w:rsidR="00575990" w:rsidRDefault="00575990" w:rsidP="00575990">
      <w:pPr>
        <w:pStyle w:val="a6"/>
        <w:ind w:firstLine="709"/>
        <w:rPr>
          <w:noProof/>
        </w:rPr>
      </w:pPr>
      <w:r>
        <w:rPr>
          <w:noProof/>
        </w:rPr>
        <w:lastRenderedPageBreak/>
        <w:t>2.3 Постройка СДНФ и СКНФ</w:t>
      </w:r>
    </w:p>
    <w:p w14:paraId="55EF5254" w14:textId="77777777" w:rsidR="00A34E3F" w:rsidRDefault="00575990" w:rsidP="00A34E3F">
      <w:pPr>
        <w:ind w:firstLine="709"/>
        <w:rPr>
          <w:lang w:val="en-US"/>
        </w:rPr>
      </w:pPr>
      <w:r>
        <w:t xml:space="preserve">Изучив полученную таблицу </w:t>
      </w:r>
      <w:proofErr w:type="gramStart"/>
      <w:r>
        <w:t>истинности</w:t>
      </w:r>
      <w:proofErr w:type="gramEnd"/>
      <w:r>
        <w:t xml:space="preserve">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</w:t>
      </w:r>
      <w:proofErr w:type="gramStart"/>
      <w:r>
        <w:t>таблицы(</w:t>
      </w:r>
      <w:proofErr w:type="gramEnd"/>
      <w:r>
        <w:t xml:space="preserve">Формула </w:t>
      </w:r>
      <w:r w:rsidRPr="007C69B8">
        <w:t>2.1).</w:t>
      </w:r>
    </w:p>
    <w:p w14:paraId="60576F77" w14:textId="74926288" w:rsidR="00575990" w:rsidRPr="00A34E3F" w:rsidRDefault="009024ED" w:rsidP="00A34E3F">
      <w:pPr>
        <w:ind w:firstLine="709"/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lang w:val="en-US"/>
        </w:rPr>
        <w:t xml:space="preserve"> 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172F5757" w:rsidR="0045149C" w:rsidRDefault="004E7758" w:rsidP="00FA7065">
      <w:pPr>
        <w:ind w:firstLine="709"/>
        <w:rPr>
          <w:rFonts w:eastAsiaTheme="minorEastAsia"/>
          <w:i/>
          <w:noProof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</m:t>
            </m:r>
            <m:r>
              <w:rPr>
                <w:rFonts w:ascii="Cambria Math" w:hAnsi="Cambria Math"/>
                <w:noProof/>
              </w:rPr>
              <m:t>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>
        <w:rPr>
          <w:rFonts w:eastAsiaTheme="minorEastAsia"/>
          <w:i/>
          <w:noProof/>
        </w:rPr>
        <w:t xml:space="preserve"> </w:t>
      </w:r>
    </w:p>
    <w:p w14:paraId="60286259" w14:textId="20813F24" w:rsidR="00FA7065" w:rsidRDefault="00FA7065" w:rsidP="004106A0">
      <w:pPr>
        <w:pStyle w:val="a6"/>
        <w:ind w:firstLine="709"/>
        <w:rPr>
          <w:noProof/>
          <w:lang w:val="en-US"/>
        </w:rPr>
      </w:pPr>
      <w:r w:rsidRPr="00FA7065">
        <w:rPr>
          <w:noProof/>
        </w:rPr>
        <w:t xml:space="preserve">2.2 </w:t>
      </w:r>
      <w:r>
        <w:rPr>
          <w:noProof/>
        </w:rPr>
        <w:t xml:space="preserve">Реализация СДНФ и СКНФ в </w:t>
      </w:r>
      <w:r>
        <w:rPr>
          <w:noProof/>
          <w:lang w:val="en-US"/>
        </w:rPr>
        <w:t>Logisim</w:t>
      </w:r>
    </w:p>
    <w:p w14:paraId="638A3773" w14:textId="6D9AA3DD" w:rsidR="00630639" w:rsidRPr="00681F77" w:rsidRDefault="00630639" w:rsidP="00630639">
      <w:pPr>
        <w:ind w:firstLine="709"/>
        <w:rPr>
          <w:i/>
          <w:iCs/>
        </w:rPr>
      </w:pPr>
      <w:r>
        <w:t xml:space="preserve">Реализуем </w:t>
      </w:r>
      <w:proofErr w:type="gramStart"/>
      <w:r>
        <w:t>СДНФ(</w:t>
      </w:r>
      <w:proofErr w:type="gramEnd"/>
      <w:r>
        <w:t>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677B8DC4" w14:textId="6D23848E" w:rsidR="004106A0" w:rsidRDefault="00E43CB2" w:rsidP="004B57CB">
      <w:pPr>
        <w:pStyle w:val="a6"/>
        <w:ind w:firstLine="709"/>
      </w:pPr>
      <w:r>
        <w:rPr>
          <w:lang w:val="en-US"/>
        </w:rPr>
        <w:t xml:space="preserve">2.3 </w:t>
      </w:r>
      <w:r>
        <w:t>Реализация результатов верификации созданных схем</w:t>
      </w:r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0" w:name="_Hlk177682023"/>
      <w:r>
        <w:t xml:space="preserve">езультаты верификации </w:t>
      </w:r>
      <w:bookmarkEnd w:id="0"/>
      <w:r>
        <w:t xml:space="preserve">созданных </w:t>
      </w:r>
      <w:proofErr w:type="gramStart"/>
      <w:r>
        <w:t>схем(</w:t>
      </w:r>
      <w:proofErr w:type="gramEnd"/>
      <w:r>
        <w:t>Рисунок 2.3).</w:t>
      </w:r>
    </w:p>
    <w:p w14:paraId="25A2058D" w14:textId="77777777" w:rsidR="004B57CB" w:rsidRDefault="004B57CB" w:rsidP="004B57CB">
      <w:pPr>
        <w:ind w:firstLine="709"/>
      </w:pPr>
    </w:p>
    <w:p w14:paraId="648AEAC3" w14:textId="77777777" w:rsidR="004B57CB" w:rsidRDefault="004B57CB" w:rsidP="004B57CB">
      <w:pPr>
        <w:ind w:firstLine="709"/>
      </w:pPr>
    </w:p>
    <w:p w14:paraId="4FCC536A" w14:textId="77777777" w:rsidR="004B57CB" w:rsidRDefault="004B57CB" w:rsidP="004B57CB">
      <w:pPr>
        <w:ind w:firstLine="709"/>
      </w:pPr>
    </w:p>
    <w:p w14:paraId="6477C425" w14:textId="65D327C2" w:rsidR="004B57CB" w:rsidRDefault="004B57CB" w:rsidP="004B57CB">
      <w:pPr>
        <w:ind w:firstLine="709"/>
      </w:pPr>
      <w:r w:rsidRPr="004B57CB">
        <w:lastRenderedPageBreak/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4B57CB">
        <w:t>Logisim</w:t>
      </w:r>
      <w:proofErr w:type="spellEnd"/>
      <w:r w:rsidRPr="004B57CB">
        <w:t>», произвести верификацию. Заданная логическая функция: 478E9C16.</w:t>
      </w:r>
    </w:p>
    <w:p w14:paraId="6D9EE325" w14:textId="092F166A" w:rsidR="00445CE6" w:rsidRDefault="00445CE6" w:rsidP="00445CE6">
      <w:pPr>
        <w:pStyle w:val="a3"/>
        <w:jc w:val="center"/>
      </w:pPr>
      <w:r>
        <w:t>ЗАКЛЮЧЕНИЕ</w:t>
      </w:r>
    </w:p>
    <w:p w14:paraId="1810E364" w14:textId="48343DE8" w:rsidR="00445CE6" w:rsidRDefault="004F042C" w:rsidP="004F042C">
      <w:pPr>
        <w:ind w:firstLine="709"/>
      </w:pPr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510FCB3F" w14:textId="301F4CE9" w:rsidR="004F042C" w:rsidRDefault="004F042C" w:rsidP="004F042C">
      <w:pPr>
        <w:pStyle w:val="a3"/>
        <w:jc w:val="center"/>
      </w:pPr>
      <w:r>
        <w:t>СПИСОК ИСПОЛЬЗОВАННЫХ ИСТОЧНИКОВ</w:t>
      </w:r>
    </w:p>
    <w:p w14:paraId="36519C2D" w14:textId="77777777" w:rsidR="004F042C" w:rsidRPr="00105CDD" w:rsidRDefault="004F042C" w:rsidP="004F042C">
      <w:pPr>
        <w:ind w:firstLine="709"/>
      </w:pPr>
      <w:r>
        <w:rPr>
          <w:rFonts w:eastAsia="Times New Roman"/>
          <w:lang w:eastAsia="ru-RU"/>
        </w:rPr>
        <w:t xml:space="preserve">1. Методические указания по ПР № 1 </w:t>
      </w:r>
      <w:r>
        <w:t>—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URL</w:t>
      </w:r>
      <w:r>
        <w:t xml:space="preserve">: </w:t>
      </w:r>
      <w:r w:rsidRPr="006E171C">
        <w:t>https://online-edu.mirea.ru/mod/resource/view.php?id=405132</w:t>
      </w:r>
      <w:r>
        <w:t>.</w:t>
      </w:r>
    </w:p>
    <w:p w14:paraId="2A0C890C" w14:textId="77777777" w:rsidR="004F042C" w:rsidRPr="004F042C" w:rsidRDefault="004F042C" w:rsidP="004F042C"/>
    <w:sectPr w:rsidR="004F042C" w:rsidRPr="004F042C" w:rsidSect="000B39EC">
      <w:footerReference w:type="default" r:id="rId9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621E0" w14:textId="77777777" w:rsidR="0034546E" w:rsidRDefault="0034546E" w:rsidP="00024742">
      <w:pPr>
        <w:spacing w:line="240" w:lineRule="auto"/>
      </w:pPr>
      <w:r>
        <w:separator/>
      </w:r>
    </w:p>
  </w:endnote>
  <w:endnote w:type="continuationSeparator" w:id="0">
    <w:p w14:paraId="0DBE5935" w14:textId="77777777" w:rsidR="0034546E" w:rsidRDefault="0034546E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593743"/>
      <w:docPartObj>
        <w:docPartGallery w:val="Page Numbers (Bottom of Page)"/>
        <w:docPartUnique/>
      </w:docPartObj>
    </w:sdtPr>
    <w:sdtContent>
      <w:p w14:paraId="54AB7674" w14:textId="1576D8E0" w:rsidR="00004795" w:rsidRDefault="00004795" w:rsidP="001548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9478C" w14:textId="77777777" w:rsidR="0034546E" w:rsidRDefault="0034546E" w:rsidP="00024742">
      <w:pPr>
        <w:spacing w:line="240" w:lineRule="auto"/>
      </w:pPr>
      <w:r>
        <w:separator/>
      </w:r>
    </w:p>
  </w:footnote>
  <w:footnote w:type="continuationSeparator" w:id="0">
    <w:p w14:paraId="3747720C" w14:textId="77777777" w:rsidR="0034546E" w:rsidRDefault="0034546E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967274">
    <w:abstractNumId w:val="6"/>
  </w:num>
  <w:num w:numId="2" w16cid:durableId="1996369961">
    <w:abstractNumId w:val="8"/>
  </w:num>
  <w:num w:numId="3" w16cid:durableId="1855799878">
    <w:abstractNumId w:val="0"/>
  </w:num>
  <w:num w:numId="4" w16cid:durableId="670184789">
    <w:abstractNumId w:val="7"/>
  </w:num>
  <w:num w:numId="5" w16cid:durableId="197164292">
    <w:abstractNumId w:val="11"/>
  </w:num>
  <w:num w:numId="6" w16cid:durableId="1370447861">
    <w:abstractNumId w:val="4"/>
  </w:num>
  <w:num w:numId="7" w16cid:durableId="562329862">
    <w:abstractNumId w:val="9"/>
  </w:num>
  <w:num w:numId="8" w16cid:durableId="1482380344">
    <w:abstractNumId w:val="5"/>
  </w:num>
  <w:num w:numId="9" w16cid:durableId="828983312">
    <w:abstractNumId w:val="1"/>
  </w:num>
  <w:num w:numId="10" w16cid:durableId="1173564547">
    <w:abstractNumId w:val="10"/>
  </w:num>
  <w:num w:numId="11" w16cid:durableId="1388261099">
    <w:abstractNumId w:val="3"/>
  </w:num>
  <w:num w:numId="12" w16cid:durableId="82682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73E68"/>
    <w:rsid w:val="00080BC7"/>
    <w:rsid w:val="000829AC"/>
    <w:rsid w:val="00084269"/>
    <w:rsid w:val="000A0487"/>
    <w:rsid w:val="000A57F8"/>
    <w:rsid w:val="000B39EC"/>
    <w:rsid w:val="000C6D59"/>
    <w:rsid w:val="000E1373"/>
    <w:rsid w:val="00154827"/>
    <w:rsid w:val="001C282C"/>
    <w:rsid w:val="001F2C0F"/>
    <w:rsid w:val="00202871"/>
    <w:rsid w:val="00261FE5"/>
    <w:rsid w:val="003112B9"/>
    <w:rsid w:val="003433CB"/>
    <w:rsid w:val="0034546E"/>
    <w:rsid w:val="00376C0D"/>
    <w:rsid w:val="004106A0"/>
    <w:rsid w:val="004329A6"/>
    <w:rsid w:val="004424DE"/>
    <w:rsid w:val="00443A2C"/>
    <w:rsid w:val="00445CE6"/>
    <w:rsid w:val="0045149C"/>
    <w:rsid w:val="00483557"/>
    <w:rsid w:val="004B57CB"/>
    <w:rsid w:val="004E1D77"/>
    <w:rsid w:val="004E7758"/>
    <w:rsid w:val="004F042C"/>
    <w:rsid w:val="00575990"/>
    <w:rsid w:val="005C53C9"/>
    <w:rsid w:val="005D6C76"/>
    <w:rsid w:val="005F29AC"/>
    <w:rsid w:val="00630639"/>
    <w:rsid w:val="00707B6A"/>
    <w:rsid w:val="007B71E5"/>
    <w:rsid w:val="007C5449"/>
    <w:rsid w:val="00853533"/>
    <w:rsid w:val="00861C77"/>
    <w:rsid w:val="008D230F"/>
    <w:rsid w:val="009024ED"/>
    <w:rsid w:val="009B3D30"/>
    <w:rsid w:val="00A34E3F"/>
    <w:rsid w:val="00A4360B"/>
    <w:rsid w:val="00A5763E"/>
    <w:rsid w:val="00A6364F"/>
    <w:rsid w:val="00A945AD"/>
    <w:rsid w:val="00B60EF7"/>
    <w:rsid w:val="00B6181A"/>
    <w:rsid w:val="00B800C8"/>
    <w:rsid w:val="00B84F9D"/>
    <w:rsid w:val="00C47F3C"/>
    <w:rsid w:val="00C90072"/>
    <w:rsid w:val="00CA021D"/>
    <w:rsid w:val="00D27F13"/>
    <w:rsid w:val="00D72DE8"/>
    <w:rsid w:val="00E178C1"/>
    <w:rsid w:val="00E4232B"/>
    <w:rsid w:val="00E43CB2"/>
    <w:rsid w:val="00E82014"/>
    <w:rsid w:val="00ED6C51"/>
    <w:rsid w:val="00F85DA5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53C9"/>
    <w:pPr>
      <w:spacing w:after="24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3C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uiPriority w:val="1"/>
    <w:qFormat/>
    <w:rsid w:val="005C53C9"/>
    <w:pPr>
      <w:spacing w:before="480" w:after="24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Body Text"/>
    <w:basedOn w:val="a"/>
    <w:link w:val="a8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74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742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5759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17</cp:revision>
  <dcterms:created xsi:type="dcterms:W3CDTF">2024-09-30T11:53:00Z</dcterms:created>
  <dcterms:modified xsi:type="dcterms:W3CDTF">2024-09-30T12:48:00Z</dcterms:modified>
</cp:coreProperties>
</file>