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1456" w14:textId="67601A5D" w:rsidR="006F57F8" w:rsidRDefault="006F57F8" w:rsidP="006F57F8">
      <w:pPr>
        <w:pStyle w:val="afa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ПРАКТИЧЕСКАЯ РАБОТА </w:t>
      </w:r>
      <w:r w:rsidRPr="008F036E">
        <w:rPr>
          <w:caps/>
          <w:sz w:val="28"/>
          <w:szCs w:val="28"/>
        </w:rPr>
        <w:t xml:space="preserve">№ </w:t>
      </w:r>
      <w:r>
        <w:rPr>
          <w:caps/>
          <w:sz w:val="28"/>
          <w:szCs w:val="28"/>
        </w:rPr>
        <w:t>8</w:t>
      </w:r>
    </w:p>
    <w:p w14:paraId="58ACFFF5" w14:textId="77777777" w:rsidR="006F57F8" w:rsidRPr="008F036E" w:rsidRDefault="006F57F8" w:rsidP="006F57F8">
      <w:pPr>
        <w:pStyle w:val="afa"/>
        <w:ind w:right="70" w:firstLine="709"/>
        <w:rPr>
          <w:caps/>
          <w:sz w:val="28"/>
          <w:szCs w:val="28"/>
        </w:rPr>
      </w:pPr>
    </w:p>
    <w:p w14:paraId="7FE4363D" w14:textId="77777777" w:rsidR="006F57F8" w:rsidRDefault="006F57F8" w:rsidP="006F57F8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Перегрузка функций</w:t>
      </w:r>
    </w:p>
    <w:p w14:paraId="7101B300" w14:textId="77777777" w:rsidR="006F57F8" w:rsidRPr="008F036E" w:rsidRDefault="006F57F8" w:rsidP="006F57F8">
      <w:pPr>
        <w:pStyle w:val="afa"/>
        <w:ind w:right="70" w:firstLine="709"/>
        <w:rPr>
          <w:caps/>
          <w:sz w:val="28"/>
          <w:szCs w:val="28"/>
        </w:rPr>
      </w:pPr>
    </w:p>
    <w:p w14:paraId="693CF61E" w14:textId="77777777" w:rsidR="006F57F8" w:rsidRDefault="006F57F8" w:rsidP="006F57F8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8F036E">
        <w:rPr>
          <w:b w:val="0"/>
          <w:bCs w:val="0"/>
          <w:sz w:val="28"/>
          <w:szCs w:val="28"/>
        </w:rPr>
        <w:t>n&lt;</w:t>
      </w:r>
      <w:proofErr w:type="gramEnd"/>
      <w:r w:rsidRPr="008F036E">
        <w:rPr>
          <w:b w:val="0"/>
          <w:bCs w:val="0"/>
          <w:sz w:val="28"/>
          <w:szCs w:val="28"/>
        </w:rPr>
        <w:t xml:space="preserve">=100, m&lt;=50) и упорядочивает элементы матрицы. Правило упорядочивания определяется вариантом. Программа должна предоставлять пользователю выбор типа элементов матрицы: </w:t>
      </w:r>
      <w:r w:rsidRPr="008F036E">
        <w:rPr>
          <w:b w:val="0"/>
          <w:bCs w:val="0"/>
          <w:sz w:val="28"/>
          <w:szCs w:val="28"/>
          <w:u w:val="single"/>
        </w:rPr>
        <w:t>целого или строкового</w:t>
      </w:r>
      <w:r w:rsidRPr="008F036E">
        <w:rPr>
          <w:b w:val="0"/>
          <w:bCs w:val="0"/>
          <w:sz w:val="28"/>
          <w:szCs w:val="28"/>
        </w:rPr>
        <w:t xml:space="preserve">. Операции ввода, вывода и упорядочивания элементов матрицы должны быть реализованы в виде перегруженных функций. </w:t>
      </w:r>
    </w:p>
    <w:p w14:paraId="62BAC51F" w14:textId="77777777" w:rsidR="006F57F8" w:rsidRPr="008F036E" w:rsidRDefault="006F57F8" w:rsidP="006F57F8">
      <w:pPr>
        <w:pStyle w:val="afa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9</w:t>
      </w:r>
      <w:r w:rsidRPr="008F036E">
        <w:rPr>
          <w:b w:val="0"/>
          <w:bCs w:val="0"/>
          <w:sz w:val="28"/>
          <w:szCs w:val="28"/>
        </w:rPr>
        <w:t>.</w:t>
      </w:r>
    </w:p>
    <w:p w14:paraId="32292981" w14:textId="77777777" w:rsidR="006F57F8" w:rsidRPr="008F036E" w:rsidRDefault="006F57F8" w:rsidP="006F57F8">
      <w:pPr>
        <w:rPr>
          <w:sz w:val="28"/>
          <w:szCs w:val="28"/>
        </w:rPr>
      </w:pPr>
    </w:p>
    <w:p w14:paraId="7029FB46" w14:textId="77777777" w:rsidR="006F57F8" w:rsidRPr="008F036E" w:rsidRDefault="006F57F8" w:rsidP="006F57F8">
      <w:pPr>
        <w:pStyle w:val="afa"/>
        <w:ind w:right="70"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9</w:t>
      </w:r>
    </w:p>
    <w:p w14:paraId="15999C3A" w14:textId="77777777" w:rsidR="006F57F8" w:rsidRPr="008F036E" w:rsidRDefault="006F57F8" w:rsidP="006F57F8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7769"/>
      </w:tblGrid>
      <w:tr w:rsidR="006F57F8" w:rsidRPr="008F036E" w14:paraId="60498E5B" w14:textId="77777777" w:rsidTr="00F858C1">
        <w:trPr>
          <w:trHeight w:val="147"/>
          <w:jc w:val="center"/>
        </w:trPr>
        <w:tc>
          <w:tcPr>
            <w:tcW w:w="1252" w:type="dxa"/>
          </w:tcPr>
          <w:p w14:paraId="410B10D9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7769" w:type="dxa"/>
          </w:tcPr>
          <w:p w14:paraId="60921C03" w14:textId="77777777" w:rsidR="006F57F8" w:rsidRPr="008F036E" w:rsidRDefault="006F57F8" w:rsidP="00F858C1">
            <w:pPr>
              <w:ind w:left="116"/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Правило упорядочивания элементов матрицы</w:t>
            </w:r>
          </w:p>
        </w:tc>
      </w:tr>
      <w:tr w:rsidR="006F57F8" w:rsidRPr="008F036E" w14:paraId="2182223E" w14:textId="77777777" w:rsidTr="00F858C1">
        <w:trPr>
          <w:trHeight w:val="147"/>
          <w:jc w:val="center"/>
        </w:trPr>
        <w:tc>
          <w:tcPr>
            <w:tcW w:w="1252" w:type="dxa"/>
          </w:tcPr>
          <w:p w14:paraId="00E72F26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769" w:type="dxa"/>
          </w:tcPr>
          <w:p w14:paraId="40088279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каждую строку по возрастанию элементов</w:t>
            </w:r>
          </w:p>
        </w:tc>
      </w:tr>
      <w:tr w:rsidR="006F57F8" w:rsidRPr="008F036E" w14:paraId="2A2B2CF0" w14:textId="77777777" w:rsidTr="00F858C1">
        <w:trPr>
          <w:trHeight w:val="147"/>
          <w:jc w:val="center"/>
        </w:trPr>
        <w:tc>
          <w:tcPr>
            <w:tcW w:w="1252" w:type="dxa"/>
          </w:tcPr>
          <w:p w14:paraId="18687201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, 16</w:t>
            </w:r>
          </w:p>
        </w:tc>
        <w:tc>
          <w:tcPr>
            <w:tcW w:w="7769" w:type="dxa"/>
          </w:tcPr>
          <w:p w14:paraId="79EA3CC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строки по возрастанию последних элементов строк</w:t>
            </w:r>
          </w:p>
        </w:tc>
      </w:tr>
      <w:tr w:rsidR="006F57F8" w:rsidRPr="008F036E" w14:paraId="09321D8B" w14:textId="77777777" w:rsidTr="00F858C1">
        <w:trPr>
          <w:trHeight w:val="147"/>
          <w:jc w:val="center"/>
        </w:trPr>
        <w:tc>
          <w:tcPr>
            <w:tcW w:w="1252" w:type="dxa"/>
          </w:tcPr>
          <w:p w14:paraId="5567A9F6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3</w:t>
            </w:r>
            <w:r>
              <w:rPr>
                <w:b w:val="0"/>
                <w:bCs w:val="0"/>
                <w:sz w:val="28"/>
                <w:szCs w:val="28"/>
              </w:rPr>
              <w:t>, 17</w:t>
            </w:r>
          </w:p>
        </w:tc>
        <w:tc>
          <w:tcPr>
            <w:tcW w:w="7769" w:type="dxa"/>
          </w:tcPr>
          <w:p w14:paraId="04F013BE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правой верхней области матрицы (заполняя ими матрицу по столбцам сверху вниз), а остальные – в левой нижней области</w:t>
            </w:r>
          </w:p>
        </w:tc>
      </w:tr>
      <w:tr w:rsidR="006F57F8" w:rsidRPr="008F036E" w14:paraId="6FD59845" w14:textId="77777777" w:rsidTr="00F858C1">
        <w:trPr>
          <w:trHeight w:val="147"/>
          <w:jc w:val="center"/>
        </w:trPr>
        <w:tc>
          <w:tcPr>
            <w:tcW w:w="1252" w:type="dxa"/>
          </w:tcPr>
          <w:p w14:paraId="62A415D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7769" w:type="dxa"/>
          </w:tcPr>
          <w:p w14:paraId="4BE6C9B9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убыванию первых элементов столбцов</w:t>
            </w:r>
          </w:p>
        </w:tc>
      </w:tr>
      <w:tr w:rsidR="006F57F8" w:rsidRPr="008F036E" w14:paraId="4FEE6463" w14:textId="77777777" w:rsidTr="00F858C1">
        <w:trPr>
          <w:trHeight w:val="147"/>
          <w:jc w:val="center"/>
        </w:trPr>
        <w:tc>
          <w:tcPr>
            <w:tcW w:w="1252" w:type="dxa"/>
          </w:tcPr>
          <w:p w14:paraId="703F75A4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7769" w:type="dxa"/>
          </w:tcPr>
          <w:p w14:paraId="4D91080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все элементы матрицы таким образом, чтобы при чтении матрицы по строкам ее элементы образовывали отсортированный по убыванию массив</w:t>
            </w:r>
          </w:p>
        </w:tc>
      </w:tr>
      <w:tr w:rsidR="006F57F8" w:rsidRPr="008F036E" w14:paraId="2CA00974" w14:textId="77777777" w:rsidTr="00F858C1">
        <w:trPr>
          <w:trHeight w:val="147"/>
          <w:jc w:val="center"/>
        </w:trPr>
        <w:tc>
          <w:tcPr>
            <w:tcW w:w="1252" w:type="dxa"/>
          </w:tcPr>
          <w:p w14:paraId="078E145E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, 18</w:t>
            </w:r>
          </w:p>
        </w:tc>
        <w:tc>
          <w:tcPr>
            <w:tcW w:w="7769" w:type="dxa"/>
          </w:tcPr>
          <w:p w14:paraId="70B00AED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Переместить в каждой строке все элементы с заданным значением в начало строки, а остальные – в конец</w:t>
            </w:r>
          </w:p>
        </w:tc>
      </w:tr>
      <w:tr w:rsidR="006F57F8" w:rsidRPr="008F036E" w14:paraId="677958D1" w14:textId="77777777" w:rsidTr="00F858C1">
        <w:trPr>
          <w:trHeight w:val="147"/>
          <w:jc w:val="center"/>
        </w:trPr>
        <w:tc>
          <w:tcPr>
            <w:tcW w:w="1252" w:type="dxa"/>
          </w:tcPr>
          <w:p w14:paraId="12977B9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7</w:t>
            </w:r>
            <w:r>
              <w:rPr>
                <w:b w:val="0"/>
                <w:bCs w:val="0"/>
                <w:sz w:val="28"/>
                <w:szCs w:val="28"/>
              </w:rPr>
              <w:t>, 19</w:t>
            </w:r>
          </w:p>
        </w:tc>
        <w:tc>
          <w:tcPr>
            <w:tcW w:w="7769" w:type="dxa"/>
          </w:tcPr>
          <w:p w14:paraId="586CF82A" w14:textId="77777777" w:rsidR="006F57F8" w:rsidRPr="00830384" w:rsidRDefault="006F57F8" w:rsidP="00F858C1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правой нижней области матрицы (заполняя ими матрицу по строкам справа налево), а остальные – в левой нижней области</w:t>
            </w:r>
          </w:p>
        </w:tc>
      </w:tr>
      <w:tr w:rsidR="006F57F8" w:rsidRPr="008F036E" w14:paraId="5F2DE01C" w14:textId="77777777" w:rsidTr="00F858C1">
        <w:trPr>
          <w:trHeight w:val="351"/>
          <w:jc w:val="center"/>
        </w:trPr>
        <w:tc>
          <w:tcPr>
            <w:tcW w:w="1252" w:type="dxa"/>
          </w:tcPr>
          <w:p w14:paraId="355149E7" w14:textId="77777777" w:rsidR="006F57F8" w:rsidRPr="00465879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  <w:highlight w:val="yellow"/>
              </w:rPr>
            </w:pPr>
            <w:r w:rsidRPr="00465879">
              <w:rPr>
                <w:b w:val="0"/>
                <w:bCs w:val="0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7769" w:type="dxa"/>
          </w:tcPr>
          <w:p w14:paraId="0A8D060D" w14:textId="77777777" w:rsidR="006F57F8" w:rsidRPr="00465879" w:rsidRDefault="006F57F8" w:rsidP="00F858C1">
            <w:pPr>
              <w:pStyle w:val="afc"/>
              <w:rPr>
                <w:sz w:val="28"/>
                <w:szCs w:val="28"/>
                <w:highlight w:val="yellow"/>
              </w:rPr>
            </w:pPr>
            <w:r w:rsidRPr="00465879">
              <w:rPr>
                <w:bCs/>
                <w:sz w:val="28"/>
                <w:szCs w:val="28"/>
                <w:highlight w:val="yellow"/>
              </w:rPr>
              <w:t>Упорядочить все элементы матрицы таким образом, чтобы при чтении матрицы по строкам ее элементы образовывали отсортированный по возрастанию массив</w:t>
            </w:r>
          </w:p>
        </w:tc>
      </w:tr>
      <w:tr w:rsidR="006F57F8" w:rsidRPr="008F036E" w14:paraId="564908D6" w14:textId="77777777" w:rsidTr="00F858C1">
        <w:trPr>
          <w:trHeight w:val="334"/>
          <w:jc w:val="center"/>
        </w:trPr>
        <w:tc>
          <w:tcPr>
            <w:tcW w:w="1252" w:type="dxa"/>
          </w:tcPr>
          <w:p w14:paraId="7DFB85A2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7769" w:type="dxa"/>
          </w:tcPr>
          <w:p w14:paraId="35429489" w14:textId="77777777" w:rsidR="006F57F8" w:rsidRPr="00830384" w:rsidRDefault="006F57F8" w:rsidP="00F858C1">
            <w:pPr>
              <w:pStyle w:val="afc"/>
              <w:rPr>
                <w:bCs/>
                <w:sz w:val="28"/>
                <w:szCs w:val="28"/>
              </w:rPr>
            </w:pPr>
            <w:r w:rsidRPr="00830384">
              <w:rPr>
                <w:bCs/>
                <w:sz w:val="28"/>
                <w:szCs w:val="28"/>
              </w:rPr>
              <w:t>Разместить все элементы с заданным значением в левой верхней области матрицы (заполняя ими матрицу по строкам слева направо), а остальные – в правой нижней области</w:t>
            </w:r>
          </w:p>
        </w:tc>
      </w:tr>
      <w:tr w:rsidR="006F57F8" w:rsidRPr="008F036E" w14:paraId="081889CA" w14:textId="77777777" w:rsidTr="00F858C1">
        <w:trPr>
          <w:trHeight w:val="372"/>
          <w:jc w:val="center"/>
        </w:trPr>
        <w:tc>
          <w:tcPr>
            <w:tcW w:w="1252" w:type="dxa"/>
          </w:tcPr>
          <w:p w14:paraId="4AE4D501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10</w:t>
            </w:r>
            <w:r>
              <w:rPr>
                <w:b w:val="0"/>
                <w:bCs w:val="0"/>
                <w:sz w:val="28"/>
                <w:szCs w:val="28"/>
              </w:rPr>
              <w:t>, 20</w:t>
            </w:r>
          </w:p>
        </w:tc>
        <w:tc>
          <w:tcPr>
            <w:tcW w:w="7769" w:type="dxa"/>
          </w:tcPr>
          <w:p w14:paraId="47CC6A58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все элементы матрицы таким образом, чтобы при чтении матрицы по столбцам ее элементы образовывали отсортированный по возрастанию массив</w:t>
            </w:r>
          </w:p>
        </w:tc>
      </w:tr>
      <w:tr w:rsidR="006F57F8" w:rsidRPr="008F036E" w14:paraId="4272392B" w14:textId="77777777" w:rsidTr="00F858C1">
        <w:trPr>
          <w:trHeight w:val="351"/>
          <w:jc w:val="center"/>
        </w:trPr>
        <w:tc>
          <w:tcPr>
            <w:tcW w:w="1252" w:type="dxa"/>
          </w:tcPr>
          <w:p w14:paraId="306AB95D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7769" w:type="dxa"/>
          </w:tcPr>
          <w:p w14:paraId="0955FA5B" w14:textId="77777777" w:rsidR="006F57F8" w:rsidRPr="00830384" w:rsidRDefault="006F57F8" w:rsidP="00F858C1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каждый столбец по возрастанию элементов</w:t>
            </w:r>
          </w:p>
        </w:tc>
      </w:tr>
      <w:tr w:rsidR="006F57F8" w:rsidRPr="008F036E" w14:paraId="032B9B4B" w14:textId="77777777" w:rsidTr="00F858C1">
        <w:trPr>
          <w:trHeight w:val="372"/>
          <w:jc w:val="center"/>
        </w:trPr>
        <w:tc>
          <w:tcPr>
            <w:tcW w:w="1252" w:type="dxa"/>
          </w:tcPr>
          <w:p w14:paraId="330804BB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7769" w:type="dxa"/>
          </w:tcPr>
          <w:p w14:paraId="55AA592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левой верхней области матрицы (заполняя ими матрицу по столбцам сверху вниз), а остальные – в правой нижней области</w:t>
            </w:r>
          </w:p>
        </w:tc>
      </w:tr>
      <w:tr w:rsidR="006F57F8" w:rsidRPr="008F036E" w14:paraId="611406EA" w14:textId="77777777" w:rsidTr="00F858C1">
        <w:trPr>
          <w:trHeight w:val="372"/>
          <w:jc w:val="center"/>
        </w:trPr>
        <w:tc>
          <w:tcPr>
            <w:tcW w:w="1252" w:type="dxa"/>
          </w:tcPr>
          <w:p w14:paraId="3AF1497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lastRenderedPageBreak/>
              <w:t>13</w:t>
            </w:r>
          </w:p>
        </w:tc>
        <w:tc>
          <w:tcPr>
            <w:tcW w:w="7769" w:type="dxa"/>
          </w:tcPr>
          <w:p w14:paraId="559C1D11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возрастанию последних элементов столбцов</w:t>
            </w:r>
          </w:p>
        </w:tc>
      </w:tr>
      <w:tr w:rsidR="006F57F8" w:rsidRPr="008F036E" w14:paraId="1AAFF75D" w14:textId="77777777" w:rsidTr="00F858C1">
        <w:trPr>
          <w:trHeight w:val="351"/>
          <w:jc w:val="center"/>
        </w:trPr>
        <w:tc>
          <w:tcPr>
            <w:tcW w:w="1252" w:type="dxa"/>
          </w:tcPr>
          <w:p w14:paraId="585A34DE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7769" w:type="dxa"/>
          </w:tcPr>
          <w:p w14:paraId="17AB1E24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убыванию последних элементов столбцов</w:t>
            </w:r>
          </w:p>
        </w:tc>
      </w:tr>
      <w:tr w:rsidR="006F57F8" w:rsidRPr="008F036E" w14:paraId="14E810FC" w14:textId="77777777" w:rsidTr="00F858C1">
        <w:trPr>
          <w:trHeight w:val="372"/>
          <w:jc w:val="center"/>
        </w:trPr>
        <w:tc>
          <w:tcPr>
            <w:tcW w:w="1252" w:type="dxa"/>
          </w:tcPr>
          <w:p w14:paraId="6BB16BAC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7769" w:type="dxa"/>
          </w:tcPr>
          <w:p w14:paraId="107C8ADE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возрастанию последних элементов столбцов</w:t>
            </w:r>
          </w:p>
        </w:tc>
      </w:tr>
    </w:tbl>
    <w:p w14:paraId="25E05F14" w14:textId="77777777" w:rsidR="006F57F8" w:rsidRPr="008F036E" w:rsidRDefault="006F57F8" w:rsidP="006F57F8">
      <w:pPr>
        <w:rPr>
          <w:sz w:val="28"/>
          <w:szCs w:val="28"/>
        </w:rPr>
      </w:pPr>
    </w:p>
    <w:p w14:paraId="66E8EE58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F8"/>
    <w:rsid w:val="000B6D44"/>
    <w:rsid w:val="002B11CC"/>
    <w:rsid w:val="0043704E"/>
    <w:rsid w:val="00465879"/>
    <w:rsid w:val="00467EF6"/>
    <w:rsid w:val="005E0974"/>
    <w:rsid w:val="006F57F8"/>
    <w:rsid w:val="007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B78C"/>
  <w15:chartTrackingRefBased/>
  <w15:docId w15:val="{68A19844-0B51-4E22-9FB0-107620B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5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6F57F8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6F57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c">
    <w:name w:val="Subtitle"/>
    <w:basedOn w:val="a0"/>
    <w:link w:val="afd"/>
    <w:qFormat/>
    <w:rsid w:val="006F57F8"/>
    <w:rPr>
      <w:sz w:val="32"/>
    </w:rPr>
  </w:style>
  <w:style w:type="character" w:customStyle="1" w:styleId="afd">
    <w:name w:val="Подзаголовок Знак"/>
    <w:basedOn w:val="a1"/>
    <w:link w:val="afc"/>
    <w:rsid w:val="006F57F8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Timur Tuktarov</cp:lastModifiedBy>
  <cp:revision>3</cp:revision>
  <dcterms:created xsi:type="dcterms:W3CDTF">2021-10-18T11:38:00Z</dcterms:created>
  <dcterms:modified xsi:type="dcterms:W3CDTF">2024-10-30T16:34:00Z</dcterms:modified>
</cp:coreProperties>
</file>