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4B1FA" w14:textId="77777777" w:rsidR="00300FA6" w:rsidRDefault="00300FA6">
      <w:pPr>
        <w:pStyle w:val="a3"/>
        <w:spacing w:before="9"/>
        <w:rPr>
          <w:sz w:val="6"/>
        </w:rPr>
      </w:pPr>
    </w:p>
    <w:p w14:paraId="340CBE41" w14:textId="77777777" w:rsidR="00300FA6" w:rsidRDefault="00E3757B">
      <w:pPr>
        <w:pStyle w:val="a3"/>
        <w:ind w:left="42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D6B0152" wp14:editId="3D1E8978">
            <wp:extent cx="948689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5CF" w14:textId="77777777" w:rsidR="00300FA6" w:rsidRDefault="00300FA6">
      <w:pPr>
        <w:pStyle w:val="a3"/>
        <w:spacing w:before="1"/>
        <w:rPr>
          <w:sz w:val="6"/>
        </w:rPr>
      </w:pPr>
    </w:p>
    <w:tbl>
      <w:tblPr>
        <w:tblStyle w:val="TableNormal"/>
        <w:tblW w:w="0" w:type="auto"/>
        <w:tblInd w:w="1147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300FA6" w14:paraId="2E8FA01B" w14:textId="77777777">
        <w:trPr>
          <w:trHeight w:val="260"/>
        </w:trPr>
        <w:tc>
          <w:tcPr>
            <w:tcW w:w="7761" w:type="dxa"/>
          </w:tcPr>
          <w:p w14:paraId="53DF0A01" w14:textId="77777777" w:rsidR="00300FA6" w:rsidRDefault="00E3757B">
            <w:pPr>
              <w:pStyle w:val="TableParagraph"/>
              <w:spacing w:line="240" w:lineRule="exact"/>
              <w:ind w:left="198" w:right="198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300FA6" w14:paraId="74C318D1" w14:textId="77777777">
        <w:trPr>
          <w:trHeight w:val="1273"/>
        </w:trPr>
        <w:tc>
          <w:tcPr>
            <w:tcW w:w="7761" w:type="dxa"/>
          </w:tcPr>
          <w:p w14:paraId="56FDFA2F" w14:textId="77777777" w:rsidR="00300FA6" w:rsidRDefault="00E3757B">
            <w:pPr>
              <w:pStyle w:val="TableParagraph"/>
              <w:spacing w:before="6" w:line="216" w:lineRule="auto"/>
              <w:ind w:left="200" w:right="198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6873B6C3" w14:textId="77777777" w:rsidR="00300FA6" w:rsidRDefault="00E3757B">
            <w:pPr>
              <w:pStyle w:val="TableParagraph"/>
              <w:spacing w:line="271" w:lineRule="exact"/>
              <w:ind w:left="198" w:right="198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3A3740F0" w14:textId="77777777" w:rsidR="00300FA6" w:rsidRDefault="00E3757B">
            <w:pPr>
              <w:pStyle w:val="TableParagraph"/>
              <w:spacing w:before="131" w:line="348" w:lineRule="exact"/>
              <w:ind w:left="200" w:right="119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7B9BFDC3" w14:textId="77777777" w:rsidR="00300FA6" w:rsidRDefault="0007161B">
      <w:pPr>
        <w:pStyle w:val="a3"/>
        <w:spacing w:before="3"/>
        <w:rPr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578CA2F9" wp14:editId="49551741">
                <wp:simplePos x="0" y="0"/>
                <wp:positionH relativeFrom="page">
                  <wp:posOffset>1339850</wp:posOffset>
                </wp:positionH>
                <wp:positionV relativeFrom="paragraph">
                  <wp:posOffset>158115</wp:posOffset>
                </wp:positionV>
                <wp:extent cx="5600700" cy="39370"/>
                <wp:effectExtent l="0" t="0" r="0" b="0"/>
                <wp:wrapTopAndBottom/>
                <wp:docPr id="3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930 2110"/>
                            <a:gd name="T1" fmla="*/ T0 w 8820"/>
                            <a:gd name="T2" fmla="+- 0 289 249"/>
                            <a:gd name="T3" fmla="*/ 289 h 62"/>
                            <a:gd name="T4" fmla="+- 0 2110 2110"/>
                            <a:gd name="T5" fmla="*/ T4 w 8820"/>
                            <a:gd name="T6" fmla="+- 0 291 249"/>
                            <a:gd name="T7" fmla="*/ 291 h 62"/>
                            <a:gd name="T8" fmla="+- 0 2110 2110"/>
                            <a:gd name="T9" fmla="*/ T8 w 8820"/>
                            <a:gd name="T10" fmla="+- 0 311 249"/>
                            <a:gd name="T11" fmla="*/ 311 h 62"/>
                            <a:gd name="T12" fmla="+- 0 10930 2110"/>
                            <a:gd name="T13" fmla="*/ T12 w 8820"/>
                            <a:gd name="T14" fmla="+- 0 309 249"/>
                            <a:gd name="T15" fmla="*/ 309 h 62"/>
                            <a:gd name="T16" fmla="+- 0 10930 2110"/>
                            <a:gd name="T17" fmla="*/ T16 w 8820"/>
                            <a:gd name="T18" fmla="+- 0 289 249"/>
                            <a:gd name="T19" fmla="*/ 289 h 62"/>
                            <a:gd name="T20" fmla="+- 0 10930 2110"/>
                            <a:gd name="T21" fmla="*/ T20 w 8820"/>
                            <a:gd name="T22" fmla="+- 0 249 249"/>
                            <a:gd name="T23" fmla="*/ 249 h 62"/>
                            <a:gd name="T24" fmla="+- 0 2110 2110"/>
                            <a:gd name="T25" fmla="*/ T24 w 8820"/>
                            <a:gd name="T26" fmla="+- 0 251 249"/>
                            <a:gd name="T27" fmla="*/ 251 h 62"/>
                            <a:gd name="T28" fmla="+- 0 2110 2110"/>
                            <a:gd name="T29" fmla="*/ T28 w 8820"/>
                            <a:gd name="T30" fmla="+- 0 271 249"/>
                            <a:gd name="T31" fmla="*/ 271 h 62"/>
                            <a:gd name="T32" fmla="+- 0 10930 2110"/>
                            <a:gd name="T33" fmla="*/ T32 w 8820"/>
                            <a:gd name="T34" fmla="+- 0 269 249"/>
                            <a:gd name="T35" fmla="*/ 269 h 62"/>
                            <a:gd name="T36" fmla="+- 0 10930 2110"/>
                            <a:gd name="T37" fmla="*/ T36 w 8820"/>
                            <a:gd name="T38" fmla="+- 0 249 249"/>
                            <a:gd name="T39" fmla="*/ 249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5027DAED" id="AutoShape 2" o:spid="_x0000_s1026" style="position:absolute;margin-left:105.5pt;margin-top:12.45pt;width:441pt;height:3.1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" path="m8820,40l,42,,62,8820,60r,-20xm8820,l,2,,22,8820,20r,-20xe" fillcolor="black" stroked="f">
                <v:path arrowok="t" o:connecttype="custom" o:connectlocs="5600700,183515;0,184785;0,197485;5600700,196215;5600700,183515;5600700,158115;0,159385;0,172085;5600700,170815;5600700,158115" o:connectangles="0,0,0,0,0,0,0,0,0,0"/>
                <w10:wrap type="topAndBottom" anchorx="page"/>
              </v:shape>
            </w:pict>
          </mc:Fallback>
        </mc:AlternateContent>
      </w:r>
    </w:p>
    <w:p w14:paraId="2A631B27" w14:textId="77777777" w:rsidR="00300FA6" w:rsidRDefault="00E3757B">
      <w:pPr>
        <w:spacing w:line="307" w:lineRule="exact"/>
        <w:ind w:left="1237" w:right="1163"/>
        <w:jc w:val="center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технологий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(ИИТ)</w:t>
      </w:r>
    </w:p>
    <w:p w14:paraId="37155DA4" w14:textId="3C53C2CE" w:rsidR="00300FA6" w:rsidRDefault="00E3757B">
      <w:pPr>
        <w:ind w:left="1237" w:right="116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2"/>
          <w:sz w:val="28"/>
        </w:rPr>
        <w:t xml:space="preserve"> </w:t>
      </w:r>
      <w:r w:rsidR="002566AD">
        <w:rPr>
          <w:b/>
          <w:sz w:val="28"/>
        </w:rPr>
        <w:t>промышленной информатики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</w:t>
      </w:r>
      <w:r w:rsidR="002566AD">
        <w:rPr>
          <w:b/>
          <w:sz w:val="28"/>
        </w:rPr>
        <w:t>К</w:t>
      </w:r>
      <w:r>
        <w:rPr>
          <w:b/>
          <w:sz w:val="28"/>
        </w:rPr>
        <w:t>ПИ)</w:t>
      </w:r>
    </w:p>
    <w:p w14:paraId="49B63871" w14:textId="77777777" w:rsidR="00300FA6" w:rsidRDefault="00300FA6">
      <w:pPr>
        <w:pStyle w:val="a3"/>
        <w:rPr>
          <w:b/>
          <w:sz w:val="30"/>
        </w:rPr>
      </w:pPr>
    </w:p>
    <w:p w14:paraId="6EA0150C" w14:textId="77777777" w:rsidR="00300FA6" w:rsidRDefault="00E3757B">
      <w:pPr>
        <w:spacing w:before="205"/>
        <w:ind w:left="1236" w:right="1163"/>
        <w:jc w:val="center"/>
        <w:rPr>
          <w:b/>
          <w:sz w:val="32"/>
        </w:rPr>
      </w:pPr>
      <w:r>
        <w:rPr>
          <w:b/>
          <w:sz w:val="32"/>
        </w:rPr>
        <w:t>ИТОГОВЫЙ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ОТЧЕТ</w:t>
      </w:r>
    </w:p>
    <w:p w14:paraId="0E5470F0" w14:textId="77777777" w:rsidR="00300FA6" w:rsidRDefault="00E3757B">
      <w:pPr>
        <w:pStyle w:val="a3"/>
        <w:spacing w:before="1"/>
        <w:ind w:left="1237" w:right="1162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«Проектирование</w:t>
      </w:r>
      <w:r>
        <w:rPr>
          <w:spacing w:val="-2"/>
        </w:rPr>
        <w:t xml:space="preserve"> </w:t>
      </w:r>
      <w:r>
        <w:t>баз</w:t>
      </w:r>
      <w:r>
        <w:rPr>
          <w:spacing w:val="-4"/>
        </w:rPr>
        <w:t xml:space="preserve"> </w:t>
      </w:r>
      <w:r>
        <w:t>данных»</w:t>
      </w:r>
    </w:p>
    <w:p w14:paraId="587D592A" w14:textId="77777777" w:rsidR="00300FA6" w:rsidRDefault="00300FA6">
      <w:pPr>
        <w:pStyle w:val="a3"/>
        <w:rPr>
          <w:sz w:val="20"/>
        </w:rPr>
      </w:pPr>
    </w:p>
    <w:p w14:paraId="5BD28004" w14:textId="77777777" w:rsidR="00300FA6" w:rsidRDefault="00300FA6">
      <w:pPr>
        <w:pStyle w:val="a3"/>
        <w:rPr>
          <w:sz w:val="20"/>
        </w:rPr>
      </w:pPr>
    </w:p>
    <w:p w14:paraId="3585F88A" w14:textId="77777777" w:rsidR="00300FA6" w:rsidRDefault="00300FA6">
      <w:pPr>
        <w:pStyle w:val="a3"/>
        <w:rPr>
          <w:sz w:val="20"/>
        </w:rPr>
      </w:pPr>
    </w:p>
    <w:p w14:paraId="6F9C8CDD" w14:textId="77777777" w:rsidR="00300FA6" w:rsidRDefault="00300FA6">
      <w:pPr>
        <w:pStyle w:val="a3"/>
        <w:spacing w:before="10"/>
        <w:rPr>
          <w:sz w:val="24"/>
        </w:rPr>
      </w:pP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439"/>
        <w:gridCol w:w="6607"/>
      </w:tblGrid>
      <w:tr w:rsidR="00300FA6" w14:paraId="1E70DFA2" w14:textId="77777777" w:rsidTr="00422FCC">
        <w:trPr>
          <w:trHeight w:val="285"/>
          <w:jc w:val="center"/>
        </w:trPr>
        <w:tc>
          <w:tcPr>
            <w:tcW w:w="2439" w:type="dxa"/>
            <w:vMerge w:val="restart"/>
          </w:tcPr>
          <w:p w14:paraId="63D4E61B" w14:textId="77777777" w:rsidR="00300FA6" w:rsidRDefault="00E3757B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  <w:tc>
          <w:tcPr>
            <w:tcW w:w="6607" w:type="dxa"/>
            <w:tcBorders>
              <w:bottom w:val="single" w:sz="12" w:space="0" w:color="000000"/>
            </w:tcBorders>
          </w:tcPr>
          <w:p w14:paraId="798C8255" w14:textId="03B63F5E" w:rsidR="00300FA6" w:rsidRPr="003F72DF" w:rsidRDefault="00E3757B" w:rsidP="00CD3CFA">
            <w:pPr>
              <w:pStyle w:val="TableParagraph"/>
              <w:tabs>
                <w:tab w:val="left" w:pos="2672"/>
              </w:tabs>
              <w:spacing w:line="265" w:lineRule="exact"/>
              <w:ind w:left="307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ИВБО-08-22</w:t>
            </w:r>
            <w:r>
              <w:rPr>
                <w:sz w:val="24"/>
              </w:rPr>
              <w:tab/>
            </w:r>
            <w:r w:rsidR="003F72DF">
              <w:rPr>
                <w:sz w:val="24"/>
              </w:rPr>
              <w:t>Стецюк В.В.</w:t>
            </w:r>
          </w:p>
        </w:tc>
      </w:tr>
      <w:tr w:rsidR="00300FA6" w14:paraId="25F83B7A" w14:textId="77777777" w:rsidTr="00422FCC">
        <w:trPr>
          <w:trHeight w:val="507"/>
          <w:jc w:val="center"/>
        </w:trPr>
        <w:tc>
          <w:tcPr>
            <w:tcW w:w="2439" w:type="dxa"/>
            <w:vMerge/>
            <w:tcBorders>
              <w:top w:val="nil"/>
            </w:tcBorders>
          </w:tcPr>
          <w:p w14:paraId="6B3FFAED" w14:textId="77777777" w:rsidR="00300FA6" w:rsidRDefault="00300FA6">
            <w:pPr>
              <w:rPr>
                <w:sz w:val="2"/>
                <w:szCs w:val="2"/>
              </w:rPr>
            </w:pPr>
          </w:p>
        </w:tc>
        <w:tc>
          <w:tcPr>
            <w:tcW w:w="6607" w:type="dxa"/>
            <w:tcBorders>
              <w:top w:val="single" w:sz="12" w:space="0" w:color="000000"/>
            </w:tcBorders>
          </w:tcPr>
          <w:p w14:paraId="108A5554" w14:textId="77777777" w:rsidR="00300FA6" w:rsidRDefault="00E3757B">
            <w:pPr>
              <w:pStyle w:val="TableParagraph"/>
              <w:spacing w:before="1" w:line="240" w:lineRule="auto"/>
              <w:ind w:left="0"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300FA6" w14:paraId="3233C992" w14:textId="77777777" w:rsidTr="00422FCC">
        <w:trPr>
          <w:trHeight w:val="566"/>
          <w:jc w:val="center"/>
        </w:trPr>
        <w:tc>
          <w:tcPr>
            <w:tcW w:w="2439" w:type="dxa"/>
            <w:vMerge w:val="restart"/>
          </w:tcPr>
          <w:p w14:paraId="3F0E877E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2B70D440" w14:textId="77777777" w:rsidR="00300FA6" w:rsidRDefault="00E3757B">
            <w:pPr>
              <w:pStyle w:val="TableParagraph"/>
              <w:spacing w:line="240" w:lineRule="auto"/>
              <w:ind w:left="200" w:right="739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преподаватель</w:t>
            </w:r>
          </w:p>
        </w:tc>
        <w:tc>
          <w:tcPr>
            <w:tcW w:w="6607" w:type="dxa"/>
            <w:tcBorders>
              <w:bottom w:val="single" w:sz="12" w:space="0" w:color="000000"/>
            </w:tcBorders>
          </w:tcPr>
          <w:p w14:paraId="228B6F2C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5A34AF3E" w14:textId="77777777" w:rsidR="00300FA6" w:rsidRDefault="00E3757B">
            <w:pPr>
              <w:pStyle w:val="TableParagraph"/>
              <w:spacing w:line="275" w:lineRule="exact"/>
              <w:ind w:left="307"/>
              <w:jc w:val="left"/>
              <w:rPr>
                <w:sz w:val="24"/>
              </w:rPr>
            </w:pPr>
            <w:r>
              <w:rPr>
                <w:sz w:val="24"/>
              </w:rPr>
              <w:t>Серебрянкин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В.А</w:t>
            </w:r>
          </w:p>
        </w:tc>
      </w:tr>
      <w:tr w:rsidR="00300FA6" w14:paraId="578799B0" w14:textId="77777777" w:rsidTr="00422FCC">
        <w:trPr>
          <w:trHeight w:val="507"/>
          <w:jc w:val="center"/>
        </w:trPr>
        <w:tc>
          <w:tcPr>
            <w:tcW w:w="2439" w:type="dxa"/>
            <w:vMerge/>
            <w:tcBorders>
              <w:top w:val="nil"/>
            </w:tcBorders>
          </w:tcPr>
          <w:p w14:paraId="07C8BD09" w14:textId="77777777" w:rsidR="00300FA6" w:rsidRDefault="00300FA6">
            <w:pPr>
              <w:rPr>
                <w:sz w:val="2"/>
                <w:szCs w:val="2"/>
              </w:rPr>
            </w:pPr>
          </w:p>
        </w:tc>
        <w:tc>
          <w:tcPr>
            <w:tcW w:w="6607" w:type="dxa"/>
            <w:tcBorders>
              <w:top w:val="single" w:sz="12" w:space="0" w:color="000000"/>
            </w:tcBorders>
          </w:tcPr>
          <w:p w14:paraId="3B08B153" w14:textId="77777777" w:rsidR="00300FA6" w:rsidRDefault="00E3757B">
            <w:pPr>
              <w:pStyle w:val="TableParagraph"/>
              <w:spacing w:before="1" w:line="240" w:lineRule="auto"/>
              <w:ind w:left="0"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300FA6" w14:paraId="45CAAEC9" w14:textId="77777777" w:rsidTr="00422FCC">
        <w:trPr>
          <w:trHeight w:val="546"/>
          <w:jc w:val="center"/>
        </w:trPr>
        <w:tc>
          <w:tcPr>
            <w:tcW w:w="2439" w:type="dxa"/>
          </w:tcPr>
          <w:p w14:paraId="081FDB4B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492C845E" w14:textId="77777777" w:rsidR="00300FA6" w:rsidRDefault="00E3757B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представлен</w:t>
            </w:r>
          </w:p>
        </w:tc>
        <w:tc>
          <w:tcPr>
            <w:tcW w:w="6607" w:type="dxa"/>
          </w:tcPr>
          <w:p w14:paraId="4BDEE5DC" w14:textId="77777777" w:rsidR="00300FA6" w:rsidRDefault="00300FA6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41250F59" w14:textId="77777777" w:rsidR="00300FA6" w:rsidRDefault="00E3757B">
            <w:pPr>
              <w:pStyle w:val="TableParagraph"/>
              <w:tabs>
                <w:tab w:val="left" w:pos="787"/>
                <w:tab w:val="left" w:pos="1867"/>
              </w:tabs>
              <w:ind w:left="307"/>
              <w:jc w:val="left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2024г.</w:t>
            </w:r>
          </w:p>
        </w:tc>
      </w:tr>
    </w:tbl>
    <w:p w14:paraId="0BA02C9D" w14:textId="77777777" w:rsidR="00300FA6" w:rsidRDefault="00300FA6">
      <w:pPr>
        <w:pStyle w:val="a3"/>
        <w:rPr>
          <w:sz w:val="20"/>
        </w:rPr>
      </w:pPr>
    </w:p>
    <w:p w14:paraId="1ADC437A" w14:textId="77777777" w:rsidR="00300FA6" w:rsidRDefault="00300FA6">
      <w:pPr>
        <w:pStyle w:val="a3"/>
        <w:rPr>
          <w:sz w:val="20"/>
        </w:rPr>
      </w:pPr>
    </w:p>
    <w:p w14:paraId="0F155AE4" w14:textId="77777777" w:rsidR="00300FA6" w:rsidRDefault="00300FA6">
      <w:pPr>
        <w:pStyle w:val="a3"/>
        <w:rPr>
          <w:sz w:val="20"/>
        </w:rPr>
      </w:pPr>
    </w:p>
    <w:p w14:paraId="414C9FD0" w14:textId="77777777" w:rsidR="00300FA6" w:rsidRDefault="00300FA6">
      <w:pPr>
        <w:pStyle w:val="a3"/>
        <w:rPr>
          <w:sz w:val="20"/>
        </w:rPr>
      </w:pPr>
    </w:p>
    <w:p w14:paraId="339BD73D" w14:textId="77777777" w:rsidR="00300FA6" w:rsidRDefault="00300FA6">
      <w:pPr>
        <w:pStyle w:val="a3"/>
        <w:rPr>
          <w:sz w:val="20"/>
        </w:rPr>
      </w:pPr>
    </w:p>
    <w:p w14:paraId="7C9D0F7B" w14:textId="77777777" w:rsidR="00300FA6" w:rsidRDefault="00300FA6">
      <w:pPr>
        <w:pStyle w:val="a3"/>
        <w:rPr>
          <w:sz w:val="20"/>
        </w:rPr>
      </w:pPr>
    </w:p>
    <w:p w14:paraId="3067D719" w14:textId="77777777" w:rsidR="00300FA6" w:rsidRDefault="00300FA6">
      <w:pPr>
        <w:pStyle w:val="a3"/>
        <w:rPr>
          <w:sz w:val="20"/>
        </w:rPr>
      </w:pPr>
    </w:p>
    <w:p w14:paraId="1AB3A5D6" w14:textId="77777777" w:rsidR="00300FA6" w:rsidRDefault="00300FA6">
      <w:pPr>
        <w:pStyle w:val="a3"/>
        <w:rPr>
          <w:sz w:val="20"/>
        </w:rPr>
      </w:pPr>
    </w:p>
    <w:p w14:paraId="78EDCEB7" w14:textId="77777777" w:rsidR="00300FA6" w:rsidRDefault="00300FA6">
      <w:pPr>
        <w:pStyle w:val="a3"/>
        <w:rPr>
          <w:sz w:val="20"/>
        </w:rPr>
      </w:pPr>
    </w:p>
    <w:p w14:paraId="562049BA" w14:textId="77777777" w:rsidR="00300FA6" w:rsidRDefault="00300FA6">
      <w:pPr>
        <w:pStyle w:val="a3"/>
        <w:rPr>
          <w:sz w:val="20"/>
        </w:rPr>
      </w:pPr>
    </w:p>
    <w:p w14:paraId="2FB9392A" w14:textId="77777777" w:rsidR="00300FA6" w:rsidRDefault="00300FA6">
      <w:pPr>
        <w:pStyle w:val="a3"/>
        <w:rPr>
          <w:sz w:val="20"/>
        </w:rPr>
      </w:pPr>
    </w:p>
    <w:p w14:paraId="6FD2DCDE" w14:textId="77777777" w:rsidR="00620782" w:rsidRDefault="00620782">
      <w:pPr>
        <w:pStyle w:val="a3"/>
        <w:rPr>
          <w:sz w:val="20"/>
        </w:rPr>
      </w:pPr>
    </w:p>
    <w:p w14:paraId="07701DF9" w14:textId="77777777" w:rsidR="00620782" w:rsidRDefault="00620782">
      <w:pPr>
        <w:pStyle w:val="a3"/>
        <w:rPr>
          <w:sz w:val="20"/>
        </w:rPr>
      </w:pPr>
    </w:p>
    <w:p w14:paraId="733A8D88" w14:textId="77777777" w:rsidR="00620782" w:rsidRDefault="00620782">
      <w:pPr>
        <w:pStyle w:val="a3"/>
        <w:rPr>
          <w:sz w:val="20"/>
        </w:rPr>
      </w:pPr>
    </w:p>
    <w:p w14:paraId="28547D77" w14:textId="77777777" w:rsidR="00620782" w:rsidRDefault="00620782">
      <w:pPr>
        <w:pStyle w:val="a3"/>
        <w:rPr>
          <w:sz w:val="20"/>
        </w:rPr>
      </w:pPr>
    </w:p>
    <w:p w14:paraId="4C5DF6CD" w14:textId="77777777" w:rsidR="00620782" w:rsidRDefault="00620782">
      <w:pPr>
        <w:pStyle w:val="a3"/>
        <w:rPr>
          <w:sz w:val="20"/>
        </w:rPr>
      </w:pPr>
    </w:p>
    <w:p w14:paraId="4BD1F5A2" w14:textId="77777777" w:rsidR="00620782" w:rsidRDefault="00620782">
      <w:pPr>
        <w:pStyle w:val="a3"/>
        <w:rPr>
          <w:sz w:val="20"/>
        </w:rPr>
      </w:pPr>
    </w:p>
    <w:p w14:paraId="50C9158D" w14:textId="77777777" w:rsidR="00620782" w:rsidRDefault="00620782">
      <w:pPr>
        <w:pStyle w:val="a3"/>
        <w:rPr>
          <w:sz w:val="20"/>
        </w:rPr>
      </w:pPr>
    </w:p>
    <w:p w14:paraId="4D4CA9EC" w14:textId="77777777" w:rsidR="00620782" w:rsidRDefault="00620782">
      <w:pPr>
        <w:pStyle w:val="a3"/>
        <w:rPr>
          <w:sz w:val="20"/>
        </w:rPr>
      </w:pPr>
    </w:p>
    <w:p w14:paraId="111FAB90" w14:textId="77777777" w:rsidR="00300FA6" w:rsidRDefault="00300FA6">
      <w:pPr>
        <w:pStyle w:val="a3"/>
        <w:rPr>
          <w:sz w:val="20"/>
        </w:rPr>
      </w:pPr>
    </w:p>
    <w:p w14:paraId="07056B36" w14:textId="77777777" w:rsidR="00300FA6" w:rsidRDefault="00300FA6">
      <w:pPr>
        <w:pStyle w:val="a3"/>
        <w:spacing w:before="3"/>
        <w:rPr>
          <w:sz w:val="16"/>
        </w:rPr>
      </w:pPr>
    </w:p>
    <w:p w14:paraId="75EEBD6C" w14:textId="77777777" w:rsidR="00300FA6" w:rsidRDefault="00E3757B">
      <w:pPr>
        <w:spacing w:before="91"/>
        <w:ind w:left="1237" w:right="1158"/>
        <w:jc w:val="center"/>
      </w:pPr>
      <w:r>
        <w:t>Москва</w:t>
      </w:r>
      <w:r>
        <w:rPr>
          <w:spacing w:val="-2"/>
        </w:rPr>
        <w:t xml:space="preserve"> </w:t>
      </w:r>
      <w:r>
        <w:t>2024</w:t>
      </w:r>
    </w:p>
    <w:p w14:paraId="62E5CB06" w14:textId="77777777" w:rsidR="00300FA6" w:rsidRDefault="00300FA6">
      <w:pPr>
        <w:jc w:val="center"/>
        <w:sectPr w:rsidR="00300FA6" w:rsidSect="0048601F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24AA8983" w14:textId="77777777" w:rsidR="00300FA6" w:rsidRDefault="00E3757B">
      <w:pPr>
        <w:spacing w:before="56"/>
        <w:ind w:left="1236" w:right="1163"/>
        <w:jc w:val="center"/>
        <w:rPr>
          <w:b/>
          <w:sz w:val="36"/>
        </w:rPr>
      </w:pPr>
      <w:r>
        <w:rPr>
          <w:b/>
          <w:sz w:val="36"/>
        </w:rPr>
        <w:lastRenderedPageBreak/>
        <w:t>СОДЕРЖАНИЕ</w:t>
      </w:r>
    </w:p>
    <w:sdt>
      <w:sdtPr>
        <w:rPr>
          <w:sz w:val="22"/>
          <w:szCs w:val="22"/>
        </w:rPr>
        <w:id w:val="-1562630130"/>
        <w:docPartObj>
          <w:docPartGallery w:val="Table of Contents"/>
          <w:docPartUnique/>
        </w:docPartObj>
      </w:sdtPr>
      <w:sdtEndPr/>
      <w:sdtContent>
        <w:p w14:paraId="4E0442C1" w14:textId="796721A7" w:rsidR="0073356E" w:rsidRDefault="00E3757B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4972080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1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(IDEF0)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_Toc164972080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3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481D4EF" w14:textId="463DD107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1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2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(DFD)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_Toc164972081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6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3D2A11A" w14:textId="38BD614A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2" w:history="1">
            <w:r w:rsidR="0073356E" w:rsidRPr="00DE4226">
              <w:rPr>
                <w:rStyle w:val="a5"/>
                <w:noProof/>
                <w:spacing w:val="-2"/>
              </w:rPr>
              <w:t>Практическое 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  <w:spacing w:val="-1"/>
              </w:rPr>
              <w:t>3 (UML</w:t>
            </w:r>
            <w:r w:rsidR="0073356E" w:rsidRPr="00DE4226">
              <w:rPr>
                <w:rStyle w:val="a5"/>
                <w:noProof/>
                <w:spacing w:val="-20"/>
              </w:rPr>
              <w:t xml:space="preserve"> </w:t>
            </w:r>
            <w:r w:rsidR="0073356E" w:rsidRPr="00DE4226">
              <w:rPr>
                <w:rStyle w:val="a5"/>
                <w:noProof/>
                <w:spacing w:val="-1"/>
              </w:rPr>
              <w:t>ДИАГРАММЫ)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_Toc164972082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27B38D6" w14:textId="3DDCD777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3" w:history="1">
            <w:r w:rsidR="0073356E" w:rsidRPr="00DE4226">
              <w:rPr>
                <w:rStyle w:val="a5"/>
                <w:noProof/>
              </w:rPr>
              <w:t>Use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case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_Toc164972083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5C405424" w14:textId="0771BBAF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4" w:history="1">
            <w:r w:rsidR="0073356E" w:rsidRPr="00DE4226">
              <w:rPr>
                <w:rStyle w:val="a5"/>
                <w:noProof/>
              </w:rPr>
              <w:t>Class</w:t>
            </w:r>
            <w:r w:rsidR="0073356E" w:rsidRPr="00DE4226">
              <w:rPr>
                <w:rStyle w:val="a5"/>
                <w:noProof/>
                <w:spacing w:val="-11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_Toc164972084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10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2AE8C039" w14:textId="12B33C4C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5" w:history="1">
            <w:r w:rsidR="0073356E" w:rsidRPr="00DE4226">
              <w:rPr>
                <w:rStyle w:val="a5"/>
                <w:noProof/>
              </w:rPr>
              <w:t>Sequence</w:t>
            </w:r>
            <w:r w:rsidR="0073356E" w:rsidRPr="00DE4226">
              <w:rPr>
                <w:rStyle w:val="a5"/>
                <w:noProof/>
                <w:spacing w:val="-1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_Toc164972085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11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E2307B3" w14:textId="4B82DD33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6" w:history="1">
            <w:r w:rsidR="0073356E" w:rsidRPr="00DE4226">
              <w:rPr>
                <w:rStyle w:val="a5"/>
                <w:noProof/>
              </w:rPr>
              <w:t>Collaboration</w:t>
            </w:r>
            <w:r w:rsidR="0073356E" w:rsidRPr="00DE4226">
              <w:rPr>
                <w:rStyle w:val="a5"/>
                <w:noProof/>
                <w:spacing w:val="-1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диаграмма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_Toc164972086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12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60EB3252" w14:textId="469C391C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7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4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(Питера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Чена)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_Toc164972087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14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9F65AE4" w14:textId="488D41B0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8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5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(IDEF1X)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_Toc164972088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15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B09B445" w14:textId="0BCACAB1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89" w:history="1">
            <w:r w:rsidR="0073356E" w:rsidRPr="00DE4226">
              <w:rPr>
                <w:rStyle w:val="a5"/>
                <w:noProof/>
              </w:rPr>
              <w:t>Логический</w:t>
            </w:r>
            <w:r w:rsidR="0073356E" w:rsidRPr="00DE4226">
              <w:rPr>
                <w:rStyle w:val="a5"/>
                <w:noProof/>
                <w:spacing w:val="-8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уровень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_Toc164972089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16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7E5593EE" w14:textId="784109B9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0" w:history="1">
            <w:r w:rsidR="0073356E" w:rsidRPr="00DE4226">
              <w:rPr>
                <w:rStyle w:val="a5"/>
                <w:noProof/>
              </w:rPr>
              <w:t>Физический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уровень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_Toc164972090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17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418FBA3" w14:textId="297D5A9E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1" w:history="1">
            <w:r w:rsidR="0073356E" w:rsidRPr="00DE4226">
              <w:rPr>
                <w:rStyle w:val="a5"/>
                <w:noProof/>
              </w:rPr>
              <w:t>Практическое</w:t>
            </w:r>
            <w:r w:rsidR="0073356E" w:rsidRPr="00DE4226">
              <w:rPr>
                <w:rStyle w:val="a5"/>
                <w:noProof/>
                <w:spacing w:val="-3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задание</w:t>
            </w:r>
            <w:r w:rsidR="0073356E" w:rsidRPr="00DE4226">
              <w:rPr>
                <w:rStyle w:val="a5"/>
                <w:noProof/>
                <w:spacing w:val="-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6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(Реляционная</w:t>
            </w:r>
            <w:r w:rsidR="0073356E" w:rsidRPr="00DE4226">
              <w:rPr>
                <w:rStyle w:val="a5"/>
                <w:noProof/>
                <w:spacing w:val="-5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алгебра)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_Toc164972091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D7A5E87" w14:textId="26DE3ADF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2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объединения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_Toc164972092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A89315E" w14:textId="306828A6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3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6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разности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_Toc164972093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18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C37B233" w14:textId="50C95614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4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1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выборка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_Toc164972094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1FBC1A35" w14:textId="0758EFF3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5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4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естественное</w:t>
            </w:r>
            <w:r w:rsidR="0073356E" w:rsidRPr="00DE4226">
              <w:rPr>
                <w:rStyle w:val="a5"/>
                <w:noProof/>
                <w:spacing w:val="-2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соединение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_Toc164972095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19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0E462844" w14:textId="04007484" w:rsidR="0073356E" w:rsidRDefault="00914554">
          <w:pPr>
            <w:pStyle w:val="20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6" w:history="1">
            <w:r w:rsidR="0073356E" w:rsidRPr="00DE4226">
              <w:rPr>
                <w:rStyle w:val="a5"/>
                <w:noProof/>
              </w:rPr>
              <w:t>Операция</w:t>
            </w:r>
            <w:r w:rsidR="0073356E" w:rsidRPr="00DE4226">
              <w:rPr>
                <w:rStyle w:val="a5"/>
                <w:noProof/>
                <w:spacing w:val="-10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соединение</w:t>
            </w:r>
            <w:r w:rsidR="0073356E" w:rsidRPr="00DE4226">
              <w:rPr>
                <w:rStyle w:val="a5"/>
                <w:noProof/>
                <w:spacing w:val="-9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по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условию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_Toc164972096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20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2863F1D" w14:textId="4BBE2C91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8" w:history="1">
            <w:r w:rsidR="0073356E" w:rsidRPr="00DE4226">
              <w:rPr>
                <w:rStyle w:val="a5"/>
                <w:noProof/>
              </w:rPr>
              <w:t>ЗАКЛЮЧЕНИЕ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_Toc164972098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21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633014B3" w14:textId="4C8E9CF3" w:rsidR="0073356E" w:rsidRDefault="0091455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972099" w:history="1">
            <w:r w:rsidR="0073356E" w:rsidRPr="00DE4226">
              <w:rPr>
                <w:rStyle w:val="a5"/>
                <w:noProof/>
              </w:rPr>
              <w:t>СПИСОК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ИСПОЛЬЗОВАННЫХ</w:t>
            </w:r>
            <w:r w:rsidR="0073356E" w:rsidRPr="00DE4226">
              <w:rPr>
                <w:rStyle w:val="a5"/>
                <w:noProof/>
                <w:spacing w:val="-7"/>
              </w:rPr>
              <w:t xml:space="preserve"> </w:t>
            </w:r>
            <w:r w:rsidR="0073356E" w:rsidRPr="00DE4226">
              <w:rPr>
                <w:rStyle w:val="a5"/>
                <w:noProof/>
              </w:rPr>
              <w:t>ИСТОЧНИКОВ</w:t>
            </w:r>
            <w:r w:rsidR="0073356E">
              <w:rPr>
                <w:noProof/>
                <w:webHidden/>
              </w:rPr>
              <w:tab/>
            </w:r>
            <w:r w:rsidR="0073356E">
              <w:rPr>
                <w:noProof/>
                <w:webHidden/>
              </w:rPr>
              <w:fldChar w:fldCharType="begin"/>
            </w:r>
            <w:r w:rsidR="0073356E">
              <w:rPr>
                <w:noProof/>
                <w:webHidden/>
              </w:rPr>
              <w:instrText xml:space="preserve"> PAGEREF _Toc164972099 \h </w:instrText>
            </w:r>
            <w:r w:rsidR="0073356E">
              <w:rPr>
                <w:noProof/>
                <w:webHidden/>
              </w:rPr>
            </w:r>
            <w:r w:rsidR="0073356E">
              <w:rPr>
                <w:noProof/>
                <w:webHidden/>
              </w:rPr>
              <w:fldChar w:fldCharType="separate"/>
            </w:r>
            <w:r w:rsidR="00F8265C">
              <w:rPr>
                <w:noProof/>
                <w:webHidden/>
              </w:rPr>
              <w:t>23</w:t>
            </w:r>
            <w:r w:rsidR="0073356E">
              <w:rPr>
                <w:noProof/>
                <w:webHidden/>
              </w:rPr>
              <w:fldChar w:fldCharType="end"/>
            </w:r>
          </w:hyperlink>
        </w:p>
        <w:p w14:paraId="3FC60C88" w14:textId="4696F6B6" w:rsidR="00300FA6" w:rsidRDefault="00E3757B">
          <w:r>
            <w:fldChar w:fldCharType="end"/>
          </w:r>
        </w:p>
      </w:sdtContent>
    </w:sdt>
    <w:p w14:paraId="2BDB94ED" w14:textId="77777777" w:rsidR="00300FA6" w:rsidRDefault="00300FA6">
      <w:pPr>
        <w:sectPr w:rsidR="00300FA6" w:rsidSect="0048601F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21ED0192" w14:textId="26084DD1" w:rsidR="00300FA6" w:rsidRDefault="00E3757B" w:rsidP="00404ED8">
      <w:pPr>
        <w:pStyle w:val="1"/>
      </w:pPr>
      <w:bookmarkStart w:id="0" w:name="_Toc164972080"/>
      <w:r>
        <w:lastRenderedPageBreak/>
        <w:t>Практическое</w:t>
      </w:r>
      <w:r>
        <w:rPr>
          <w:spacing w:val="-4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(IDEF0)</w:t>
      </w:r>
      <w:bookmarkEnd w:id="0"/>
    </w:p>
    <w:p w14:paraId="1C61FDBB" w14:textId="77777777" w:rsidR="00300FA6" w:rsidRDefault="00E3757B">
      <w:pPr>
        <w:pStyle w:val="a3"/>
        <w:spacing w:before="326" w:line="360" w:lineRule="auto"/>
        <w:ind w:left="202" w:right="118" w:firstLine="707"/>
        <w:jc w:val="both"/>
      </w:pPr>
      <w:r>
        <w:t>IDEF0 — методология функционального моделирования (англ. function</w:t>
      </w:r>
      <w:r>
        <w:rPr>
          <w:spacing w:val="1"/>
        </w:rPr>
        <w:t xml:space="preserve"> </w:t>
      </w:r>
      <w:r>
        <w:t>modeling)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графическая</w:t>
      </w:r>
      <w:r>
        <w:rPr>
          <w:spacing w:val="1"/>
        </w:rPr>
        <w:t xml:space="preserve"> </w:t>
      </w:r>
      <w:r>
        <w:t>нотация,</w:t>
      </w:r>
      <w:r>
        <w:rPr>
          <w:spacing w:val="1"/>
        </w:rPr>
        <w:t xml:space="preserve"> </w:t>
      </w:r>
      <w:r>
        <w:t>предназначенная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формализации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описания бизнес-процессов. Отличительной особенностью IDEF0 является её</w:t>
      </w:r>
      <w:r>
        <w:rPr>
          <w:spacing w:val="1"/>
        </w:rPr>
        <w:t xml:space="preserve"> </w:t>
      </w:r>
      <w:r>
        <w:t>акцент на соподчинённость объектов. В</w:t>
      </w:r>
      <w:r>
        <w:rPr>
          <w:spacing w:val="1"/>
        </w:rPr>
        <w:t xml:space="preserve"> </w:t>
      </w:r>
      <w:r>
        <w:t>IDEF0 рассматриваются логические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работами,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временная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(поток</w:t>
      </w:r>
      <w:r>
        <w:rPr>
          <w:spacing w:val="1"/>
        </w:rPr>
        <w:t xml:space="preserve"> </w:t>
      </w:r>
      <w:r>
        <w:t>работ).</w:t>
      </w:r>
    </w:p>
    <w:p w14:paraId="764FB18B" w14:textId="77777777" w:rsidR="00300FA6" w:rsidRDefault="00E3757B">
      <w:pPr>
        <w:pStyle w:val="a3"/>
        <w:spacing w:before="2"/>
        <w:ind w:left="910"/>
        <w:jc w:val="both"/>
      </w:pPr>
      <w:r>
        <w:t>На</w:t>
      </w:r>
      <w:r>
        <w:rPr>
          <w:spacing w:val="-9"/>
        </w:rPr>
        <w:t xml:space="preserve"> </w:t>
      </w:r>
      <w:r>
        <w:t>вход</w:t>
      </w:r>
      <w:r>
        <w:rPr>
          <w:spacing w:val="-7"/>
        </w:rPr>
        <w:t xml:space="preserve"> </w:t>
      </w:r>
      <w:r>
        <w:t>подается</w:t>
      </w:r>
      <w:r>
        <w:rPr>
          <w:spacing w:val="-9"/>
        </w:rPr>
        <w:t xml:space="preserve"> </w:t>
      </w:r>
      <w:r>
        <w:t>следующее:</w:t>
      </w:r>
    </w:p>
    <w:p w14:paraId="73D9369D" w14:textId="4AE0271E" w:rsidR="00001873" w:rsidRDefault="003F72DF" w:rsidP="00001873">
      <w:pPr>
        <w:pStyle w:val="a4"/>
        <w:numPr>
          <w:ilvl w:val="1"/>
          <w:numId w:val="8"/>
        </w:numPr>
        <w:tabs>
          <w:tab w:val="left" w:pos="1630"/>
        </w:tabs>
        <w:spacing w:before="159"/>
        <w:ind w:left="1630"/>
        <w:jc w:val="both"/>
        <w:rPr>
          <w:sz w:val="28"/>
        </w:rPr>
      </w:pPr>
      <w:r>
        <w:rPr>
          <w:sz w:val="28"/>
        </w:rPr>
        <w:t>ТС клиента</w:t>
      </w:r>
    </w:p>
    <w:p w14:paraId="7E24DD0E" w14:textId="4023A88E" w:rsidR="00001873" w:rsidRPr="00001873" w:rsidRDefault="003F72DF" w:rsidP="00001873">
      <w:pPr>
        <w:pStyle w:val="a4"/>
        <w:numPr>
          <w:ilvl w:val="1"/>
          <w:numId w:val="8"/>
        </w:numPr>
        <w:tabs>
          <w:tab w:val="left" w:pos="1630"/>
        </w:tabs>
        <w:spacing w:before="159"/>
        <w:ind w:left="1630"/>
        <w:jc w:val="both"/>
        <w:rPr>
          <w:sz w:val="28"/>
        </w:rPr>
      </w:pPr>
      <w:r>
        <w:rPr>
          <w:sz w:val="28"/>
        </w:rPr>
        <w:t>Требования клиента</w:t>
      </w:r>
    </w:p>
    <w:p w14:paraId="4229243B" w14:textId="77777777" w:rsidR="00300FA6" w:rsidRDefault="00E3757B">
      <w:pPr>
        <w:pStyle w:val="a3"/>
        <w:spacing w:before="159"/>
        <w:ind w:left="910"/>
        <w:jc w:val="both"/>
      </w:pPr>
      <w:r>
        <w:t>На</w:t>
      </w:r>
      <w:r>
        <w:rPr>
          <w:spacing w:val="-5"/>
        </w:rPr>
        <w:t xml:space="preserve"> </w:t>
      </w:r>
      <w:r>
        <w:t>управление</w:t>
      </w:r>
      <w:r>
        <w:rPr>
          <w:spacing w:val="-5"/>
        </w:rPr>
        <w:t xml:space="preserve"> </w:t>
      </w:r>
      <w:r>
        <w:t>подается</w:t>
      </w:r>
      <w:r>
        <w:rPr>
          <w:spacing w:val="-4"/>
        </w:rPr>
        <w:t xml:space="preserve"> </w:t>
      </w:r>
      <w:r>
        <w:t>следующее:</w:t>
      </w:r>
    </w:p>
    <w:p w14:paraId="3ECC8CFB" w14:textId="124B1F5F" w:rsidR="003F72DF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>
        <w:rPr>
          <w:sz w:val="28"/>
        </w:rPr>
        <w:t>Н</w:t>
      </w:r>
      <w:r w:rsidRPr="003F72DF">
        <w:rPr>
          <w:sz w:val="28"/>
        </w:rPr>
        <w:t>ормативные документы</w:t>
      </w:r>
    </w:p>
    <w:p w14:paraId="4D5F3B8C" w14:textId="77777777" w:rsidR="003F72DF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 w:rsidRPr="003F72DF">
        <w:rPr>
          <w:sz w:val="28"/>
        </w:rPr>
        <w:t>Приказ Минтруда России от 09.12.2020 N 871н</w:t>
      </w:r>
    </w:p>
    <w:p w14:paraId="187BD3B4" w14:textId="13CF396E" w:rsidR="008C5E13" w:rsidRPr="003F72DF" w:rsidRDefault="003F72DF" w:rsidP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 w:rsidRPr="003F72DF">
        <w:rPr>
          <w:sz w:val="28"/>
        </w:rPr>
        <w:t>ГОСТ 18322-2016 Система технического обслуживания и ремонта техники</w:t>
      </w:r>
    </w:p>
    <w:p w14:paraId="6175597C" w14:textId="77777777" w:rsidR="00300FA6" w:rsidRDefault="00E3757B">
      <w:pPr>
        <w:pStyle w:val="a3"/>
        <w:spacing w:before="157"/>
        <w:ind w:left="910"/>
      </w:pPr>
      <w:r>
        <w:t>На</w:t>
      </w:r>
      <w:r>
        <w:rPr>
          <w:spacing w:val="-7"/>
        </w:rPr>
        <w:t xml:space="preserve"> </w:t>
      </w:r>
      <w:r>
        <w:t>механизм</w:t>
      </w:r>
      <w:r>
        <w:rPr>
          <w:spacing w:val="-6"/>
        </w:rPr>
        <w:t xml:space="preserve"> </w:t>
      </w:r>
      <w:r>
        <w:t>подается</w:t>
      </w:r>
      <w:r>
        <w:rPr>
          <w:spacing w:val="-7"/>
        </w:rPr>
        <w:t xml:space="preserve"> </w:t>
      </w:r>
      <w:r>
        <w:t>следующее:</w:t>
      </w:r>
    </w:p>
    <w:p w14:paraId="6DF6D39E" w14:textId="370FCF84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2"/>
        <w:ind w:left="1630"/>
        <w:rPr>
          <w:sz w:val="28"/>
        </w:rPr>
      </w:pPr>
      <w:r>
        <w:rPr>
          <w:sz w:val="28"/>
        </w:rPr>
        <w:t>Мастера</w:t>
      </w:r>
    </w:p>
    <w:p w14:paraId="312151FB" w14:textId="6A2D9C03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2"/>
        <w:ind w:left="1630"/>
        <w:rPr>
          <w:sz w:val="28"/>
        </w:rPr>
      </w:pPr>
      <w:r>
        <w:rPr>
          <w:sz w:val="28"/>
        </w:rPr>
        <w:t>Оборудование</w:t>
      </w:r>
    </w:p>
    <w:p w14:paraId="6652CE24" w14:textId="262A33D3" w:rsidR="00300FA6" w:rsidRDefault="003F72DF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ind w:left="1630"/>
        <w:rPr>
          <w:sz w:val="28"/>
        </w:rPr>
      </w:pPr>
      <w:r>
        <w:rPr>
          <w:sz w:val="28"/>
        </w:rPr>
        <w:t>Детали</w:t>
      </w:r>
    </w:p>
    <w:p w14:paraId="556B3B83" w14:textId="4267C608" w:rsidR="00300FA6" w:rsidRDefault="00E3757B" w:rsidP="00001873">
      <w:pPr>
        <w:pStyle w:val="a3"/>
        <w:spacing w:before="157" w:line="360" w:lineRule="auto"/>
        <w:ind w:left="910"/>
      </w:pPr>
      <w:r>
        <w:t>На</w:t>
      </w:r>
      <w:r w:rsidRPr="008C5E13">
        <w:t xml:space="preserve"> </w:t>
      </w:r>
      <w:r>
        <w:t>выход</w:t>
      </w:r>
      <w:r w:rsidR="008C5E13" w:rsidRPr="008C5E13">
        <w:t xml:space="preserve"> и</w:t>
      </w:r>
      <w:r>
        <w:t>дут:</w:t>
      </w:r>
    </w:p>
    <w:p w14:paraId="0DD6E483" w14:textId="14290D99" w:rsidR="00300FA6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Отремонтированный ТС</w:t>
      </w:r>
    </w:p>
    <w:p w14:paraId="4896FFCB" w14:textId="69CEF5F9" w:rsidR="00001873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Исполненные требования</w:t>
      </w:r>
    </w:p>
    <w:p w14:paraId="7B1BA83D" w14:textId="26BB1996" w:rsidR="00001873" w:rsidRDefault="003F72DF" w:rsidP="00001873">
      <w:pPr>
        <w:pStyle w:val="a4"/>
        <w:numPr>
          <w:ilvl w:val="1"/>
          <w:numId w:val="8"/>
        </w:numPr>
        <w:tabs>
          <w:tab w:val="left" w:pos="1629"/>
          <w:tab w:val="left" w:pos="1630"/>
        </w:tabs>
        <w:spacing w:before="16" w:line="360" w:lineRule="auto"/>
        <w:ind w:left="1627" w:hanging="357"/>
        <w:rPr>
          <w:sz w:val="28"/>
        </w:rPr>
      </w:pPr>
      <w:r>
        <w:rPr>
          <w:sz w:val="28"/>
        </w:rPr>
        <w:t>ТС не подлежит ремонту</w:t>
      </w:r>
    </w:p>
    <w:p w14:paraId="2F02EABF" w14:textId="77777777" w:rsidR="00952D5A" w:rsidRDefault="00952D5A" w:rsidP="00AD3704">
      <w:pPr>
        <w:pStyle w:val="a3"/>
        <w:ind w:firstLine="720"/>
        <w:jc w:val="center"/>
        <w:rPr>
          <w:noProof/>
        </w:rPr>
      </w:pPr>
    </w:p>
    <w:p w14:paraId="2E397E5A" w14:textId="7946DFC1" w:rsidR="00300FA6" w:rsidRDefault="00952D5A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2D534DF" wp14:editId="410BB5B6">
            <wp:extent cx="5135880" cy="3482152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713"/>
                    <a:stretch/>
                  </pic:blipFill>
                  <pic:spPr bwMode="auto">
                    <a:xfrm>
                      <a:off x="0" y="0"/>
                      <a:ext cx="5137623" cy="348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1F3B" w14:textId="77777777" w:rsidR="00300FA6" w:rsidRDefault="00E3757B">
      <w:pPr>
        <w:spacing w:before="59"/>
        <w:ind w:left="3538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Основной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блок</w:t>
      </w:r>
    </w:p>
    <w:p w14:paraId="5F546A86" w14:textId="77777777" w:rsidR="00422FCC" w:rsidRPr="009643D7" w:rsidRDefault="00422FCC">
      <w:pPr>
        <w:pStyle w:val="a3"/>
        <w:spacing w:before="121" w:line="362" w:lineRule="auto"/>
        <w:ind w:left="202" w:firstLine="707"/>
      </w:pPr>
    </w:p>
    <w:p w14:paraId="1C0800CA" w14:textId="10A3B8B6" w:rsidR="00300FA6" w:rsidRDefault="00E3757B">
      <w:pPr>
        <w:pStyle w:val="a3"/>
        <w:spacing w:before="121" w:line="362" w:lineRule="auto"/>
        <w:ind w:left="202" w:firstLine="707"/>
      </w:pPr>
      <w:r>
        <w:t>Далее</w:t>
      </w:r>
      <w:r>
        <w:rPr>
          <w:spacing w:val="24"/>
        </w:rPr>
        <w:t xml:space="preserve"> </w:t>
      </w:r>
      <w:r>
        <w:t>декомпозируем</w:t>
      </w:r>
      <w:r>
        <w:rPr>
          <w:spacing w:val="25"/>
        </w:rPr>
        <w:t xml:space="preserve"> </w:t>
      </w:r>
      <w:r>
        <w:t>основной</w:t>
      </w:r>
      <w:r>
        <w:rPr>
          <w:spacing w:val="25"/>
        </w:rPr>
        <w:t xml:space="preserve"> </w:t>
      </w:r>
      <w:r>
        <w:t>блок</w:t>
      </w:r>
      <w:r>
        <w:rPr>
          <w:spacing w:val="24"/>
        </w:rPr>
        <w:t xml:space="preserve"> </w:t>
      </w:r>
      <w:r>
        <w:t>на</w:t>
      </w:r>
      <w:r>
        <w:rPr>
          <w:spacing w:val="25"/>
        </w:rPr>
        <w:t xml:space="preserve"> </w:t>
      </w:r>
      <w:r>
        <w:t>3</w:t>
      </w:r>
      <w:r>
        <w:rPr>
          <w:spacing w:val="25"/>
        </w:rPr>
        <w:t xml:space="preserve"> </w:t>
      </w:r>
      <w:r>
        <w:t>новые</w:t>
      </w:r>
      <w:r>
        <w:rPr>
          <w:spacing w:val="25"/>
        </w:rPr>
        <w:t xml:space="preserve"> </w:t>
      </w:r>
      <w:r>
        <w:t>функции:</w:t>
      </w:r>
      <w:r>
        <w:rPr>
          <w:spacing w:val="24"/>
        </w:rPr>
        <w:t xml:space="preserve"> </w:t>
      </w:r>
      <w:r w:rsidR="000743EF">
        <w:t xml:space="preserve">принятие заказа, </w:t>
      </w:r>
      <w:r w:rsidR="00952D5A">
        <w:t>проведение работ</w:t>
      </w:r>
      <w:r w:rsidR="000743EF">
        <w:t xml:space="preserve"> и </w:t>
      </w:r>
      <w:r w:rsidR="00952D5A">
        <w:t>выдача ТС клиенту</w:t>
      </w:r>
      <w:r>
        <w:t>.</w:t>
      </w:r>
    </w:p>
    <w:p w14:paraId="7A12FDA7" w14:textId="54A304CF" w:rsidR="00300FA6" w:rsidRDefault="00952D5A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drawing>
          <wp:inline distT="0" distB="0" distL="0" distR="0" wp14:anchorId="0CFC66BF" wp14:editId="005EC5C6">
            <wp:extent cx="5390589" cy="36499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748" cy="36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951" w14:textId="77777777" w:rsidR="00300FA6" w:rsidRDefault="00E3757B">
      <w:pPr>
        <w:spacing w:before="83"/>
        <w:ind w:left="2648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основного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блока</w:t>
      </w:r>
    </w:p>
    <w:p w14:paraId="1D9AD178" w14:textId="77777777" w:rsidR="00422FCC" w:rsidRPr="00AD3704" w:rsidRDefault="00422FCC" w:rsidP="000743EF">
      <w:pPr>
        <w:pStyle w:val="a3"/>
        <w:spacing w:before="121" w:line="362" w:lineRule="auto"/>
        <w:ind w:left="202" w:firstLine="707"/>
      </w:pPr>
    </w:p>
    <w:p w14:paraId="4B65C49D" w14:textId="3D74EE44" w:rsidR="00300FA6" w:rsidRDefault="00E3757B" w:rsidP="00404ED8">
      <w:pPr>
        <w:pStyle w:val="a3"/>
        <w:spacing w:before="121" w:line="362" w:lineRule="auto"/>
        <w:ind w:left="202" w:firstLine="707"/>
        <w:rPr>
          <w:sz w:val="2"/>
        </w:rPr>
      </w:pPr>
      <w:r>
        <w:lastRenderedPageBreak/>
        <w:t>Далее</w:t>
      </w:r>
      <w:r>
        <w:rPr>
          <w:spacing w:val="64"/>
        </w:rPr>
        <w:t xml:space="preserve"> </w:t>
      </w:r>
      <w:r>
        <w:t>декомпозируем</w:t>
      </w:r>
      <w:r>
        <w:rPr>
          <w:spacing w:val="65"/>
        </w:rPr>
        <w:t xml:space="preserve"> </w:t>
      </w:r>
      <w:r>
        <w:t>блок</w:t>
      </w:r>
      <w:r>
        <w:rPr>
          <w:spacing w:val="65"/>
        </w:rPr>
        <w:t xml:space="preserve"> </w:t>
      </w:r>
      <w:r w:rsidR="00952D5A">
        <w:t>принятие заказа</w:t>
      </w:r>
      <w:r w:rsidR="00966E97">
        <w:t xml:space="preserve"> на блоки</w:t>
      </w:r>
      <w:r w:rsidR="00966E97" w:rsidRPr="00966E97">
        <w:t xml:space="preserve"> </w:t>
      </w:r>
      <w:r w:rsidR="00966E97">
        <w:t xml:space="preserve">Прием ТС клиента, Общая диагностика и Заказ деталей для ТС </w:t>
      </w:r>
      <w:r w:rsidR="00952D5A">
        <w:t xml:space="preserve"> и проведение работ</w:t>
      </w:r>
      <w:r w:rsidR="00966E97">
        <w:t xml:space="preserve"> на блоки Удаление неисправных деталей, Установка исправных деталей и Подготовка ТС к эксплуатации</w:t>
      </w:r>
      <w:r w:rsidR="00AD3704">
        <w:t xml:space="preserve"> </w:t>
      </w:r>
      <w:r>
        <w:t>(рис.</w:t>
      </w:r>
      <w:r>
        <w:rPr>
          <w:spacing w:val="-1"/>
        </w:rPr>
        <w:t xml:space="preserve"> </w:t>
      </w:r>
      <w:r>
        <w:t>3-4)</w:t>
      </w:r>
      <w:r w:rsidR="000743EF">
        <w:t>.</w:t>
      </w:r>
    </w:p>
    <w:p w14:paraId="1A34A9B5" w14:textId="5BD31192" w:rsidR="00300FA6" w:rsidRDefault="00966E97" w:rsidP="00AD3704">
      <w:pPr>
        <w:pStyle w:val="a3"/>
        <w:ind w:firstLine="720"/>
        <w:jc w:val="center"/>
        <w:rPr>
          <w:sz w:val="20"/>
        </w:rPr>
      </w:pPr>
      <w:r>
        <w:rPr>
          <w:noProof/>
        </w:rPr>
        <w:drawing>
          <wp:inline distT="0" distB="0" distL="0" distR="0" wp14:anchorId="4B55E8ED" wp14:editId="38270DBC">
            <wp:extent cx="5219700" cy="33167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877" cy="33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CE5A" w14:textId="4423A45B" w:rsidR="00543B80" w:rsidRDefault="00E3757B">
      <w:pPr>
        <w:spacing w:before="10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6"/>
          <w:sz w:val="24"/>
        </w:rPr>
        <w:t xml:space="preserve"> </w:t>
      </w:r>
      <w:r w:rsidR="00952D5A">
        <w:rPr>
          <w:b/>
          <w:sz w:val="24"/>
        </w:rPr>
        <w:t>принятие заказа</w:t>
      </w:r>
    </w:p>
    <w:p w14:paraId="233E0E39" w14:textId="77777777" w:rsidR="006A22C4" w:rsidRDefault="006A22C4">
      <w:pPr>
        <w:spacing w:before="10"/>
        <w:ind w:left="1237" w:right="1161"/>
        <w:jc w:val="center"/>
        <w:rPr>
          <w:b/>
          <w:sz w:val="24"/>
        </w:rPr>
      </w:pPr>
    </w:p>
    <w:p w14:paraId="37023C6C" w14:textId="3ECDD2D7" w:rsidR="00300FA6" w:rsidRDefault="00952D5A" w:rsidP="00AD3704">
      <w:pPr>
        <w:spacing w:before="10"/>
        <w:ind w:firstLine="720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91E4E28" wp14:editId="6377147E">
            <wp:extent cx="5377348" cy="342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214" cy="34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BA19" w14:textId="75FF50A6" w:rsidR="00300FA6" w:rsidRDefault="00E3757B">
      <w:pPr>
        <w:spacing w:before="2"/>
        <w:ind w:left="1237" w:right="116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5"/>
          <w:sz w:val="24"/>
        </w:rPr>
        <w:t xml:space="preserve"> </w:t>
      </w:r>
      <w:r w:rsidR="00952D5A">
        <w:rPr>
          <w:b/>
          <w:sz w:val="24"/>
        </w:rPr>
        <w:t>проведение работ</w:t>
      </w:r>
    </w:p>
    <w:p w14:paraId="58F73576" w14:textId="1ECAE715" w:rsidR="006744BE" w:rsidRPr="009643D7" w:rsidRDefault="006744BE">
      <w:pPr>
        <w:rPr>
          <w:sz w:val="24"/>
        </w:rPr>
      </w:pPr>
      <w:r w:rsidRPr="009643D7">
        <w:rPr>
          <w:sz w:val="24"/>
        </w:rPr>
        <w:br w:type="page"/>
      </w:r>
    </w:p>
    <w:p w14:paraId="6666F74D" w14:textId="4523859F" w:rsidR="00300FA6" w:rsidRDefault="00E3757B" w:rsidP="00116122">
      <w:pPr>
        <w:pStyle w:val="1"/>
      </w:pPr>
      <w:bookmarkStart w:id="1" w:name="_Toc164972081"/>
      <w:r>
        <w:lastRenderedPageBreak/>
        <w:t>Практическое</w:t>
      </w:r>
      <w:r>
        <w:rPr>
          <w:spacing w:val="-4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(DFD)</w:t>
      </w:r>
      <w:bookmarkEnd w:id="1"/>
    </w:p>
    <w:p w14:paraId="172A33B8" w14:textId="77777777" w:rsidR="00300FA6" w:rsidRDefault="00E3757B">
      <w:pPr>
        <w:pStyle w:val="a3"/>
        <w:spacing w:before="326" w:line="360" w:lineRule="auto"/>
        <w:ind w:left="202" w:firstLine="707"/>
      </w:pPr>
      <w:r>
        <w:t>DFD</w:t>
      </w:r>
      <w:r>
        <w:rPr>
          <w:spacing w:val="-15"/>
        </w:rPr>
        <w:t xml:space="preserve"> </w:t>
      </w:r>
      <w:r>
        <w:t>(от</w:t>
      </w:r>
      <w:r>
        <w:rPr>
          <w:spacing w:val="-13"/>
        </w:rPr>
        <w:t xml:space="preserve"> </w:t>
      </w:r>
      <w:r>
        <w:t>англ.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flow</w:t>
      </w:r>
      <w:r>
        <w:rPr>
          <w:spacing w:val="-14"/>
        </w:rPr>
        <w:t xml:space="preserve"> </w:t>
      </w:r>
      <w:r>
        <w:t>diagrams)</w:t>
      </w:r>
      <w:r>
        <w:rPr>
          <w:spacing w:val="-12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это</w:t>
      </w:r>
      <w:r>
        <w:rPr>
          <w:spacing w:val="-16"/>
        </w:rPr>
        <w:t xml:space="preserve"> </w:t>
      </w:r>
      <w:r>
        <w:t>графическое</w:t>
      </w:r>
      <w:r>
        <w:rPr>
          <w:spacing w:val="-13"/>
        </w:rPr>
        <w:t xml:space="preserve"> </w:t>
      </w:r>
      <w:r>
        <w:t>представление</w:t>
      </w:r>
      <w:r>
        <w:rPr>
          <w:spacing w:val="-13"/>
        </w:rPr>
        <w:t xml:space="preserve"> </w:t>
      </w:r>
      <w:r>
        <w:t>потока</w:t>
      </w:r>
      <w:r>
        <w:rPr>
          <w:spacing w:val="-67"/>
        </w:rPr>
        <w:t xml:space="preserve"> </w:t>
      </w:r>
      <w:r>
        <w:t>данных в</w:t>
      </w:r>
      <w:r>
        <w:rPr>
          <w:spacing w:val="-1"/>
        </w:rPr>
        <w:t xml:space="preserve"> </w:t>
      </w:r>
      <w:r>
        <w:t>информационной системе.</w:t>
      </w:r>
    </w:p>
    <w:p w14:paraId="490EDF27" w14:textId="77777777" w:rsidR="00300FA6" w:rsidRDefault="00E3757B">
      <w:pPr>
        <w:pStyle w:val="a3"/>
        <w:spacing w:before="2" w:line="360" w:lineRule="auto"/>
        <w:ind w:left="202" w:right="28" w:firstLine="707"/>
      </w:pPr>
      <w:r>
        <w:t>С</w:t>
      </w:r>
      <w:r>
        <w:rPr>
          <w:spacing w:val="-12"/>
        </w:rPr>
        <w:t xml:space="preserve"> </w:t>
      </w:r>
      <w:r>
        <w:t>помощью</w:t>
      </w:r>
      <w:r>
        <w:rPr>
          <w:spacing w:val="-12"/>
        </w:rPr>
        <w:t xml:space="preserve"> </w:t>
      </w:r>
      <w:r>
        <w:t>DFD</w:t>
      </w:r>
      <w:r>
        <w:rPr>
          <w:spacing w:val="-13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описывать</w:t>
      </w:r>
      <w:r>
        <w:rPr>
          <w:spacing w:val="-13"/>
        </w:rPr>
        <w:t xml:space="preserve"> </w:t>
      </w:r>
      <w:r>
        <w:t>входящие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выходящие</w:t>
      </w:r>
      <w:r>
        <w:rPr>
          <w:spacing w:val="-14"/>
        </w:rPr>
        <w:t xml:space="preserve"> </w:t>
      </w:r>
      <w:r>
        <w:t>потоки</w:t>
      </w:r>
      <w:r>
        <w:rPr>
          <w:spacing w:val="-12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хранилища этих</w:t>
      </w:r>
      <w:r>
        <w:rPr>
          <w:spacing w:val="1"/>
        </w:rPr>
        <w:t xml:space="preserve"> </w:t>
      </w:r>
      <w:r>
        <w:t>данных.</w:t>
      </w:r>
    </w:p>
    <w:p w14:paraId="5A93B5AE" w14:textId="77777777" w:rsidR="00300FA6" w:rsidRDefault="00E3757B">
      <w:pPr>
        <w:pStyle w:val="a3"/>
        <w:spacing w:line="321" w:lineRule="exact"/>
        <w:ind w:left="910"/>
      </w:pPr>
      <w:r>
        <w:t>Основные</w:t>
      </w:r>
      <w:r>
        <w:rPr>
          <w:spacing w:val="-4"/>
        </w:rPr>
        <w:t xml:space="preserve"> </w:t>
      </w:r>
      <w:r>
        <w:t>элементы</w:t>
      </w:r>
      <w:r>
        <w:rPr>
          <w:spacing w:val="-6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DFD:</w:t>
      </w:r>
    </w:p>
    <w:p w14:paraId="6FADBE3B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60"/>
        <w:jc w:val="both"/>
        <w:rPr>
          <w:sz w:val="28"/>
        </w:rPr>
      </w:pPr>
      <w:r>
        <w:rPr>
          <w:spacing w:val="-1"/>
          <w:sz w:val="28"/>
        </w:rPr>
        <w:t>Процесс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—</w:t>
      </w:r>
      <w:r>
        <w:rPr>
          <w:spacing w:val="-15"/>
          <w:sz w:val="28"/>
        </w:rPr>
        <w:t xml:space="preserve"> </w:t>
      </w:r>
      <w:r>
        <w:rPr>
          <w:sz w:val="28"/>
        </w:rPr>
        <w:t>активность,</w:t>
      </w:r>
      <w:r>
        <w:rPr>
          <w:spacing w:val="-15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7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6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преобразованию</w:t>
      </w:r>
      <w:r>
        <w:rPr>
          <w:spacing w:val="-16"/>
          <w:sz w:val="28"/>
        </w:rPr>
        <w:t xml:space="preserve"> </w:t>
      </w:r>
      <w:r>
        <w:rPr>
          <w:sz w:val="28"/>
        </w:rPr>
        <w:t>данных.</w:t>
      </w:r>
    </w:p>
    <w:p w14:paraId="7767DE75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63" w:line="360" w:lineRule="auto"/>
        <w:ind w:right="125"/>
        <w:jc w:val="both"/>
        <w:rPr>
          <w:sz w:val="28"/>
        </w:rPr>
      </w:pPr>
      <w:r>
        <w:rPr>
          <w:sz w:val="28"/>
        </w:rPr>
        <w:t>Внешние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участники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взаимодействуют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данными.</w:t>
      </w:r>
    </w:p>
    <w:p w14:paraId="66CE269D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0" w:line="360" w:lineRule="auto"/>
        <w:ind w:right="125"/>
        <w:jc w:val="both"/>
        <w:rPr>
          <w:sz w:val="28"/>
        </w:rPr>
      </w:pPr>
      <w:r>
        <w:rPr>
          <w:sz w:val="28"/>
        </w:rPr>
        <w:t>Хранилище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место,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последующего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использования системой.</w:t>
      </w:r>
    </w:p>
    <w:p w14:paraId="0DAC3579" w14:textId="77777777" w:rsidR="00300FA6" w:rsidRDefault="00E3757B">
      <w:pPr>
        <w:pStyle w:val="a4"/>
        <w:numPr>
          <w:ilvl w:val="0"/>
          <w:numId w:val="7"/>
        </w:numPr>
        <w:tabs>
          <w:tab w:val="left" w:pos="1630"/>
        </w:tabs>
        <w:spacing w:before="1" w:after="4" w:line="360" w:lineRule="auto"/>
        <w:ind w:right="124"/>
        <w:jc w:val="both"/>
        <w:rPr>
          <w:sz w:val="28"/>
        </w:rPr>
      </w:pPr>
      <w:r>
        <w:rPr>
          <w:sz w:val="28"/>
        </w:rPr>
        <w:t>Потоки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маршруты,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перемещается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внешними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сущностями,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процессами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хранилищами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75AF842F" w14:textId="77777777" w:rsidR="00A43368" w:rsidRDefault="00A43368" w:rsidP="00A43368">
      <w:pPr>
        <w:pStyle w:val="a4"/>
        <w:tabs>
          <w:tab w:val="left" w:pos="1630"/>
        </w:tabs>
        <w:spacing w:before="1" w:after="4" w:line="360" w:lineRule="auto"/>
        <w:ind w:right="124" w:firstLine="0"/>
        <w:jc w:val="both"/>
        <w:rPr>
          <w:sz w:val="28"/>
        </w:rPr>
      </w:pPr>
    </w:p>
    <w:p w14:paraId="228C0DAB" w14:textId="4C5FBDF5" w:rsidR="00300FA6" w:rsidRDefault="009274DE" w:rsidP="00A43368">
      <w:pPr>
        <w:pStyle w:val="a3"/>
        <w:ind w:left="711"/>
        <w:jc w:val="center"/>
        <w:rPr>
          <w:sz w:val="20"/>
        </w:rPr>
      </w:pPr>
      <w:r>
        <w:rPr>
          <w:noProof/>
        </w:rPr>
        <w:drawing>
          <wp:inline distT="0" distB="0" distL="0" distR="0" wp14:anchorId="1007422A" wp14:editId="158B894B">
            <wp:extent cx="5589173" cy="3771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327" cy="37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2120" w14:textId="77777777" w:rsidR="00300FA6" w:rsidRDefault="00E3757B">
      <w:pPr>
        <w:spacing w:before="6"/>
        <w:ind w:left="1237" w:right="1162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DFD</w:t>
      </w:r>
    </w:p>
    <w:p w14:paraId="01C6A599" w14:textId="77777777" w:rsidR="00300FA6" w:rsidRDefault="00300FA6">
      <w:pPr>
        <w:jc w:val="center"/>
        <w:rPr>
          <w:sz w:val="24"/>
        </w:rPr>
      </w:pPr>
    </w:p>
    <w:p w14:paraId="057DD899" w14:textId="77777777" w:rsidR="00966E97" w:rsidRDefault="00966E97" w:rsidP="00966E97">
      <w:pPr>
        <w:rPr>
          <w:sz w:val="28"/>
          <w:szCs w:val="24"/>
        </w:rPr>
      </w:pPr>
      <w:r w:rsidRPr="00966E97">
        <w:rPr>
          <w:sz w:val="28"/>
          <w:szCs w:val="24"/>
        </w:rPr>
        <w:lastRenderedPageBreak/>
        <w:t>Блок Деятельность автосервиса декомпозируется на:</w:t>
      </w:r>
    </w:p>
    <w:p w14:paraId="2E7C67AB" w14:textId="650DE8EF" w:rsidR="00966E97" w:rsidRPr="00966E97" w:rsidRDefault="00966E97" w:rsidP="00966E97">
      <w:pPr>
        <w:pStyle w:val="a4"/>
        <w:numPr>
          <w:ilvl w:val="0"/>
          <w:numId w:val="13"/>
        </w:numPr>
        <w:rPr>
          <w:sz w:val="28"/>
          <w:szCs w:val="24"/>
        </w:rPr>
      </w:pPr>
      <w:r w:rsidRPr="00966E97">
        <w:rPr>
          <w:sz w:val="28"/>
          <w:szCs w:val="24"/>
        </w:rPr>
        <w:t>Принятие заказа</w:t>
      </w:r>
    </w:p>
    <w:p w14:paraId="5F779BED" w14:textId="61AE040B" w:rsidR="00966E97" w:rsidRPr="00966E97" w:rsidRDefault="00966E97" w:rsidP="00966E97">
      <w:pPr>
        <w:pStyle w:val="a4"/>
        <w:numPr>
          <w:ilvl w:val="0"/>
          <w:numId w:val="13"/>
        </w:numPr>
        <w:rPr>
          <w:sz w:val="28"/>
          <w:szCs w:val="24"/>
        </w:rPr>
      </w:pPr>
      <w:r w:rsidRPr="00966E97">
        <w:rPr>
          <w:sz w:val="28"/>
          <w:szCs w:val="24"/>
        </w:rPr>
        <w:t>Проведение работ</w:t>
      </w:r>
    </w:p>
    <w:p w14:paraId="44461E9B" w14:textId="6BDE176C" w:rsidR="00966E97" w:rsidRPr="00966E97" w:rsidRDefault="00966E97" w:rsidP="00966E97">
      <w:pPr>
        <w:pStyle w:val="a4"/>
        <w:numPr>
          <w:ilvl w:val="0"/>
          <w:numId w:val="13"/>
        </w:numPr>
        <w:rPr>
          <w:sz w:val="24"/>
        </w:rPr>
      </w:pPr>
      <w:r w:rsidRPr="00966E97">
        <w:rPr>
          <w:sz w:val="28"/>
          <w:szCs w:val="24"/>
        </w:rPr>
        <w:t>Выдача ТС Клиенту</w:t>
      </w:r>
      <w:r w:rsidRPr="00966E97">
        <w:rPr>
          <w:sz w:val="24"/>
        </w:rPr>
        <w:br/>
      </w:r>
    </w:p>
    <w:p w14:paraId="240CBC0C" w14:textId="581F4FD2" w:rsidR="00300FA6" w:rsidRDefault="009274DE" w:rsidP="00966E97">
      <w:pPr>
        <w:rPr>
          <w:sz w:val="20"/>
        </w:rPr>
      </w:pPr>
      <w:r>
        <w:rPr>
          <w:noProof/>
        </w:rPr>
        <w:drawing>
          <wp:inline distT="0" distB="0" distL="0" distR="0" wp14:anchorId="3CD57E1D" wp14:editId="5AC3C7E6">
            <wp:extent cx="5639323" cy="3832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28" cy="38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DA26" w14:textId="77777777" w:rsidR="00543B80" w:rsidRDefault="00E3757B" w:rsidP="00BF7C2E">
      <w:pPr>
        <w:spacing w:before="28"/>
        <w:ind w:left="1237" w:right="1159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-Декомпозиция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основного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блока</w:t>
      </w:r>
    </w:p>
    <w:p w14:paraId="512943EB" w14:textId="77777777" w:rsidR="00966E97" w:rsidRDefault="00966E97" w:rsidP="00966E97">
      <w:pPr>
        <w:rPr>
          <w:sz w:val="28"/>
          <w:szCs w:val="24"/>
        </w:rPr>
      </w:pPr>
    </w:p>
    <w:p w14:paraId="4BC27624" w14:textId="33BC12C8" w:rsidR="00966E97" w:rsidRDefault="00966E97" w:rsidP="00966E97">
      <w:pPr>
        <w:rPr>
          <w:sz w:val="28"/>
          <w:szCs w:val="24"/>
        </w:rPr>
      </w:pPr>
      <w:r w:rsidRPr="00966E97">
        <w:rPr>
          <w:sz w:val="28"/>
          <w:szCs w:val="24"/>
        </w:rPr>
        <w:t xml:space="preserve">Блок </w:t>
      </w:r>
      <w:r>
        <w:rPr>
          <w:sz w:val="28"/>
          <w:szCs w:val="24"/>
        </w:rPr>
        <w:t>Принятие заказа</w:t>
      </w:r>
      <w:r w:rsidRPr="00966E97">
        <w:rPr>
          <w:sz w:val="28"/>
          <w:szCs w:val="24"/>
        </w:rPr>
        <w:t xml:space="preserve"> декомпозируется на:</w:t>
      </w:r>
    </w:p>
    <w:p w14:paraId="7E3B3052" w14:textId="5B4E4A3F" w:rsidR="00966E97" w:rsidRPr="00966E97" w:rsidRDefault="00966E97" w:rsidP="00966E97">
      <w:pPr>
        <w:pStyle w:val="a4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>Прием ТС клиента</w:t>
      </w:r>
    </w:p>
    <w:p w14:paraId="4C9558CF" w14:textId="7FE7537A" w:rsidR="00966E97" w:rsidRDefault="00966E97" w:rsidP="00966E97">
      <w:pPr>
        <w:pStyle w:val="a4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>Общая диагностика ТС</w:t>
      </w:r>
    </w:p>
    <w:p w14:paraId="50105F21" w14:textId="54CB0F2C" w:rsidR="00966E97" w:rsidRPr="00966E97" w:rsidRDefault="00966E97" w:rsidP="00966E97">
      <w:pPr>
        <w:pStyle w:val="a4"/>
        <w:numPr>
          <w:ilvl w:val="0"/>
          <w:numId w:val="13"/>
        </w:numPr>
        <w:rPr>
          <w:sz w:val="28"/>
          <w:szCs w:val="24"/>
        </w:rPr>
      </w:pPr>
      <w:r>
        <w:rPr>
          <w:sz w:val="28"/>
          <w:szCs w:val="24"/>
        </w:rPr>
        <w:t>Заказ деталей для ТС</w:t>
      </w:r>
    </w:p>
    <w:p w14:paraId="38EA9704" w14:textId="645610B0" w:rsidR="00300FA6" w:rsidRDefault="009274DE" w:rsidP="00A43368">
      <w:pPr>
        <w:spacing w:before="28"/>
        <w:ind w:firstLine="720"/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FDB2019" wp14:editId="7DC96F34">
            <wp:extent cx="5716897" cy="3695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952" cy="37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D83" w14:textId="5FDA484F" w:rsidR="00300FA6" w:rsidRDefault="00E3757B">
      <w:pPr>
        <w:ind w:left="1235" w:right="1163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Декомпозиция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блока</w:t>
      </w:r>
      <w:r>
        <w:rPr>
          <w:b/>
          <w:spacing w:val="-4"/>
          <w:sz w:val="24"/>
        </w:rPr>
        <w:t xml:space="preserve"> </w:t>
      </w:r>
      <w:r w:rsidR="009274DE">
        <w:rPr>
          <w:b/>
          <w:sz w:val="24"/>
        </w:rPr>
        <w:t>принятие заказа</w:t>
      </w:r>
    </w:p>
    <w:p w14:paraId="763481E2" w14:textId="77777777" w:rsidR="00300FA6" w:rsidRDefault="00300FA6">
      <w:pPr>
        <w:jc w:val="center"/>
        <w:rPr>
          <w:sz w:val="24"/>
        </w:rPr>
        <w:sectPr w:rsidR="00300FA6" w:rsidSect="0048601F">
          <w:pgSz w:w="11910" w:h="16840"/>
          <w:pgMar w:top="1134" w:right="850" w:bottom="1134" w:left="1701" w:header="720" w:footer="720" w:gutter="0"/>
          <w:cols w:space="720"/>
        </w:sectPr>
      </w:pPr>
    </w:p>
    <w:p w14:paraId="5767BD40" w14:textId="77777777" w:rsidR="00300FA6" w:rsidRDefault="00E3757B" w:rsidP="00EE18D8">
      <w:pPr>
        <w:pStyle w:val="1"/>
        <w:rPr>
          <w:sz w:val="28"/>
        </w:rPr>
      </w:pPr>
      <w:bookmarkStart w:id="2" w:name="_Toc164972082"/>
      <w:r>
        <w:rPr>
          <w:spacing w:val="-2"/>
        </w:rPr>
        <w:lastRenderedPageBreak/>
        <w:t>Практическое задание</w:t>
      </w:r>
      <w:r>
        <w:rPr>
          <w:spacing w:val="-3"/>
        </w:rPr>
        <w:t xml:space="preserve"> </w:t>
      </w:r>
      <w:r>
        <w:rPr>
          <w:spacing w:val="-1"/>
        </w:rPr>
        <w:t>3 (UML</w:t>
      </w:r>
      <w:r>
        <w:rPr>
          <w:spacing w:val="-20"/>
        </w:rPr>
        <w:t xml:space="preserve"> </w:t>
      </w:r>
      <w:r>
        <w:rPr>
          <w:spacing w:val="-1"/>
        </w:rPr>
        <w:t>ДИАГРАММЫ</w:t>
      </w:r>
      <w:r>
        <w:rPr>
          <w:spacing w:val="-1"/>
          <w:sz w:val="28"/>
        </w:rPr>
        <w:t>)</w:t>
      </w:r>
      <w:bookmarkEnd w:id="2"/>
    </w:p>
    <w:p w14:paraId="41D42DB8" w14:textId="77777777" w:rsidR="00300FA6" w:rsidRDefault="00E3757B" w:rsidP="00EE18D8">
      <w:pPr>
        <w:pStyle w:val="2"/>
        <w:spacing w:before="160"/>
        <w:ind w:left="913" w:hanging="709"/>
      </w:pPr>
      <w:bookmarkStart w:id="3" w:name="_Toc164972083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диаграмма</w:t>
      </w:r>
      <w:bookmarkEnd w:id="3"/>
    </w:p>
    <w:p w14:paraId="03EAD426" w14:textId="77777777" w:rsidR="00300FA6" w:rsidRDefault="00300FA6">
      <w:pPr>
        <w:pStyle w:val="a3"/>
        <w:spacing w:before="5"/>
        <w:rPr>
          <w:b/>
          <w:sz w:val="24"/>
        </w:rPr>
      </w:pPr>
    </w:p>
    <w:p w14:paraId="62D96349" w14:textId="77777777" w:rsidR="00300FA6" w:rsidRDefault="00E3757B">
      <w:pPr>
        <w:pStyle w:val="a3"/>
        <w:spacing w:line="362" w:lineRule="auto"/>
        <w:ind w:left="202" w:right="121" w:firstLine="707"/>
        <w:jc w:val="both"/>
      </w:pPr>
      <w:r>
        <w:t>Диаграмма вариантов использования (use case diagram) — диаграмма, на</w:t>
      </w:r>
      <w:r>
        <w:rPr>
          <w:spacing w:val="1"/>
        </w:rPr>
        <w:t xml:space="preserve"> </w:t>
      </w:r>
      <w:r>
        <w:rPr>
          <w:spacing w:val="-1"/>
        </w:rPr>
        <w:t>которой</w:t>
      </w:r>
      <w:r>
        <w:rPr>
          <w:spacing w:val="-15"/>
        </w:rPr>
        <w:t xml:space="preserve"> </w:t>
      </w:r>
      <w:r>
        <w:rPr>
          <w:spacing w:val="-1"/>
        </w:rPr>
        <w:t>изображаются</w:t>
      </w:r>
      <w:r>
        <w:rPr>
          <w:spacing w:val="-15"/>
        </w:rPr>
        <w:t xml:space="preserve"> </w:t>
      </w:r>
      <w:r>
        <w:rPr>
          <w:spacing w:val="-1"/>
        </w:rPr>
        <w:t>отношения</w:t>
      </w:r>
      <w:r>
        <w:rPr>
          <w:spacing w:val="-15"/>
        </w:rPr>
        <w:t xml:space="preserve"> </w:t>
      </w:r>
      <w:r>
        <w:t>между</w:t>
      </w:r>
      <w:r>
        <w:rPr>
          <w:spacing w:val="-12"/>
        </w:rPr>
        <w:t xml:space="preserve"> </w:t>
      </w:r>
      <w:r>
        <w:t>актерами</w:t>
      </w:r>
      <w:r>
        <w:rPr>
          <w:spacing w:val="-17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вариантами</w:t>
      </w:r>
      <w:r>
        <w:rPr>
          <w:spacing w:val="-15"/>
        </w:rPr>
        <w:t xml:space="preserve"> </w:t>
      </w:r>
      <w:r>
        <w:t>использования.</w:t>
      </w:r>
    </w:p>
    <w:p w14:paraId="48C2CB2D" w14:textId="77777777" w:rsidR="00300FA6" w:rsidRDefault="00E3757B">
      <w:pPr>
        <w:pStyle w:val="a3"/>
        <w:spacing w:line="317" w:lineRule="exact"/>
        <w:ind w:left="910"/>
        <w:jc w:val="both"/>
      </w:pPr>
      <w:r>
        <w:t>Для</w:t>
      </w:r>
      <w:r>
        <w:rPr>
          <w:spacing w:val="-8"/>
        </w:rPr>
        <w:t xml:space="preserve"> </w:t>
      </w:r>
      <w:r>
        <w:t>отражения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прецедентов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диаграмме</w:t>
      </w:r>
      <w:r>
        <w:rPr>
          <w:spacing w:val="-10"/>
        </w:rPr>
        <w:t xml:space="preserve"> </w:t>
      </w:r>
      <w:r>
        <w:t>используются:</w:t>
      </w:r>
    </w:p>
    <w:p w14:paraId="73F94726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160" w:line="360" w:lineRule="auto"/>
        <w:ind w:right="122"/>
        <w:jc w:val="both"/>
        <w:rPr>
          <w:sz w:val="28"/>
        </w:rPr>
      </w:pPr>
      <w:r>
        <w:rPr>
          <w:sz w:val="28"/>
        </w:rPr>
        <w:t>рамки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(англ.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boundary)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верхней</w:t>
      </w:r>
      <w:r>
        <w:rPr>
          <w:spacing w:val="1"/>
          <w:sz w:val="28"/>
        </w:rPr>
        <w:t xml:space="preserve"> </w:t>
      </w:r>
      <w:r>
        <w:rPr>
          <w:sz w:val="28"/>
        </w:rPr>
        <w:t>части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эллипсами</w:t>
      </w:r>
      <w:r>
        <w:rPr>
          <w:spacing w:val="1"/>
          <w:sz w:val="28"/>
        </w:rPr>
        <w:t xml:space="preserve"> </w:t>
      </w:r>
      <w:r>
        <w:rPr>
          <w:sz w:val="28"/>
        </w:rPr>
        <w:t>(прецедентами)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внутри.</w:t>
      </w:r>
      <w:r>
        <w:rPr>
          <w:spacing w:val="-67"/>
          <w:sz w:val="28"/>
        </w:rPr>
        <w:t xml:space="preserve"> </w:t>
      </w:r>
      <w:r>
        <w:rPr>
          <w:sz w:val="28"/>
        </w:rPr>
        <w:t>Часто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2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опущен</w:t>
      </w:r>
      <w:r>
        <w:rPr>
          <w:spacing w:val="-1"/>
          <w:sz w:val="28"/>
        </w:rPr>
        <w:t xml:space="preserve"> </w:t>
      </w:r>
      <w:r>
        <w:rPr>
          <w:sz w:val="28"/>
        </w:rPr>
        <w:t>без</w:t>
      </w:r>
      <w:r>
        <w:rPr>
          <w:spacing w:val="-3"/>
          <w:sz w:val="28"/>
        </w:rPr>
        <w:t xml:space="preserve"> </w:t>
      </w:r>
      <w:r>
        <w:rPr>
          <w:sz w:val="28"/>
        </w:rPr>
        <w:t>потери</w:t>
      </w:r>
      <w:r>
        <w:rPr>
          <w:spacing w:val="-2"/>
          <w:sz w:val="28"/>
        </w:rPr>
        <w:t xml:space="preserve"> </w:t>
      </w:r>
      <w:r>
        <w:rPr>
          <w:sz w:val="28"/>
        </w:rPr>
        <w:t>полезной</w:t>
      </w:r>
      <w:r>
        <w:rPr>
          <w:spacing w:val="-5"/>
          <w:sz w:val="28"/>
        </w:rPr>
        <w:t xml:space="preserve"> </w:t>
      </w:r>
      <w:r>
        <w:rPr>
          <w:sz w:val="28"/>
        </w:rPr>
        <w:t>информации,</w:t>
      </w:r>
    </w:p>
    <w:p w14:paraId="3D2B79C9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1" w:line="360" w:lineRule="auto"/>
        <w:ind w:right="125"/>
        <w:jc w:val="both"/>
        <w:rPr>
          <w:sz w:val="28"/>
        </w:rPr>
      </w:pPr>
      <w:r>
        <w:rPr>
          <w:spacing w:val="-2"/>
          <w:sz w:val="28"/>
        </w:rPr>
        <w:t>актёр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(англ.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actor)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—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стилизованный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человечек,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обозначающий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набор</w:t>
      </w:r>
      <w:r>
        <w:rPr>
          <w:spacing w:val="-68"/>
          <w:sz w:val="28"/>
        </w:rPr>
        <w:t xml:space="preserve"> </w:t>
      </w:r>
      <w:r>
        <w:rPr>
          <w:sz w:val="28"/>
        </w:rPr>
        <w:t>ролей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(понимается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широком</w:t>
      </w:r>
      <w:r>
        <w:rPr>
          <w:spacing w:val="1"/>
          <w:sz w:val="28"/>
        </w:rPr>
        <w:t xml:space="preserve"> </w:t>
      </w:r>
      <w:r>
        <w:rPr>
          <w:sz w:val="28"/>
        </w:rPr>
        <w:t>смысле:</w:t>
      </w:r>
      <w:r>
        <w:rPr>
          <w:spacing w:val="1"/>
          <w:sz w:val="28"/>
        </w:rPr>
        <w:t xml:space="preserve"> </w:t>
      </w:r>
      <w:r>
        <w:rPr>
          <w:sz w:val="28"/>
        </w:rPr>
        <w:t>человек,</w:t>
      </w:r>
      <w:r>
        <w:rPr>
          <w:spacing w:val="1"/>
          <w:sz w:val="28"/>
        </w:rPr>
        <w:t xml:space="preserve"> </w:t>
      </w:r>
      <w:r>
        <w:rPr>
          <w:sz w:val="28"/>
        </w:rPr>
        <w:t>внешняя сущность, класс, другая система), взаимодействующий с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некоторой</w:t>
      </w:r>
      <w:r>
        <w:rPr>
          <w:spacing w:val="-7"/>
          <w:sz w:val="28"/>
        </w:rPr>
        <w:t xml:space="preserve"> </w:t>
      </w:r>
      <w:r>
        <w:rPr>
          <w:sz w:val="28"/>
        </w:rPr>
        <w:t>сущностью</w:t>
      </w:r>
      <w:r>
        <w:rPr>
          <w:spacing w:val="-5"/>
          <w:sz w:val="28"/>
        </w:rPr>
        <w:t xml:space="preserve"> </w:t>
      </w:r>
      <w:r>
        <w:rPr>
          <w:sz w:val="28"/>
        </w:rPr>
        <w:t>(системой,</w:t>
      </w:r>
      <w:r>
        <w:rPr>
          <w:spacing w:val="-5"/>
          <w:sz w:val="28"/>
        </w:rPr>
        <w:t xml:space="preserve"> </w:t>
      </w:r>
      <w:r>
        <w:rPr>
          <w:sz w:val="28"/>
        </w:rPr>
        <w:t>подсистемой,</w:t>
      </w:r>
      <w:r>
        <w:rPr>
          <w:spacing w:val="-5"/>
          <w:sz w:val="28"/>
        </w:rPr>
        <w:t xml:space="preserve"> </w:t>
      </w:r>
      <w:r>
        <w:rPr>
          <w:sz w:val="28"/>
        </w:rPr>
        <w:t>классом).</w:t>
      </w:r>
      <w:r>
        <w:rPr>
          <w:spacing w:val="-6"/>
          <w:sz w:val="28"/>
        </w:rPr>
        <w:t xml:space="preserve"> </w:t>
      </w:r>
      <w:r>
        <w:rPr>
          <w:sz w:val="28"/>
        </w:rPr>
        <w:t>Актёры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связаны</w:t>
      </w:r>
      <w:r>
        <w:rPr>
          <w:spacing w:val="1"/>
          <w:sz w:val="28"/>
        </w:rPr>
        <w:t xml:space="preserve"> </w:t>
      </w:r>
      <w:r>
        <w:rPr>
          <w:sz w:val="28"/>
        </w:rPr>
        <w:t>друг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другом</w:t>
      </w:r>
      <w:r>
        <w:rPr>
          <w:spacing w:val="1"/>
          <w:sz w:val="28"/>
        </w:rPr>
        <w:t xml:space="preserve"> </w:t>
      </w:r>
      <w:r>
        <w:rPr>
          <w:sz w:val="28"/>
        </w:rPr>
        <w:t>(за</w:t>
      </w:r>
      <w:r>
        <w:rPr>
          <w:spacing w:val="1"/>
          <w:sz w:val="28"/>
        </w:rPr>
        <w:t xml:space="preserve"> </w:t>
      </w:r>
      <w:r>
        <w:rPr>
          <w:sz w:val="28"/>
        </w:rPr>
        <w:t>исключением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отношений</w:t>
      </w:r>
      <w:r>
        <w:rPr>
          <w:spacing w:val="-67"/>
          <w:sz w:val="28"/>
        </w:rPr>
        <w:t xml:space="preserve"> </w:t>
      </w:r>
      <w:r>
        <w:rPr>
          <w:sz w:val="28"/>
        </w:rPr>
        <w:t>обобщения/наследования),</w:t>
      </w:r>
    </w:p>
    <w:p w14:paraId="47EBECF6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1"/>
        <w:jc w:val="both"/>
        <w:rPr>
          <w:sz w:val="28"/>
        </w:rPr>
      </w:pPr>
      <w:r>
        <w:rPr>
          <w:sz w:val="28"/>
        </w:rPr>
        <w:t>прецедент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эллипс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надписью,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обозначающий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выполняемые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</w:t>
      </w:r>
      <w:r>
        <w:rPr>
          <w:spacing w:val="1"/>
          <w:sz w:val="28"/>
        </w:rPr>
        <w:t xml:space="preserve"> </w:t>
      </w:r>
      <w:r>
        <w:rPr>
          <w:sz w:val="28"/>
        </w:rPr>
        <w:t>(могут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варианты),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приводящие к наблюдаемым актёрами результатам. Имя прецедента</w:t>
      </w:r>
      <w:r>
        <w:rPr>
          <w:spacing w:val="-67"/>
          <w:sz w:val="28"/>
        </w:rPr>
        <w:t xml:space="preserve"> </w:t>
      </w:r>
      <w:r>
        <w:rPr>
          <w:sz w:val="28"/>
        </w:rPr>
        <w:t>связано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непрерывным</w:t>
      </w:r>
      <w:r>
        <w:rPr>
          <w:spacing w:val="1"/>
          <w:sz w:val="28"/>
        </w:rPr>
        <w:t xml:space="preserve"> </w:t>
      </w:r>
      <w:r>
        <w:rPr>
          <w:sz w:val="28"/>
        </w:rPr>
        <w:t>(атомарным)</w:t>
      </w:r>
      <w:r>
        <w:rPr>
          <w:spacing w:val="1"/>
          <w:sz w:val="28"/>
        </w:rPr>
        <w:t xml:space="preserve"> </w:t>
      </w:r>
      <w:r>
        <w:rPr>
          <w:sz w:val="28"/>
        </w:rPr>
        <w:t>сценарием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конкретной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последовательностью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действий,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иллюстрирующей</w:t>
      </w:r>
      <w:r>
        <w:rPr>
          <w:spacing w:val="-16"/>
          <w:sz w:val="28"/>
        </w:rPr>
        <w:t xml:space="preserve"> </w:t>
      </w:r>
      <w:r>
        <w:rPr>
          <w:sz w:val="28"/>
        </w:rPr>
        <w:t>поведение.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ходе</w:t>
      </w:r>
      <w:r>
        <w:rPr>
          <w:spacing w:val="-68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2"/>
          <w:sz w:val="28"/>
        </w:rPr>
        <w:t xml:space="preserve"> </w:t>
      </w:r>
      <w:r>
        <w:rPr>
          <w:sz w:val="28"/>
        </w:rPr>
        <w:t>акторы</w:t>
      </w:r>
      <w:r>
        <w:rPr>
          <w:spacing w:val="-1"/>
          <w:sz w:val="28"/>
        </w:rPr>
        <w:t xml:space="preserve"> </w:t>
      </w:r>
      <w:r>
        <w:rPr>
          <w:sz w:val="28"/>
        </w:rPr>
        <w:t>обмениваются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сообщениями.</w:t>
      </w:r>
    </w:p>
    <w:p w14:paraId="40EE6425" w14:textId="4B4FC6F6" w:rsidR="00300FA6" w:rsidRDefault="009274DE" w:rsidP="009274DE">
      <w:pPr>
        <w:pStyle w:val="a3"/>
        <w:ind w:left="1285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E90B46B" wp14:editId="5F15EE27">
            <wp:extent cx="5047991" cy="34061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543" cy="34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3EC" w14:textId="77777777" w:rsidR="00300FA6" w:rsidRDefault="00E3757B">
      <w:pPr>
        <w:spacing w:before="70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диаграмма</w:t>
      </w:r>
    </w:p>
    <w:p w14:paraId="0988DBFC" w14:textId="77777777" w:rsidR="00300FA6" w:rsidRPr="009643D7" w:rsidRDefault="00300FA6">
      <w:pPr>
        <w:jc w:val="center"/>
        <w:rPr>
          <w:sz w:val="24"/>
        </w:rPr>
      </w:pPr>
    </w:p>
    <w:p w14:paraId="3E9AEAE1" w14:textId="77777777" w:rsidR="00300FA6" w:rsidRDefault="00E3757B" w:rsidP="00EE18D8">
      <w:pPr>
        <w:pStyle w:val="2"/>
        <w:ind w:left="0" w:firstLine="720"/>
      </w:pPr>
      <w:bookmarkStart w:id="4" w:name="_Toc164972084"/>
      <w:r>
        <w:t>Class</w:t>
      </w:r>
      <w:r>
        <w:rPr>
          <w:spacing w:val="-11"/>
        </w:rPr>
        <w:t xml:space="preserve"> </w:t>
      </w:r>
      <w:r>
        <w:t>диаграмма</w:t>
      </w:r>
      <w:bookmarkEnd w:id="4"/>
    </w:p>
    <w:p w14:paraId="583196CC" w14:textId="77777777" w:rsidR="00300FA6" w:rsidRDefault="00300FA6">
      <w:pPr>
        <w:pStyle w:val="a3"/>
        <w:spacing w:before="7"/>
        <w:rPr>
          <w:b/>
          <w:sz w:val="24"/>
        </w:rPr>
      </w:pPr>
    </w:p>
    <w:p w14:paraId="017300E1" w14:textId="77777777" w:rsidR="00300FA6" w:rsidRDefault="00E3757B">
      <w:pPr>
        <w:pStyle w:val="a3"/>
        <w:spacing w:before="1" w:line="360" w:lineRule="auto"/>
        <w:ind w:left="202" w:right="123" w:firstLine="777"/>
        <w:jc w:val="both"/>
      </w:pPr>
      <w:r>
        <w:t>Диаграмма классов (англ. class diagram) — структурная диаграмма языка</w:t>
      </w:r>
      <w:r>
        <w:rPr>
          <w:spacing w:val="1"/>
        </w:rPr>
        <w:t xml:space="preserve"> </w:t>
      </w:r>
      <w:r>
        <w:t>моделирования UML, демонстрирующая общую структуру иерархии классов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коопераций,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(полей),</w:t>
      </w:r>
      <w:r>
        <w:rPr>
          <w:spacing w:val="1"/>
        </w:rPr>
        <w:t xml:space="preserve"> </w:t>
      </w:r>
      <w:r>
        <w:t>методов,</w:t>
      </w:r>
      <w:r>
        <w:rPr>
          <w:spacing w:val="1"/>
        </w:rPr>
        <w:t xml:space="preserve"> </w:t>
      </w:r>
      <w:r>
        <w:t>интерфейсов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взаимосвязей (отношений) между</w:t>
      </w:r>
      <w:r>
        <w:rPr>
          <w:spacing w:val="1"/>
        </w:rPr>
        <w:t xml:space="preserve"> </w:t>
      </w:r>
      <w:r>
        <w:t>ними.</w:t>
      </w:r>
    </w:p>
    <w:p w14:paraId="33F57960" w14:textId="77777777" w:rsidR="00300FA6" w:rsidRDefault="00E3757B">
      <w:pPr>
        <w:pStyle w:val="a3"/>
        <w:spacing w:line="360" w:lineRule="auto"/>
        <w:ind w:left="202" w:right="124" w:firstLine="707"/>
        <w:jc w:val="both"/>
      </w:pPr>
      <w:r>
        <w:t>Класс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ключевым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объектно-ориентированном</w:t>
      </w:r>
      <w:r>
        <w:rPr>
          <w:spacing w:val="1"/>
        </w:rPr>
        <w:t xml:space="preserve"> </w:t>
      </w:r>
      <w:r>
        <w:t>моделировании. На диаграмме классы представлены в рамках, содержащих три</w:t>
      </w:r>
      <w:r>
        <w:rPr>
          <w:spacing w:val="1"/>
        </w:rPr>
        <w:t xml:space="preserve"> </w:t>
      </w:r>
      <w:r>
        <w:t>компонента:</w:t>
      </w:r>
    </w:p>
    <w:p w14:paraId="6B3E3635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1"/>
        <w:jc w:val="both"/>
        <w:rPr>
          <w:sz w:val="28"/>
        </w:rPr>
      </w:pPr>
      <w:r>
        <w:rPr>
          <w:sz w:val="28"/>
        </w:rPr>
        <w:t>В верхней части написано имя класса. Имя класса выравнивается по</w:t>
      </w:r>
      <w:r>
        <w:rPr>
          <w:spacing w:val="-67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пишется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полужирным</w:t>
      </w:r>
      <w:r>
        <w:rPr>
          <w:spacing w:val="1"/>
          <w:sz w:val="28"/>
        </w:rPr>
        <w:t xml:space="preserve"> </w:t>
      </w:r>
      <w:r>
        <w:rPr>
          <w:sz w:val="28"/>
        </w:rPr>
        <w:t>шрифтом.</w:t>
      </w:r>
      <w:r>
        <w:rPr>
          <w:spacing w:val="1"/>
          <w:sz w:val="28"/>
        </w:rPr>
        <w:t xml:space="preserve"> </w:t>
      </w:r>
      <w:r>
        <w:rPr>
          <w:sz w:val="28"/>
        </w:rPr>
        <w:t>Имена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начинаются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с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заглавной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буквы.</w:t>
      </w:r>
      <w:r>
        <w:rPr>
          <w:spacing w:val="-16"/>
          <w:sz w:val="28"/>
        </w:rPr>
        <w:t xml:space="preserve"> </w:t>
      </w:r>
      <w:r>
        <w:rPr>
          <w:sz w:val="28"/>
        </w:rPr>
        <w:t>Если</w:t>
      </w:r>
      <w:r>
        <w:rPr>
          <w:spacing w:val="-16"/>
          <w:sz w:val="28"/>
        </w:rPr>
        <w:t xml:space="preserve"> </w:t>
      </w:r>
      <w:r>
        <w:rPr>
          <w:sz w:val="28"/>
        </w:rPr>
        <w:t>класс</w:t>
      </w:r>
      <w:r>
        <w:rPr>
          <w:spacing w:val="-16"/>
          <w:sz w:val="28"/>
        </w:rPr>
        <w:t xml:space="preserve"> </w:t>
      </w:r>
      <w:r>
        <w:rPr>
          <w:sz w:val="28"/>
        </w:rPr>
        <w:t>абстрактный</w:t>
      </w:r>
      <w:r>
        <w:rPr>
          <w:spacing w:val="-14"/>
          <w:sz w:val="28"/>
        </w:rPr>
        <w:t xml:space="preserve"> </w:t>
      </w:r>
      <w:r>
        <w:rPr>
          <w:sz w:val="28"/>
        </w:rPr>
        <w:t>—</w:t>
      </w:r>
      <w:r>
        <w:rPr>
          <w:spacing w:val="-16"/>
          <w:sz w:val="28"/>
        </w:rPr>
        <w:t xml:space="preserve"> </w:t>
      </w:r>
      <w:r>
        <w:rPr>
          <w:sz w:val="28"/>
        </w:rPr>
        <w:t>то</w:t>
      </w:r>
      <w:r>
        <w:rPr>
          <w:spacing w:val="-15"/>
          <w:sz w:val="28"/>
        </w:rPr>
        <w:t xml:space="preserve"> </w:t>
      </w:r>
      <w:r>
        <w:rPr>
          <w:sz w:val="28"/>
        </w:rPr>
        <w:t>его</w:t>
      </w:r>
      <w:r>
        <w:rPr>
          <w:spacing w:val="-17"/>
          <w:sz w:val="28"/>
        </w:rPr>
        <w:t xml:space="preserve"> </w:t>
      </w:r>
      <w:r>
        <w:rPr>
          <w:sz w:val="28"/>
        </w:rPr>
        <w:t>имя</w:t>
      </w:r>
      <w:r>
        <w:rPr>
          <w:spacing w:val="-68"/>
          <w:sz w:val="28"/>
        </w:rPr>
        <w:t xml:space="preserve"> </w:t>
      </w:r>
      <w:r>
        <w:rPr>
          <w:sz w:val="28"/>
        </w:rPr>
        <w:t>пишется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полужирным курсивом.</w:t>
      </w:r>
    </w:p>
    <w:p w14:paraId="4CB28EE5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2" w:lineRule="auto"/>
        <w:ind w:right="128"/>
        <w:jc w:val="both"/>
        <w:rPr>
          <w:sz w:val="28"/>
        </w:rPr>
      </w:pPr>
      <w:r>
        <w:rPr>
          <w:sz w:val="28"/>
        </w:rPr>
        <w:t>Посередине располагаются поля (атрибуты) класса. Они выровнены</w:t>
      </w:r>
      <w:r>
        <w:rPr>
          <w:spacing w:val="-67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-3"/>
          <w:sz w:val="28"/>
        </w:rPr>
        <w:t xml:space="preserve"> </w:t>
      </w:r>
      <w:r>
        <w:rPr>
          <w:sz w:val="28"/>
        </w:rPr>
        <w:t>краю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начинаются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маленькой</w:t>
      </w:r>
      <w:r>
        <w:rPr>
          <w:spacing w:val="-1"/>
          <w:sz w:val="28"/>
        </w:rPr>
        <w:t xml:space="preserve"> </w:t>
      </w:r>
      <w:r>
        <w:rPr>
          <w:sz w:val="28"/>
        </w:rPr>
        <w:t>буквы.</w:t>
      </w:r>
    </w:p>
    <w:p w14:paraId="7920BE2E" w14:textId="77777777" w:rsidR="00300FA6" w:rsidRDefault="00E3757B">
      <w:pPr>
        <w:pStyle w:val="a4"/>
        <w:numPr>
          <w:ilvl w:val="2"/>
          <w:numId w:val="6"/>
        </w:numPr>
        <w:tabs>
          <w:tab w:val="left" w:pos="1630"/>
        </w:tabs>
        <w:spacing w:before="0" w:line="360" w:lineRule="auto"/>
        <w:ind w:right="128"/>
        <w:jc w:val="both"/>
        <w:rPr>
          <w:sz w:val="28"/>
        </w:rPr>
      </w:pPr>
      <w:r>
        <w:rPr>
          <w:sz w:val="28"/>
        </w:rPr>
        <w:t>Нижняя часть содержит методы класса. Они также выровнены 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 краю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пишутся</w:t>
      </w:r>
      <w:r>
        <w:rPr>
          <w:spacing w:val="-1"/>
          <w:sz w:val="28"/>
        </w:rPr>
        <w:t xml:space="preserve"> </w:t>
      </w:r>
      <w:r>
        <w:rPr>
          <w:sz w:val="28"/>
        </w:rPr>
        <w:t>с маленькой</w:t>
      </w:r>
      <w:r>
        <w:rPr>
          <w:spacing w:val="-1"/>
          <w:sz w:val="28"/>
        </w:rPr>
        <w:t xml:space="preserve"> </w:t>
      </w:r>
      <w:r>
        <w:rPr>
          <w:sz w:val="28"/>
        </w:rPr>
        <w:t>буквы.</w:t>
      </w:r>
    </w:p>
    <w:p w14:paraId="782CE67D" w14:textId="77777777" w:rsidR="00300FA6" w:rsidRPr="00BF7C2E" w:rsidRDefault="00E3757B">
      <w:pPr>
        <w:pStyle w:val="a3"/>
        <w:spacing w:line="360" w:lineRule="auto"/>
        <w:ind w:left="202" w:right="128" w:firstLine="707"/>
        <w:jc w:val="both"/>
      </w:pPr>
      <w:r>
        <w:t xml:space="preserve">Язык UML предоставляет механизмы для представления членов </w:t>
      </w:r>
      <w:r>
        <w:lastRenderedPageBreak/>
        <w:t>класса,</w:t>
      </w:r>
      <w:r>
        <w:rPr>
          <w:spacing w:val="1"/>
        </w:rPr>
        <w:t xml:space="preserve"> </w:t>
      </w:r>
      <w:r>
        <w:t>например,</w:t>
      </w:r>
      <w:r>
        <w:rPr>
          <w:spacing w:val="-3"/>
        </w:rPr>
        <w:t xml:space="preserve"> </w:t>
      </w:r>
      <w:r>
        <w:t>атрибутов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методов,</w:t>
      </w:r>
      <w:r>
        <w:rPr>
          <w:spacing w:val="-4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дополнительной</w:t>
      </w:r>
      <w:r>
        <w:rPr>
          <w:spacing w:val="-3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них</w:t>
      </w:r>
      <w:r w:rsidR="00BF7C2E" w:rsidRPr="00BF7C2E">
        <w:t>.</w:t>
      </w:r>
    </w:p>
    <w:p w14:paraId="6D934C4F" w14:textId="77777777" w:rsidR="00BF7C2E" w:rsidRDefault="00BF7C2E" w:rsidP="00BF7C2E">
      <w:pPr>
        <w:pStyle w:val="a3"/>
        <w:spacing w:before="4"/>
        <w:jc w:val="center"/>
        <w:rPr>
          <w:noProof/>
          <w:lang w:eastAsia="ru-RU"/>
        </w:rPr>
      </w:pPr>
    </w:p>
    <w:p w14:paraId="46E35920" w14:textId="5A8D7640" w:rsidR="00300FA6" w:rsidRDefault="009274DE" w:rsidP="00BF7C2E">
      <w:pPr>
        <w:pStyle w:val="a3"/>
        <w:spacing w:before="4"/>
        <w:jc w:val="center"/>
        <w:rPr>
          <w:sz w:val="19"/>
        </w:rPr>
      </w:pPr>
      <w:r>
        <w:rPr>
          <w:noProof/>
        </w:rPr>
        <w:drawing>
          <wp:inline distT="0" distB="0" distL="0" distR="0" wp14:anchorId="7FFE6783" wp14:editId="4FDAD792">
            <wp:extent cx="5942965" cy="346646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0628" w14:textId="77777777" w:rsidR="00300FA6" w:rsidRDefault="00E3757B">
      <w:pPr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A5710F3" w14:textId="77777777" w:rsidR="00300FA6" w:rsidRPr="009643D7" w:rsidRDefault="00300FA6">
      <w:pPr>
        <w:jc w:val="center"/>
        <w:rPr>
          <w:sz w:val="24"/>
        </w:rPr>
      </w:pPr>
    </w:p>
    <w:p w14:paraId="72829640" w14:textId="77777777" w:rsidR="00300FA6" w:rsidRDefault="00E3757B" w:rsidP="002F5318">
      <w:pPr>
        <w:pStyle w:val="2"/>
        <w:ind w:hanging="190"/>
      </w:pPr>
      <w:bookmarkStart w:id="5" w:name="_Toc164972085"/>
      <w:r>
        <w:t>Sequence</w:t>
      </w:r>
      <w:r>
        <w:rPr>
          <w:spacing w:val="-13"/>
        </w:rPr>
        <w:t xml:space="preserve"> </w:t>
      </w:r>
      <w:r>
        <w:t>диаграмма</w:t>
      </w:r>
      <w:bookmarkEnd w:id="5"/>
    </w:p>
    <w:p w14:paraId="16CAF7A2" w14:textId="77777777" w:rsidR="00300FA6" w:rsidRDefault="00300FA6">
      <w:pPr>
        <w:pStyle w:val="a3"/>
        <w:spacing w:before="7"/>
        <w:rPr>
          <w:b/>
          <w:sz w:val="24"/>
        </w:rPr>
      </w:pPr>
    </w:p>
    <w:p w14:paraId="038AC85D" w14:textId="77777777" w:rsidR="00300FA6" w:rsidRDefault="00E3757B">
      <w:pPr>
        <w:pStyle w:val="a3"/>
        <w:spacing w:before="1" w:line="360" w:lineRule="auto"/>
        <w:ind w:left="202" w:right="120" w:firstLine="707"/>
        <w:jc w:val="both"/>
      </w:pPr>
      <w:r>
        <w:t>Диаграмма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(англ.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UML-</w:t>
      </w:r>
      <w:r>
        <w:rPr>
          <w:spacing w:val="1"/>
        </w:rPr>
        <w:t xml:space="preserve"> </w:t>
      </w:r>
      <w:r>
        <w:rPr>
          <w:spacing w:val="-1"/>
        </w:rPr>
        <w:t>диаграмма,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которой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некоторого</w:t>
      </w:r>
      <w:r>
        <w:rPr>
          <w:spacing w:val="-14"/>
        </w:rPr>
        <w:t xml:space="preserve"> </w:t>
      </w:r>
      <w:r>
        <w:t>набора</w:t>
      </w:r>
      <w:r>
        <w:rPr>
          <w:spacing w:val="-18"/>
        </w:rPr>
        <w:t xml:space="preserve"> </w:t>
      </w:r>
      <w:r>
        <w:t>объектов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единой</w:t>
      </w:r>
      <w:r>
        <w:rPr>
          <w:spacing w:val="-16"/>
        </w:rPr>
        <w:t xml:space="preserve"> </w:t>
      </w:r>
      <w:r>
        <w:t>временной</w:t>
      </w:r>
      <w:r>
        <w:rPr>
          <w:spacing w:val="-15"/>
        </w:rPr>
        <w:t xml:space="preserve"> </w:t>
      </w:r>
      <w:r>
        <w:t>оси</w:t>
      </w:r>
      <w:r>
        <w:rPr>
          <w:spacing w:val="-68"/>
        </w:rPr>
        <w:t xml:space="preserve"> </w:t>
      </w:r>
      <w:r>
        <w:t>показан жизненный цикл объекта (создание-деятельность-уничтожение некой</w:t>
      </w:r>
      <w:r>
        <w:rPr>
          <w:spacing w:val="1"/>
        </w:rPr>
        <w:t xml:space="preserve"> </w:t>
      </w:r>
      <w:r>
        <w:t>сущности)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акторов</w:t>
      </w:r>
      <w:r>
        <w:rPr>
          <w:spacing w:val="1"/>
        </w:rPr>
        <w:t xml:space="preserve"> </w:t>
      </w:r>
      <w:r>
        <w:t>(действующих</w:t>
      </w:r>
      <w:r>
        <w:rPr>
          <w:spacing w:val="1"/>
        </w:rPr>
        <w:t xml:space="preserve"> </w:t>
      </w:r>
      <w:r>
        <w:t>лиц)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прецедента.</w:t>
      </w:r>
    </w:p>
    <w:p w14:paraId="7E354856" w14:textId="77777777" w:rsidR="00300FA6" w:rsidRDefault="00E3757B">
      <w:pPr>
        <w:pStyle w:val="a3"/>
        <w:spacing w:line="360" w:lineRule="auto"/>
        <w:ind w:left="202" w:right="128" w:firstLine="707"/>
        <w:jc w:val="both"/>
      </w:pPr>
      <w:r>
        <w:t>Основными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обозначения</w:t>
      </w:r>
      <w:r>
        <w:rPr>
          <w:spacing w:val="16"/>
        </w:rPr>
        <w:t xml:space="preserve"> </w:t>
      </w:r>
      <w:r>
        <w:t>объектов</w:t>
      </w:r>
      <w:r>
        <w:rPr>
          <w:spacing w:val="18"/>
        </w:rPr>
        <w:t xml:space="preserve"> </w:t>
      </w:r>
      <w:r>
        <w:t>(прямоугольники</w:t>
      </w:r>
      <w:r>
        <w:rPr>
          <w:spacing w:val="16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названиями</w:t>
      </w:r>
      <w:r>
        <w:rPr>
          <w:spacing w:val="18"/>
        </w:rPr>
        <w:t xml:space="preserve"> </w:t>
      </w:r>
      <w:r>
        <w:t>объектов),</w:t>
      </w:r>
      <w:r>
        <w:rPr>
          <w:spacing w:val="17"/>
        </w:rPr>
        <w:t xml:space="preserve"> </w:t>
      </w:r>
      <w:r>
        <w:t>вертикальные</w:t>
      </w:r>
    </w:p>
    <w:p w14:paraId="5D25000E" w14:textId="77777777" w:rsidR="00300FA6" w:rsidRDefault="00E3757B">
      <w:pPr>
        <w:pStyle w:val="a3"/>
        <w:spacing w:line="360" w:lineRule="auto"/>
        <w:ind w:left="202" w:right="121"/>
        <w:jc w:val="both"/>
      </w:pPr>
      <w:r>
        <w:rPr>
          <w:spacing w:val="-2"/>
        </w:rPr>
        <w:t>«линии</w:t>
      </w:r>
      <w:r>
        <w:rPr>
          <w:spacing w:val="-15"/>
        </w:rPr>
        <w:t xml:space="preserve"> </w:t>
      </w:r>
      <w:r>
        <w:rPr>
          <w:spacing w:val="-2"/>
        </w:rPr>
        <w:t>жизни»</w:t>
      </w:r>
      <w:r>
        <w:rPr>
          <w:spacing w:val="-15"/>
        </w:rPr>
        <w:t xml:space="preserve"> </w:t>
      </w:r>
      <w:r>
        <w:rPr>
          <w:spacing w:val="-1"/>
        </w:rPr>
        <w:t>(англ.</w:t>
      </w:r>
      <w:r>
        <w:rPr>
          <w:spacing w:val="-13"/>
        </w:rPr>
        <w:t xml:space="preserve"> </w:t>
      </w:r>
      <w:r>
        <w:rPr>
          <w:spacing w:val="-1"/>
        </w:rPr>
        <w:t>lifeline),</w:t>
      </w:r>
      <w:r>
        <w:rPr>
          <w:spacing w:val="-17"/>
        </w:rPr>
        <w:t xml:space="preserve"> </w:t>
      </w:r>
      <w:r>
        <w:rPr>
          <w:spacing w:val="-1"/>
        </w:rPr>
        <w:t>отображающие</w:t>
      </w:r>
      <w:r>
        <w:rPr>
          <w:spacing w:val="-14"/>
        </w:rPr>
        <w:t xml:space="preserve"> </w:t>
      </w:r>
      <w:r>
        <w:rPr>
          <w:spacing w:val="-1"/>
        </w:rPr>
        <w:t>течение</w:t>
      </w:r>
      <w:r>
        <w:rPr>
          <w:spacing w:val="-14"/>
        </w:rPr>
        <w:t xml:space="preserve"> </w:t>
      </w:r>
      <w:r>
        <w:rPr>
          <w:spacing w:val="-1"/>
        </w:rPr>
        <w:t>времени,</w:t>
      </w:r>
      <w:r>
        <w:rPr>
          <w:spacing w:val="-17"/>
        </w:rPr>
        <w:t xml:space="preserve"> </w:t>
      </w:r>
      <w:r>
        <w:rPr>
          <w:spacing w:val="-1"/>
        </w:rPr>
        <w:t>прямоугольники,</w:t>
      </w:r>
      <w:r>
        <w:rPr>
          <w:spacing w:val="-68"/>
        </w:rPr>
        <w:t xml:space="preserve"> </w:t>
      </w:r>
      <w:r>
        <w:t>отражающие деятельность объекта или исполнение им определенной функции</w:t>
      </w:r>
      <w:r>
        <w:rPr>
          <w:spacing w:val="1"/>
        </w:rPr>
        <w:t xml:space="preserve"> </w:t>
      </w:r>
      <w:r>
        <w:t>(прямоугольники</w:t>
      </w:r>
      <w:r>
        <w:rPr>
          <w:spacing w:val="-16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пунктирной</w:t>
      </w:r>
      <w:r>
        <w:rPr>
          <w:spacing w:val="-14"/>
        </w:rPr>
        <w:t xml:space="preserve"> </w:t>
      </w:r>
      <w:r>
        <w:t>«линии</w:t>
      </w:r>
      <w:r>
        <w:rPr>
          <w:spacing w:val="-15"/>
        </w:rPr>
        <w:t xml:space="preserve"> </w:t>
      </w:r>
      <w:r>
        <w:t>жизни»</w:t>
      </w:r>
      <w:r>
        <w:rPr>
          <w:spacing w:val="-9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фокусы</w:t>
      </w:r>
      <w:r>
        <w:rPr>
          <w:spacing w:val="-16"/>
        </w:rPr>
        <w:t xml:space="preserve"> </w:t>
      </w:r>
      <w:r>
        <w:t>контроля,</w:t>
      </w:r>
      <w:r>
        <w:rPr>
          <w:spacing w:val="-15"/>
        </w:rPr>
        <w:t xml:space="preserve"> </w:t>
      </w:r>
      <w:r>
        <w:t>англ.</w:t>
      </w:r>
      <w:r>
        <w:rPr>
          <w:spacing w:val="-12"/>
        </w:rPr>
        <w:t xml:space="preserve"> </w:t>
      </w:r>
      <w:r>
        <w:t>focus</w:t>
      </w:r>
      <w:r>
        <w:rPr>
          <w:spacing w:val="-67"/>
        </w:rPr>
        <w:t xml:space="preserve"> </w:t>
      </w:r>
      <w:r>
        <w:t>of control), и стрелки, показывающие обмен сигналами или сообщениями между</w:t>
      </w:r>
      <w:r>
        <w:rPr>
          <w:spacing w:val="-67"/>
        </w:rPr>
        <w:t xml:space="preserve"> </w:t>
      </w:r>
      <w:r>
        <w:t>объектами.</w:t>
      </w:r>
    </w:p>
    <w:p w14:paraId="6F7FF9D1" w14:textId="77777777" w:rsidR="00300FA6" w:rsidRDefault="00E3757B">
      <w:pPr>
        <w:pStyle w:val="a3"/>
        <w:spacing w:before="1"/>
        <w:ind w:left="910"/>
        <w:jc w:val="both"/>
      </w:pPr>
      <w:r>
        <w:t>Виды</w:t>
      </w:r>
      <w:r>
        <w:rPr>
          <w:spacing w:val="-1"/>
        </w:rPr>
        <w:t xml:space="preserve"> </w:t>
      </w:r>
      <w:r>
        <w:t>стрелок:</w:t>
      </w:r>
    </w:p>
    <w:p w14:paraId="1B9FB3E0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62"/>
        <w:rPr>
          <w:sz w:val="28"/>
        </w:rPr>
      </w:pPr>
      <w:r>
        <w:rPr>
          <w:sz w:val="28"/>
        </w:rPr>
        <w:lastRenderedPageBreak/>
        <w:t>Синхронное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58C4500C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58"/>
        <w:rPr>
          <w:sz w:val="28"/>
        </w:rPr>
      </w:pPr>
      <w:r>
        <w:rPr>
          <w:sz w:val="28"/>
        </w:rPr>
        <w:t>Ответное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сообщение</w:t>
      </w:r>
    </w:p>
    <w:p w14:paraId="7E3FB49F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rPr>
          <w:sz w:val="28"/>
        </w:rPr>
      </w:pPr>
      <w:r>
        <w:rPr>
          <w:sz w:val="28"/>
        </w:rPr>
        <w:t>Асинхронное</w:t>
      </w:r>
      <w:r>
        <w:rPr>
          <w:spacing w:val="-7"/>
          <w:sz w:val="28"/>
        </w:rPr>
        <w:t xml:space="preserve"> </w:t>
      </w:r>
      <w:r>
        <w:rPr>
          <w:sz w:val="28"/>
        </w:rPr>
        <w:t>сообщение</w:t>
      </w:r>
    </w:p>
    <w:p w14:paraId="6D0136EA" w14:textId="77777777" w:rsidR="00300FA6" w:rsidRDefault="00E3757B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rPr>
          <w:sz w:val="28"/>
        </w:rPr>
      </w:pPr>
      <w:r>
        <w:rPr>
          <w:sz w:val="28"/>
        </w:rPr>
        <w:t>Потерянное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62A49249" w14:textId="77777777" w:rsidR="00D21743" w:rsidRDefault="00E3757B" w:rsidP="00D21743">
      <w:pPr>
        <w:pStyle w:val="a4"/>
        <w:numPr>
          <w:ilvl w:val="0"/>
          <w:numId w:val="5"/>
        </w:numPr>
        <w:tabs>
          <w:tab w:val="left" w:pos="1629"/>
          <w:tab w:val="left" w:pos="1630"/>
        </w:tabs>
        <w:spacing w:before="159"/>
        <w:rPr>
          <w:sz w:val="28"/>
        </w:rPr>
      </w:pPr>
      <w:r>
        <w:rPr>
          <w:sz w:val="28"/>
        </w:rPr>
        <w:t>Найденное</w:t>
      </w:r>
      <w:r>
        <w:rPr>
          <w:spacing w:val="-3"/>
          <w:sz w:val="28"/>
        </w:rPr>
        <w:t xml:space="preserve"> </w:t>
      </w:r>
      <w:r>
        <w:rPr>
          <w:sz w:val="28"/>
        </w:rPr>
        <w:t>сообщение</w:t>
      </w:r>
    </w:p>
    <w:p w14:paraId="5E8CEE48" w14:textId="77777777" w:rsidR="00D21743" w:rsidRDefault="00D21743" w:rsidP="00D21743">
      <w:pPr>
        <w:pStyle w:val="a4"/>
        <w:tabs>
          <w:tab w:val="left" w:pos="1629"/>
          <w:tab w:val="left" w:pos="1630"/>
        </w:tabs>
        <w:spacing w:before="159"/>
        <w:ind w:firstLine="0"/>
        <w:rPr>
          <w:sz w:val="28"/>
        </w:rPr>
      </w:pPr>
    </w:p>
    <w:p w14:paraId="5F9E3258" w14:textId="5DADBEEE" w:rsidR="00300FA6" w:rsidRDefault="009274DE" w:rsidP="009274DE">
      <w:pPr>
        <w:pStyle w:val="a4"/>
        <w:tabs>
          <w:tab w:val="left" w:pos="1629"/>
          <w:tab w:val="left" w:pos="1630"/>
        </w:tabs>
        <w:spacing w:before="159"/>
        <w:ind w:left="0" w:firstLine="709"/>
        <w:rPr>
          <w:sz w:val="28"/>
        </w:rPr>
      </w:pPr>
      <w:r>
        <w:rPr>
          <w:noProof/>
        </w:rPr>
        <w:drawing>
          <wp:inline distT="0" distB="0" distL="0" distR="0" wp14:anchorId="6D82A725" wp14:editId="5024A900">
            <wp:extent cx="5576455" cy="25603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743" cy="25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5347" w14:textId="77777777" w:rsidR="00300FA6" w:rsidRPr="009643D7" w:rsidRDefault="00E3757B">
      <w:pPr>
        <w:spacing w:before="138"/>
        <w:ind w:left="1237" w:right="1161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8DE3882" w14:textId="77777777" w:rsidR="00ED093F" w:rsidRPr="009643D7" w:rsidRDefault="00ED093F">
      <w:pPr>
        <w:spacing w:before="138"/>
        <w:ind w:left="1237" w:right="1161"/>
        <w:jc w:val="center"/>
        <w:rPr>
          <w:b/>
          <w:sz w:val="24"/>
        </w:rPr>
      </w:pPr>
    </w:p>
    <w:p w14:paraId="49A1C77B" w14:textId="77777777" w:rsidR="00300FA6" w:rsidRDefault="00E3757B" w:rsidP="00ED093F">
      <w:pPr>
        <w:pStyle w:val="2"/>
        <w:ind w:hanging="190"/>
      </w:pPr>
      <w:bookmarkStart w:id="6" w:name="_Toc164972086"/>
      <w:r>
        <w:t>Collaboration</w:t>
      </w:r>
      <w:r>
        <w:rPr>
          <w:spacing w:val="-15"/>
        </w:rPr>
        <w:t xml:space="preserve"> </w:t>
      </w:r>
      <w:r>
        <w:t>диаграмма</w:t>
      </w:r>
      <w:bookmarkEnd w:id="6"/>
    </w:p>
    <w:p w14:paraId="5E6E8BCE" w14:textId="77777777" w:rsidR="00300FA6" w:rsidRDefault="00300FA6">
      <w:pPr>
        <w:pStyle w:val="a3"/>
        <w:spacing w:before="7"/>
        <w:rPr>
          <w:b/>
          <w:sz w:val="24"/>
        </w:rPr>
      </w:pPr>
    </w:p>
    <w:p w14:paraId="51F651AD" w14:textId="77777777" w:rsidR="00300FA6" w:rsidRDefault="00E3757B">
      <w:pPr>
        <w:pStyle w:val="a3"/>
        <w:spacing w:before="1" w:line="360" w:lineRule="auto"/>
        <w:ind w:left="202" w:right="120" w:firstLine="707"/>
        <w:jc w:val="both"/>
      </w:pPr>
      <w:r>
        <w:t>Диаграмма коммуникации (англ. communication diagram, в UML 1.x —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кооперации,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diagram)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изображаются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частями</w:t>
      </w:r>
      <w:r>
        <w:rPr>
          <w:spacing w:val="1"/>
        </w:rPr>
        <w:t xml:space="preserve"> </w:t>
      </w:r>
      <w:r>
        <w:t>композитной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ролями</w:t>
      </w:r>
      <w:r>
        <w:rPr>
          <w:spacing w:val="-10"/>
        </w:rPr>
        <w:t xml:space="preserve"> </w:t>
      </w:r>
      <w:r>
        <w:t>кооперации.</w:t>
      </w:r>
      <w:r>
        <w:rPr>
          <w:spacing w:val="-12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отличие</w:t>
      </w:r>
      <w:r>
        <w:rPr>
          <w:spacing w:val="-13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диаграммы</w:t>
      </w:r>
      <w:r>
        <w:rPr>
          <w:spacing w:val="-11"/>
        </w:rPr>
        <w:t xml:space="preserve"> </w:t>
      </w:r>
      <w:r>
        <w:t>последовательности,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диаграмме</w:t>
      </w:r>
      <w:r>
        <w:rPr>
          <w:spacing w:val="-68"/>
        </w:rPr>
        <w:t xml:space="preserve"> </w:t>
      </w:r>
      <w:r>
        <w:t>коммуникации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объектами,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отдельное</w:t>
      </w:r>
      <w:r>
        <w:rPr>
          <w:spacing w:val="1"/>
        </w:rPr>
        <w:t xml:space="preserve"> </w:t>
      </w:r>
      <w:r>
        <w:t>измерение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(применяются</w:t>
      </w:r>
      <w:r>
        <w:rPr>
          <w:spacing w:val="1"/>
        </w:rPr>
        <w:t xml:space="preserve"> </w:t>
      </w:r>
      <w:r>
        <w:t>порядковые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вызовов).</w:t>
      </w:r>
    </w:p>
    <w:p w14:paraId="71A82CA4" w14:textId="19678A72" w:rsidR="00300FA6" w:rsidRDefault="009274DE" w:rsidP="00590E74">
      <w:pPr>
        <w:pStyle w:val="a3"/>
        <w:spacing w:before="9"/>
        <w:ind w:firstLine="720"/>
        <w:jc w:val="center"/>
        <w:rPr>
          <w:sz w:val="8"/>
        </w:rPr>
      </w:pPr>
      <w:r>
        <w:rPr>
          <w:noProof/>
        </w:rPr>
        <w:lastRenderedPageBreak/>
        <w:drawing>
          <wp:inline distT="0" distB="0" distL="0" distR="0" wp14:anchorId="3436F262" wp14:editId="41CE59FA">
            <wp:extent cx="5373195" cy="2712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600" cy="27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057" w14:textId="77777777" w:rsidR="00300FA6" w:rsidRPr="009643D7" w:rsidRDefault="00E3757B" w:rsidP="00590E74">
      <w:pPr>
        <w:spacing w:before="1"/>
        <w:ind w:firstLine="720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диаграмма</w:t>
      </w:r>
    </w:p>
    <w:p w14:paraId="2DAAFCB1" w14:textId="71B1EDBE" w:rsidR="005B0ACB" w:rsidRPr="009643D7" w:rsidRDefault="005B0ACB">
      <w:pPr>
        <w:rPr>
          <w:b/>
          <w:sz w:val="24"/>
        </w:rPr>
      </w:pPr>
      <w:r w:rsidRPr="009643D7">
        <w:rPr>
          <w:b/>
          <w:sz w:val="24"/>
        </w:rPr>
        <w:br w:type="page"/>
      </w:r>
    </w:p>
    <w:p w14:paraId="76633CB2" w14:textId="77777777" w:rsidR="00300FA6" w:rsidRDefault="00E3757B" w:rsidP="00103218">
      <w:pPr>
        <w:pStyle w:val="1"/>
      </w:pPr>
      <w:bookmarkStart w:id="7" w:name="_Toc164972087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(Питера</w:t>
      </w:r>
      <w:r>
        <w:rPr>
          <w:spacing w:val="-3"/>
        </w:rPr>
        <w:t xml:space="preserve"> </w:t>
      </w:r>
      <w:r>
        <w:t>Чена)</w:t>
      </w:r>
      <w:bookmarkEnd w:id="7"/>
    </w:p>
    <w:p w14:paraId="581C7DBC" w14:textId="77777777" w:rsidR="00300FA6" w:rsidRDefault="00E3757B">
      <w:pPr>
        <w:pStyle w:val="a3"/>
        <w:spacing w:before="326"/>
        <w:ind w:left="910"/>
        <w:jc w:val="both"/>
      </w:pPr>
      <w:r>
        <w:rPr>
          <w:spacing w:val="-1"/>
        </w:rPr>
        <w:t>ER-модель</w:t>
      </w:r>
      <w:r>
        <w:rPr>
          <w:spacing w:val="-17"/>
        </w:rPr>
        <w:t xml:space="preserve"> </w:t>
      </w:r>
      <w:r>
        <w:rPr>
          <w:spacing w:val="-1"/>
        </w:rPr>
        <w:t>(от</w:t>
      </w:r>
      <w:r>
        <w:rPr>
          <w:spacing w:val="-14"/>
        </w:rPr>
        <w:t xml:space="preserve"> </w:t>
      </w:r>
      <w:r>
        <w:rPr>
          <w:spacing w:val="-1"/>
        </w:rPr>
        <w:t>англ.</w:t>
      </w:r>
      <w:r>
        <w:rPr>
          <w:spacing w:val="-14"/>
        </w:rPr>
        <w:t xml:space="preserve"> </w:t>
      </w:r>
      <w:r>
        <w:rPr>
          <w:spacing w:val="-1"/>
        </w:rPr>
        <w:t>Entity-Relationship</w:t>
      </w:r>
      <w:r>
        <w:rPr>
          <w:spacing w:val="-15"/>
        </w:rPr>
        <w:t xml:space="preserve"> </w:t>
      </w:r>
      <w:r>
        <w:t>model,</w:t>
      </w:r>
      <w:r>
        <w:rPr>
          <w:spacing w:val="-13"/>
        </w:rPr>
        <w:t xml:space="preserve"> </w:t>
      </w:r>
      <w:r>
        <w:t>модель</w:t>
      </w:r>
      <w:r>
        <w:rPr>
          <w:spacing w:val="-16"/>
        </w:rPr>
        <w:t xml:space="preserve"> </w:t>
      </w:r>
      <w:r>
        <w:t>«сущность</w:t>
      </w:r>
      <w:r>
        <w:rPr>
          <w:spacing w:val="-13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связь»)</w:t>
      </w:r>
    </w:p>
    <w:p w14:paraId="581085EA" w14:textId="77777777" w:rsidR="00300FA6" w:rsidRDefault="00E3757B">
      <w:pPr>
        <w:pStyle w:val="a3"/>
        <w:spacing w:before="161" w:line="362" w:lineRule="auto"/>
        <w:ind w:left="202" w:right="129"/>
        <w:jc w:val="both"/>
      </w:pPr>
      <w:r>
        <w:t>— модель данных, позволяющая описывать концептуальные схемы предметной</w:t>
      </w:r>
      <w:r>
        <w:rPr>
          <w:spacing w:val="-67"/>
        </w:rPr>
        <w:t xml:space="preserve"> </w:t>
      </w:r>
      <w:r>
        <w:t>области.</w:t>
      </w:r>
    </w:p>
    <w:p w14:paraId="0CEE3C13" w14:textId="77777777" w:rsidR="00300FA6" w:rsidRDefault="00E3757B">
      <w:pPr>
        <w:pStyle w:val="a3"/>
        <w:spacing w:line="360" w:lineRule="auto"/>
        <w:ind w:left="202" w:right="122" w:firstLine="707"/>
        <w:jc w:val="both"/>
      </w:pPr>
      <w:r>
        <w:t>Множества сущностей изображаются в виде прямоугольников, множества</w:t>
      </w:r>
      <w:r>
        <w:rPr>
          <w:spacing w:val="-67"/>
        </w:rPr>
        <w:t xml:space="preserve"> </w:t>
      </w:r>
      <w:r>
        <w:t>отношений</w:t>
      </w:r>
      <w:r>
        <w:rPr>
          <w:spacing w:val="-15"/>
        </w:rPr>
        <w:t xml:space="preserve"> </w:t>
      </w:r>
      <w:r>
        <w:t>изображаются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виде</w:t>
      </w:r>
      <w:r>
        <w:rPr>
          <w:spacing w:val="-16"/>
        </w:rPr>
        <w:t xml:space="preserve"> </w:t>
      </w:r>
      <w:r>
        <w:t>ромбов.</w:t>
      </w:r>
      <w:r>
        <w:rPr>
          <w:spacing w:val="-14"/>
        </w:rPr>
        <w:t xml:space="preserve"> </w:t>
      </w:r>
      <w:r>
        <w:t>Если</w:t>
      </w:r>
      <w:r>
        <w:rPr>
          <w:spacing w:val="-13"/>
        </w:rPr>
        <w:t xml:space="preserve"> </w:t>
      </w:r>
      <w:r>
        <w:t>сущность</w:t>
      </w:r>
      <w:r>
        <w:rPr>
          <w:spacing w:val="-14"/>
        </w:rPr>
        <w:t xml:space="preserve"> </w:t>
      </w:r>
      <w:r>
        <w:t>участвует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отношении,</w:t>
      </w:r>
      <w:r>
        <w:rPr>
          <w:spacing w:val="-68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линией.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пунктирная. Атрибуты изображаются в виде овалов и связываются линией с</w:t>
      </w:r>
      <w:r>
        <w:rPr>
          <w:spacing w:val="1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отношением</w:t>
      </w:r>
      <w:r>
        <w:rPr>
          <w:spacing w:val="-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сущностью.</w:t>
      </w:r>
    </w:p>
    <w:p w14:paraId="2A83651E" w14:textId="77777777" w:rsidR="00300FA6" w:rsidRDefault="00300FA6">
      <w:pPr>
        <w:pStyle w:val="a3"/>
        <w:rPr>
          <w:sz w:val="30"/>
        </w:rPr>
      </w:pPr>
    </w:p>
    <w:p w14:paraId="0DCAFCEE" w14:textId="4F24401C" w:rsidR="00300FA6" w:rsidRDefault="009274DE" w:rsidP="00E165E6">
      <w:pPr>
        <w:pStyle w:val="a3"/>
        <w:ind w:firstLine="720"/>
        <w:jc w:val="center"/>
        <w:rPr>
          <w:sz w:val="30"/>
        </w:rPr>
      </w:pPr>
      <w:r>
        <w:rPr>
          <w:noProof/>
        </w:rPr>
        <w:drawing>
          <wp:inline distT="0" distB="0" distL="0" distR="0" wp14:anchorId="3CBC6351" wp14:editId="692D06D8">
            <wp:extent cx="5217168" cy="37109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284" cy="37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F72" w14:textId="77777777" w:rsidR="00300FA6" w:rsidRDefault="00300FA6">
      <w:pPr>
        <w:pStyle w:val="a3"/>
        <w:rPr>
          <w:sz w:val="30"/>
        </w:rPr>
      </w:pPr>
    </w:p>
    <w:p w14:paraId="698D819E" w14:textId="77777777" w:rsidR="00300FA6" w:rsidRDefault="00E3757B" w:rsidP="00E165E6">
      <w:pPr>
        <w:ind w:firstLine="720"/>
        <w:jc w:val="center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Питера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Чена</w:t>
      </w:r>
    </w:p>
    <w:p w14:paraId="3D870527" w14:textId="41493819" w:rsidR="00447DE3" w:rsidRPr="009643D7" w:rsidRDefault="00447DE3">
      <w:pPr>
        <w:rPr>
          <w:sz w:val="24"/>
        </w:rPr>
      </w:pPr>
      <w:r w:rsidRPr="009643D7">
        <w:rPr>
          <w:sz w:val="24"/>
        </w:rPr>
        <w:br w:type="page"/>
      </w:r>
    </w:p>
    <w:p w14:paraId="7CA213F9" w14:textId="77777777" w:rsidR="00300FA6" w:rsidRDefault="00E3757B" w:rsidP="00EE46D8">
      <w:pPr>
        <w:pStyle w:val="1"/>
      </w:pPr>
      <w:bookmarkStart w:id="8" w:name="_Toc164972088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(IDEF1X)</w:t>
      </w:r>
      <w:bookmarkEnd w:id="8"/>
    </w:p>
    <w:p w14:paraId="70E5315D" w14:textId="77777777" w:rsidR="00300FA6" w:rsidRDefault="00E3757B">
      <w:pPr>
        <w:pStyle w:val="a3"/>
        <w:spacing w:before="326" w:line="360" w:lineRule="auto"/>
        <w:ind w:left="202" w:right="121" w:firstLine="707"/>
        <w:jc w:val="both"/>
      </w:pPr>
      <w:r>
        <w:t>Integration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(IDEF1X)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моделирования данных[en] для разработки семантики моделей данных. IDEF1X</w:t>
      </w:r>
      <w:r>
        <w:rPr>
          <w:spacing w:val="-67"/>
        </w:rPr>
        <w:t xml:space="preserve"> </w:t>
      </w:r>
      <w:r>
        <w:t>используется для формирования графических представлений информационных</w:t>
      </w:r>
      <w:r>
        <w:rPr>
          <w:spacing w:val="1"/>
        </w:rPr>
        <w:t xml:space="preserve"> </w:t>
      </w:r>
      <w:r>
        <w:t>моделей, которые отражают структуру и семантику информации внутри среды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системы.</w:t>
      </w:r>
    </w:p>
    <w:p w14:paraId="23A3AB02" w14:textId="77777777" w:rsidR="00300FA6" w:rsidRDefault="00E3757B">
      <w:pPr>
        <w:pStyle w:val="a3"/>
        <w:spacing w:line="322" w:lineRule="exact"/>
        <w:ind w:left="910"/>
        <w:jc w:val="both"/>
      </w:pPr>
      <w:r>
        <w:t>Составные</w:t>
      </w:r>
      <w:r>
        <w:rPr>
          <w:spacing w:val="-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IDEF1X:</w:t>
      </w:r>
    </w:p>
    <w:p w14:paraId="58E426B2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63" w:line="360" w:lineRule="auto"/>
        <w:ind w:right="126"/>
        <w:jc w:val="both"/>
        <w:rPr>
          <w:sz w:val="28"/>
        </w:rPr>
      </w:pPr>
      <w:r>
        <w:rPr>
          <w:b/>
          <w:sz w:val="28"/>
        </w:rPr>
        <w:t>Сущности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4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4"/>
          <w:sz w:val="28"/>
        </w:rPr>
        <w:t xml:space="preserve"> </w:t>
      </w:r>
      <w:r>
        <w:rPr>
          <w:sz w:val="28"/>
        </w:rPr>
        <w:t>абстрактных</w:t>
      </w:r>
      <w:r>
        <w:rPr>
          <w:spacing w:val="-7"/>
          <w:sz w:val="28"/>
        </w:rPr>
        <w:t xml:space="preserve"> </w:t>
      </w:r>
      <w:r>
        <w:rPr>
          <w:sz w:val="28"/>
        </w:rPr>
        <w:t>вещей</w:t>
      </w:r>
      <w:r>
        <w:rPr>
          <w:spacing w:val="-68"/>
          <w:sz w:val="28"/>
        </w:rPr>
        <w:t xml:space="preserve"> </w:t>
      </w:r>
      <w:r>
        <w:rPr>
          <w:sz w:val="28"/>
        </w:rPr>
        <w:t>(людей, предметов, мест, событий, идей, комбинаций вещей и т.д.),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признаются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экземплярами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того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класса,</w:t>
      </w:r>
      <w:r>
        <w:rPr>
          <w:spacing w:val="1"/>
          <w:sz w:val="28"/>
        </w:rPr>
        <w:t xml:space="preserve"> </w:t>
      </w:r>
      <w:r>
        <w:rPr>
          <w:sz w:val="28"/>
        </w:rPr>
        <w:t>поскольку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имеют</w:t>
      </w:r>
      <w:r>
        <w:rPr>
          <w:spacing w:val="1"/>
          <w:sz w:val="28"/>
        </w:rPr>
        <w:t xml:space="preserve"> </w:t>
      </w:r>
      <w:r>
        <w:rPr>
          <w:sz w:val="28"/>
        </w:rPr>
        <w:t>одни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характеристики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участвовать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одних</w:t>
      </w:r>
      <w:r>
        <w:rPr>
          <w:spacing w:val="-2"/>
          <w:sz w:val="28"/>
        </w:rPr>
        <w:t xml:space="preserve"> </w:t>
      </w:r>
      <w:r>
        <w:rPr>
          <w:sz w:val="28"/>
        </w:rPr>
        <w:t>и тех же отношениях.</w:t>
      </w:r>
    </w:p>
    <w:p w14:paraId="43AD52A1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4"/>
        <w:jc w:val="both"/>
        <w:rPr>
          <w:sz w:val="28"/>
        </w:rPr>
      </w:pPr>
      <w:r>
        <w:rPr>
          <w:b/>
          <w:sz w:val="28"/>
        </w:rPr>
        <w:t xml:space="preserve">Домены </w:t>
      </w:r>
      <w:r>
        <w:rPr>
          <w:sz w:val="28"/>
        </w:rPr>
        <w:t>- Именованный набор значений данных (фиксированного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"/>
          <w:sz w:val="28"/>
        </w:rPr>
        <w:t xml:space="preserve"> </w:t>
      </w:r>
      <w:r>
        <w:rPr>
          <w:sz w:val="28"/>
        </w:rPr>
        <w:t>или,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возможно,</w:t>
      </w:r>
      <w:r>
        <w:rPr>
          <w:spacing w:val="-6"/>
          <w:sz w:val="28"/>
        </w:rPr>
        <w:t xml:space="preserve"> </w:t>
      </w:r>
      <w:r>
        <w:rPr>
          <w:sz w:val="28"/>
        </w:rPr>
        <w:t>бесконечных)</w:t>
      </w:r>
      <w:r>
        <w:rPr>
          <w:spacing w:val="-8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того</w:t>
      </w:r>
      <w:r>
        <w:rPr>
          <w:spacing w:val="-5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типа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67"/>
          <w:sz w:val="28"/>
        </w:rPr>
        <w:t xml:space="preserve"> </w:t>
      </w:r>
      <w:r>
        <w:rPr>
          <w:sz w:val="28"/>
        </w:rPr>
        <w:t>на основе которого строится фактическое значение для экземпляра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атрибута. Каждый атрибут должен быть определен только в одном</w:t>
      </w:r>
      <w:r>
        <w:rPr>
          <w:spacing w:val="1"/>
          <w:sz w:val="28"/>
        </w:rPr>
        <w:t xml:space="preserve"> </w:t>
      </w:r>
      <w:r>
        <w:rPr>
          <w:sz w:val="28"/>
        </w:rPr>
        <w:t>базовом</w:t>
      </w:r>
      <w:r>
        <w:rPr>
          <w:spacing w:val="-16"/>
          <w:sz w:val="28"/>
        </w:rPr>
        <w:t xml:space="preserve"> </w:t>
      </w:r>
      <w:r>
        <w:rPr>
          <w:sz w:val="28"/>
        </w:rPr>
        <w:t>домене.</w:t>
      </w:r>
      <w:r>
        <w:rPr>
          <w:spacing w:val="-15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14"/>
          <w:sz w:val="28"/>
        </w:rPr>
        <w:t xml:space="preserve"> </w:t>
      </w:r>
      <w:r>
        <w:rPr>
          <w:sz w:val="28"/>
        </w:rPr>
        <w:t>атрибутов</w:t>
      </w:r>
      <w:r>
        <w:rPr>
          <w:spacing w:val="-16"/>
          <w:sz w:val="28"/>
        </w:rPr>
        <w:t xml:space="preserve"> </w:t>
      </w:r>
      <w:r>
        <w:rPr>
          <w:sz w:val="28"/>
        </w:rPr>
        <w:t>могут</w:t>
      </w:r>
      <w:r>
        <w:rPr>
          <w:spacing w:val="-17"/>
          <w:sz w:val="28"/>
        </w:rPr>
        <w:t xml:space="preserve"> </w:t>
      </w:r>
      <w:r>
        <w:rPr>
          <w:sz w:val="28"/>
        </w:rPr>
        <w:t>быть</w:t>
      </w:r>
      <w:r>
        <w:rPr>
          <w:spacing w:val="-16"/>
          <w:sz w:val="28"/>
        </w:rPr>
        <w:t xml:space="preserve"> </w:t>
      </w:r>
      <w:r>
        <w:rPr>
          <w:sz w:val="28"/>
        </w:rPr>
        <w:t>основаны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одном</w:t>
      </w:r>
      <w:r>
        <w:rPr>
          <w:spacing w:val="-68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том же</w:t>
      </w:r>
      <w:r>
        <w:rPr>
          <w:spacing w:val="-1"/>
          <w:sz w:val="28"/>
        </w:rPr>
        <w:t xml:space="preserve"> </w:t>
      </w:r>
      <w:r>
        <w:rPr>
          <w:sz w:val="28"/>
        </w:rPr>
        <w:t>базовом домене.</w:t>
      </w:r>
    </w:p>
    <w:p w14:paraId="6B47CDC4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5"/>
        <w:jc w:val="both"/>
        <w:rPr>
          <w:sz w:val="28"/>
        </w:rPr>
      </w:pPr>
      <w:r>
        <w:rPr>
          <w:b/>
          <w:sz w:val="28"/>
        </w:rPr>
        <w:t xml:space="preserve">Атрибуты - </w:t>
      </w:r>
      <w:r>
        <w:rPr>
          <w:sz w:val="28"/>
        </w:rPr>
        <w:t>Свойство или характеристика, которое является общим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домена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контексте</w:t>
      </w:r>
      <w:r>
        <w:rPr>
          <w:spacing w:val="1"/>
          <w:sz w:val="28"/>
        </w:rPr>
        <w:t xml:space="preserve"> </w:t>
      </w:r>
      <w:r>
        <w:rPr>
          <w:sz w:val="28"/>
        </w:rPr>
        <w:t>сущности.</w:t>
      </w:r>
    </w:p>
    <w:p w14:paraId="3CADCBE5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" w:line="360" w:lineRule="auto"/>
        <w:ind w:right="127"/>
        <w:jc w:val="both"/>
        <w:rPr>
          <w:sz w:val="28"/>
        </w:rPr>
      </w:pPr>
      <w:r>
        <w:rPr>
          <w:b/>
          <w:sz w:val="28"/>
        </w:rPr>
        <w:t xml:space="preserve">Ключи - </w:t>
      </w:r>
      <w:r>
        <w:rPr>
          <w:sz w:val="28"/>
        </w:rPr>
        <w:t>Атрибут или комбинация атрибутов сущности, 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однозначно идентифицируют каждый экземпляр сущности.</w:t>
      </w:r>
      <w:r>
        <w:rPr>
          <w:spacing w:val="-67"/>
          <w:sz w:val="28"/>
        </w:rPr>
        <w:t xml:space="preserve"> </w:t>
      </w:r>
      <w:r>
        <w:rPr>
          <w:sz w:val="28"/>
        </w:rPr>
        <w:t>Каждый</w:t>
      </w:r>
      <w:r>
        <w:rPr>
          <w:spacing w:val="-5"/>
          <w:sz w:val="28"/>
        </w:rPr>
        <w:t xml:space="preserve"> </w:t>
      </w:r>
      <w:r>
        <w:rPr>
          <w:sz w:val="28"/>
        </w:rPr>
        <w:t>такой</w:t>
      </w:r>
      <w:r>
        <w:rPr>
          <w:spacing w:val="-6"/>
          <w:sz w:val="28"/>
        </w:rPr>
        <w:t xml:space="preserve"> </w:t>
      </w:r>
      <w:r>
        <w:rPr>
          <w:sz w:val="28"/>
        </w:rPr>
        <w:t>набор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-2"/>
          <w:sz w:val="28"/>
        </w:rPr>
        <w:t xml:space="preserve"> </w:t>
      </w:r>
      <w:r>
        <w:rPr>
          <w:sz w:val="28"/>
        </w:rPr>
        <w:t>собой</w:t>
      </w:r>
      <w:r>
        <w:rPr>
          <w:spacing w:val="-3"/>
          <w:sz w:val="28"/>
        </w:rPr>
        <w:t xml:space="preserve"> </w:t>
      </w:r>
      <w:r>
        <w:rPr>
          <w:sz w:val="28"/>
        </w:rPr>
        <w:t>ключ-кандидат.</w:t>
      </w:r>
    </w:p>
    <w:p w14:paraId="7273D50C" w14:textId="77777777" w:rsidR="00300FA6" w:rsidRDefault="00E3757B">
      <w:pPr>
        <w:pStyle w:val="a4"/>
        <w:numPr>
          <w:ilvl w:val="0"/>
          <w:numId w:val="4"/>
        </w:numPr>
        <w:tabs>
          <w:tab w:val="left" w:pos="1556"/>
        </w:tabs>
        <w:spacing w:before="1" w:line="360" w:lineRule="auto"/>
        <w:ind w:right="123"/>
        <w:jc w:val="both"/>
        <w:rPr>
          <w:sz w:val="28"/>
        </w:rPr>
      </w:pPr>
      <w:r>
        <w:rPr>
          <w:b/>
          <w:sz w:val="28"/>
        </w:rPr>
        <w:t>Первичные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ключи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Ключ-кандидат,</w:t>
      </w:r>
      <w:r>
        <w:rPr>
          <w:spacing w:val="1"/>
          <w:sz w:val="28"/>
        </w:rPr>
        <w:t xml:space="preserve"> </w:t>
      </w:r>
      <w:r>
        <w:rPr>
          <w:sz w:val="28"/>
        </w:rPr>
        <w:t>выбранный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уникального идентификатора</w:t>
      </w:r>
      <w:r>
        <w:rPr>
          <w:spacing w:val="-1"/>
          <w:sz w:val="28"/>
        </w:rPr>
        <w:t xml:space="preserve"> </w:t>
      </w:r>
      <w:r>
        <w:rPr>
          <w:sz w:val="28"/>
        </w:rPr>
        <w:t>сущности.</w:t>
      </w:r>
    </w:p>
    <w:p w14:paraId="4A6D14B9" w14:textId="50282186" w:rsidR="00300FA6" w:rsidRPr="00661DE2" w:rsidRDefault="00E3757B" w:rsidP="00661DE2">
      <w:pPr>
        <w:pStyle w:val="a4"/>
        <w:numPr>
          <w:ilvl w:val="0"/>
          <w:numId w:val="4"/>
        </w:numPr>
        <w:tabs>
          <w:tab w:val="left" w:pos="1556"/>
        </w:tabs>
        <w:spacing w:before="0" w:line="360" w:lineRule="auto"/>
        <w:ind w:right="127"/>
        <w:jc w:val="both"/>
        <w:rPr>
          <w:sz w:val="28"/>
        </w:rPr>
      </w:pPr>
      <w:r>
        <w:rPr>
          <w:b/>
          <w:sz w:val="28"/>
        </w:rPr>
        <w:t>Внешний ключ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Атрибут или комбинация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атрибутов </w:t>
      </w:r>
      <w:r>
        <w:rPr>
          <w:sz w:val="28"/>
        </w:rPr>
        <w:lastRenderedPageBreak/>
        <w:t>дочернего</w:t>
      </w:r>
      <w:r>
        <w:rPr>
          <w:spacing w:val="1"/>
          <w:sz w:val="28"/>
        </w:rPr>
        <w:t xml:space="preserve"> </w:t>
      </w:r>
      <w:r>
        <w:rPr>
          <w:sz w:val="28"/>
        </w:rPr>
        <w:t>экземпляра сущности или экземпляра категории, значения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совпадают</w:t>
      </w:r>
      <w:r>
        <w:rPr>
          <w:spacing w:val="24"/>
          <w:sz w:val="28"/>
        </w:rPr>
        <w:t xml:space="preserve"> </w:t>
      </w:r>
      <w:r>
        <w:rPr>
          <w:sz w:val="28"/>
        </w:rPr>
        <w:t>со</w:t>
      </w:r>
      <w:r>
        <w:rPr>
          <w:spacing w:val="26"/>
          <w:sz w:val="28"/>
        </w:rPr>
        <w:t xml:space="preserve"> </w:t>
      </w:r>
      <w:r>
        <w:rPr>
          <w:sz w:val="28"/>
        </w:rPr>
        <w:t>значениями</w:t>
      </w:r>
      <w:r>
        <w:rPr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4"/>
          <w:sz w:val="28"/>
        </w:rPr>
        <w:t xml:space="preserve"> </w:t>
      </w:r>
      <w:r>
        <w:rPr>
          <w:sz w:val="28"/>
        </w:rPr>
        <w:t>первичном</w:t>
      </w:r>
      <w:r>
        <w:rPr>
          <w:spacing w:val="22"/>
          <w:sz w:val="28"/>
        </w:rPr>
        <w:t xml:space="preserve"> </w:t>
      </w:r>
      <w:r>
        <w:rPr>
          <w:sz w:val="28"/>
        </w:rPr>
        <w:t>ключе</w:t>
      </w:r>
      <w:r>
        <w:rPr>
          <w:spacing w:val="25"/>
          <w:sz w:val="28"/>
        </w:rPr>
        <w:t xml:space="preserve"> </w:t>
      </w:r>
      <w:r w:rsidRPr="00661DE2">
        <w:rPr>
          <w:sz w:val="28"/>
          <w:szCs w:val="28"/>
        </w:rPr>
        <w:t>связанного</w:t>
      </w:r>
      <w:r w:rsidR="00661DE2" w:rsidRPr="00661DE2">
        <w:rPr>
          <w:sz w:val="28"/>
          <w:szCs w:val="28"/>
        </w:rPr>
        <w:t xml:space="preserve"> </w:t>
      </w:r>
      <w:r w:rsidRPr="00661DE2">
        <w:rPr>
          <w:sz w:val="28"/>
          <w:szCs w:val="28"/>
        </w:rPr>
        <w:t>родительского или универсального экземпляра сущности. Внешний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 можно рассматривать как результат "миграции" первичного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ключа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родительской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универсальной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через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определенную связь или отношение категоризации. Атрибуту 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комбинации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атрибутов</w:t>
      </w:r>
      <w:r w:rsidRPr="00661DE2">
        <w:rPr>
          <w:spacing w:val="-13"/>
          <w:sz w:val="28"/>
          <w:szCs w:val="28"/>
        </w:rPr>
        <w:t xml:space="preserve"> </w:t>
      </w:r>
      <w:r w:rsidRPr="00661DE2">
        <w:rPr>
          <w:sz w:val="28"/>
          <w:szCs w:val="28"/>
        </w:rPr>
        <w:t>во</w:t>
      </w:r>
      <w:r w:rsidRPr="00661DE2">
        <w:rPr>
          <w:spacing w:val="-14"/>
          <w:sz w:val="28"/>
          <w:szCs w:val="28"/>
        </w:rPr>
        <w:t xml:space="preserve"> </w:t>
      </w:r>
      <w:r w:rsidRPr="00661DE2">
        <w:rPr>
          <w:sz w:val="28"/>
          <w:szCs w:val="28"/>
        </w:rPr>
        <w:t>внешнем</w:t>
      </w:r>
      <w:r w:rsidRPr="00661DE2">
        <w:rPr>
          <w:spacing w:val="-16"/>
          <w:sz w:val="28"/>
          <w:szCs w:val="28"/>
        </w:rPr>
        <w:t xml:space="preserve"> </w:t>
      </w:r>
      <w:r w:rsidRPr="00661DE2">
        <w:rPr>
          <w:sz w:val="28"/>
          <w:szCs w:val="28"/>
        </w:rPr>
        <w:t>ключе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может</w:t>
      </w:r>
      <w:r w:rsidRPr="00661DE2">
        <w:rPr>
          <w:spacing w:val="-15"/>
          <w:sz w:val="28"/>
          <w:szCs w:val="28"/>
        </w:rPr>
        <w:t xml:space="preserve"> </w:t>
      </w:r>
      <w:r w:rsidRPr="00661DE2">
        <w:rPr>
          <w:sz w:val="28"/>
          <w:szCs w:val="28"/>
        </w:rPr>
        <w:t>быть</w:t>
      </w:r>
      <w:r w:rsidRPr="00661DE2">
        <w:rPr>
          <w:spacing w:val="-17"/>
          <w:sz w:val="28"/>
          <w:szCs w:val="28"/>
        </w:rPr>
        <w:t xml:space="preserve"> </w:t>
      </w:r>
      <w:r w:rsidRPr="00661DE2">
        <w:rPr>
          <w:sz w:val="28"/>
          <w:szCs w:val="28"/>
        </w:rPr>
        <w:t>присвоено</w:t>
      </w:r>
      <w:r w:rsidRPr="00661DE2">
        <w:rPr>
          <w:spacing w:val="-14"/>
          <w:sz w:val="28"/>
          <w:szCs w:val="28"/>
        </w:rPr>
        <w:t xml:space="preserve"> </w:t>
      </w:r>
      <w:r w:rsidRPr="00661DE2">
        <w:rPr>
          <w:sz w:val="28"/>
          <w:szCs w:val="28"/>
        </w:rPr>
        <w:t>имя</w:t>
      </w:r>
      <w:r w:rsidRPr="00661DE2">
        <w:rPr>
          <w:spacing w:val="-68"/>
          <w:sz w:val="28"/>
          <w:szCs w:val="28"/>
        </w:rPr>
        <w:t xml:space="preserve"> </w:t>
      </w:r>
      <w:r w:rsidR="009274DE">
        <w:rPr>
          <w:spacing w:val="-68"/>
          <w:sz w:val="28"/>
          <w:szCs w:val="28"/>
        </w:rPr>
        <w:t xml:space="preserve">    </w:t>
      </w:r>
      <w:r w:rsidRPr="00661DE2">
        <w:rPr>
          <w:sz w:val="28"/>
          <w:szCs w:val="28"/>
        </w:rPr>
        <w:t>роли,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отражающее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его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роль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в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дочерней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или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сущности</w:t>
      </w:r>
      <w:r w:rsidRPr="00661DE2">
        <w:rPr>
          <w:spacing w:val="1"/>
          <w:sz w:val="28"/>
          <w:szCs w:val="28"/>
        </w:rPr>
        <w:t xml:space="preserve"> </w:t>
      </w:r>
      <w:r w:rsidRPr="00661DE2">
        <w:rPr>
          <w:sz w:val="28"/>
          <w:szCs w:val="28"/>
        </w:rPr>
        <w:t>категории.</w:t>
      </w:r>
    </w:p>
    <w:p w14:paraId="20D0C466" w14:textId="77777777" w:rsidR="00E940AC" w:rsidRDefault="00E940AC">
      <w:pPr>
        <w:pStyle w:val="a3"/>
        <w:spacing w:before="74" w:line="360" w:lineRule="auto"/>
        <w:ind w:left="1555" w:right="123"/>
        <w:jc w:val="both"/>
      </w:pPr>
    </w:p>
    <w:p w14:paraId="55C0DBD7" w14:textId="77777777" w:rsidR="00300FA6" w:rsidRDefault="00E3757B" w:rsidP="001D7005">
      <w:pPr>
        <w:pStyle w:val="2"/>
      </w:pPr>
      <w:bookmarkStart w:id="9" w:name="_Toc164972089"/>
      <w:r>
        <w:t>Логический</w:t>
      </w:r>
      <w:r>
        <w:rPr>
          <w:spacing w:val="-8"/>
        </w:rPr>
        <w:t xml:space="preserve"> </w:t>
      </w:r>
      <w:r>
        <w:t>уровень</w:t>
      </w:r>
      <w:bookmarkEnd w:id="9"/>
    </w:p>
    <w:p w14:paraId="62BEB0C1" w14:textId="02E6EA0B" w:rsidR="00300FA6" w:rsidRDefault="009274DE">
      <w:pPr>
        <w:pStyle w:val="a3"/>
        <w:rPr>
          <w:b/>
          <w:sz w:val="21"/>
        </w:rPr>
      </w:pPr>
      <w:r>
        <w:rPr>
          <w:noProof/>
        </w:rPr>
        <w:drawing>
          <wp:inline distT="0" distB="0" distL="0" distR="0" wp14:anchorId="6FAD534D" wp14:editId="6AFCBC81">
            <wp:extent cx="5942965" cy="292163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A4C" w14:textId="77777777" w:rsidR="00300FA6" w:rsidRDefault="00E3757B">
      <w:pPr>
        <w:ind w:left="2189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логического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уровня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IDF1X</w:t>
      </w:r>
    </w:p>
    <w:p w14:paraId="3E70EAA3" w14:textId="77777777" w:rsidR="00E940AC" w:rsidRDefault="00E940AC">
      <w:pPr>
        <w:ind w:left="2189"/>
        <w:rPr>
          <w:b/>
          <w:sz w:val="24"/>
        </w:rPr>
      </w:pPr>
    </w:p>
    <w:p w14:paraId="2F4830D7" w14:textId="77777777" w:rsidR="009643D7" w:rsidRDefault="009643D7" w:rsidP="001D7005">
      <w:pPr>
        <w:pStyle w:val="2"/>
      </w:pPr>
      <w:bookmarkStart w:id="10" w:name="_Toc164972090"/>
    </w:p>
    <w:p w14:paraId="61574A95" w14:textId="77777777" w:rsidR="009643D7" w:rsidRDefault="009643D7" w:rsidP="001D7005">
      <w:pPr>
        <w:pStyle w:val="2"/>
      </w:pPr>
    </w:p>
    <w:p w14:paraId="47B80D66" w14:textId="77777777" w:rsidR="009643D7" w:rsidRDefault="009643D7">
      <w:pPr>
        <w:rPr>
          <w:b/>
          <w:bCs/>
          <w:sz w:val="28"/>
          <w:szCs w:val="28"/>
        </w:rPr>
      </w:pPr>
      <w:r>
        <w:br w:type="page"/>
      </w:r>
    </w:p>
    <w:p w14:paraId="4CEADBD0" w14:textId="6CD5234C" w:rsidR="00300FA6" w:rsidRDefault="00E3757B" w:rsidP="001D7005">
      <w:pPr>
        <w:pStyle w:val="2"/>
      </w:pPr>
      <w:r>
        <w:lastRenderedPageBreak/>
        <w:t>Физический</w:t>
      </w:r>
      <w:r>
        <w:rPr>
          <w:spacing w:val="-9"/>
        </w:rPr>
        <w:t xml:space="preserve"> </w:t>
      </w:r>
      <w:r>
        <w:t>уровень</w:t>
      </w:r>
      <w:bookmarkEnd w:id="10"/>
    </w:p>
    <w:p w14:paraId="68FF8B1C" w14:textId="1CEFBE06" w:rsidR="00300FA6" w:rsidRDefault="009274DE">
      <w:pPr>
        <w:pStyle w:val="a3"/>
        <w:spacing w:before="4"/>
        <w:rPr>
          <w:b/>
          <w:sz w:val="21"/>
        </w:rPr>
      </w:pPr>
      <w:r>
        <w:rPr>
          <w:noProof/>
        </w:rPr>
        <w:drawing>
          <wp:inline distT="0" distB="0" distL="0" distR="0" wp14:anchorId="3459A38E" wp14:editId="7AEA1688">
            <wp:extent cx="5942965" cy="28441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521" w14:textId="77777777" w:rsidR="00300FA6" w:rsidRDefault="00E3757B">
      <w:pPr>
        <w:spacing w:before="17"/>
        <w:ind w:left="2172"/>
        <w:rPr>
          <w:b/>
          <w:sz w:val="24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физического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уровня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IDF1X</w:t>
      </w:r>
    </w:p>
    <w:p w14:paraId="3627502D" w14:textId="77777777" w:rsidR="00300FA6" w:rsidRPr="009643D7" w:rsidRDefault="00300FA6">
      <w:pPr>
        <w:rPr>
          <w:sz w:val="24"/>
        </w:rPr>
      </w:pPr>
    </w:p>
    <w:p w14:paraId="2EFA7649" w14:textId="77777777" w:rsidR="002E2441" w:rsidRDefault="002E2441">
      <w:pPr>
        <w:rPr>
          <w:b/>
          <w:bCs/>
          <w:sz w:val="36"/>
          <w:szCs w:val="36"/>
        </w:rPr>
      </w:pPr>
      <w:r>
        <w:br w:type="page"/>
      </w:r>
    </w:p>
    <w:p w14:paraId="1B09C079" w14:textId="4C18D5CA" w:rsidR="00300FA6" w:rsidRDefault="00E3757B" w:rsidP="002E2441">
      <w:pPr>
        <w:pStyle w:val="1"/>
      </w:pPr>
      <w:bookmarkStart w:id="11" w:name="_Toc164972091"/>
      <w:r>
        <w:lastRenderedPageBreak/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(Реляционная</w:t>
      </w:r>
      <w:r>
        <w:rPr>
          <w:spacing w:val="-5"/>
        </w:rPr>
        <w:t xml:space="preserve"> </w:t>
      </w:r>
      <w:r>
        <w:t>алгебра)</w:t>
      </w:r>
      <w:bookmarkEnd w:id="11"/>
    </w:p>
    <w:p w14:paraId="60299608" w14:textId="77777777" w:rsidR="00300FA6" w:rsidRDefault="00E3757B">
      <w:pPr>
        <w:pStyle w:val="a3"/>
        <w:spacing w:before="326" w:line="360" w:lineRule="auto"/>
        <w:ind w:left="202" w:right="127" w:firstLine="707"/>
        <w:jc w:val="both"/>
      </w:pPr>
      <w:r>
        <w:rPr>
          <w:b/>
        </w:rPr>
        <w:t>Реляционная</w:t>
      </w:r>
      <w:r>
        <w:rPr>
          <w:b/>
          <w:spacing w:val="-12"/>
        </w:rPr>
        <w:t xml:space="preserve"> </w:t>
      </w:r>
      <w:r>
        <w:rPr>
          <w:b/>
        </w:rPr>
        <w:t>алгебра</w:t>
      </w:r>
      <w:r>
        <w:rPr>
          <w:b/>
          <w:spacing w:val="-10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замкнутая</w:t>
      </w:r>
      <w:r>
        <w:rPr>
          <w:spacing w:val="-11"/>
        </w:rPr>
        <w:t xml:space="preserve"> </w:t>
      </w:r>
      <w:r>
        <w:t>система</w:t>
      </w:r>
      <w:r>
        <w:rPr>
          <w:spacing w:val="-11"/>
        </w:rPr>
        <w:t xml:space="preserve"> </w:t>
      </w:r>
      <w:r>
        <w:t>операций</w:t>
      </w:r>
      <w:r>
        <w:rPr>
          <w:spacing w:val="-11"/>
        </w:rPr>
        <w:t xml:space="preserve"> </w:t>
      </w:r>
      <w:r>
        <w:t>над</w:t>
      </w:r>
      <w:r>
        <w:rPr>
          <w:spacing w:val="-10"/>
        </w:rPr>
        <w:t xml:space="preserve"> </w:t>
      </w:r>
      <w:r>
        <w:t>отношениями</w:t>
      </w:r>
      <w:r>
        <w:rPr>
          <w:spacing w:val="-1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реляционной модели данных. Операции реляционной алгебры также называют</w:t>
      </w:r>
      <w:r>
        <w:rPr>
          <w:spacing w:val="1"/>
        </w:rPr>
        <w:t xml:space="preserve"> </w:t>
      </w:r>
      <w:r>
        <w:t>реляционными</w:t>
      </w:r>
      <w:r>
        <w:rPr>
          <w:spacing w:val="-3"/>
        </w:rPr>
        <w:t xml:space="preserve"> </w:t>
      </w:r>
      <w:r>
        <w:t>операциями.</w:t>
      </w:r>
    </w:p>
    <w:p w14:paraId="366D93F6" w14:textId="77777777" w:rsidR="00300FA6" w:rsidRDefault="00E3757B" w:rsidP="007B510F">
      <w:pPr>
        <w:pStyle w:val="2"/>
      </w:pPr>
      <w:bookmarkStart w:id="12" w:name="_Toc164972092"/>
      <w:r>
        <w:t>Операция</w:t>
      </w:r>
      <w:r>
        <w:rPr>
          <w:spacing w:val="-9"/>
        </w:rPr>
        <w:t xml:space="preserve"> </w:t>
      </w:r>
      <w:r>
        <w:t>объединения</w:t>
      </w:r>
      <w:bookmarkEnd w:id="12"/>
    </w:p>
    <w:p w14:paraId="24D22327" w14:textId="77777777" w:rsidR="00300FA6" w:rsidRDefault="00300FA6">
      <w:pPr>
        <w:pStyle w:val="a3"/>
        <w:spacing w:before="3"/>
        <w:rPr>
          <w:b/>
          <w:sz w:val="24"/>
        </w:rPr>
      </w:pPr>
    </w:p>
    <w:p w14:paraId="2C9B6064" w14:textId="4BD45338" w:rsidR="00300FA6" w:rsidRDefault="00E3757B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1"/>
          <w:sz w:val="24"/>
        </w:rPr>
        <w:t xml:space="preserve"> </w:t>
      </w:r>
      <w:r w:rsidR="009643D7">
        <w:rPr>
          <w:i/>
          <w:sz w:val="24"/>
        </w:rPr>
        <w:t>Деталь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(R1)</w:t>
      </w:r>
    </w:p>
    <w:p w14:paraId="5FCDB245" w14:textId="77777777" w:rsidR="00300FA6" w:rsidRDefault="00300FA6">
      <w:pPr>
        <w:pStyle w:val="a3"/>
        <w:spacing w:before="6"/>
        <w:rPr>
          <w:i/>
          <w:sz w:val="10"/>
        </w:rPr>
      </w:pP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300FA6" w:rsidRPr="00387270" w14:paraId="16500192" w14:textId="77777777" w:rsidTr="009643D7">
        <w:trPr>
          <w:trHeight w:val="275"/>
        </w:trPr>
        <w:tc>
          <w:tcPr>
            <w:tcW w:w="1701" w:type="dxa"/>
          </w:tcPr>
          <w:p w14:paraId="713CE804" w14:textId="6282854A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489DD152" w14:textId="081732B0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697417F8" w14:textId="3137DBE3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25C8757D" w14:textId="1738C8D9" w:rsidR="00300FA6" w:rsidRPr="00387270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300FA6" w:rsidRPr="00387270" w14:paraId="27176C14" w14:textId="77777777" w:rsidTr="009643D7">
        <w:trPr>
          <w:trHeight w:val="275"/>
        </w:trPr>
        <w:tc>
          <w:tcPr>
            <w:tcW w:w="1701" w:type="dxa"/>
          </w:tcPr>
          <w:p w14:paraId="16590A9E" w14:textId="78F1BC96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70F91B4C" w14:textId="691E293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1F9932E4" w14:textId="264F8EE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342071B" w14:textId="4688440B" w:rsidR="00300FA6" w:rsidRPr="009643D7" w:rsidRDefault="009643D7" w:rsidP="004363D9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300FA6" w:rsidRPr="00387270" w14:paraId="3B3F3564" w14:textId="77777777" w:rsidTr="009643D7">
        <w:trPr>
          <w:trHeight w:val="277"/>
        </w:trPr>
        <w:tc>
          <w:tcPr>
            <w:tcW w:w="1701" w:type="dxa"/>
          </w:tcPr>
          <w:p w14:paraId="489A09DD" w14:textId="6DF2FEA5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587951E1" w14:textId="091D0538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1470279" w14:textId="6223FED2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5C36BEB6" w14:textId="08627C78" w:rsidR="00300FA6" w:rsidRPr="009643D7" w:rsidRDefault="009643D7" w:rsidP="00387270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300FA6" w:rsidRPr="00387270" w14:paraId="5DF453D8" w14:textId="77777777" w:rsidTr="009643D7">
        <w:trPr>
          <w:trHeight w:val="275"/>
        </w:trPr>
        <w:tc>
          <w:tcPr>
            <w:tcW w:w="1701" w:type="dxa"/>
          </w:tcPr>
          <w:p w14:paraId="02F01F0A" w14:textId="4BE36680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50E370B7" w14:textId="11120EDB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067EB28" w14:textId="071DD391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6DB543BB" w14:textId="60FAB50F" w:rsidR="00300FA6" w:rsidRPr="009643D7" w:rsidRDefault="009643D7" w:rsidP="00387270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01416981" w14:textId="4013E9C9" w:rsidR="00300FA6" w:rsidRPr="007921E5" w:rsidRDefault="00E3757B">
      <w:pPr>
        <w:spacing w:before="119"/>
        <w:ind w:left="202"/>
        <w:rPr>
          <w:i/>
          <w:iCs/>
          <w:sz w:val="24"/>
        </w:rPr>
      </w:pPr>
      <w:r w:rsidRPr="007921E5">
        <w:rPr>
          <w:i/>
          <w:iCs/>
          <w:sz w:val="24"/>
        </w:rPr>
        <w:t>Таблица</w:t>
      </w:r>
      <w:r w:rsidRPr="007921E5">
        <w:rPr>
          <w:i/>
          <w:iCs/>
          <w:spacing w:val="-13"/>
          <w:sz w:val="24"/>
        </w:rPr>
        <w:t xml:space="preserve"> </w:t>
      </w:r>
      <w:r w:rsidRPr="007921E5">
        <w:rPr>
          <w:i/>
          <w:iCs/>
          <w:sz w:val="24"/>
        </w:rPr>
        <w:t>2</w:t>
      </w:r>
      <w:r w:rsidRPr="007921E5">
        <w:rPr>
          <w:i/>
          <w:iCs/>
          <w:spacing w:val="-13"/>
          <w:sz w:val="24"/>
        </w:rPr>
        <w:t xml:space="preserve"> </w:t>
      </w:r>
      <w:r w:rsidR="009643D7">
        <w:rPr>
          <w:i/>
          <w:iCs/>
          <w:sz w:val="24"/>
        </w:rPr>
        <w:t>Деталь</w:t>
      </w:r>
      <w:r w:rsidR="007921E5" w:rsidRPr="007921E5">
        <w:rPr>
          <w:i/>
          <w:iCs/>
          <w:spacing w:val="-10"/>
          <w:sz w:val="24"/>
        </w:rPr>
        <w:t xml:space="preserve"> </w:t>
      </w:r>
      <w:r w:rsidRPr="007921E5">
        <w:rPr>
          <w:i/>
          <w:iCs/>
          <w:sz w:val="24"/>
        </w:rPr>
        <w:t>(R2)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7DD3E72A" w14:textId="77777777" w:rsidTr="009643D7">
        <w:trPr>
          <w:trHeight w:val="275"/>
        </w:trPr>
        <w:tc>
          <w:tcPr>
            <w:tcW w:w="1701" w:type="dxa"/>
          </w:tcPr>
          <w:p w14:paraId="33477A2F" w14:textId="0BCD3F4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58273A35" w14:textId="29BCE9A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73F0FAFD" w14:textId="1E3216E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7ED99FC9" w14:textId="0FC8C745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387270" w14:paraId="3EE7414E" w14:textId="77777777" w:rsidTr="009643D7">
        <w:trPr>
          <w:trHeight w:val="275"/>
        </w:trPr>
        <w:tc>
          <w:tcPr>
            <w:tcW w:w="1701" w:type="dxa"/>
          </w:tcPr>
          <w:p w14:paraId="30A13BA4" w14:textId="77DBEF09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3479E230" w14:textId="5DBB238C" w:rsidR="009643D7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2E71C96" w14:textId="5A197EEA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37407578" w14:textId="2A724579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64AEA72B" w14:textId="77777777" w:rsidTr="009643D7">
        <w:trPr>
          <w:trHeight w:val="275"/>
        </w:trPr>
        <w:tc>
          <w:tcPr>
            <w:tcW w:w="1701" w:type="dxa"/>
          </w:tcPr>
          <w:p w14:paraId="45582DEB" w14:textId="3555B976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62E66D5B" w14:textId="2DBD212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3CFE25DC" w14:textId="5EAD0D9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7CFF2EAD" w14:textId="08F4EA71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387270" w14:paraId="0DD682A3" w14:textId="77777777" w:rsidTr="009643D7">
        <w:trPr>
          <w:trHeight w:val="277"/>
        </w:trPr>
        <w:tc>
          <w:tcPr>
            <w:tcW w:w="1701" w:type="dxa"/>
          </w:tcPr>
          <w:p w14:paraId="1B50146F" w14:textId="31CE2ECA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6A2CAACE" w14:textId="01C7E4B3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4EA1A1C9" w14:textId="3B336255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29C88D03" w14:textId="014CE16B" w:rsidR="009643D7" w:rsidRPr="009643D7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784C4D21" w14:textId="77777777" w:rsidR="00300FA6" w:rsidRPr="00CD3CFA" w:rsidRDefault="00E3757B" w:rsidP="007921E5">
      <w:pPr>
        <w:pStyle w:val="a3"/>
        <w:ind w:left="204" w:firstLine="516"/>
        <w:rPr>
          <w:lang w:val="en-US"/>
        </w:rPr>
      </w:pPr>
      <w:r w:rsidRPr="00CD3CFA">
        <w:rPr>
          <w:lang w:val="en-US"/>
        </w:rPr>
        <w:t>R3</w:t>
      </w:r>
      <w:r w:rsidRPr="00CD3CFA">
        <w:rPr>
          <w:spacing w:val="1"/>
          <w:lang w:val="en-US"/>
        </w:rPr>
        <w:t xml:space="preserve"> </w:t>
      </w:r>
      <w:r w:rsidRPr="00CD3CFA">
        <w:rPr>
          <w:lang w:val="en-US"/>
        </w:rPr>
        <w:t>= R1</w:t>
      </w:r>
      <w:r w:rsidRPr="00CD3CFA">
        <w:rPr>
          <w:spacing w:val="1"/>
          <w:lang w:val="en-US"/>
        </w:rPr>
        <w:t xml:space="preserve"> </w:t>
      </w:r>
      <w:r w:rsidRPr="00CD3CFA">
        <w:rPr>
          <w:lang w:val="en-US"/>
        </w:rPr>
        <w:t>or R2</w:t>
      </w:r>
      <w:r w:rsidRPr="00CD3CFA">
        <w:rPr>
          <w:spacing w:val="2"/>
          <w:lang w:val="en-US"/>
        </w:rPr>
        <w:t xml:space="preserve"> </w:t>
      </w:r>
      <w:r w:rsidRPr="00CD3CFA">
        <w:rPr>
          <w:lang w:val="en-US"/>
        </w:rPr>
        <w:t xml:space="preserve">= {r | r </w:t>
      </w:r>
      <w:r w:rsidRPr="00CD3CFA">
        <w:rPr>
          <w:rFonts w:ascii="Cambria Math" w:eastAsia="Cambria Math" w:hAnsi="Cambria Math"/>
          <w:lang w:val="en-US"/>
        </w:rPr>
        <w:t>∈</w:t>
      </w:r>
      <w:r w:rsidRPr="00CD3CFA">
        <w:rPr>
          <w:rFonts w:ascii="Cambria Math" w:eastAsia="Cambria Math" w:hAnsi="Cambria Math"/>
          <w:spacing w:val="9"/>
          <w:lang w:val="en-US"/>
        </w:rPr>
        <w:t xml:space="preserve"> </w:t>
      </w:r>
      <w:r w:rsidRPr="00CD3CFA">
        <w:rPr>
          <w:lang w:val="en-US"/>
        </w:rPr>
        <w:t>R1</w:t>
      </w:r>
      <w:r>
        <w:rPr>
          <w:rFonts w:ascii="Cambria Math" w:eastAsia="Cambria Math" w:hAnsi="Cambria Math"/>
        </w:rPr>
        <w:t>𝖴</w:t>
      </w:r>
      <w:r w:rsidRPr="00CD3CFA">
        <w:rPr>
          <w:rFonts w:ascii="Cambria Math" w:eastAsia="Cambria Math" w:hAnsi="Cambria Math"/>
          <w:spacing w:val="-1"/>
          <w:lang w:val="en-US"/>
        </w:rPr>
        <w:t xml:space="preserve"> </w:t>
      </w:r>
      <w:r w:rsidRPr="00CD3CFA">
        <w:rPr>
          <w:rFonts w:ascii="Cambria Math" w:eastAsia="Cambria Math" w:hAnsi="Cambria Math"/>
          <w:lang w:val="en-US"/>
        </w:rPr>
        <w:t>r∈</w:t>
      </w:r>
      <w:r w:rsidRPr="00CD3CFA">
        <w:rPr>
          <w:rFonts w:ascii="Cambria Math" w:eastAsia="Cambria Math" w:hAnsi="Cambria Math"/>
          <w:spacing w:val="9"/>
          <w:lang w:val="en-US"/>
        </w:rPr>
        <w:t xml:space="preserve"> </w:t>
      </w:r>
      <w:r w:rsidRPr="00CD3CFA">
        <w:rPr>
          <w:lang w:val="en-US"/>
        </w:rPr>
        <w:t>R2}.</w:t>
      </w:r>
    </w:p>
    <w:p w14:paraId="2237DA7C" w14:textId="77777777" w:rsidR="00300FA6" w:rsidRDefault="00E3757B">
      <w:pPr>
        <w:spacing w:before="163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объединения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таблиц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038B02B6" w14:textId="77777777" w:rsidTr="009643D7">
        <w:trPr>
          <w:trHeight w:val="275"/>
        </w:trPr>
        <w:tc>
          <w:tcPr>
            <w:tcW w:w="1701" w:type="dxa"/>
          </w:tcPr>
          <w:p w14:paraId="733CF4A0" w14:textId="56CD40D7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0481866E" w14:textId="1E715511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780ED770" w14:textId="31C92CB4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6C6BEDB4" w14:textId="4E66891C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387270" w14:paraId="14053AEE" w14:textId="77777777" w:rsidTr="009643D7">
        <w:trPr>
          <w:trHeight w:val="275"/>
        </w:trPr>
        <w:tc>
          <w:tcPr>
            <w:tcW w:w="1701" w:type="dxa"/>
          </w:tcPr>
          <w:p w14:paraId="06F3BE63" w14:textId="72CF5930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4FDB8D44" w14:textId="0ED62F43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34C75779" w14:textId="2C7FBAE6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E739AC4" w14:textId="00E26E6A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32EA4A6E" w14:textId="77777777" w:rsidTr="009643D7">
        <w:trPr>
          <w:trHeight w:val="277"/>
        </w:trPr>
        <w:tc>
          <w:tcPr>
            <w:tcW w:w="1701" w:type="dxa"/>
          </w:tcPr>
          <w:p w14:paraId="27B27B41" w14:textId="2243ADA0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052F2856" w14:textId="5EA80E03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7D2B15CC" w14:textId="3E5E089E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78F039E7" w14:textId="3F15C95A" w:rsidR="009643D7" w:rsidRPr="00387270" w:rsidRDefault="009643D7" w:rsidP="009643D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387270" w14:paraId="2BB512CC" w14:textId="77777777" w:rsidTr="009643D7">
        <w:trPr>
          <w:trHeight w:val="275"/>
        </w:trPr>
        <w:tc>
          <w:tcPr>
            <w:tcW w:w="1701" w:type="dxa"/>
          </w:tcPr>
          <w:p w14:paraId="61362D02" w14:textId="6D9DCEFA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66997C4" w14:textId="3E09B0ED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BF02593" w14:textId="5715D69B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56DE5D7B" w14:textId="7EFA82ED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  <w:tr w:rsidR="009643D7" w:rsidRPr="00387270" w14:paraId="24CA0731" w14:textId="77777777" w:rsidTr="009643D7">
        <w:trPr>
          <w:trHeight w:val="275"/>
        </w:trPr>
        <w:tc>
          <w:tcPr>
            <w:tcW w:w="1701" w:type="dxa"/>
          </w:tcPr>
          <w:p w14:paraId="0ABA0779" w14:textId="7820D294" w:rsidR="009643D7" w:rsidRPr="00387270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1DBD60F6" w14:textId="0D3B8FB1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053D7318" w14:textId="5B21FE57" w:rsidR="009643D7" w:rsidRPr="004363D9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21751C43" w14:textId="73C40834" w:rsidR="009643D7" w:rsidRPr="007921E5" w:rsidRDefault="009643D7" w:rsidP="009643D7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0B2F3F85" w14:textId="77777777" w:rsidR="00387270" w:rsidRPr="007921E5" w:rsidRDefault="00387270">
      <w:pPr>
        <w:pStyle w:val="a3"/>
        <w:spacing w:before="5"/>
        <w:rPr>
          <w:i/>
          <w:sz w:val="34"/>
        </w:rPr>
      </w:pPr>
    </w:p>
    <w:p w14:paraId="3F02A711" w14:textId="77777777" w:rsidR="00300FA6" w:rsidRDefault="00E3757B" w:rsidP="007B510F">
      <w:pPr>
        <w:pStyle w:val="2"/>
      </w:pPr>
      <w:bookmarkStart w:id="13" w:name="_Toc164972093"/>
      <w:r>
        <w:t>Операция</w:t>
      </w:r>
      <w:r>
        <w:rPr>
          <w:spacing w:val="-6"/>
        </w:rPr>
        <w:t xml:space="preserve"> </w:t>
      </w:r>
      <w:r>
        <w:t>разности</w:t>
      </w:r>
      <w:bookmarkEnd w:id="13"/>
    </w:p>
    <w:p w14:paraId="63D0016E" w14:textId="77777777" w:rsidR="00300FA6" w:rsidRDefault="00300FA6">
      <w:pPr>
        <w:pStyle w:val="a3"/>
        <w:spacing w:before="4"/>
        <w:rPr>
          <w:b/>
          <w:sz w:val="24"/>
        </w:rPr>
      </w:pPr>
    </w:p>
    <w:p w14:paraId="3DD3B306" w14:textId="087F9AE2" w:rsidR="00300FA6" w:rsidRDefault="00E3757B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1"/>
          <w:sz w:val="24"/>
        </w:rPr>
        <w:t xml:space="preserve"> </w:t>
      </w:r>
      <w:r w:rsidR="009643D7">
        <w:rPr>
          <w:i/>
          <w:iCs/>
          <w:sz w:val="24"/>
        </w:rPr>
        <w:t>Деталь</w:t>
      </w:r>
      <w:r w:rsidR="007921E5" w:rsidRPr="007921E5">
        <w:rPr>
          <w:i/>
          <w:iCs/>
          <w:spacing w:val="-10"/>
          <w:sz w:val="24"/>
        </w:rPr>
        <w:t xml:space="preserve"> </w:t>
      </w:r>
      <w:r>
        <w:rPr>
          <w:i/>
          <w:sz w:val="24"/>
        </w:rPr>
        <w:t>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636E3468" w14:textId="77777777" w:rsidTr="00007574">
        <w:trPr>
          <w:trHeight w:val="275"/>
        </w:trPr>
        <w:tc>
          <w:tcPr>
            <w:tcW w:w="1701" w:type="dxa"/>
          </w:tcPr>
          <w:p w14:paraId="30EC662A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78182336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510BCA2C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4C57E80E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9643D7" w14:paraId="7D03D18D" w14:textId="77777777" w:rsidTr="00007574">
        <w:trPr>
          <w:trHeight w:val="275"/>
        </w:trPr>
        <w:tc>
          <w:tcPr>
            <w:tcW w:w="1701" w:type="dxa"/>
          </w:tcPr>
          <w:p w14:paraId="15DD530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6C6CD77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73C5489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727E9415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9643D7" w14:paraId="660014D2" w14:textId="77777777" w:rsidTr="00007574">
        <w:trPr>
          <w:trHeight w:val="277"/>
        </w:trPr>
        <w:tc>
          <w:tcPr>
            <w:tcW w:w="1701" w:type="dxa"/>
          </w:tcPr>
          <w:p w14:paraId="168B0C08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6F59417B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E31FCD3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EBD0F47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9643D7" w14:paraId="16529D88" w14:textId="77777777" w:rsidTr="00007574">
        <w:trPr>
          <w:trHeight w:val="275"/>
        </w:trPr>
        <w:tc>
          <w:tcPr>
            <w:tcW w:w="1701" w:type="dxa"/>
          </w:tcPr>
          <w:p w14:paraId="2C2BAA36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222D9F01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B39A47B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7D67E895" w14:textId="77777777" w:rsidR="009643D7" w:rsidRPr="009643D7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7D87D3C1" w14:textId="77777777" w:rsidR="00300FA6" w:rsidRDefault="00300FA6">
      <w:pPr>
        <w:pStyle w:val="a3"/>
        <w:spacing w:before="5" w:after="1"/>
        <w:rPr>
          <w:i/>
          <w:sz w:val="10"/>
        </w:rPr>
      </w:pPr>
    </w:p>
    <w:p w14:paraId="6B1200D2" w14:textId="457996F7" w:rsidR="00300FA6" w:rsidRPr="009643D7" w:rsidRDefault="00E3757B" w:rsidP="009643D7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11"/>
          <w:sz w:val="24"/>
        </w:rPr>
        <w:t xml:space="preserve"> </w:t>
      </w:r>
      <w:r w:rsidR="009643D7">
        <w:rPr>
          <w:i/>
          <w:iCs/>
          <w:sz w:val="24"/>
        </w:rPr>
        <w:t xml:space="preserve">Деталь </w:t>
      </w:r>
      <w:r>
        <w:rPr>
          <w:i/>
          <w:sz w:val="24"/>
        </w:rPr>
        <w:t>(R2)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9643D7" w:rsidRPr="00387270" w14:paraId="015F46BC" w14:textId="77777777" w:rsidTr="00007574">
        <w:trPr>
          <w:trHeight w:val="275"/>
        </w:trPr>
        <w:tc>
          <w:tcPr>
            <w:tcW w:w="1701" w:type="dxa"/>
          </w:tcPr>
          <w:p w14:paraId="56D79A5E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2849E0CB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354191A8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2F7D9F91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9643D7" w:rsidRPr="004363D9" w14:paraId="3537A870" w14:textId="77777777" w:rsidTr="00007574">
        <w:trPr>
          <w:trHeight w:val="275"/>
        </w:trPr>
        <w:tc>
          <w:tcPr>
            <w:tcW w:w="1701" w:type="dxa"/>
          </w:tcPr>
          <w:p w14:paraId="3F295198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2F2C1002" w14:textId="77777777" w:rsidR="009643D7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86EEF39" w14:textId="77777777" w:rsidR="009643D7" w:rsidRPr="004363D9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62DC3705" w14:textId="77777777" w:rsidR="009643D7" w:rsidRPr="004363D9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9643D7" w:rsidRPr="00387270" w14:paraId="4EA0F3D6" w14:textId="77777777" w:rsidTr="00007574">
        <w:trPr>
          <w:trHeight w:val="275"/>
        </w:trPr>
        <w:tc>
          <w:tcPr>
            <w:tcW w:w="1701" w:type="dxa"/>
          </w:tcPr>
          <w:p w14:paraId="3345A090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112D7FEB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1991186A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E625D44" w14:textId="77777777" w:rsidR="009643D7" w:rsidRPr="00387270" w:rsidRDefault="009643D7" w:rsidP="00007574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9643D7" w:rsidRPr="009643D7" w14:paraId="48804B1B" w14:textId="77777777" w:rsidTr="00007574">
        <w:trPr>
          <w:trHeight w:val="277"/>
        </w:trPr>
        <w:tc>
          <w:tcPr>
            <w:tcW w:w="1701" w:type="dxa"/>
          </w:tcPr>
          <w:p w14:paraId="0FB73595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</w:tcPr>
          <w:p w14:paraId="028F4AA2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551" w:type="dxa"/>
          </w:tcPr>
          <w:p w14:paraId="4E2ED07D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3260" w:type="dxa"/>
          </w:tcPr>
          <w:p w14:paraId="7501289F" w14:textId="77777777" w:rsidR="009643D7" w:rsidRPr="009643D7" w:rsidRDefault="009643D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</w:tbl>
    <w:p w14:paraId="7EEA8FF4" w14:textId="0E9E22D1" w:rsidR="00300FA6" w:rsidRDefault="00E3757B">
      <w:pPr>
        <w:pStyle w:val="a3"/>
        <w:ind w:left="910"/>
      </w:pPr>
      <w:r>
        <w:t>R3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R1</w:t>
      </w:r>
      <w:r>
        <w:rPr>
          <w:spacing w:val="1"/>
        </w:rPr>
        <w:t xml:space="preserve"> </w:t>
      </w:r>
      <w:r>
        <w:t>\R2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{r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r</w:t>
      </w:r>
      <w:r>
        <w:rPr>
          <w:rFonts w:ascii="Cambria Math" w:hAnsi="Cambria Math"/>
        </w:rPr>
        <w:t>∈</w:t>
      </w:r>
      <w:r>
        <w:t>R1∩</w:t>
      </w:r>
      <w:r>
        <w:rPr>
          <w:spacing w:val="68"/>
        </w:rPr>
        <w:t xml:space="preserve"> </w:t>
      </w:r>
      <w:r>
        <w:t>r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∉</w:t>
      </w:r>
      <w:r>
        <w:t>R2}</w:t>
      </w:r>
    </w:p>
    <w:p w14:paraId="5C0F12D6" w14:textId="479FB565" w:rsidR="00300FA6" w:rsidRPr="00647BE7" w:rsidRDefault="00E3757B" w:rsidP="00647BE7">
      <w:pPr>
        <w:spacing w:before="163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 w:rsidR="0046629E">
        <w:rPr>
          <w:i/>
          <w:sz w:val="24"/>
        </w:rPr>
        <w:t>разность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таблиц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2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570471A7" w14:textId="77777777" w:rsidTr="00007574">
        <w:trPr>
          <w:trHeight w:val="275"/>
        </w:trPr>
        <w:tc>
          <w:tcPr>
            <w:tcW w:w="1701" w:type="dxa"/>
          </w:tcPr>
          <w:p w14:paraId="45C862C1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33816247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05A4014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7FD2DA0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202BAD" w:rsidRPr="009643D7" w14:paraId="5D1587EC" w14:textId="77777777" w:rsidTr="00007574">
        <w:trPr>
          <w:trHeight w:val="275"/>
        </w:trPr>
        <w:tc>
          <w:tcPr>
            <w:tcW w:w="1701" w:type="dxa"/>
          </w:tcPr>
          <w:p w14:paraId="6088E56A" w14:textId="418303A6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ED5F3DD" w14:textId="74B9E9AA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70F955C0" w14:textId="6D43C7EC" w:rsidR="00202BAD" w:rsidRPr="00647BE7" w:rsidRDefault="00202BAD" w:rsidP="00202BAD">
            <w:pPr>
              <w:pStyle w:val="Table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285B9951" w14:textId="722C64FA" w:rsidR="00202BAD" w:rsidRPr="009643D7" w:rsidRDefault="00202BAD" w:rsidP="00202BAD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632E6BD4" w14:textId="1F6B1CCA" w:rsidR="007B510F" w:rsidRDefault="007B510F" w:rsidP="007B510F">
      <w:pPr>
        <w:pStyle w:val="2"/>
      </w:pPr>
    </w:p>
    <w:p w14:paraId="6B3C2D8C" w14:textId="7EAC4E97" w:rsidR="00647BE7" w:rsidRDefault="00647BE7" w:rsidP="007B510F">
      <w:pPr>
        <w:pStyle w:val="2"/>
      </w:pPr>
    </w:p>
    <w:p w14:paraId="4EE67296" w14:textId="77777777" w:rsidR="00647BE7" w:rsidRPr="009643D7" w:rsidRDefault="00647BE7" w:rsidP="007B510F">
      <w:pPr>
        <w:pStyle w:val="2"/>
      </w:pPr>
    </w:p>
    <w:p w14:paraId="6EC21FDB" w14:textId="77777777" w:rsidR="00B64A9E" w:rsidRDefault="00B64A9E" w:rsidP="007B510F">
      <w:pPr>
        <w:pStyle w:val="2"/>
        <w:sectPr w:rsidR="00B64A9E" w:rsidSect="0048601F">
          <w:pgSz w:w="11910" w:h="16840"/>
          <w:pgMar w:top="1134" w:right="850" w:bottom="1134" w:left="1701" w:header="720" w:footer="720" w:gutter="0"/>
          <w:cols w:space="720"/>
        </w:sectPr>
      </w:pPr>
      <w:bookmarkStart w:id="14" w:name="_Toc164972094"/>
    </w:p>
    <w:p w14:paraId="7B7A0DF7" w14:textId="6D5B9DD0" w:rsidR="00300FA6" w:rsidRDefault="00E3757B" w:rsidP="007B510F">
      <w:pPr>
        <w:pStyle w:val="2"/>
      </w:pPr>
      <w:r>
        <w:lastRenderedPageBreak/>
        <w:t>Операция</w:t>
      </w:r>
      <w:r>
        <w:rPr>
          <w:spacing w:val="-14"/>
        </w:rPr>
        <w:t xml:space="preserve"> </w:t>
      </w:r>
      <w:r>
        <w:t>выборка</w:t>
      </w:r>
      <w:bookmarkEnd w:id="14"/>
    </w:p>
    <w:p w14:paraId="1476AD6D" w14:textId="77777777" w:rsidR="00300FA6" w:rsidRDefault="00300FA6">
      <w:pPr>
        <w:pStyle w:val="a3"/>
        <w:spacing w:before="6"/>
        <w:rPr>
          <w:b/>
          <w:sz w:val="24"/>
        </w:rPr>
      </w:pPr>
    </w:p>
    <w:p w14:paraId="27E7E945" w14:textId="7EE89388" w:rsidR="00300FA6" w:rsidRPr="00B64A9E" w:rsidRDefault="00E3757B" w:rsidP="00753C5B">
      <w:pPr>
        <w:ind w:left="202"/>
        <w:rPr>
          <w:i/>
          <w:iCs/>
          <w:sz w:val="24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 w:rsidR="00647BE7">
        <w:rPr>
          <w:i/>
          <w:iCs/>
          <w:sz w:val="24"/>
        </w:rPr>
        <w:t>Деталь</w:t>
      </w:r>
      <w:r w:rsidR="00B64A9E" w:rsidRPr="00B64A9E">
        <w:rPr>
          <w:i/>
          <w:iCs/>
          <w:sz w:val="24"/>
        </w:rPr>
        <w:t xml:space="preserve"> (</w:t>
      </w:r>
      <w:r w:rsidR="00B64A9E">
        <w:rPr>
          <w:i/>
          <w:iCs/>
          <w:sz w:val="24"/>
          <w:lang w:val="en-US"/>
        </w:rPr>
        <w:t>R</w:t>
      </w:r>
      <w:r w:rsidR="00B64A9E" w:rsidRPr="00B64A9E">
        <w:rPr>
          <w:i/>
          <w:iCs/>
          <w:sz w:val="24"/>
        </w:rPr>
        <w:t>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50A71600" w14:textId="77777777" w:rsidTr="00007574">
        <w:trPr>
          <w:trHeight w:val="275"/>
        </w:trPr>
        <w:tc>
          <w:tcPr>
            <w:tcW w:w="1701" w:type="dxa"/>
          </w:tcPr>
          <w:p w14:paraId="1990DC04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6555322F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10731FC6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2B96BB95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1CC4782C" w14:textId="77777777" w:rsidTr="00007574">
        <w:trPr>
          <w:trHeight w:val="275"/>
        </w:trPr>
        <w:tc>
          <w:tcPr>
            <w:tcW w:w="1701" w:type="dxa"/>
          </w:tcPr>
          <w:p w14:paraId="3503D3C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EE0EBC2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45C16996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27FC7FED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647BE7" w:rsidRPr="009643D7" w14:paraId="4A5DDF15" w14:textId="77777777" w:rsidTr="00007574">
        <w:trPr>
          <w:trHeight w:val="277"/>
        </w:trPr>
        <w:tc>
          <w:tcPr>
            <w:tcW w:w="1701" w:type="dxa"/>
          </w:tcPr>
          <w:p w14:paraId="3842F7FE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7C30941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6EAE9890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3B1FB48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2723529E" w14:textId="77777777" w:rsidTr="00007574">
        <w:trPr>
          <w:trHeight w:val="275"/>
        </w:trPr>
        <w:tc>
          <w:tcPr>
            <w:tcW w:w="1701" w:type="dxa"/>
          </w:tcPr>
          <w:p w14:paraId="0E441760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6541832F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1D527C97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00827085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11790B0C" w14:textId="77777777" w:rsidR="007921E5" w:rsidRDefault="007921E5" w:rsidP="00647BE7">
      <w:pPr>
        <w:rPr>
          <w:i/>
          <w:sz w:val="24"/>
        </w:rPr>
      </w:pPr>
    </w:p>
    <w:p w14:paraId="06ECB82A" w14:textId="77777777" w:rsidR="00300FA6" w:rsidRDefault="00300FA6">
      <w:pPr>
        <w:pStyle w:val="a3"/>
        <w:spacing w:before="6"/>
        <w:rPr>
          <w:i/>
          <w:sz w:val="10"/>
        </w:rPr>
      </w:pPr>
    </w:p>
    <w:p w14:paraId="48A3525E" w14:textId="77777777" w:rsidR="008658CD" w:rsidRDefault="00E3757B" w:rsidP="006D28C6">
      <w:pPr>
        <w:pStyle w:val="a3"/>
        <w:spacing w:line="360" w:lineRule="auto"/>
        <w:ind w:left="202" w:firstLine="707"/>
      </w:pPr>
      <w:r>
        <w:rPr>
          <w:spacing w:val="-1"/>
        </w:rPr>
        <w:t>Х</w:t>
      </w:r>
      <w:r>
        <w:rPr>
          <w:spacing w:val="-12"/>
        </w:rPr>
        <w:t xml:space="preserve"> </w:t>
      </w:r>
      <w:r>
        <w:rPr>
          <w:spacing w:val="-1"/>
        </w:rPr>
        <w:t>и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spacing w:val="-21"/>
        </w:rPr>
        <w:t xml:space="preserve"> </w:t>
      </w:r>
      <w:r>
        <w:rPr>
          <w:spacing w:val="-1"/>
        </w:rPr>
        <w:t>(R</w:t>
      </w:r>
      <w:r>
        <w:rPr>
          <w:spacing w:val="-10"/>
        </w:rPr>
        <w:t xml:space="preserve"> </w:t>
      </w:r>
      <w:r>
        <w:rPr>
          <w:spacing w:val="-1"/>
        </w:rPr>
        <w:t>where</w:t>
      </w:r>
      <w:r>
        <w:rPr>
          <w:spacing w:val="-10"/>
        </w:rPr>
        <w:t xml:space="preserve"> </w:t>
      </w:r>
      <w:r>
        <w:rPr>
          <w:spacing w:val="-1"/>
        </w:rPr>
        <w:t>X</w:t>
      </w:r>
      <w:r>
        <w:rPr>
          <w:spacing w:val="-12"/>
        </w:rPr>
        <w:t xml:space="preserve"> </w:t>
      </w:r>
      <w:r>
        <w:rPr>
          <w:spacing w:val="-1"/>
        </w:rPr>
        <w:t>θ</w:t>
      </w:r>
      <w:r>
        <w:rPr>
          <w:spacing w:val="-13"/>
        </w:rPr>
        <w:t xml:space="preserve"> </w:t>
      </w:r>
      <w:r>
        <w:rPr>
          <w:spacing w:val="-1"/>
        </w:rPr>
        <w:t>Y),</w:t>
      </w:r>
      <w:r>
        <w:rPr>
          <w:spacing w:val="-11"/>
        </w:rPr>
        <w:t xml:space="preserve"> </w:t>
      </w:r>
      <w:r>
        <w:rPr>
          <w:spacing w:val="-1"/>
        </w:rPr>
        <w:t>где</w:t>
      </w:r>
      <w:r>
        <w:rPr>
          <w:spacing w:val="-10"/>
        </w:rPr>
        <w:t xml:space="preserve"> </w:t>
      </w:r>
      <w:r>
        <w:rPr>
          <w:spacing w:val="-1"/>
        </w:rPr>
        <w:t>θ</w:t>
      </w:r>
      <w:r>
        <w:rPr>
          <w:spacing w:val="-11"/>
        </w:rPr>
        <w:t xml:space="preserve"> </w:t>
      </w:r>
      <w:r>
        <w:rPr>
          <w:spacing w:val="-1"/>
        </w:rPr>
        <w:t>означает</w:t>
      </w:r>
      <w:r>
        <w:rPr>
          <w:spacing w:val="-11"/>
        </w:rPr>
        <w:t xml:space="preserve"> </w:t>
      </w:r>
      <w:r>
        <w:rPr>
          <w:spacing w:val="-1"/>
        </w:rPr>
        <w:t>любой</w:t>
      </w:r>
      <w:r>
        <w:rPr>
          <w:spacing w:val="-9"/>
        </w:rPr>
        <w:t xml:space="preserve"> </w:t>
      </w:r>
      <w:r>
        <w:rPr>
          <w:spacing w:val="-1"/>
        </w:rPr>
        <w:t>скалярный</w:t>
      </w:r>
      <w:r>
        <w:rPr>
          <w:spacing w:val="-10"/>
        </w:rPr>
        <w:t xml:space="preserve"> </w:t>
      </w:r>
      <w:r>
        <w:rPr>
          <w:spacing w:val="-1"/>
        </w:rPr>
        <w:t>оператор</w:t>
      </w:r>
      <w:r>
        <w:rPr>
          <w:spacing w:val="-10"/>
        </w:rPr>
        <w:t xml:space="preserve"> </w:t>
      </w:r>
      <w:r>
        <w:rPr>
          <w:spacing w:val="-1"/>
        </w:rPr>
        <w:t>сравнения</w:t>
      </w:r>
      <w:r>
        <w:rPr>
          <w:spacing w:val="-67"/>
        </w:rPr>
        <w:t xml:space="preserve"> </w:t>
      </w:r>
      <w:r>
        <w:t>(=,</w:t>
      </w:r>
      <w:r>
        <w:rPr>
          <w:spacing w:val="-2"/>
        </w:rPr>
        <w:t xml:space="preserve"> </w:t>
      </w:r>
      <w:r>
        <w:t>≠,</w:t>
      </w:r>
      <w:r>
        <w:rPr>
          <w:spacing w:val="-1"/>
        </w:rPr>
        <w:t xml:space="preserve"> </w:t>
      </w:r>
      <w:r>
        <w:t>≤,</w:t>
      </w:r>
      <w:r>
        <w:rPr>
          <w:spacing w:val="-1"/>
        </w:rPr>
        <w:t xml:space="preserve"> </w:t>
      </w:r>
      <w:r>
        <w:t>≥),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и Y</w:t>
      </w:r>
      <w:r>
        <w:rPr>
          <w:spacing w:val="-12"/>
        </w:rPr>
        <w:t xml:space="preserve"> </w:t>
      </w:r>
      <w:r>
        <w:t>– атрибуты</w:t>
      </w:r>
      <w:r w:rsidR="008658CD">
        <w:t>.</w:t>
      </w:r>
    </w:p>
    <w:p w14:paraId="3C9BC4ED" w14:textId="6BF97E8A" w:rsidR="002B3CAC" w:rsidRPr="007921E5" w:rsidRDefault="00E3757B" w:rsidP="005C0AEF">
      <w:pPr>
        <w:pStyle w:val="TableParagraph"/>
        <w:ind w:right="517"/>
        <w:jc w:val="left"/>
        <w:rPr>
          <w:sz w:val="28"/>
          <w:szCs w:val="28"/>
        </w:rPr>
      </w:pPr>
      <w:r w:rsidRPr="007921E5">
        <w:rPr>
          <w:sz w:val="28"/>
          <w:szCs w:val="28"/>
        </w:rPr>
        <w:t>σ(</w:t>
      </w:r>
      <w:r w:rsidR="00647BE7" w:rsidRPr="00647BE7">
        <w:rPr>
          <w:sz w:val="24"/>
          <w:szCs w:val="24"/>
          <w:lang w:val="en-US"/>
        </w:rPr>
        <w:t>Amount_available</w:t>
      </w:r>
      <w:r w:rsidR="00647BE7" w:rsidRPr="00647BE7">
        <w:rPr>
          <w:sz w:val="36"/>
          <w:szCs w:val="36"/>
        </w:rPr>
        <w:t xml:space="preserve"> </w:t>
      </w:r>
      <w:r w:rsidR="00647BE7">
        <w:rPr>
          <w:sz w:val="28"/>
          <w:szCs w:val="28"/>
          <w:lang w:val="en-US"/>
        </w:rPr>
        <w:t>&lt;</w:t>
      </w:r>
      <w:r w:rsidRPr="007921E5">
        <w:rPr>
          <w:sz w:val="28"/>
          <w:szCs w:val="28"/>
        </w:rPr>
        <w:t xml:space="preserve"> </w:t>
      </w:r>
      <w:r w:rsidR="00647BE7">
        <w:rPr>
          <w:sz w:val="28"/>
          <w:szCs w:val="28"/>
          <w:lang w:val="en-US"/>
        </w:rPr>
        <w:t>45</w:t>
      </w:r>
      <w:r w:rsidRPr="007921E5">
        <w:rPr>
          <w:sz w:val="28"/>
          <w:szCs w:val="28"/>
        </w:rPr>
        <w:t xml:space="preserve">) </w:t>
      </w:r>
    </w:p>
    <w:p w14:paraId="0D235C9B" w14:textId="77777777" w:rsidR="0080417F" w:rsidRPr="005C0AEF" w:rsidRDefault="0080417F" w:rsidP="005C0AEF">
      <w:pPr>
        <w:pStyle w:val="TableParagraph"/>
        <w:ind w:right="517"/>
        <w:jc w:val="left"/>
        <w:rPr>
          <w:sz w:val="24"/>
          <w:lang w:val="en-US"/>
        </w:rPr>
      </w:pPr>
    </w:p>
    <w:p w14:paraId="3EDE9DB3" w14:textId="41CA53E8" w:rsidR="00300FA6" w:rsidRDefault="00E3757B" w:rsidP="0080417F">
      <w:pPr>
        <w:pStyle w:val="a3"/>
        <w:spacing w:line="360" w:lineRule="auto"/>
        <w:ind w:left="204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операции</w:t>
      </w:r>
      <w:r w:rsidR="007921E5">
        <w:rPr>
          <w:i/>
          <w:spacing w:val="-4"/>
          <w:sz w:val="24"/>
        </w:rPr>
        <w:t xml:space="preserve"> 3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48A96121" w14:textId="77777777" w:rsidTr="00007574">
        <w:trPr>
          <w:trHeight w:val="275"/>
        </w:trPr>
        <w:tc>
          <w:tcPr>
            <w:tcW w:w="1701" w:type="dxa"/>
          </w:tcPr>
          <w:p w14:paraId="56150F9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01044870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1C5B9ABA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014B813B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75F9B3CD" w14:textId="77777777" w:rsidTr="00007574">
        <w:trPr>
          <w:trHeight w:val="275"/>
        </w:trPr>
        <w:tc>
          <w:tcPr>
            <w:tcW w:w="1701" w:type="dxa"/>
          </w:tcPr>
          <w:p w14:paraId="25000306" w14:textId="5318F86C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0C80C437" w14:textId="7D679C3F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42F42CF3" w14:textId="1F888CD9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2C6D3E3F" w14:textId="3625CF59" w:rsidR="00647BE7" w:rsidRPr="009643D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792BA70D" w14:textId="77777777" w:rsidTr="00007574">
        <w:trPr>
          <w:trHeight w:val="277"/>
        </w:trPr>
        <w:tc>
          <w:tcPr>
            <w:tcW w:w="1701" w:type="dxa"/>
          </w:tcPr>
          <w:p w14:paraId="0773B32A" w14:textId="321D247B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7CAD171D" w14:textId="512AC34B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175CB0F8" w14:textId="501DAFA7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59FDD044" w14:textId="7D6FA82F" w:rsidR="00647BE7" w:rsidRPr="009643D7" w:rsidRDefault="00647BE7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44E333EA" w14:textId="77777777" w:rsidR="007921E5" w:rsidRDefault="007921E5" w:rsidP="0080417F">
      <w:pPr>
        <w:pStyle w:val="a3"/>
        <w:spacing w:line="360" w:lineRule="auto"/>
        <w:ind w:left="204"/>
        <w:rPr>
          <w:i/>
          <w:sz w:val="24"/>
        </w:rPr>
      </w:pPr>
    </w:p>
    <w:p w14:paraId="7D54C18D" w14:textId="77777777" w:rsidR="00300FA6" w:rsidRDefault="00300FA6">
      <w:pPr>
        <w:pStyle w:val="a3"/>
        <w:spacing w:before="6"/>
        <w:rPr>
          <w:i/>
          <w:sz w:val="10"/>
        </w:rPr>
      </w:pPr>
    </w:p>
    <w:p w14:paraId="31A4BDC8" w14:textId="77777777" w:rsidR="00300FA6" w:rsidRDefault="00E3757B" w:rsidP="007B510F">
      <w:pPr>
        <w:pStyle w:val="2"/>
      </w:pPr>
      <w:bookmarkStart w:id="15" w:name="_Toc164972095"/>
      <w:r>
        <w:t>Операция</w:t>
      </w:r>
      <w:r>
        <w:rPr>
          <w:spacing w:val="-4"/>
        </w:rPr>
        <w:t xml:space="preserve"> </w:t>
      </w:r>
      <w:r>
        <w:t>естественное</w:t>
      </w:r>
      <w:r>
        <w:rPr>
          <w:spacing w:val="-2"/>
        </w:rPr>
        <w:t xml:space="preserve"> </w:t>
      </w:r>
      <w:r>
        <w:t>соединение</w:t>
      </w:r>
      <w:bookmarkEnd w:id="15"/>
    </w:p>
    <w:p w14:paraId="181163D2" w14:textId="77777777" w:rsidR="00300FA6" w:rsidRDefault="00300FA6">
      <w:pPr>
        <w:pStyle w:val="a3"/>
        <w:spacing w:before="3"/>
        <w:rPr>
          <w:b/>
          <w:sz w:val="24"/>
        </w:rPr>
      </w:pPr>
    </w:p>
    <w:p w14:paraId="4C7936E1" w14:textId="66F904AD" w:rsidR="00647BE7" w:rsidRPr="00B64A9E" w:rsidRDefault="00647BE7" w:rsidP="00647BE7">
      <w:pPr>
        <w:ind w:left="202"/>
        <w:rPr>
          <w:i/>
          <w:iCs/>
          <w:sz w:val="24"/>
          <w:lang w:val="en-US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>
        <w:rPr>
          <w:i/>
          <w:iCs/>
          <w:sz w:val="24"/>
        </w:rPr>
        <w:t>Деталь</w:t>
      </w:r>
      <w:r w:rsidR="00B64A9E">
        <w:rPr>
          <w:i/>
          <w:iCs/>
          <w:sz w:val="24"/>
          <w:lang w:val="en-US"/>
        </w:rPr>
        <w:t xml:space="preserve"> 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647BE7" w:rsidRPr="00387270" w14:paraId="40C665BF" w14:textId="77777777" w:rsidTr="00007574">
        <w:trPr>
          <w:trHeight w:val="275"/>
        </w:trPr>
        <w:tc>
          <w:tcPr>
            <w:tcW w:w="1701" w:type="dxa"/>
          </w:tcPr>
          <w:p w14:paraId="613B37BE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37D66457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36D4422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07FAEF99" w14:textId="77777777" w:rsidR="00647BE7" w:rsidRPr="00387270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647BE7" w:rsidRPr="009643D7" w14:paraId="3F367FC3" w14:textId="77777777" w:rsidTr="00007574">
        <w:trPr>
          <w:trHeight w:val="275"/>
        </w:trPr>
        <w:tc>
          <w:tcPr>
            <w:tcW w:w="1701" w:type="dxa"/>
          </w:tcPr>
          <w:p w14:paraId="163A2DD3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50FCBE89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0B26612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5A6A6877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647BE7" w:rsidRPr="009643D7" w14:paraId="30CBB9D1" w14:textId="77777777" w:rsidTr="00007574">
        <w:trPr>
          <w:trHeight w:val="277"/>
        </w:trPr>
        <w:tc>
          <w:tcPr>
            <w:tcW w:w="1701" w:type="dxa"/>
          </w:tcPr>
          <w:p w14:paraId="28D03036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55D64F53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19ADF67A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41D55932" w14:textId="77777777" w:rsidR="00647BE7" w:rsidRPr="009643D7" w:rsidRDefault="00647BE7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647BE7" w:rsidRPr="009643D7" w14:paraId="50F48BEE" w14:textId="77777777" w:rsidTr="00007574">
        <w:trPr>
          <w:trHeight w:val="275"/>
        </w:trPr>
        <w:tc>
          <w:tcPr>
            <w:tcW w:w="1701" w:type="dxa"/>
          </w:tcPr>
          <w:p w14:paraId="12A45AEC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4640DAF6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411CF74B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0F47CF9E" w14:textId="77777777" w:rsidR="00647BE7" w:rsidRPr="009643D7" w:rsidRDefault="00647BE7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7FB98F6A" w14:textId="7976A219" w:rsidR="007921E5" w:rsidRDefault="00E3757B" w:rsidP="007921E5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4"/>
          <w:sz w:val="24"/>
        </w:rPr>
        <w:t xml:space="preserve"> </w:t>
      </w:r>
      <w:r w:rsidR="00647BE7">
        <w:rPr>
          <w:i/>
          <w:sz w:val="24"/>
        </w:rPr>
        <w:t>Ремонт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(R2)</w:t>
      </w:r>
    </w:p>
    <w:tbl>
      <w:tblPr>
        <w:tblStyle w:val="TableNormal"/>
        <w:tblW w:w="1048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559"/>
        <w:gridCol w:w="1417"/>
      </w:tblGrid>
      <w:tr w:rsidR="00647BE7" w:rsidRPr="00387270" w14:paraId="65CABBE3" w14:textId="2AE1BCE6" w:rsidTr="00B64A9E">
        <w:trPr>
          <w:trHeight w:val="275"/>
        </w:trPr>
        <w:tc>
          <w:tcPr>
            <w:tcW w:w="1276" w:type="dxa"/>
          </w:tcPr>
          <w:p w14:paraId="078C9D09" w14:textId="039FB60D" w:rsidR="00647BE7" w:rsidRPr="00387270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559" w:type="dxa"/>
          </w:tcPr>
          <w:p w14:paraId="38711A04" w14:textId="18B7F4E2" w:rsidR="00647BE7" w:rsidRPr="00387270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Transport_number</w:t>
            </w:r>
          </w:p>
        </w:tc>
        <w:tc>
          <w:tcPr>
            <w:tcW w:w="1559" w:type="dxa"/>
          </w:tcPr>
          <w:p w14:paraId="65FFEAAF" w14:textId="6FA7B41C" w:rsidR="00647BE7" w:rsidRPr="00F2395A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Number_worker</w:t>
            </w:r>
          </w:p>
        </w:tc>
        <w:tc>
          <w:tcPr>
            <w:tcW w:w="1559" w:type="dxa"/>
          </w:tcPr>
          <w:p w14:paraId="25DB369C" w14:textId="03275629" w:rsidR="00647BE7" w:rsidRPr="00F2395A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Manager_number</w:t>
            </w:r>
          </w:p>
        </w:tc>
        <w:tc>
          <w:tcPr>
            <w:tcW w:w="1560" w:type="dxa"/>
          </w:tcPr>
          <w:p w14:paraId="634C08BD" w14:textId="1CEF31C3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Client_number</w:t>
            </w:r>
          </w:p>
        </w:tc>
        <w:tc>
          <w:tcPr>
            <w:tcW w:w="1559" w:type="dxa"/>
          </w:tcPr>
          <w:p w14:paraId="79B19E14" w14:textId="48FB8FFA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Data_and_time</w:t>
            </w:r>
          </w:p>
        </w:tc>
        <w:tc>
          <w:tcPr>
            <w:tcW w:w="1417" w:type="dxa"/>
          </w:tcPr>
          <w:p w14:paraId="3118984D" w14:textId="4BBF838A" w:rsidR="00647BE7" w:rsidRDefault="00647BE7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</w:tr>
      <w:tr w:rsidR="00647BE7" w:rsidRPr="00387270" w14:paraId="7498C418" w14:textId="17978629" w:rsidTr="00B64A9E">
        <w:trPr>
          <w:trHeight w:val="275"/>
        </w:trPr>
        <w:tc>
          <w:tcPr>
            <w:tcW w:w="1276" w:type="dxa"/>
          </w:tcPr>
          <w:p w14:paraId="2D96DCAA" w14:textId="23047921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0F9C4080" w14:textId="3926AE8B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786320B3" w14:textId="58F92589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0DEA67B2" w14:textId="2CD3EEDF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2A5634B6" w14:textId="3B39988F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559" w:type="dxa"/>
          </w:tcPr>
          <w:p w14:paraId="5CDB6142" w14:textId="4F08AA43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417" w:type="dxa"/>
          </w:tcPr>
          <w:p w14:paraId="2B02919C" w14:textId="3C56F094" w:rsidR="00647BE7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</w:tr>
      <w:tr w:rsidR="00647BE7" w:rsidRPr="00387270" w14:paraId="24EFA3DF" w14:textId="1C98E8CA" w:rsidTr="00B64A9E">
        <w:trPr>
          <w:trHeight w:val="277"/>
        </w:trPr>
        <w:tc>
          <w:tcPr>
            <w:tcW w:w="1276" w:type="dxa"/>
          </w:tcPr>
          <w:p w14:paraId="23A7C1E9" w14:textId="428617EB" w:rsidR="00647BE7" w:rsidRPr="00B64A9E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75C6BE6A" w14:textId="4D4DE135" w:rsidR="00647BE7" w:rsidRPr="00F2395A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6483E03E" w14:textId="604F60FD" w:rsidR="00647BE7" w:rsidRPr="00387270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323E8E8E" w14:textId="43BF4540" w:rsidR="00647BE7" w:rsidRPr="00F2395A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18F37C64" w14:textId="7D34BDE2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559" w:type="dxa"/>
          </w:tcPr>
          <w:p w14:paraId="1158CA17" w14:textId="4371A90B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417" w:type="dxa"/>
          </w:tcPr>
          <w:p w14:paraId="31273C10" w14:textId="33962765" w:rsidR="00647BE7" w:rsidRDefault="00B64A9E" w:rsidP="00647BE7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</w:tr>
      <w:tr w:rsidR="00647BE7" w:rsidRPr="00387270" w14:paraId="22D09A56" w14:textId="493811DF" w:rsidTr="00B64A9E">
        <w:trPr>
          <w:trHeight w:val="275"/>
        </w:trPr>
        <w:tc>
          <w:tcPr>
            <w:tcW w:w="1276" w:type="dxa"/>
          </w:tcPr>
          <w:p w14:paraId="186E6407" w14:textId="02FAB248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5E0014FE" w14:textId="69AC70B7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443233CF" w14:textId="7DA7DCC6" w:rsidR="00647BE7" w:rsidRPr="00F2395A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54FA5661" w14:textId="0A7B0F71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6CFB2A5E" w14:textId="6D7D66A6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559" w:type="dxa"/>
          </w:tcPr>
          <w:p w14:paraId="39D64BBB" w14:textId="489A03BC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417" w:type="dxa"/>
          </w:tcPr>
          <w:p w14:paraId="07126C9C" w14:textId="7CDD2ED3" w:rsidR="00647BE7" w:rsidRPr="00B64A9E" w:rsidRDefault="00B64A9E" w:rsidP="00647BE7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</w:tr>
    </w:tbl>
    <w:p w14:paraId="763132C4" w14:textId="1D65A8D3" w:rsidR="00300FA6" w:rsidRDefault="00300FA6">
      <w:pPr>
        <w:ind w:left="202"/>
        <w:rPr>
          <w:i/>
          <w:sz w:val="24"/>
        </w:rPr>
      </w:pPr>
    </w:p>
    <w:p w14:paraId="58756E21" w14:textId="77777777" w:rsidR="00300FA6" w:rsidRDefault="00300FA6">
      <w:pPr>
        <w:pStyle w:val="a3"/>
        <w:spacing w:before="5"/>
        <w:rPr>
          <w:i/>
          <w:sz w:val="10"/>
        </w:rPr>
      </w:pPr>
    </w:p>
    <w:p w14:paraId="66336691" w14:textId="77777777" w:rsidR="00300FA6" w:rsidRDefault="00E3757B">
      <w:pPr>
        <w:pStyle w:val="a3"/>
        <w:spacing w:line="360" w:lineRule="auto"/>
        <w:ind w:left="202" w:firstLine="707"/>
      </w:pPr>
      <w:r>
        <w:t>Естественным</w:t>
      </w:r>
      <w:r>
        <w:rPr>
          <w:spacing w:val="-7"/>
        </w:rPr>
        <w:t xml:space="preserve"> </w:t>
      </w:r>
      <w:r>
        <w:t>соединением</w:t>
      </w:r>
      <w:r>
        <w:rPr>
          <w:spacing w:val="-6"/>
        </w:rPr>
        <w:t xml:space="preserve"> </w:t>
      </w:r>
      <w:r>
        <w:t>(R1</w:t>
      </w:r>
      <w:r>
        <w:rPr>
          <w:spacing w:val="-7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R2)</w:t>
      </w:r>
      <w:r>
        <w:rPr>
          <w:spacing w:val="-5"/>
        </w:rPr>
        <w:t xml:space="preserve"> </w:t>
      </w:r>
      <w:r>
        <w:t>отношений</w:t>
      </w:r>
      <w:r>
        <w:rPr>
          <w:spacing w:val="-6"/>
        </w:rPr>
        <w:t xml:space="preserve"> </w:t>
      </w:r>
      <w:r>
        <w:t>R1</w:t>
      </w:r>
      <w:r>
        <w:rPr>
          <w:spacing w:val="-6"/>
        </w:rPr>
        <w:t xml:space="preserve"> </w:t>
      </w:r>
      <w:r>
        <w:t>(X,</w:t>
      </w:r>
      <w:r>
        <w:rPr>
          <w:spacing w:val="-14"/>
        </w:rPr>
        <w:t xml:space="preserve"> </w:t>
      </w:r>
      <w:r>
        <w:t>Y)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R2</w:t>
      </w:r>
      <w:r>
        <w:rPr>
          <w:spacing w:val="-6"/>
        </w:rPr>
        <w:t xml:space="preserve"> </w:t>
      </w:r>
      <w:r>
        <w:t>(Y,</w:t>
      </w:r>
      <w:r>
        <w:rPr>
          <w:spacing w:val="-8"/>
        </w:rPr>
        <w:t xml:space="preserve"> </w:t>
      </w:r>
      <w:r>
        <w:t>Z)</w:t>
      </w:r>
      <w:r>
        <w:rPr>
          <w:spacing w:val="-67"/>
        </w:rPr>
        <w:t xml:space="preserve"> </w:t>
      </w:r>
      <w:r>
        <w:t>называется</w:t>
      </w:r>
      <w:r>
        <w:rPr>
          <w:spacing w:val="-2"/>
        </w:rPr>
        <w:t xml:space="preserve"> </w:t>
      </w:r>
      <w:r>
        <w:t>отношение R3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заголовком</w:t>
      </w:r>
      <w:r>
        <w:rPr>
          <w:spacing w:val="-4"/>
        </w:rPr>
        <w:t xml:space="preserve"> </w:t>
      </w:r>
      <w:r>
        <w:t>{Х,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Z}</w:t>
      </w:r>
    </w:p>
    <w:p w14:paraId="5CF2BA31" w14:textId="77777777" w:rsidR="00300FA6" w:rsidRPr="00CD3CFA" w:rsidRDefault="00E3757B">
      <w:pPr>
        <w:spacing w:line="274" w:lineRule="exact"/>
        <w:ind w:left="202"/>
        <w:rPr>
          <w:i/>
          <w:sz w:val="24"/>
          <w:lang w:val="en-US"/>
        </w:rPr>
      </w:pPr>
      <w:r>
        <w:rPr>
          <w:i/>
          <w:sz w:val="24"/>
        </w:rPr>
        <w:t>Таблица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3</w:t>
      </w:r>
      <w:r w:rsidRPr="00CD3CFA">
        <w:rPr>
          <w:i/>
          <w:spacing w:val="-2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(R1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join</w:t>
      </w:r>
      <w:r w:rsidRPr="00CD3CFA">
        <w:rPr>
          <w:i/>
          <w:spacing w:val="-2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R2)</w:t>
      </w:r>
      <w:r w:rsidRPr="00CD3CFA">
        <w:rPr>
          <w:i/>
          <w:spacing w:val="-3"/>
          <w:sz w:val="24"/>
          <w:lang w:val="en-US"/>
        </w:rPr>
        <w:t xml:space="preserve"> </w:t>
      </w:r>
      <w:r w:rsidRPr="00CD3CFA">
        <w:rPr>
          <w:i/>
          <w:sz w:val="24"/>
          <w:lang w:val="en-US"/>
        </w:rPr>
        <w:t>(R3)</w:t>
      </w:r>
    </w:p>
    <w:p w14:paraId="66DDCAC2" w14:textId="77777777" w:rsidR="00300FA6" w:rsidRPr="00CD3CFA" w:rsidRDefault="00300FA6">
      <w:pPr>
        <w:pStyle w:val="a3"/>
        <w:spacing w:before="6"/>
        <w:rPr>
          <w:i/>
          <w:sz w:val="10"/>
          <w:lang w:val="en-US"/>
        </w:rPr>
      </w:pPr>
    </w:p>
    <w:tbl>
      <w:tblPr>
        <w:tblStyle w:val="TableNormal"/>
        <w:tblW w:w="1375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134"/>
        <w:gridCol w:w="1134"/>
        <w:gridCol w:w="1134"/>
        <w:gridCol w:w="1559"/>
        <w:gridCol w:w="1276"/>
      </w:tblGrid>
      <w:tr w:rsidR="00B64A9E" w14:paraId="7DE4FE79" w14:textId="2273DD29" w:rsidTr="00B64A9E">
        <w:trPr>
          <w:trHeight w:val="275"/>
        </w:trPr>
        <w:tc>
          <w:tcPr>
            <w:tcW w:w="1276" w:type="dxa"/>
          </w:tcPr>
          <w:p w14:paraId="75E81604" w14:textId="77777777" w:rsidR="00B64A9E" w:rsidRPr="00387270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559" w:type="dxa"/>
          </w:tcPr>
          <w:p w14:paraId="63A18B71" w14:textId="77777777" w:rsidR="00B64A9E" w:rsidRPr="00387270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Transport_number</w:t>
            </w:r>
          </w:p>
        </w:tc>
        <w:tc>
          <w:tcPr>
            <w:tcW w:w="1559" w:type="dxa"/>
          </w:tcPr>
          <w:p w14:paraId="476F4EC8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Number_worker</w:t>
            </w:r>
          </w:p>
        </w:tc>
        <w:tc>
          <w:tcPr>
            <w:tcW w:w="1559" w:type="dxa"/>
          </w:tcPr>
          <w:p w14:paraId="142E3B9B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Manager_number</w:t>
            </w:r>
          </w:p>
        </w:tc>
        <w:tc>
          <w:tcPr>
            <w:tcW w:w="1560" w:type="dxa"/>
          </w:tcPr>
          <w:p w14:paraId="4CB160D4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Client_number</w:t>
            </w:r>
          </w:p>
        </w:tc>
        <w:tc>
          <w:tcPr>
            <w:tcW w:w="1134" w:type="dxa"/>
          </w:tcPr>
          <w:p w14:paraId="4BDC95B5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Data_and_time</w:t>
            </w:r>
          </w:p>
        </w:tc>
        <w:tc>
          <w:tcPr>
            <w:tcW w:w="1134" w:type="dxa"/>
          </w:tcPr>
          <w:p w14:paraId="686821C9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  <w:tc>
          <w:tcPr>
            <w:tcW w:w="1134" w:type="dxa"/>
          </w:tcPr>
          <w:p w14:paraId="51F8353A" w14:textId="0A41E58E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1559" w:type="dxa"/>
          </w:tcPr>
          <w:p w14:paraId="3A1EC8EA" w14:textId="1D102FD0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1276" w:type="dxa"/>
          </w:tcPr>
          <w:p w14:paraId="4A0E807D" w14:textId="1106ED05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14:paraId="54C6FEB0" w14:textId="29642031" w:rsidTr="00B64A9E">
        <w:trPr>
          <w:trHeight w:val="275"/>
        </w:trPr>
        <w:tc>
          <w:tcPr>
            <w:tcW w:w="1276" w:type="dxa"/>
          </w:tcPr>
          <w:p w14:paraId="55035BB8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7CE2941B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1B58D017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3933B4A2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0FA58020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134" w:type="dxa"/>
          </w:tcPr>
          <w:p w14:paraId="5B30F3DC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134" w:type="dxa"/>
          </w:tcPr>
          <w:p w14:paraId="00082D85" w14:textId="77777777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  <w:tc>
          <w:tcPr>
            <w:tcW w:w="1134" w:type="dxa"/>
          </w:tcPr>
          <w:p w14:paraId="0133B70B" w14:textId="51BFA3F8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1559" w:type="dxa"/>
          </w:tcPr>
          <w:p w14:paraId="3801E029" w14:textId="4002420D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1276" w:type="dxa"/>
          </w:tcPr>
          <w:p w14:paraId="3B016375" w14:textId="31ACC836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B64A9E" w14:paraId="12AB9C5D" w14:textId="3F514749" w:rsidTr="00B64A9E">
        <w:trPr>
          <w:trHeight w:val="277"/>
        </w:trPr>
        <w:tc>
          <w:tcPr>
            <w:tcW w:w="1276" w:type="dxa"/>
          </w:tcPr>
          <w:p w14:paraId="712588B1" w14:textId="77777777" w:rsidR="00B64A9E" w:rsidRP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47F9E536" w14:textId="77777777" w:rsidR="00B64A9E" w:rsidRPr="00F2395A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58DB2CA5" w14:textId="77777777" w:rsidR="00B64A9E" w:rsidRPr="00387270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6B4CA296" w14:textId="77777777" w:rsidR="00B64A9E" w:rsidRPr="00F2395A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76063CDD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134" w:type="dxa"/>
          </w:tcPr>
          <w:p w14:paraId="6859EB89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134" w:type="dxa"/>
          </w:tcPr>
          <w:p w14:paraId="5CADCD58" w14:textId="77777777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  <w:tc>
          <w:tcPr>
            <w:tcW w:w="1134" w:type="dxa"/>
          </w:tcPr>
          <w:p w14:paraId="2C2895CF" w14:textId="4C899124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1559" w:type="dxa"/>
          </w:tcPr>
          <w:p w14:paraId="2C07FB52" w14:textId="5491DD88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1276" w:type="dxa"/>
          </w:tcPr>
          <w:p w14:paraId="49413974" w14:textId="7AEC80DF" w:rsidR="00B64A9E" w:rsidRDefault="00B64A9E" w:rsidP="00B64A9E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B64A9E" w:rsidRPr="00B64A9E" w14:paraId="60FBE0AB" w14:textId="6645E79D" w:rsidTr="00B64A9E">
        <w:trPr>
          <w:trHeight w:val="275"/>
        </w:trPr>
        <w:tc>
          <w:tcPr>
            <w:tcW w:w="1276" w:type="dxa"/>
          </w:tcPr>
          <w:p w14:paraId="5C9A44C5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254D211F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1AFC56CA" w14:textId="77777777" w:rsidR="00B64A9E" w:rsidRPr="00F2395A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5D9A4385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021D31BE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134" w:type="dxa"/>
          </w:tcPr>
          <w:p w14:paraId="3509F322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134" w:type="dxa"/>
          </w:tcPr>
          <w:p w14:paraId="59C1202A" w14:textId="77777777" w:rsidR="00B64A9E" w:rsidRP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  <w:tc>
          <w:tcPr>
            <w:tcW w:w="1134" w:type="dxa"/>
          </w:tcPr>
          <w:p w14:paraId="22D34F06" w14:textId="5E18DC60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1559" w:type="dxa"/>
          </w:tcPr>
          <w:p w14:paraId="1F8B5C9E" w14:textId="7ACB4855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1276" w:type="dxa"/>
          </w:tcPr>
          <w:p w14:paraId="406CDF28" w14:textId="63A2CF93" w:rsidR="00B64A9E" w:rsidRDefault="00B64A9E" w:rsidP="00B64A9E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097433AC" w14:textId="77777777" w:rsidR="00300FA6" w:rsidRDefault="00300FA6">
      <w:pPr>
        <w:rPr>
          <w:sz w:val="24"/>
        </w:rPr>
      </w:pPr>
    </w:p>
    <w:p w14:paraId="49EEFDF6" w14:textId="395114AF" w:rsidR="00B64A9E" w:rsidRDefault="00B64A9E">
      <w:pPr>
        <w:rPr>
          <w:sz w:val="24"/>
        </w:rPr>
      </w:pPr>
      <w:r>
        <w:rPr>
          <w:sz w:val="24"/>
        </w:rPr>
        <w:br/>
      </w:r>
    </w:p>
    <w:p w14:paraId="76934713" w14:textId="77777777" w:rsidR="00B64A9E" w:rsidRDefault="00B64A9E">
      <w:pPr>
        <w:rPr>
          <w:sz w:val="24"/>
        </w:rPr>
      </w:pPr>
      <w:r>
        <w:rPr>
          <w:sz w:val="24"/>
        </w:rPr>
        <w:br w:type="page"/>
      </w:r>
    </w:p>
    <w:p w14:paraId="251532F8" w14:textId="77777777" w:rsidR="0002548C" w:rsidRDefault="0002548C">
      <w:pPr>
        <w:rPr>
          <w:sz w:val="24"/>
        </w:rPr>
      </w:pPr>
    </w:p>
    <w:p w14:paraId="7091B436" w14:textId="77777777" w:rsidR="00300FA6" w:rsidRDefault="00E3757B" w:rsidP="000C4DEB">
      <w:pPr>
        <w:pStyle w:val="2"/>
      </w:pPr>
      <w:bookmarkStart w:id="16" w:name="_Toc164972096"/>
      <w:r>
        <w:t>Операция</w:t>
      </w:r>
      <w:r>
        <w:rPr>
          <w:spacing w:val="-10"/>
        </w:rPr>
        <w:t xml:space="preserve"> </w:t>
      </w:r>
      <w:r>
        <w:t>соединение</w:t>
      </w:r>
      <w:r>
        <w:rPr>
          <w:spacing w:val="-9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условию</w:t>
      </w:r>
      <w:bookmarkEnd w:id="16"/>
    </w:p>
    <w:p w14:paraId="20BB6066" w14:textId="77777777" w:rsidR="00300FA6" w:rsidRDefault="00300FA6">
      <w:pPr>
        <w:pStyle w:val="a3"/>
        <w:spacing w:before="6"/>
        <w:rPr>
          <w:b/>
          <w:sz w:val="24"/>
        </w:rPr>
      </w:pPr>
    </w:p>
    <w:p w14:paraId="750EE60A" w14:textId="58199AFF" w:rsidR="00B64A9E" w:rsidRPr="00B64A9E" w:rsidRDefault="00B64A9E" w:rsidP="00B64A9E">
      <w:pPr>
        <w:ind w:left="202"/>
        <w:rPr>
          <w:i/>
          <w:iCs/>
          <w:sz w:val="24"/>
          <w:lang w:val="en-US"/>
        </w:rPr>
      </w:pPr>
      <w:r>
        <w:rPr>
          <w:i/>
          <w:sz w:val="24"/>
        </w:rPr>
        <w:t>Таблица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0"/>
          <w:sz w:val="24"/>
        </w:rPr>
        <w:t xml:space="preserve"> </w:t>
      </w:r>
      <w:r>
        <w:rPr>
          <w:i/>
          <w:iCs/>
          <w:sz w:val="24"/>
        </w:rPr>
        <w:t>Деталь</w:t>
      </w:r>
      <w:r>
        <w:rPr>
          <w:i/>
          <w:iCs/>
          <w:sz w:val="24"/>
          <w:lang w:val="en-US"/>
        </w:rPr>
        <w:t xml:space="preserve"> (R1)</w:t>
      </w:r>
    </w:p>
    <w:tbl>
      <w:tblPr>
        <w:tblStyle w:val="TableNormal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3"/>
        <w:gridCol w:w="2551"/>
        <w:gridCol w:w="3260"/>
      </w:tblGrid>
      <w:tr w:rsidR="00B64A9E" w:rsidRPr="00387270" w14:paraId="787251A2" w14:textId="77777777" w:rsidTr="00007574">
        <w:trPr>
          <w:trHeight w:val="275"/>
        </w:trPr>
        <w:tc>
          <w:tcPr>
            <w:tcW w:w="1701" w:type="dxa"/>
          </w:tcPr>
          <w:p w14:paraId="579C0A63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843" w:type="dxa"/>
          </w:tcPr>
          <w:p w14:paraId="18476271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2551" w:type="dxa"/>
          </w:tcPr>
          <w:p w14:paraId="059840CD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3260" w:type="dxa"/>
          </w:tcPr>
          <w:p w14:paraId="3CFAB158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:rsidRPr="009643D7" w14:paraId="66649E4C" w14:textId="77777777" w:rsidTr="00007574">
        <w:trPr>
          <w:trHeight w:val="275"/>
        </w:trPr>
        <w:tc>
          <w:tcPr>
            <w:tcW w:w="1701" w:type="dxa"/>
          </w:tcPr>
          <w:p w14:paraId="54B2BDCB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843" w:type="dxa"/>
          </w:tcPr>
          <w:p w14:paraId="6827FE05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2551" w:type="dxa"/>
          </w:tcPr>
          <w:p w14:paraId="6148E785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3260" w:type="dxa"/>
          </w:tcPr>
          <w:p w14:paraId="44E6D420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  <w:tr w:rsidR="00B64A9E" w:rsidRPr="009643D7" w14:paraId="575D4B1D" w14:textId="77777777" w:rsidTr="00007574">
        <w:trPr>
          <w:trHeight w:val="277"/>
        </w:trPr>
        <w:tc>
          <w:tcPr>
            <w:tcW w:w="1701" w:type="dxa"/>
          </w:tcPr>
          <w:p w14:paraId="3D19BF2C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43" w:type="dxa"/>
          </w:tcPr>
          <w:p w14:paraId="1FC7D49A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102</w:t>
            </w:r>
          </w:p>
        </w:tc>
        <w:tc>
          <w:tcPr>
            <w:tcW w:w="2551" w:type="dxa"/>
          </w:tcPr>
          <w:p w14:paraId="5033D4B6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3260" w:type="dxa"/>
          </w:tcPr>
          <w:p w14:paraId="6F742FDE" w14:textId="77777777" w:rsidR="00B64A9E" w:rsidRPr="009643D7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15000</w:t>
            </w:r>
          </w:p>
        </w:tc>
      </w:tr>
      <w:tr w:rsidR="00B64A9E" w:rsidRPr="009643D7" w14:paraId="4E31AAF8" w14:textId="77777777" w:rsidTr="00007574">
        <w:trPr>
          <w:trHeight w:val="275"/>
        </w:trPr>
        <w:tc>
          <w:tcPr>
            <w:tcW w:w="1701" w:type="dxa"/>
          </w:tcPr>
          <w:p w14:paraId="31176DEE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843" w:type="dxa"/>
          </w:tcPr>
          <w:p w14:paraId="6AE1077E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103</w:t>
            </w:r>
          </w:p>
        </w:tc>
        <w:tc>
          <w:tcPr>
            <w:tcW w:w="2551" w:type="dxa"/>
          </w:tcPr>
          <w:p w14:paraId="55E96A47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3260" w:type="dxa"/>
          </w:tcPr>
          <w:p w14:paraId="769F0938" w14:textId="77777777" w:rsidR="00B64A9E" w:rsidRPr="009643D7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7300</w:t>
            </w:r>
          </w:p>
        </w:tc>
      </w:tr>
    </w:tbl>
    <w:p w14:paraId="2F05E50E" w14:textId="77777777" w:rsidR="00B152BE" w:rsidRPr="00483F07" w:rsidRDefault="00B152BE">
      <w:pPr>
        <w:ind w:left="202"/>
        <w:rPr>
          <w:sz w:val="24"/>
        </w:rPr>
      </w:pPr>
    </w:p>
    <w:p w14:paraId="02B01E57" w14:textId="77777777" w:rsidR="00B64A9E" w:rsidRDefault="00B64A9E" w:rsidP="00B64A9E">
      <w:pPr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Ремонт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(R2)</w:t>
      </w:r>
    </w:p>
    <w:tbl>
      <w:tblPr>
        <w:tblStyle w:val="TableNormal"/>
        <w:tblW w:w="1048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559"/>
        <w:gridCol w:w="1417"/>
      </w:tblGrid>
      <w:tr w:rsidR="00B64A9E" w:rsidRPr="00387270" w14:paraId="52479A54" w14:textId="77777777" w:rsidTr="00007574">
        <w:trPr>
          <w:trHeight w:val="275"/>
        </w:trPr>
        <w:tc>
          <w:tcPr>
            <w:tcW w:w="1276" w:type="dxa"/>
          </w:tcPr>
          <w:p w14:paraId="3988A03C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559" w:type="dxa"/>
          </w:tcPr>
          <w:p w14:paraId="4977F338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Transport_number</w:t>
            </w:r>
          </w:p>
        </w:tc>
        <w:tc>
          <w:tcPr>
            <w:tcW w:w="1559" w:type="dxa"/>
          </w:tcPr>
          <w:p w14:paraId="19BA7886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Number_worker</w:t>
            </w:r>
          </w:p>
        </w:tc>
        <w:tc>
          <w:tcPr>
            <w:tcW w:w="1559" w:type="dxa"/>
          </w:tcPr>
          <w:p w14:paraId="21AE639B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Manager_number</w:t>
            </w:r>
          </w:p>
        </w:tc>
        <w:tc>
          <w:tcPr>
            <w:tcW w:w="1560" w:type="dxa"/>
          </w:tcPr>
          <w:p w14:paraId="3A2FEA41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Client_number</w:t>
            </w:r>
          </w:p>
        </w:tc>
        <w:tc>
          <w:tcPr>
            <w:tcW w:w="1559" w:type="dxa"/>
          </w:tcPr>
          <w:p w14:paraId="5B3A9B40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Data_and_time</w:t>
            </w:r>
          </w:p>
        </w:tc>
        <w:tc>
          <w:tcPr>
            <w:tcW w:w="1417" w:type="dxa"/>
          </w:tcPr>
          <w:p w14:paraId="7262C5B5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</w:tr>
      <w:tr w:rsidR="00B64A9E" w:rsidRPr="00387270" w14:paraId="68155C7C" w14:textId="77777777" w:rsidTr="00007574">
        <w:trPr>
          <w:trHeight w:val="275"/>
        </w:trPr>
        <w:tc>
          <w:tcPr>
            <w:tcW w:w="1276" w:type="dxa"/>
          </w:tcPr>
          <w:p w14:paraId="1FF85FCF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16805321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5401E50A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67BC987B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49329D72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559" w:type="dxa"/>
          </w:tcPr>
          <w:p w14:paraId="35CEF46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417" w:type="dxa"/>
          </w:tcPr>
          <w:p w14:paraId="5F840DE1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</w:tr>
      <w:tr w:rsidR="00B64A9E" w:rsidRPr="00387270" w14:paraId="7922B596" w14:textId="77777777" w:rsidTr="00007574">
        <w:trPr>
          <w:trHeight w:val="277"/>
        </w:trPr>
        <w:tc>
          <w:tcPr>
            <w:tcW w:w="1276" w:type="dxa"/>
          </w:tcPr>
          <w:p w14:paraId="1689E288" w14:textId="77777777" w:rsidR="00B64A9E" w:rsidRP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9" w:type="dxa"/>
          </w:tcPr>
          <w:p w14:paraId="42C43AF2" w14:textId="77777777" w:rsidR="00B64A9E" w:rsidRPr="00F2395A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777</w:t>
            </w:r>
          </w:p>
        </w:tc>
        <w:tc>
          <w:tcPr>
            <w:tcW w:w="1559" w:type="dxa"/>
          </w:tcPr>
          <w:p w14:paraId="7D1630F3" w14:textId="77777777" w:rsidR="00B64A9E" w:rsidRPr="00387270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002</w:t>
            </w:r>
          </w:p>
        </w:tc>
        <w:tc>
          <w:tcPr>
            <w:tcW w:w="1559" w:type="dxa"/>
          </w:tcPr>
          <w:p w14:paraId="5760CEB7" w14:textId="77777777" w:rsidR="00B64A9E" w:rsidRPr="00F2395A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020</w:t>
            </w:r>
          </w:p>
        </w:tc>
        <w:tc>
          <w:tcPr>
            <w:tcW w:w="1560" w:type="dxa"/>
          </w:tcPr>
          <w:p w14:paraId="37E726CF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200</w:t>
            </w:r>
          </w:p>
        </w:tc>
        <w:tc>
          <w:tcPr>
            <w:tcW w:w="1559" w:type="dxa"/>
          </w:tcPr>
          <w:p w14:paraId="39C8B55B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02.12.24</w:t>
            </w:r>
          </w:p>
        </w:tc>
        <w:tc>
          <w:tcPr>
            <w:tcW w:w="1417" w:type="dxa"/>
          </w:tcPr>
          <w:p w14:paraId="63E23BF3" w14:textId="77777777" w:rsidR="00B64A9E" w:rsidRDefault="00B64A9E" w:rsidP="00007574">
            <w:pPr>
              <w:pStyle w:val="TableParagraph"/>
              <w:spacing w:before="1" w:line="257" w:lineRule="exact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AUDI</w:t>
            </w:r>
          </w:p>
        </w:tc>
      </w:tr>
      <w:tr w:rsidR="00B64A9E" w:rsidRPr="00387270" w14:paraId="631708CC" w14:textId="77777777" w:rsidTr="00007574">
        <w:trPr>
          <w:trHeight w:val="275"/>
        </w:trPr>
        <w:tc>
          <w:tcPr>
            <w:tcW w:w="1276" w:type="dxa"/>
          </w:tcPr>
          <w:p w14:paraId="439D334D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9" w:type="dxa"/>
          </w:tcPr>
          <w:p w14:paraId="00C5FBE6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77</w:t>
            </w:r>
          </w:p>
        </w:tc>
        <w:tc>
          <w:tcPr>
            <w:tcW w:w="1559" w:type="dxa"/>
          </w:tcPr>
          <w:p w14:paraId="465D61BF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003</w:t>
            </w:r>
          </w:p>
        </w:tc>
        <w:tc>
          <w:tcPr>
            <w:tcW w:w="1559" w:type="dxa"/>
          </w:tcPr>
          <w:p w14:paraId="077BC943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030</w:t>
            </w:r>
          </w:p>
        </w:tc>
        <w:tc>
          <w:tcPr>
            <w:tcW w:w="1560" w:type="dxa"/>
          </w:tcPr>
          <w:p w14:paraId="32E4CB5C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300</w:t>
            </w:r>
          </w:p>
        </w:tc>
        <w:tc>
          <w:tcPr>
            <w:tcW w:w="1559" w:type="dxa"/>
          </w:tcPr>
          <w:p w14:paraId="0E5A4EDC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03.12.24</w:t>
            </w:r>
          </w:p>
        </w:tc>
        <w:tc>
          <w:tcPr>
            <w:tcW w:w="1417" w:type="dxa"/>
          </w:tcPr>
          <w:p w14:paraId="398FF782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LADA</w:t>
            </w:r>
          </w:p>
        </w:tc>
      </w:tr>
    </w:tbl>
    <w:p w14:paraId="05B95A65" w14:textId="77777777" w:rsidR="00B64A9E" w:rsidRDefault="00B64A9E" w:rsidP="00B64A9E">
      <w:pPr>
        <w:ind w:left="202"/>
        <w:rPr>
          <w:i/>
          <w:sz w:val="24"/>
        </w:rPr>
      </w:pPr>
    </w:p>
    <w:p w14:paraId="29FC8A87" w14:textId="77777777" w:rsidR="00300FA6" w:rsidRDefault="00E3757B">
      <w:pPr>
        <w:pStyle w:val="a3"/>
        <w:spacing w:line="362" w:lineRule="auto"/>
        <w:ind w:left="202" w:firstLine="707"/>
      </w:pPr>
      <w:r>
        <w:t>θ</w:t>
      </w:r>
      <w:r>
        <w:rPr>
          <w:spacing w:val="11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соединением</w:t>
      </w:r>
      <w:r>
        <w:rPr>
          <w:spacing w:val="11"/>
        </w:rPr>
        <w:t xml:space="preserve"> </w:t>
      </w:r>
      <w:r>
        <w:t>отношений</w:t>
      </w:r>
      <w:r>
        <w:rPr>
          <w:spacing w:val="16"/>
        </w:rPr>
        <w:t xml:space="preserve"> </w:t>
      </w:r>
      <w:r>
        <w:t>R1</w:t>
      </w:r>
      <w:r>
        <w:rPr>
          <w:spacing w:val="13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атрибуту</w:t>
      </w:r>
      <w:r>
        <w:rPr>
          <w:spacing w:val="14"/>
        </w:rPr>
        <w:t xml:space="preserve"> </w:t>
      </w:r>
      <w:r>
        <w:t>X</w:t>
      </w:r>
      <w:r>
        <w:rPr>
          <w:spacing w:val="10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R2</w:t>
      </w:r>
      <w:r>
        <w:rPr>
          <w:spacing w:val="13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атрибуту</w:t>
      </w:r>
      <w:r>
        <w:rPr>
          <w:spacing w:val="14"/>
        </w:rPr>
        <w:t xml:space="preserve"> </w:t>
      </w:r>
      <w:r>
        <w:t>Y</w:t>
      </w:r>
      <w:r>
        <w:rPr>
          <w:spacing w:val="-67"/>
        </w:rPr>
        <w:t xml:space="preserve"> </w:t>
      </w:r>
      <w:r>
        <w:t>называется</w:t>
      </w:r>
      <w:r>
        <w:rPr>
          <w:spacing w:val="-4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вычисления</w:t>
      </w:r>
      <w:r>
        <w:rPr>
          <w:spacing w:val="-3"/>
        </w:rPr>
        <w:t xml:space="preserve"> </w:t>
      </w:r>
      <w:r>
        <w:t>выражения R3=(R1×R2)</w:t>
      </w:r>
      <w:r>
        <w:rPr>
          <w:spacing w:val="-10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θ</w:t>
      </w:r>
      <w:r>
        <w:rPr>
          <w:spacing w:val="-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и Y</w:t>
      </w:r>
    </w:p>
    <w:p w14:paraId="585B2306" w14:textId="77777777" w:rsidR="00300FA6" w:rsidRDefault="00E3757B">
      <w:pPr>
        <w:pStyle w:val="a3"/>
        <w:spacing w:line="317" w:lineRule="exact"/>
        <w:ind w:left="202"/>
      </w:pPr>
      <w:r>
        <w:t>–</w:t>
      </w:r>
      <w:r>
        <w:rPr>
          <w:spacing w:val="-8"/>
        </w:rPr>
        <w:t xml:space="preserve"> </w:t>
      </w:r>
      <w:r>
        <w:t>атрибуты</w:t>
      </w:r>
    </w:p>
    <w:p w14:paraId="3B5B900C" w14:textId="45C60104" w:rsidR="00300FA6" w:rsidRPr="005A0BEF" w:rsidRDefault="00E3757B">
      <w:pPr>
        <w:spacing w:before="162"/>
        <w:ind w:left="910"/>
        <w:rPr>
          <w:sz w:val="28"/>
          <w:szCs w:val="28"/>
        </w:rPr>
      </w:pPr>
      <w:r w:rsidRPr="005A0BEF">
        <w:rPr>
          <w:position w:val="3"/>
          <w:sz w:val="28"/>
          <w:szCs w:val="28"/>
        </w:rPr>
        <w:t>σ</w:t>
      </w:r>
      <w:r w:rsidRPr="005A0BEF">
        <w:rPr>
          <w:sz w:val="28"/>
          <w:szCs w:val="28"/>
        </w:rPr>
        <w:t>(</w:t>
      </w:r>
      <w:r w:rsidR="00B64A9E">
        <w:rPr>
          <w:sz w:val="28"/>
          <w:szCs w:val="28"/>
          <w:lang w:val="en-US"/>
        </w:rPr>
        <w:t>Detail</w:t>
      </w:r>
      <w:r w:rsidR="00B64A9E" w:rsidRPr="00202BAD">
        <w:rPr>
          <w:sz w:val="28"/>
          <w:szCs w:val="28"/>
        </w:rPr>
        <w:t>_</w:t>
      </w:r>
      <w:r w:rsidR="00B64A9E">
        <w:rPr>
          <w:sz w:val="28"/>
          <w:szCs w:val="28"/>
          <w:lang w:val="en-US"/>
        </w:rPr>
        <w:t>number</w:t>
      </w:r>
      <w:r w:rsidRPr="005A0BEF">
        <w:rPr>
          <w:spacing w:val="-3"/>
          <w:sz w:val="28"/>
          <w:szCs w:val="28"/>
        </w:rPr>
        <w:t xml:space="preserve"> </w:t>
      </w:r>
      <w:r w:rsidR="00B64A9E" w:rsidRPr="00202BAD">
        <w:rPr>
          <w:sz w:val="28"/>
          <w:szCs w:val="28"/>
        </w:rPr>
        <w:t>&lt; 2</w:t>
      </w:r>
      <w:r w:rsidRPr="005A0BEF">
        <w:rPr>
          <w:sz w:val="28"/>
          <w:szCs w:val="28"/>
        </w:rPr>
        <w:t>)</w:t>
      </w:r>
    </w:p>
    <w:p w14:paraId="42B1E14B" w14:textId="77777777" w:rsidR="00300FA6" w:rsidRDefault="00E3757B">
      <w:pPr>
        <w:spacing w:before="149"/>
        <w:ind w:left="202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(R1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соединение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R2)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(R3)</w:t>
      </w:r>
    </w:p>
    <w:p w14:paraId="3D1CD848" w14:textId="77777777" w:rsidR="00300FA6" w:rsidRDefault="00300FA6">
      <w:pPr>
        <w:pStyle w:val="a3"/>
        <w:spacing w:before="6"/>
        <w:rPr>
          <w:i/>
          <w:sz w:val="10"/>
        </w:rPr>
      </w:pPr>
    </w:p>
    <w:tbl>
      <w:tblPr>
        <w:tblStyle w:val="TableNormal"/>
        <w:tblW w:w="1375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1559"/>
        <w:gridCol w:w="1559"/>
        <w:gridCol w:w="1560"/>
        <w:gridCol w:w="1134"/>
        <w:gridCol w:w="1134"/>
        <w:gridCol w:w="1134"/>
        <w:gridCol w:w="1559"/>
        <w:gridCol w:w="1276"/>
      </w:tblGrid>
      <w:tr w:rsidR="00B64A9E" w14:paraId="19F63A18" w14:textId="77777777" w:rsidTr="00007574">
        <w:trPr>
          <w:trHeight w:val="275"/>
        </w:trPr>
        <w:tc>
          <w:tcPr>
            <w:tcW w:w="1276" w:type="dxa"/>
          </w:tcPr>
          <w:p w14:paraId="1347CBFD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Detail_number</w:t>
            </w:r>
          </w:p>
        </w:tc>
        <w:tc>
          <w:tcPr>
            <w:tcW w:w="1559" w:type="dxa"/>
          </w:tcPr>
          <w:p w14:paraId="44696DFE" w14:textId="77777777" w:rsidR="00B64A9E" w:rsidRPr="00387270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Transport_number</w:t>
            </w:r>
          </w:p>
        </w:tc>
        <w:tc>
          <w:tcPr>
            <w:tcW w:w="1559" w:type="dxa"/>
          </w:tcPr>
          <w:p w14:paraId="1BAD953F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Number_worker</w:t>
            </w:r>
          </w:p>
        </w:tc>
        <w:tc>
          <w:tcPr>
            <w:tcW w:w="1559" w:type="dxa"/>
          </w:tcPr>
          <w:p w14:paraId="6D4361E8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Manager_number</w:t>
            </w:r>
          </w:p>
        </w:tc>
        <w:tc>
          <w:tcPr>
            <w:tcW w:w="1560" w:type="dxa"/>
          </w:tcPr>
          <w:p w14:paraId="4D10012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Client_number</w:t>
            </w:r>
          </w:p>
        </w:tc>
        <w:tc>
          <w:tcPr>
            <w:tcW w:w="1134" w:type="dxa"/>
          </w:tcPr>
          <w:p w14:paraId="7A0A444F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Data_and_time</w:t>
            </w:r>
          </w:p>
        </w:tc>
        <w:tc>
          <w:tcPr>
            <w:tcW w:w="1134" w:type="dxa"/>
          </w:tcPr>
          <w:p w14:paraId="76EB7B8A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Transport</w:t>
            </w:r>
          </w:p>
        </w:tc>
        <w:tc>
          <w:tcPr>
            <w:tcW w:w="1134" w:type="dxa"/>
          </w:tcPr>
          <w:p w14:paraId="42EF4C40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1559" w:type="dxa"/>
          </w:tcPr>
          <w:p w14:paraId="714D1B79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Amount_available</w:t>
            </w:r>
          </w:p>
        </w:tc>
        <w:tc>
          <w:tcPr>
            <w:tcW w:w="1276" w:type="dxa"/>
          </w:tcPr>
          <w:p w14:paraId="3623E433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</w:tr>
      <w:tr w:rsidR="00B64A9E" w14:paraId="53FBEA37" w14:textId="77777777" w:rsidTr="00007574">
        <w:trPr>
          <w:trHeight w:val="275"/>
        </w:trPr>
        <w:tc>
          <w:tcPr>
            <w:tcW w:w="1276" w:type="dxa"/>
          </w:tcPr>
          <w:p w14:paraId="161F5BBA" w14:textId="77777777" w:rsidR="00B64A9E" w:rsidRP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59" w:type="dxa"/>
          </w:tcPr>
          <w:p w14:paraId="4C0E9A1A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707</w:t>
            </w:r>
          </w:p>
        </w:tc>
        <w:tc>
          <w:tcPr>
            <w:tcW w:w="1559" w:type="dxa"/>
          </w:tcPr>
          <w:p w14:paraId="673AC5BD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001</w:t>
            </w:r>
          </w:p>
        </w:tc>
        <w:tc>
          <w:tcPr>
            <w:tcW w:w="1559" w:type="dxa"/>
          </w:tcPr>
          <w:p w14:paraId="54C0CBE2" w14:textId="77777777" w:rsidR="00B64A9E" w:rsidRPr="00F2395A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010</w:t>
            </w:r>
          </w:p>
        </w:tc>
        <w:tc>
          <w:tcPr>
            <w:tcW w:w="1560" w:type="dxa"/>
          </w:tcPr>
          <w:p w14:paraId="035A9058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100</w:t>
            </w:r>
          </w:p>
        </w:tc>
        <w:tc>
          <w:tcPr>
            <w:tcW w:w="1134" w:type="dxa"/>
          </w:tcPr>
          <w:p w14:paraId="44604162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01.12.24</w:t>
            </w:r>
          </w:p>
        </w:tc>
        <w:tc>
          <w:tcPr>
            <w:tcW w:w="1134" w:type="dxa"/>
          </w:tcPr>
          <w:p w14:paraId="3BB91608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BMW</w:t>
            </w:r>
          </w:p>
        </w:tc>
        <w:tc>
          <w:tcPr>
            <w:tcW w:w="1134" w:type="dxa"/>
          </w:tcPr>
          <w:p w14:paraId="468F0B0B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101</w:t>
            </w:r>
          </w:p>
        </w:tc>
        <w:tc>
          <w:tcPr>
            <w:tcW w:w="1559" w:type="dxa"/>
          </w:tcPr>
          <w:p w14:paraId="78A7928A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71</w:t>
            </w:r>
          </w:p>
        </w:tc>
        <w:tc>
          <w:tcPr>
            <w:tcW w:w="1276" w:type="dxa"/>
          </w:tcPr>
          <w:p w14:paraId="4FADA767" w14:textId="77777777" w:rsidR="00B64A9E" w:rsidRDefault="00B64A9E" w:rsidP="00007574">
            <w:pPr>
              <w:pStyle w:val="TableParagraph"/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5000</w:t>
            </w:r>
          </w:p>
        </w:tc>
      </w:tr>
    </w:tbl>
    <w:p w14:paraId="6EB86B0E" w14:textId="26FABCCC" w:rsidR="00300FA6" w:rsidRPr="004D0C7F" w:rsidRDefault="00300FA6">
      <w:pPr>
        <w:rPr>
          <w:sz w:val="24"/>
        </w:rPr>
        <w:sectPr w:rsidR="00300FA6" w:rsidRPr="004D0C7F" w:rsidSect="00B64A9E">
          <w:pgSz w:w="16953" w:h="16840"/>
          <w:pgMar w:top="1134" w:right="851" w:bottom="1134" w:left="1701" w:header="720" w:footer="720" w:gutter="0"/>
          <w:cols w:space="720"/>
        </w:sectPr>
      </w:pPr>
    </w:p>
    <w:p w14:paraId="7A764B78" w14:textId="77777777" w:rsidR="0070653F" w:rsidRDefault="0070653F" w:rsidP="0070653F">
      <w:pPr>
        <w:pStyle w:val="1"/>
      </w:pPr>
      <w:bookmarkStart w:id="17" w:name="_Toc164972097"/>
      <w:bookmarkStart w:id="18" w:name="_Toc166437558"/>
      <w:bookmarkStart w:id="19" w:name="_Toc164972098"/>
      <w:r>
        <w:rPr>
          <w:lang w:val="en-US"/>
        </w:rPr>
        <w:lastRenderedPageBreak/>
        <w:t xml:space="preserve">7 </w:t>
      </w:r>
      <w:r>
        <w:t>Практическое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rPr>
          <w:lang w:val="en-US"/>
        </w:rPr>
        <w:t>7</w:t>
      </w:r>
      <w:r>
        <w:rPr>
          <w:spacing w:val="-2"/>
        </w:rPr>
        <w:t xml:space="preserve"> </w:t>
      </w:r>
      <w:r>
        <w:t>(</w:t>
      </w:r>
      <w:r w:rsidRPr="008E36C4">
        <w:t>Диаграммы состояний</w:t>
      </w:r>
      <w:r>
        <w:t>)</w:t>
      </w:r>
      <w:bookmarkEnd w:id="17"/>
      <w:bookmarkEnd w:id="18"/>
    </w:p>
    <w:p w14:paraId="273A4331" w14:textId="77777777" w:rsidR="0070653F" w:rsidRDefault="0070653F" w:rsidP="0070653F">
      <w:pPr>
        <w:rPr>
          <w:lang w:val="en-US"/>
        </w:rPr>
      </w:pPr>
    </w:p>
    <w:p w14:paraId="01306760" w14:textId="77777777" w:rsidR="0070653F" w:rsidRPr="001A6302" w:rsidRDefault="0070653F" w:rsidP="0070653F">
      <w:pPr>
        <w:spacing w:line="360" w:lineRule="auto"/>
        <w:ind w:firstLine="720"/>
        <w:jc w:val="both"/>
        <w:rPr>
          <w:sz w:val="28"/>
          <w:szCs w:val="28"/>
        </w:rPr>
      </w:pPr>
      <w:r w:rsidRPr="0084366F">
        <w:rPr>
          <w:sz w:val="28"/>
          <w:szCs w:val="28"/>
        </w:rPr>
        <w:t xml:space="preserve">Для моделирования процесса выполнения операций в языке UML используются так называемые диаграммы деятельности. Каждое состояние на диаграмме деятельности соответствует выполнению некоторой элементарной операции, а переход в следующее состояние срабатывает только при завершении этой операции в предыдущем состоянии. </w:t>
      </w:r>
    </w:p>
    <w:p w14:paraId="38FA86AC" w14:textId="77777777" w:rsidR="0070653F" w:rsidRPr="001A6302" w:rsidRDefault="0070653F" w:rsidP="0070653F">
      <w:pPr>
        <w:spacing w:line="360" w:lineRule="auto"/>
        <w:ind w:firstLine="720"/>
        <w:jc w:val="both"/>
        <w:rPr>
          <w:sz w:val="28"/>
          <w:szCs w:val="28"/>
        </w:rPr>
      </w:pPr>
      <w:r w:rsidRPr="0084366F">
        <w:rPr>
          <w:sz w:val="28"/>
          <w:szCs w:val="28"/>
        </w:rPr>
        <w:t xml:space="preserve">Графически диаграмма деятельности представляется в форме графа деятельности, вершинами которого являются состояния действия, а дугами - переходы от одного состояния действия к другому. На диаграмме деятельности отображается логика или последовательность перехода от одной деятельности к другой, при этом внимание фиксируется на результате деятельности. </w:t>
      </w:r>
    </w:p>
    <w:p w14:paraId="7E0D422F" w14:textId="77777777" w:rsidR="0070653F" w:rsidRDefault="0070653F" w:rsidP="0070653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366F">
        <w:rPr>
          <w:sz w:val="28"/>
          <w:szCs w:val="28"/>
        </w:rPr>
        <w:t xml:space="preserve">Компонентами диаграммы деятельности являются: </w:t>
      </w:r>
    </w:p>
    <w:p w14:paraId="5DB0F83D" w14:textId="77777777" w:rsidR="0070653F" w:rsidRPr="00A45232" w:rsidRDefault="0070653F" w:rsidP="0070653F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A45232">
        <w:rPr>
          <w:sz w:val="28"/>
          <w:szCs w:val="28"/>
        </w:rPr>
        <w:t xml:space="preserve">состояния действия, </w:t>
      </w:r>
    </w:p>
    <w:p w14:paraId="69301D0A" w14:textId="77777777" w:rsidR="0070653F" w:rsidRPr="00A45232" w:rsidRDefault="0070653F" w:rsidP="0070653F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A45232">
        <w:rPr>
          <w:sz w:val="28"/>
          <w:szCs w:val="28"/>
        </w:rPr>
        <w:t xml:space="preserve">переходы, </w:t>
      </w:r>
    </w:p>
    <w:p w14:paraId="75D70383" w14:textId="77777777" w:rsidR="0070653F" w:rsidRPr="00A45232" w:rsidRDefault="0070653F" w:rsidP="0070653F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A45232">
        <w:rPr>
          <w:sz w:val="28"/>
          <w:szCs w:val="28"/>
        </w:rPr>
        <w:t xml:space="preserve">дорожки, </w:t>
      </w:r>
    </w:p>
    <w:p w14:paraId="54AEB498" w14:textId="77777777" w:rsidR="0070653F" w:rsidRPr="00A45232" w:rsidRDefault="0070653F" w:rsidP="0070653F">
      <w:pPr>
        <w:pStyle w:val="a4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val="en-US"/>
        </w:rPr>
      </w:pPr>
      <w:r w:rsidRPr="00A45232">
        <w:rPr>
          <w:sz w:val="28"/>
          <w:szCs w:val="28"/>
        </w:rPr>
        <w:t xml:space="preserve">объекты. </w:t>
      </w:r>
    </w:p>
    <w:p w14:paraId="4D531CBC" w14:textId="58A71FED" w:rsidR="0070653F" w:rsidRDefault="0070653F" w:rsidP="0070653F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809C85" wp14:editId="53E19946">
            <wp:extent cx="3907993" cy="2819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421" cy="28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3942" w14:textId="77777777" w:rsidR="0070653F" w:rsidRPr="001A6302" w:rsidRDefault="0070653F" w:rsidP="0070653F">
      <w:pPr>
        <w:jc w:val="center"/>
        <w:rPr>
          <w:b/>
          <w:bCs/>
          <w:sz w:val="36"/>
          <w:szCs w:val="36"/>
        </w:rPr>
      </w:pPr>
      <w:r>
        <w:rPr>
          <w:b/>
          <w:sz w:val="24"/>
        </w:rPr>
        <w:t>Рисунок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 w:rsidRPr="0084366F">
        <w:rPr>
          <w:b/>
          <w:sz w:val="24"/>
        </w:rPr>
        <w:t>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Диаграмма</w:t>
      </w:r>
      <w:r>
        <w:rPr>
          <w:b/>
          <w:spacing w:val="-4"/>
          <w:sz w:val="24"/>
        </w:rPr>
        <w:t xml:space="preserve"> </w:t>
      </w:r>
      <w:r w:rsidRPr="0084366F">
        <w:rPr>
          <w:b/>
          <w:sz w:val="24"/>
        </w:rPr>
        <w:t>UML – модели системы</w:t>
      </w:r>
    </w:p>
    <w:p w14:paraId="29A87692" w14:textId="77777777" w:rsidR="0070653F" w:rsidRDefault="0070653F">
      <w:pPr>
        <w:rPr>
          <w:b/>
          <w:bCs/>
          <w:sz w:val="36"/>
          <w:szCs w:val="36"/>
        </w:rPr>
      </w:pPr>
      <w:r>
        <w:br w:type="page"/>
      </w:r>
    </w:p>
    <w:p w14:paraId="33EFE5C8" w14:textId="1C41F6DE" w:rsidR="00300FA6" w:rsidRDefault="00E3757B" w:rsidP="009556C7">
      <w:pPr>
        <w:pStyle w:val="1"/>
      </w:pPr>
      <w:r>
        <w:lastRenderedPageBreak/>
        <w:t>ЗАКЛЮЧЕНИЕ</w:t>
      </w:r>
      <w:bookmarkEnd w:id="19"/>
    </w:p>
    <w:p w14:paraId="154F0080" w14:textId="1ACC2BB1" w:rsidR="00300FA6" w:rsidRDefault="00E3757B">
      <w:pPr>
        <w:pStyle w:val="a3"/>
        <w:spacing w:before="326" w:line="360" w:lineRule="auto"/>
        <w:ind w:left="202" w:right="124" w:firstLine="707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практических</w:t>
      </w:r>
      <w:r>
        <w:rPr>
          <w:spacing w:val="1"/>
        </w:rPr>
        <w:t xml:space="preserve"> </w:t>
      </w:r>
      <w:r>
        <w:t>заданий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различным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rPr>
          <w:spacing w:val="-1"/>
        </w:rPr>
        <w:t>моделирования,</w:t>
      </w:r>
      <w:r>
        <w:rPr>
          <w:spacing w:val="-14"/>
        </w:rPr>
        <w:t xml:space="preserve"> </w:t>
      </w:r>
      <w:r>
        <w:rPr>
          <w:spacing w:val="-1"/>
        </w:rPr>
        <w:t>от</w:t>
      </w:r>
      <w:r>
        <w:rPr>
          <w:spacing w:val="-13"/>
        </w:rPr>
        <w:t xml:space="preserve"> </w:t>
      </w:r>
      <w:r>
        <w:rPr>
          <w:spacing w:val="-1"/>
        </w:rPr>
        <w:t>структурного</w:t>
      </w:r>
      <w:r>
        <w:rPr>
          <w:spacing w:val="-12"/>
        </w:rPr>
        <w:t xml:space="preserve"> </w:t>
      </w:r>
      <w:r>
        <w:rPr>
          <w:spacing w:val="-1"/>
        </w:rPr>
        <w:t>анализа</w:t>
      </w:r>
      <w:r>
        <w:rPr>
          <w:spacing w:val="-16"/>
        </w:rPr>
        <w:t xml:space="preserve"> </w:t>
      </w:r>
      <w:r>
        <w:rPr>
          <w:spacing w:val="-1"/>
        </w:rPr>
        <w:t>до</w:t>
      </w:r>
      <w:r>
        <w:rPr>
          <w:spacing w:val="-14"/>
        </w:rPr>
        <w:t xml:space="preserve"> </w:t>
      </w:r>
      <w:r>
        <w:rPr>
          <w:spacing w:val="-1"/>
        </w:rPr>
        <w:t>реляционной</w:t>
      </w:r>
      <w:r>
        <w:rPr>
          <w:spacing w:val="-12"/>
        </w:rPr>
        <w:t xml:space="preserve"> </w:t>
      </w:r>
      <w:r>
        <w:rPr>
          <w:spacing w:val="-1"/>
        </w:rPr>
        <w:t>алгебры,</w:t>
      </w:r>
      <w:r>
        <w:rPr>
          <w:spacing w:val="-16"/>
        </w:rPr>
        <w:t xml:space="preserve"> </w:t>
      </w:r>
      <w:r>
        <w:rPr>
          <w:spacing w:val="-1"/>
        </w:rPr>
        <w:t>были</w:t>
      </w:r>
      <w:r>
        <w:rPr>
          <w:spacing w:val="-12"/>
        </w:rPr>
        <w:t xml:space="preserve"> </w:t>
      </w:r>
      <w:r>
        <w:rPr>
          <w:spacing w:val="-1"/>
        </w:rPr>
        <w:t>изучены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применены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концепции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систем.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позволило</w:t>
      </w:r>
      <w:r>
        <w:rPr>
          <w:spacing w:val="-7"/>
        </w:rPr>
        <w:t xml:space="preserve"> </w:t>
      </w:r>
      <w:r>
        <w:t>лучше</w:t>
      </w:r>
      <w:r>
        <w:rPr>
          <w:spacing w:val="-7"/>
        </w:rPr>
        <w:t xml:space="preserve"> </w:t>
      </w:r>
      <w:r>
        <w:t>представить</w:t>
      </w:r>
      <w:r>
        <w:rPr>
          <w:spacing w:val="-8"/>
        </w:rPr>
        <w:t xml:space="preserve"> </w:t>
      </w:r>
      <w:r>
        <w:t>структуру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функционал</w:t>
      </w:r>
      <w:r>
        <w:rPr>
          <w:spacing w:val="-8"/>
        </w:rPr>
        <w:t xml:space="preserve"> </w:t>
      </w:r>
      <w:r>
        <w:t>будущ</w:t>
      </w:r>
      <w:r w:rsidR="009274DE">
        <w:t xml:space="preserve">ей </w:t>
      </w:r>
      <w:r>
        <w:t>системы.</w:t>
      </w:r>
    </w:p>
    <w:p w14:paraId="12D2F5FC" w14:textId="77777777" w:rsidR="00300FA6" w:rsidRDefault="00300FA6">
      <w:pPr>
        <w:spacing w:line="360" w:lineRule="auto"/>
        <w:jc w:val="both"/>
        <w:sectPr w:rsidR="00300FA6" w:rsidSect="0048601F">
          <w:pgSz w:w="11910" w:h="16840"/>
          <w:pgMar w:top="1134" w:right="850" w:bottom="1134" w:left="1701" w:header="720" w:footer="720" w:gutter="0"/>
          <w:cols w:space="720"/>
        </w:sectPr>
      </w:pPr>
    </w:p>
    <w:p w14:paraId="423382F6" w14:textId="6AF1D34F" w:rsidR="00300FA6" w:rsidRDefault="00E3757B" w:rsidP="00B809FB">
      <w:pPr>
        <w:pStyle w:val="1"/>
      </w:pPr>
      <w:bookmarkStart w:id="20" w:name="_Toc164972099"/>
      <w:r>
        <w:lastRenderedPageBreak/>
        <w:t>СПИСОК</w:t>
      </w:r>
      <w:r>
        <w:rPr>
          <w:spacing w:val="-7"/>
        </w:rPr>
        <w:t xml:space="preserve"> </w:t>
      </w:r>
      <w:r>
        <w:t>ИСПОЛЬЗОВАННЫХ</w:t>
      </w:r>
      <w:r>
        <w:rPr>
          <w:spacing w:val="-7"/>
        </w:rPr>
        <w:t xml:space="preserve"> </w:t>
      </w:r>
      <w:r>
        <w:t>ИСТОЧНИКОВ</w:t>
      </w:r>
      <w:bookmarkEnd w:id="20"/>
    </w:p>
    <w:p w14:paraId="4D33FCF8" w14:textId="77777777" w:rsidR="00300FA6" w:rsidRPr="00A026FA" w:rsidRDefault="00300FA6" w:rsidP="00A026FA">
      <w:pPr>
        <w:pStyle w:val="a4"/>
        <w:widowControl/>
        <w:autoSpaceDE/>
        <w:autoSpaceDN/>
        <w:spacing w:before="0" w:line="360" w:lineRule="auto"/>
        <w:ind w:left="0" w:firstLine="709"/>
        <w:contextualSpacing/>
        <w:jc w:val="both"/>
        <w:rPr>
          <w:rFonts w:eastAsiaTheme="minorHAnsi" w:cstheme="minorBidi"/>
          <w:sz w:val="28"/>
          <w:szCs w:val="28"/>
        </w:rPr>
      </w:pPr>
    </w:p>
    <w:p w14:paraId="5E7C9B9F" w14:textId="77777777" w:rsidR="00A026FA" w:rsidRPr="00A026FA" w:rsidRDefault="00A026FA" w:rsidP="00A026FA">
      <w:pPr>
        <w:pStyle w:val="a4"/>
        <w:widowControl/>
        <w:numPr>
          <w:ilvl w:val="2"/>
          <w:numId w:val="6"/>
        </w:numPr>
        <w:autoSpaceDE/>
        <w:autoSpaceDN/>
        <w:spacing w:before="0" w:line="360" w:lineRule="auto"/>
        <w:ind w:left="0" w:firstLine="709"/>
        <w:contextualSpacing/>
        <w:jc w:val="both"/>
        <w:rPr>
          <w:rFonts w:eastAsiaTheme="minorHAnsi" w:cstheme="minorBidi"/>
          <w:sz w:val="28"/>
          <w:szCs w:val="28"/>
        </w:rPr>
      </w:pPr>
      <w:r w:rsidRPr="00A026FA">
        <w:rPr>
          <w:rFonts w:eastAsiaTheme="minorHAnsi" w:cstheme="minorBidi"/>
          <w:sz w:val="28"/>
          <w:szCs w:val="28"/>
        </w:rPr>
        <w:t>Курс: Проектирование баз данных</w:t>
      </w:r>
      <w:r w:rsidR="00543B80">
        <w:rPr>
          <w:rFonts w:eastAsiaTheme="minorHAnsi" w:cstheme="minorBidi"/>
          <w:sz w:val="28"/>
          <w:szCs w:val="28"/>
        </w:rPr>
        <w:t xml:space="preserve"> </w:t>
      </w:r>
      <w:r w:rsidRPr="00A026FA">
        <w:rPr>
          <w:rFonts w:eastAsiaTheme="minorHAnsi" w:cstheme="minorBidi"/>
          <w:sz w:val="28"/>
          <w:szCs w:val="28"/>
        </w:rPr>
        <w:t>— URL: https://online-edu.mirea.ru/course/view.php?id=6579</w:t>
      </w:r>
    </w:p>
    <w:sectPr w:rsidR="00A026FA" w:rsidRPr="00A026FA" w:rsidSect="0048601F">
      <w:pgSz w:w="1191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74E98" w14:textId="77777777" w:rsidR="00914554" w:rsidRDefault="00914554" w:rsidP="001D7005">
      <w:r>
        <w:separator/>
      </w:r>
    </w:p>
  </w:endnote>
  <w:endnote w:type="continuationSeparator" w:id="0">
    <w:p w14:paraId="1036E0C3" w14:textId="77777777" w:rsidR="00914554" w:rsidRDefault="00914554" w:rsidP="001D7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8FFA0" w14:textId="77777777" w:rsidR="00914554" w:rsidRDefault="00914554" w:rsidP="001D7005">
      <w:r>
        <w:separator/>
      </w:r>
    </w:p>
  </w:footnote>
  <w:footnote w:type="continuationSeparator" w:id="0">
    <w:p w14:paraId="21D3EF95" w14:textId="77777777" w:rsidR="00914554" w:rsidRDefault="00914554" w:rsidP="001D70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1160"/>
    <w:multiLevelType w:val="hybridMultilevel"/>
    <w:tmpl w:val="A2669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94808"/>
    <w:multiLevelType w:val="hybridMultilevel"/>
    <w:tmpl w:val="3F9245AE"/>
    <w:lvl w:ilvl="0" w:tplc="B6CE6D1E">
      <w:start w:val="1"/>
      <w:numFmt w:val="decimal"/>
      <w:lvlText w:val="%1."/>
      <w:lvlJc w:val="left"/>
      <w:pPr>
        <w:ind w:left="16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D8A3818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45B0BD5E">
      <w:numFmt w:val="bullet"/>
      <w:lvlText w:val="•"/>
      <w:lvlJc w:val="left"/>
      <w:pPr>
        <w:ind w:left="3305" w:hanging="360"/>
      </w:pPr>
      <w:rPr>
        <w:rFonts w:hint="default"/>
        <w:lang w:val="ru-RU" w:eastAsia="en-US" w:bidi="ar-SA"/>
      </w:rPr>
    </w:lvl>
    <w:lvl w:ilvl="3" w:tplc="518A8C14">
      <w:numFmt w:val="bullet"/>
      <w:lvlText w:val="•"/>
      <w:lvlJc w:val="left"/>
      <w:pPr>
        <w:ind w:left="4137" w:hanging="360"/>
      </w:pPr>
      <w:rPr>
        <w:rFonts w:hint="default"/>
        <w:lang w:val="ru-RU" w:eastAsia="en-US" w:bidi="ar-SA"/>
      </w:rPr>
    </w:lvl>
    <w:lvl w:ilvl="4" w:tplc="796CA33C">
      <w:numFmt w:val="bullet"/>
      <w:lvlText w:val="•"/>
      <w:lvlJc w:val="left"/>
      <w:pPr>
        <w:ind w:left="4970" w:hanging="360"/>
      </w:pPr>
      <w:rPr>
        <w:rFonts w:hint="default"/>
        <w:lang w:val="ru-RU" w:eastAsia="en-US" w:bidi="ar-SA"/>
      </w:rPr>
    </w:lvl>
    <w:lvl w:ilvl="5" w:tplc="D9762C26">
      <w:numFmt w:val="bullet"/>
      <w:lvlText w:val="•"/>
      <w:lvlJc w:val="left"/>
      <w:pPr>
        <w:ind w:left="5803" w:hanging="360"/>
      </w:pPr>
      <w:rPr>
        <w:rFonts w:hint="default"/>
        <w:lang w:val="ru-RU" w:eastAsia="en-US" w:bidi="ar-SA"/>
      </w:rPr>
    </w:lvl>
    <w:lvl w:ilvl="6" w:tplc="0AEC6AA8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492A55A0">
      <w:numFmt w:val="bullet"/>
      <w:lvlText w:val="•"/>
      <w:lvlJc w:val="left"/>
      <w:pPr>
        <w:ind w:left="7468" w:hanging="360"/>
      </w:pPr>
      <w:rPr>
        <w:rFonts w:hint="default"/>
        <w:lang w:val="ru-RU" w:eastAsia="en-US" w:bidi="ar-SA"/>
      </w:rPr>
    </w:lvl>
    <w:lvl w:ilvl="8" w:tplc="32A67CD0">
      <w:numFmt w:val="bullet"/>
      <w:lvlText w:val="•"/>
      <w:lvlJc w:val="left"/>
      <w:pPr>
        <w:ind w:left="830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505185"/>
    <w:multiLevelType w:val="hybridMultilevel"/>
    <w:tmpl w:val="2FB4681C"/>
    <w:lvl w:ilvl="0" w:tplc="893E7ADC">
      <w:start w:val="1"/>
      <w:numFmt w:val="decimal"/>
      <w:lvlText w:val="%1."/>
      <w:lvlJc w:val="left"/>
      <w:pPr>
        <w:ind w:left="148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8ACCF9C">
      <w:numFmt w:val="bullet"/>
      <w:lvlText w:val="•"/>
      <w:lvlJc w:val="left"/>
      <w:pPr>
        <w:ind w:left="2328" w:hanging="360"/>
      </w:pPr>
      <w:rPr>
        <w:rFonts w:hint="default"/>
        <w:lang w:val="ru-RU" w:eastAsia="en-US" w:bidi="ar-SA"/>
      </w:rPr>
    </w:lvl>
    <w:lvl w:ilvl="2" w:tplc="08C859D4">
      <w:numFmt w:val="bullet"/>
      <w:lvlText w:val="•"/>
      <w:lvlJc w:val="left"/>
      <w:pPr>
        <w:ind w:left="3177" w:hanging="360"/>
      </w:pPr>
      <w:rPr>
        <w:rFonts w:hint="default"/>
        <w:lang w:val="ru-RU" w:eastAsia="en-US" w:bidi="ar-SA"/>
      </w:rPr>
    </w:lvl>
    <w:lvl w:ilvl="3" w:tplc="85F46CA8">
      <w:numFmt w:val="bullet"/>
      <w:lvlText w:val="•"/>
      <w:lvlJc w:val="left"/>
      <w:pPr>
        <w:ind w:left="4025" w:hanging="360"/>
      </w:pPr>
      <w:rPr>
        <w:rFonts w:hint="default"/>
        <w:lang w:val="ru-RU" w:eastAsia="en-US" w:bidi="ar-SA"/>
      </w:rPr>
    </w:lvl>
    <w:lvl w:ilvl="4" w:tplc="0826F8BE">
      <w:numFmt w:val="bullet"/>
      <w:lvlText w:val="•"/>
      <w:lvlJc w:val="left"/>
      <w:pPr>
        <w:ind w:left="4874" w:hanging="360"/>
      </w:pPr>
      <w:rPr>
        <w:rFonts w:hint="default"/>
        <w:lang w:val="ru-RU" w:eastAsia="en-US" w:bidi="ar-SA"/>
      </w:rPr>
    </w:lvl>
    <w:lvl w:ilvl="5" w:tplc="1CAC64E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6" w:tplc="4A225B36">
      <w:numFmt w:val="bullet"/>
      <w:lvlText w:val="•"/>
      <w:lvlJc w:val="left"/>
      <w:pPr>
        <w:ind w:left="6571" w:hanging="360"/>
      </w:pPr>
      <w:rPr>
        <w:rFonts w:hint="default"/>
        <w:lang w:val="ru-RU" w:eastAsia="en-US" w:bidi="ar-SA"/>
      </w:rPr>
    </w:lvl>
    <w:lvl w:ilvl="7" w:tplc="B38CADE2">
      <w:numFmt w:val="bullet"/>
      <w:lvlText w:val="•"/>
      <w:lvlJc w:val="left"/>
      <w:pPr>
        <w:ind w:left="7420" w:hanging="360"/>
      </w:pPr>
      <w:rPr>
        <w:rFonts w:hint="default"/>
        <w:lang w:val="ru-RU" w:eastAsia="en-US" w:bidi="ar-SA"/>
      </w:rPr>
    </w:lvl>
    <w:lvl w:ilvl="8" w:tplc="435EC9B2">
      <w:numFmt w:val="bullet"/>
      <w:lvlText w:val="•"/>
      <w:lvlJc w:val="left"/>
      <w:pPr>
        <w:ind w:left="826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87539EB"/>
    <w:multiLevelType w:val="multilevel"/>
    <w:tmpl w:val="EBEEC13C"/>
    <w:lvl w:ilvl="0">
      <w:start w:val="6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7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2ED4381D"/>
    <w:multiLevelType w:val="hybridMultilevel"/>
    <w:tmpl w:val="C5EC61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AA5DCD"/>
    <w:multiLevelType w:val="hybridMultilevel"/>
    <w:tmpl w:val="7980ACBA"/>
    <w:lvl w:ilvl="0" w:tplc="FFFFFFFF">
      <w:start w:val="1"/>
      <w:numFmt w:val="decimal"/>
      <w:lvlText w:val="%1"/>
      <w:lvlJc w:val="left"/>
      <w:pPr>
        <w:ind w:left="1267" w:hanging="358"/>
      </w:pPr>
      <w:rPr>
        <w:rFonts w:hint="default"/>
        <w:b/>
        <w:bCs/>
        <w:w w:val="100"/>
        <w:lang w:val="ru-RU" w:eastAsia="en-US" w:bidi="ar-SA"/>
      </w:rPr>
    </w:lvl>
    <w:lvl w:ilvl="1" w:tplc="FFFFFFFF"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FFFFFFF">
      <w:numFmt w:val="bullet"/>
      <w:lvlText w:val="•"/>
      <w:lvlJc w:val="left"/>
      <w:pPr>
        <w:ind w:left="2227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64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1BB5DEE"/>
    <w:multiLevelType w:val="hybridMultilevel"/>
    <w:tmpl w:val="73FE57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47302DE"/>
    <w:multiLevelType w:val="hybridMultilevel"/>
    <w:tmpl w:val="61F20C74"/>
    <w:lvl w:ilvl="0" w:tplc="345C0BD8">
      <w:start w:val="1"/>
      <w:numFmt w:val="decimal"/>
      <w:lvlText w:val="%1"/>
      <w:lvlJc w:val="left"/>
      <w:pPr>
        <w:ind w:left="155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7061060">
      <w:numFmt w:val="bullet"/>
      <w:lvlText w:val="•"/>
      <w:lvlJc w:val="left"/>
      <w:pPr>
        <w:ind w:left="2400" w:hanging="360"/>
      </w:pPr>
      <w:rPr>
        <w:rFonts w:hint="default"/>
        <w:lang w:val="ru-RU" w:eastAsia="en-US" w:bidi="ar-SA"/>
      </w:rPr>
    </w:lvl>
    <w:lvl w:ilvl="2" w:tplc="6E80A26A">
      <w:numFmt w:val="bullet"/>
      <w:lvlText w:val="•"/>
      <w:lvlJc w:val="left"/>
      <w:pPr>
        <w:ind w:left="3241" w:hanging="360"/>
      </w:pPr>
      <w:rPr>
        <w:rFonts w:hint="default"/>
        <w:lang w:val="ru-RU" w:eastAsia="en-US" w:bidi="ar-SA"/>
      </w:rPr>
    </w:lvl>
    <w:lvl w:ilvl="3" w:tplc="50184178">
      <w:numFmt w:val="bullet"/>
      <w:lvlText w:val="•"/>
      <w:lvlJc w:val="left"/>
      <w:pPr>
        <w:ind w:left="4081" w:hanging="360"/>
      </w:pPr>
      <w:rPr>
        <w:rFonts w:hint="default"/>
        <w:lang w:val="ru-RU" w:eastAsia="en-US" w:bidi="ar-SA"/>
      </w:rPr>
    </w:lvl>
    <w:lvl w:ilvl="4" w:tplc="EC203ED4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C4F22BD4">
      <w:numFmt w:val="bullet"/>
      <w:lvlText w:val="•"/>
      <w:lvlJc w:val="left"/>
      <w:pPr>
        <w:ind w:left="5763" w:hanging="360"/>
      </w:pPr>
      <w:rPr>
        <w:rFonts w:hint="default"/>
        <w:lang w:val="ru-RU" w:eastAsia="en-US" w:bidi="ar-SA"/>
      </w:rPr>
    </w:lvl>
    <w:lvl w:ilvl="6" w:tplc="A8CACE98">
      <w:numFmt w:val="bullet"/>
      <w:lvlText w:val="•"/>
      <w:lvlJc w:val="left"/>
      <w:pPr>
        <w:ind w:left="6603" w:hanging="360"/>
      </w:pPr>
      <w:rPr>
        <w:rFonts w:hint="default"/>
        <w:lang w:val="ru-RU" w:eastAsia="en-US" w:bidi="ar-SA"/>
      </w:rPr>
    </w:lvl>
    <w:lvl w:ilvl="7" w:tplc="59E05566">
      <w:numFmt w:val="bullet"/>
      <w:lvlText w:val="•"/>
      <w:lvlJc w:val="left"/>
      <w:pPr>
        <w:ind w:left="7444" w:hanging="360"/>
      </w:pPr>
      <w:rPr>
        <w:rFonts w:hint="default"/>
        <w:lang w:val="ru-RU" w:eastAsia="en-US" w:bidi="ar-SA"/>
      </w:rPr>
    </w:lvl>
    <w:lvl w:ilvl="8" w:tplc="87AAF42C">
      <w:numFmt w:val="bullet"/>
      <w:lvlText w:val="•"/>
      <w:lvlJc w:val="left"/>
      <w:pPr>
        <w:ind w:left="8285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55FE2B4D"/>
    <w:multiLevelType w:val="multilevel"/>
    <w:tmpl w:val="BE763412"/>
    <w:lvl w:ilvl="0">
      <w:start w:val="1"/>
      <w:numFmt w:val="decimal"/>
      <w:lvlText w:val="%1"/>
      <w:lvlJc w:val="left"/>
      <w:pPr>
        <w:ind w:left="442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22" w:hanging="6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58" w:hanging="61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96" w:hanging="6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5" w:hanging="6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6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12" w:hanging="6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0" w:hanging="6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612"/>
      </w:pPr>
      <w:rPr>
        <w:rFonts w:hint="default"/>
        <w:lang w:val="ru-RU" w:eastAsia="en-US" w:bidi="ar-SA"/>
      </w:rPr>
    </w:lvl>
  </w:abstractNum>
  <w:abstractNum w:abstractNumId="9" w15:restartNumberingAfterBreak="0">
    <w:nsid w:val="6DA7792F"/>
    <w:multiLevelType w:val="multilevel"/>
    <w:tmpl w:val="FB707E1A"/>
    <w:lvl w:ilvl="0">
      <w:start w:val="5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7" w:hanging="708"/>
      </w:pPr>
      <w:rPr>
        <w:rFonts w:hint="default"/>
        <w:lang w:val="ru-RU" w:eastAsia="en-US" w:bidi="ar-SA"/>
      </w:rPr>
    </w:lvl>
  </w:abstractNum>
  <w:abstractNum w:abstractNumId="10" w15:restartNumberingAfterBreak="0">
    <w:nsid w:val="6E4B01F5"/>
    <w:multiLevelType w:val="hybridMultilevel"/>
    <w:tmpl w:val="7980ACBA"/>
    <w:lvl w:ilvl="0" w:tplc="D6F65242">
      <w:start w:val="1"/>
      <w:numFmt w:val="decimal"/>
      <w:lvlText w:val="%1"/>
      <w:lvlJc w:val="left"/>
      <w:pPr>
        <w:ind w:left="1267" w:hanging="358"/>
      </w:pPr>
      <w:rPr>
        <w:rFonts w:hint="default"/>
        <w:b/>
        <w:bCs/>
        <w:w w:val="100"/>
        <w:lang w:val="ru-RU" w:eastAsia="en-US" w:bidi="ar-SA"/>
      </w:rPr>
    </w:lvl>
    <w:lvl w:ilvl="1" w:tplc="1CB6BFB8">
      <w:numFmt w:val="bullet"/>
      <w:lvlText w:val=""/>
      <w:lvlJc w:val="left"/>
      <w:pPr>
        <w:ind w:left="9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6CB490DC">
      <w:numFmt w:val="bullet"/>
      <w:lvlText w:val="•"/>
      <w:lvlJc w:val="left"/>
      <w:pPr>
        <w:ind w:left="2227" w:hanging="360"/>
      </w:pPr>
      <w:rPr>
        <w:rFonts w:hint="default"/>
        <w:lang w:val="ru-RU" w:eastAsia="en-US" w:bidi="ar-SA"/>
      </w:rPr>
    </w:lvl>
    <w:lvl w:ilvl="3" w:tplc="DDB0241A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4" w:tplc="42762CC8">
      <w:numFmt w:val="bullet"/>
      <w:lvlText w:val="•"/>
      <w:lvlJc w:val="left"/>
      <w:pPr>
        <w:ind w:left="4162" w:hanging="360"/>
      </w:pPr>
      <w:rPr>
        <w:rFonts w:hint="default"/>
        <w:lang w:val="ru-RU" w:eastAsia="en-US" w:bidi="ar-SA"/>
      </w:rPr>
    </w:lvl>
    <w:lvl w:ilvl="5" w:tplc="62967636">
      <w:numFmt w:val="bullet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 w:tplc="723A848E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7" w:tplc="D9308C32">
      <w:numFmt w:val="bullet"/>
      <w:lvlText w:val="•"/>
      <w:lvlJc w:val="left"/>
      <w:pPr>
        <w:ind w:left="7064" w:hanging="360"/>
      </w:pPr>
      <w:rPr>
        <w:rFonts w:hint="default"/>
        <w:lang w:val="ru-RU" w:eastAsia="en-US" w:bidi="ar-SA"/>
      </w:rPr>
    </w:lvl>
    <w:lvl w:ilvl="8" w:tplc="BD227C30">
      <w:numFmt w:val="bullet"/>
      <w:lvlText w:val="•"/>
      <w:lvlJc w:val="left"/>
      <w:pPr>
        <w:ind w:left="803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6FE0430F"/>
    <w:multiLevelType w:val="multilevel"/>
    <w:tmpl w:val="2250A41A"/>
    <w:lvl w:ilvl="0">
      <w:start w:val="3"/>
      <w:numFmt w:val="decimal"/>
      <w:lvlText w:val="%1"/>
      <w:lvlJc w:val="left"/>
      <w:pPr>
        <w:ind w:left="910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10" w:hanging="7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63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9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6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AD503A1"/>
    <w:multiLevelType w:val="hybridMultilevel"/>
    <w:tmpl w:val="EE721C14"/>
    <w:lvl w:ilvl="0" w:tplc="74D2FD94">
      <w:numFmt w:val="bullet"/>
      <w:lvlText w:val=""/>
      <w:lvlJc w:val="left"/>
      <w:pPr>
        <w:ind w:left="163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F9C172E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83025E10">
      <w:numFmt w:val="bullet"/>
      <w:lvlText w:val="•"/>
      <w:lvlJc w:val="left"/>
      <w:pPr>
        <w:ind w:left="3305" w:hanging="360"/>
      </w:pPr>
      <w:rPr>
        <w:rFonts w:hint="default"/>
        <w:lang w:val="ru-RU" w:eastAsia="en-US" w:bidi="ar-SA"/>
      </w:rPr>
    </w:lvl>
    <w:lvl w:ilvl="3" w:tplc="F19C75FE">
      <w:numFmt w:val="bullet"/>
      <w:lvlText w:val="•"/>
      <w:lvlJc w:val="left"/>
      <w:pPr>
        <w:ind w:left="4137" w:hanging="360"/>
      </w:pPr>
      <w:rPr>
        <w:rFonts w:hint="default"/>
        <w:lang w:val="ru-RU" w:eastAsia="en-US" w:bidi="ar-SA"/>
      </w:rPr>
    </w:lvl>
    <w:lvl w:ilvl="4" w:tplc="18D62898">
      <w:numFmt w:val="bullet"/>
      <w:lvlText w:val="•"/>
      <w:lvlJc w:val="left"/>
      <w:pPr>
        <w:ind w:left="4970" w:hanging="360"/>
      </w:pPr>
      <w:rPr>
        <w:rFonts w:hint="default"/>
        <w:lang w:val="ru-RU" w:eastAsia="en-US" w:bidi="ar-SA"/>
      </w:rPr>
    </w:lvl>
    <w:lvl w:ilvl="5" w:tplc="BE509278">
      <w:numFmt w:val="bullet"/>
      <w:lvlText w:val="•"/>
      <w:lvlJc w:val="left"/>
      <w:pPr>
        <w:ind w:left="5803" w:hanging="360"/>
      </w:pPr>
      <w:rPr>
        <w:rFonts w:hint="default"/>
        <w:lang w:val="ru-RU" w:eastAsia="en-US" w:bidi="ar-SA"/>
      </w:rPr>
    </w:lvl>
    <w:lvl w:ilvl="6" w:tplc="992232BC">
      <w:numFmt w:val="bullet"/>
      <w:lvlText w:val="•"/>
      <w:lvlJc w:val="left"/>
      <w:pPr>
        <w:ind w:left="6635" w:hanging="360"/>
      </w:pPr>
      <w:rPr>
        <w:rFonts w:hint="default"/>
        <w:lang w:val="ru-RU" w:eastAsia="en-US" w:bidi="ar-SA"/>
      </w:rPr>
    </w:lvl>
    <w:lvl w:ilvl="7" w:tplc="AD067048">
      <w:numFmt w:val="bullet"/>
      <w:lvlText w:val="•"/>
      <w:lvlJc w:val="left"/>
      <w:pPr>
        <w:ind w:left="7468" w:hanging="360"/>
      </w:pPr>
      <w:rPr>
        <w:rFonts w:hint="default"/>
        <w:lang w:val="ru-RU" w:eastAsia="en-US" w:bidi="ar-SA"/>
      </w:rPr>
    </w:lvl>
    <w:lvl w:ilvl="8" w:tplc="170432B0">
      <w:numFmt w:val="bullet"/>
      <w:lvlText w:val="•"/>
      <w:lvlJc w:val="left"/>
      <w:pPr>
        <w:ind w:left="8301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7"/>
  </w:num>
  <w:num w:numId="5">
    <w:abstractNumId w:val="12"/>
  </w:num>
  <w:num w:numId="6">
    <w:abstractNumId w:val="11"/>
  </w:num>
  <w:num w:numId="7">
    <w:abstractNumId w:val="1"/>
  </w:num>
  <w:num w:numId="8">
    <w:abstractNumId w:val="10"/>
  </w:num>
  <w:num w:numId="9">
    <w:abstractNumId w:val="8"/>
  </w:num>
  <w:num w:numId="10">
    <w:abstractNumId w:val="6"/>
  </w:num>
  <w:num w:numId="11">
    <w:abstractNumId w:val="5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FA6"/>
    <w:rsid w:val="00001873"/>
    <w:rsid w:val="00007B4C"/>
    <w:rsid w:val="0002548C"/>
    <w:rsid w:val="0004381C"/>
    <w:rsid w:val="0004542B"/>
    <w:rsid w:val="0007161B"/>
    <w:rsid w:val="000743EF"/>
    <w:rsid w:val="000A5909"/>
    <w:rsid w:val="000C4DEB"/>
    <w:rsid w:val="000F04A1"/>
    <w:rsid w:val="00103218"/>
    <w:rsid w:val="00104AC9"/>
    <w:rsid w:val="00116122"/>
    <w:rsid w:val="00137488"/>
    <w:rsid w:val="001900BF"/>
    <w:rsid w:val="001D7005"/>
    <w:rsid w:val="001D71C7"/>
    <w:rsid w:val="00202BAD"/>
    <w:rsid w:val="00203279"/>
    <w:rsid w:val="00216B34"/>
    <w:rsid w:val="002566AD"/>
    <w:rsid w:val="002B3CAC"/>
    <w:rsid w:val="002E2441"/>
    <w:rsid w:val="002F5318"/>
    <w:rsid w:val="00300FA6"/>
    <w:rsid w:val="00370A7E"/>
    <w:rsid w:val="00387270"/>
    <w:rsid w:val="003D642B"/>
    <w:rsid w:val="003F72DF"/>
    <w:rsid w:val="00404ED8"/>
    <w:rsid w:val="00422FCC"/>
    <w:rsid w:val="004363D9"/>
    <w:rsid w:val="00447DE3"/>
    <w:rsid w:val="0046629E"/>
    <w:rsid w:val="00483F07"/>
    <w:rsid w:val="0048601F"/>
    <w:rsid w:val="004C2192"/>
    <w:rsid w:val="004C35D0"/>
    <w:rsid w:val="004D0C7F"/>
    <w:rsid w:val="00520CD8"/>
    <w:rsid w:val="005439BF"/>
    <w:rsid w:val="00543B80"/>
    <w:rsid w:val="00590E74"/>
    <w:rsid w:val="005A0BEF"/>
    <w:rsid w:val="005B0ACB"/>
    <w:rsid w:val="005C0AEF"/>
    <w:rsid w:val="00620782"/>
    <w:rsid w:val="006451B0"/>
    <w:rsid w:val="00647BE7"/>
    <w:rsid w:val="00655D6D"/>
    <w:rsid w:val="00661DE2"/>
    <w:rsid w:val="006744BE"/>
    <w:rsid w:val="006A22C4"/>
    <w:rsid w:val="006D28C6"/>
    <w:rsid w:val="0070653F"/>
    <w:rsid w:val="00731A16"/>
    <w:rsid w:val="0073356E"/>
    <w:rsid w:val="00753C5B"/>
    <w:rsid w:val="00777910"/>
    <w:rsid w:val="007921E5"/>
    <w:rsid w:val="007934F0"/>
    <w:rsid w:val="007A408D"/>
    <w:rsid w:val="007B510F"/>
    <w:rsid w:val="0080417F"/>
    <w:rsid w:val="0084366F"/>
    <w:rsid w:val="008658CD"/>
    <w:rsid w:val="008C5E13"/>
    <w:rsid w:val="008E36C4"/>
    <w:rsid w:val="00914554"/>
    <w:rsid w:val="009274DE"/>
    <w:rsid w:val="00952AE7"/>
    <w:rsid w:val="00952D5A"/>
    <w:rsid w:val="009556C7"/>
    <w:rsid w:val="009643D7"/>
    <w:rsid w:val="00966E97"/>
    <w:rsid w:val="009B65FE"/>
    <w:rsid w:val="00A026FA"/>
    <w:rsid w:val="00A25D5E"/>
    <w:rsid w:val="00A4170A"/>
    <w:rsid w:val="00A43368"/>
    <w:rsid w:val="00A45232"/>
    <w:rsid w:val="00A53445"/>
    <w:rsid w:val="00A77F9D"/>
    <w:rsid w:val="00AD3704"/>
    <w:rsid w:val="00B152BE"/>
    <w:rsid w:val="00B57020"/>
    <w:rsid w:val="00B64A9E"/>
    <w:rsid w:val="00B809FB"/>
    <w:rsid w:val="00BF7C2E"/>
    <w:rsid w:val="00C70342"/>
    <w:rsid w:val="00C732C8"/>
    <w:rsid w:val="00CA42EE"/>
    <w:rsid w:val="00CB185F"/>
    <w:rsid w:val="00CD3CFA"/>
    <w:rsid w:val="00CE7C5C"/>
    <w:rsid w:val="00D21743"/>
    <w:rsid w:val="00D217FD"/>
    <w:rsid w:val="00DE6247"/>
    <w:rsid w:val="00DF4368"/>
    <w:rsid w:val="00E14C7D"/>
    <w:rsid w:val="00E165E6"/>
    <w:rsid w:val="00E27554"/>
    <w:rsid w:val="00E3092B"/>
    <w:rsid w:val="00E31C56"/>
    <w:rsid w:val="00E3757B"/>
    <w:rsid w:val="00E86E39"/>
    <w:rsid w:val="00E940AC"/>
    <w:rsid w:val="00EA303F"/>
    <w:rsid w:val="00EA664E"/>
    <w:rsid w:val="00ED093F"/>
    <w:rsid w:val="00EE18D8"/>
    <w:rsid w:val="00EE4233"/>
    <w:rsid w:val="00EE46D8"/>
    <w:rsid w:val="00EF4198"/>
    <w:rsid w:val="00F2395A"/>
    <w:rsid w:val="00F8265C"/>
    <w:rsid w:val="00FD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EEFAF"/>
  <w15:docId w15:val="{82D7C0BD-6A8C-4C15-8879-60131594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66E9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56"/>
      <w:ind w:left="1267" w:hanging="358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910" w:hanging="708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61"/>
      <w:ind w:left="442" w:hanging="24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60"/>
      <w:ind w:left="1522" w:hanging="61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161"/>
      <w:ind w:left="1630" w:hanging="360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526"/>
      <w:jc w:val="center"/>
    </w:pPr>
  </w:style>
  <w:style w:type="character" w:styleId="a5">
    <w:name w:val="Hyperlink"/>
    <w:basedOn w:val="a0"/>
    <w:uiPriority w:val="99"/>
    <w:unhideWhenUsed/>
    <w:rsid w:val="00620782"/>
    <w:rPr>
      <w:color w:val="0000FF" w:themeColor="hyperlink"/>
      <w:u w:val="single"/>
    </w:rPr>
  </w:style>
  <w:style w:type="paragraph" w:styleId="a6">
    <w:name w:val="footnote text"/>
    <w:basedOn w:val="a"/>
    <w:link w:val="a7"/>
    <w:uiPriority w:val="99"/>
    <w:semiHidden/>
    <w:unhideWhenUsed/>
    <w:rsid w:val="001D7005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D7005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8">
    <w:name w:val="footnote reference"/>
    <w:basedOn w:val="a0"/>
    <w:uiPriority w:val="99"/>
    <w:semiHidden/>
    <w:unhideWhenUsed/>
    <w:rsid w:val="001D7005"/>
    <w:rPr>
      <w:vertAlign w:val="superscript"/>
    </w:rPr>
  </w:style>
  <w:style w:type="character" w:customStyle="1" w:styleId="10">
    <w:name w:val="Заголовок 1 Знак"/>
    <w:basedOn w:val="a0"/>
    <w:link w:val="1"/>
    <w:uiPriority w:val="1"/>
    <w:rsid w:val="0070653F"/>
    <w:rPr>
      <w:rFonts w:ascii="Times New Roman" w:eastAsia="Times New Roman" w:hAnsi="Times New Roman" w:cs="Times New Roman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0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75957-7224-4AA6-94BC-AE49448FE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2222</Words>
  <Characters>12668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insd</dc:creator>
  <cp:lastModifiedBy>insd</cp:lastModifiedBy>
  <cp:revision>11</cp:revision>
  <cp:lastPrinted>2024-05-27T10:57:00Z</cp:lastPrinted>
  <dcterms:created xsi:type="dcterms:W3CDTF">2024-05-19T20:33:00Z</dcterms:created>
  <dcterms:modified xsi:type="dcterms:W3CDTF">2024-05-27T10:58:00Z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2024-04-21T00:00:00Z</vt:filetime>
  </property>
</Properties>
</file>