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D3777" w14:textId="5BDCE497" w:rsidR="00E62E2E" w:rsidRPr="00E62E2E" w:rsidRDefault="00E62E2E" w:rsidP="00E62E2E">
      <w:pPr>
        <w:shd w:val="clear" w:color="auto" w:fill="FFFFFF"/>
        <w:spacing w:after="100" w:afterAutospacing="1" w:line="240" w:lineRule="auto"/>
        <w:jc w:val="both"/>
        <w:rPr>
          <w:rFonts w:ascii="STIXGeneral-Regular" w:eastAsia="Times New Roman" w:hAnsi="STIXGeneral-Regular" w:cs="Times New Roman"/>
          <w:color w:val="000000"/>
          <w:sz w:val="24"/>
          <w:szCs w:val="24"/>
          <w:lang w:eastAsia="ru-RU"/>
        </w:rPr>
      </w:pPr>
      <w:r w:rsidRPr="00E62E2E">
        <w:rPr>
          <w:rFonts w:ascii="STIXGeneral-Regular" w:eastAsia="Times New Roman" w:hAnsi="STIXGeneral-Regular" w:cs="Times New Roman"/>
          <w:color w:val="000000"/>
          <w:sz w:val="24"/>
          <w:szCs w:val="24"/>
          <w:lang w:val="en-US" w:eastAsia="ru-RU"/>
        </w:rPr>
        <w:t>The concept of process automation in enterprise applications have been evolved in the last several years. The direct execution of business processes in a computer environment is the duty of modern, now required systems, whereas the task of traditional process automation systems was to simulate the business processes of the enterprise applications [</w:t>
      </w:r>
      <w:bookmarkStart w:id="0" w:name="BRef1"/>
      <w:r w:rsidRPr="00E62E2E">
        <w:rPr>
          <w:rFonts w:ascii="STIXGeneral-Regular" w:eastAsia="Times New Roman" w:hAnsi="STIXGeneral-Regular" w:cs="Times New Roman"/>
          <w:color w:val="000000"/>
          <w:sz w:val="24"/>
          <w:szCs w:val="24"/>
          <w:lang w:eastAsia="ru-RU"/>
        </w:rPr>
        <w:fldChar w:fldCharType="begin"/>
      </w:r>
      <w:r w:rsidRPr="00E62E2E">
        <w:rPr>
          <w:rFonts w:ascii="STIXGeneral-Regular" w:eastAsia="Times New Roman" w:hAnsi="STIXGeneral-Regular" w:cs="Times New Roman"/>
          <w:color w:val="000000"/>
          <w:sz w:val="24"/>
          <w:szCs w:val="24"/>
          <w:lang w:val="en-US" w:eastAsia="ru-RU"/>
        </w:rPr>
        <w:instrText xml:space="preserve"> HYPERLINK "https://www.scipublications.com/journal/index.php/ujcsc/article/view/831" \l "Reference1" \o "Chong Un Pyon, Ji Young Woo, Sang Chan Park, \</w:instrText>
      </w:r>
      <w:r w:rsidRPr="00E62E2E">
        <w:rPr>
          <w:rFonts w:ascii="STIXGeneral-Regular" w:eastAsia="Times New Roman" w:hAnsi="STIXGeneral-Regular" w:cs="Times New Roman" w:hint="eastAsia"/>
          <w:color w:val="000000"/>
          <w:sz w:val="24"/>
          <w:szCs w:val="24"/>
          <w:lang w:val="en-US" w:eastAsia="ru-RU"/>
        </w:rPr>
        <w:instrText>“</w:instrText>
      </w:r>
      <w:r w:rsidRPr="00E62E2E">
        <w:rPr>
          <w:rFonts w:ascii="STIXGeneral-Regular" w:eastAsia="Times New Roman" w:hAnsi="STIXGeneral-Regular" w:cs="Times New Roman"/>
          <w:color w:val="000000"/>
          <w:sz w:val="24"/>
          <w:szCs w:val="24"/>
          <w:lang w:val="en-US" w:eastAsia="ru-RU"/>
        </w:rPr>
        <w:instrText>Service improvement by business process management using customer complaints\</w:instrText>
      </w:r>
      <w:r w:rsidRPr="00E62E2E">
        <w:rPr>
          <w:rFonts w:ascii="STIXGeneral-Regular" w:eastAsia="Times New Roman" w:hAnsi="STIXGeneral-Regular" w:cs="Times New Roman" w:hint="eastAsia"/>
          <w:color w:val="000000"/>
          <w:sz w:val="24"/>
          <w:szCs w:val="24"/>
          <w:lang w:val="en-US" w:eastAsia="ru-RU"/>
        </w:rPr>
        <w:instrText>”</w:instrText>
      </w:r>
      <w:r w:rsidRPr="00E62E2E">
        <w:rPr>
          <w:rFonts w:ascii="STIXGeneral-Regular" w:eastAsia="Times New Roman" w:hAnsi="STIXGeneral-Regular" w:cs="Times New Roman"/>
          <w:color w:val="000000"/>
          <w:sz w:val="24"/>
          <w:szCs w:val="24"/>
          <w:lang w:val="en-US" w:eastAsia="ru-RU"/>
        </w:rPr>
        <w:instrText xml:space="preserve"> in Financial service industry. Expert Systems with Applications, 38 (4), 2011, pp. 3267-3279." </w:instrText>
      </w:r>
      <w:r w:rsidRPr="00E62E2E">
        <w:rPr>
          <w:rFonts w:ascii="STIXGeneral-Regular" w:eastAsia="Times New Roman" w:hAnsi="STIXGeneral-Regular" w:cs="Times New Roman"/>
          <w:color w:val="000000"/>
          <w:sz w:val="24"/>
          <w:szCs w:val="24"/>
          <w:lang w:eastAsia="ru-RU"/>
        </w:rPr>
        <w:fldChar w:fldCharType="separate"/>
      </w:r>
      <w:r w:rsidRPr="00E62E2E">
        <w:rPr>
          <w:rFonts w:ascii="STIXGeneral-Regular" w:eastAsia="Times New Roman" w:hAnsi="STIXGeneral-Regular" w:cs="Times New Roman"/>
          <w:color w:val="00008B"/>
          <w:sz w:val="24"/>
          <w:szCs w:val="24"/>
          <w:u w:val="single"/>
          <w:lang w:val="en-US" w:eastAsia="ru-RU"/>
        </w:rPr>
        <w:t>1</w:t>
      </w:r>
      <w:r w:rsidRPr="00E62E2E">
        <w:rPr>
          <w:rFonts w:ascii="STIXGeneral-Regular" w:eastAsia="Times New Roman" w:hAnsi="STIXGeneral-Regular" w:cs="Times New Roman"/>
          <w:color w:val="000000"/>
          <w:sz w:val="24"/>
          <w:szCs w:val="24"/>
          <w:lang w:eastAsia="ru-RU"/>
        </w:rPr>
        <w:fldChar w:fldCharType="end"/>
      </w:r>
      <w:bookmarkEnd w:id="0"/>
      <w:r w:rsidRPr="00E62E2E">
        <w:rPr>
          <w:rFonts w:ascii="STIXGeneral-Regular" w:eastAsia="Times New Roman" w:hAnsi="STIXGeneral-Regular" w:cs="Times New Roman"/>
          <w:color w:val="000000"/>
          <w:sz w:val="24"/>
          <w:szCs w:val="24"/>
          <w:lang w:val="en-US" w:eastAsia="ru-RU"/>
        </w:rPr>
        <w:t>]. There are some issues with the automation of the enterprise management process in the design and deployment of such systems. Conventional methods of the theory of process approach which do not provide solutions. The proposed new process approach enables the rapid reconstruction of the enterprise's business processes in response to significant changes in business conditions, the effective optimization of current business processes, the separation of routine operations from employee actions, and faster employee interaction. Research in science looks into how to modify the business enterprise applications that are used in an organization to make it more efficient [</w:t>
      </w:r>
      <w:bookmarkStart w:id="1" w:name="BRef3"/>
      <w:r w:rsidRPr="00E62E2E">
        <w:rPr>
          <w:rFonts w:ascii="STIXGeneral-Regular" w:eastAsia="Times New Roman" w:hAnsi="STIXGeneral-Regular" w:cs="Times New Roman"/>
          <w:color w:val="000000"/>
          <w:sz w:val="24"/>
          <w:szCs w:val="24"/>
          <w:lang w:eastAsia="ru-RU"/>
        </w:rPr>
        <w:fldChar w:fldCharType="begin"/>
      </w:r>
      <w:r w:rsidRPr="00E62E2E">
        <w:rPr>
          <w:rFonts w:ascii="STIXGeneral-Regular" w:eastAsia="Times New Roman" w:hAnsi="STIXGeneral-Regular" w:cs="Times New Roman"/>
          <w:color w:val="000000"/>
          <w:sz w:val="24"/>
          <w:szCs w:val="24"/>
          <w:lang w:val="en-US" w:eastAsia="ru-RU"/>
        </w:rPr>
        <w:instrText xml:space="preserve"> HYPERLINK "https://www.scipublications.com/journal/index.php/ujcsc/article/view/831" \l "Reference3" \o "T. Schmiedel, J. Brocke, J. Recker, \</w:instrText>
      </w:r>
      <w:r w:rsidRPr="00E62E2E">
        <w:rPr>
          <w:rFonts w:ascii="STIXGeneral-Regular" w:eastAsia="Times New Roman" w:hAnsi="STIXGeneral-Regular" w:cs="Times New Roman" w:hint="eastAsia"/>
          <w:color w:val="000000"/>
          <w:sz w:val="24"/>
          <w:szCs w:val="24"/>
          <w:lang w:val="en-US" w:eastAsia="ru-RU"/>
        </w:rPr>
        <w:instrText>“</w:instrText>
      </w:r>
      <w:r w:rsidRPr="00E62E2E">
        <w:rPr>
          <w:rFonts w:ascii="STIXGeneral-Regular" w:eastAsia="Times New Roman" w:hAnsi="STIXGeneral-Regular" w:cs="Times New Roman"/>
          <w:color w:val="000000"/>
          <w:sz w:val="24"/>
          <w:szCs w:val="24"/>
          <w:lang w:val="en-US" w:eastAsia="ru-RU"/>
        </w:rPr>
        <w:instrText>Development and validation of an instrument to measure organizational cultures\</w:instrText>
      </w:r>
      <w:r w:rsidRPr="00E62E2E">
        <w:rPr>
          <w:rFonts w:ascii="STIXGeneral-Regular" w:eastAsia="Times New Roman" w:hAnsi="STIXGeneral-Regular" w:cs="Times New Roman" w:hint="eastAsia"/>
          <w:color w:val="000000"/>
          <w:sz w:val="24"/>
          <w:szCs w:val="24"/>
          <w:lang w:val="en-US" w:eastAsia="ru-RU"/>
        </w:rPr>
        <w:instrText>”</w:instrText>
      </w:r>
      <w:r w:rsidRPr="00E62E2E">
        <w:rPr>
          <w:rFonts w:ascii="STIXGeneral-Regular" w:eastAsia="Times New Roman" w:hAnsi="STIXGeneral-Regular" w:cs="Times New Roman"/>
          <w:color w:val="000000"/>
          <w:sz w:val="24"/>
          <w:szCs w:val="24"/>
          <w:lang w:val="en-US" w:eastAsia="ru-RU"/>
        </w:rPr>
        <w:instrText xml:space="preserve"> in Support of Business Process Management, Information &amp;#x26; Management, 51(1), 2014, pp. 43-56." </w:instrText>
      </w:r>
      <w:r w:rsidRPr="00E62E2E">
        <w:rPr>
          <w:rFonts w:ascii="STIXGeneral-Regular" w:eastAsia="Times New Roman" w:hAnsi="STIXGeneral-Regular" w:cs="Times New Roman"/>
          <w:color w:val="000000"/>
          <w:sz w:val="24"/>
          <w:szCs w:val="24"/>
          <w:lang w:eastAsia="ru-RU"/>
        </w:rPr>
        <w:fldChar w:fldCharType="separate"/>
      </w:r>
      <w:r w:rsidRPr="00E62E2E">
        <w:rPr>
          <w:rFonts w:ascii="STIXGeneral-Regular" w:eastAsia="Times New Roman" w:hAnsi="STIXGeneral-Regular" w:cs="Times New Roman"/>
          <w:color w:val="00008B"/>
          <w:sz w:val="24"/>
          <w:szCs w:val="24"/>
          <w:u w:val="single"/>
          <w:lang w:val="en-US" w:eastAsia="ru-RU"/>
        </w:rPr>
        <w:t>3</w:t>
      </w:r>
      <w:r w:rsidRPr="00E62E2E">
        <w:rPr>
          <w:rFonts w:ascii="STIXGeneral-Regular" w:eastAsia="Times New Roman" w:hAnsi="STIXGeneral-Regular" w:cs="Times New Roman"/>
          <w:color w:val="000000"/>
          <w:sz w:val="24"/>
          <w:szCs w:val="24"/>
          <w:lang w:eastAsia="ru-RU"/>
        </w:rPr>
        <w:fldChar w:fldCharType="end"/>
      </w:r>
      <w:bookmarkEnd w:id="1"/>
      <w:r w:rsidRPr="00E62E2E">
        <w:rPr>
          <w:rFonts w:ascii="STIXGeneral-Regular" w:eastAsia="Times New Roman" w:hAnsi="STIXGeneral-Regular" w:cs="Times New Roman"/>
          <w:color w:val="000000"/>
          <w:sz w:val="24"/>
          <w:szCs w:val="24"/>
          <w:lang w:val="en-US" w:eastAsia="ru-RU"/>
        </w:rPr>
        <w:t>]. Business Enterprise Application process management is automated by new and creative technology. Business process management systems (BPMS) are a new and unique type of computer systems that have emerged. These systems' primary function is to assign tasks to workers and keep an eye on how they are carried out. The business process editor can be used to easily construct and modify the business process diagram, which determines the order of actions. Enterprise business applications can only be realized with the help of digital information technology. It can facilitate the digitalization of diverse information, enhance the dependability of management practices, and foster the swift growth of businesses. To ensure that information technology firms develop quickly, stringent information management measures must be built for enterprise business applications. The computer is solely used as a tool in the traditional management method; manual accounting provides the operation data. The state of information technology application has evolved due to advancements in technology [</w:t>
      </w:r>
      <w:bookmarkStart w:id="2" w:name="BRef4"/>
      <w:r w:rsidRPr="00E62E2E">
        <w:rPr>
          <w:rFonts w:ascii="STIXGeneral-Regular" w:eastAsia="Times New Roman" w:hAnsi="STIXGeneral-Regular" w:cs="Times New Roman"/>
          <w:color w:val="000000"/>
          <w:sz w:val="24"/>
          <w:szCs w:val="24"/>
          <w:lang w:eastAsia="ru-RU"/>
        </w:rPr>
        <w:fldChar w:fldCharType="begin"/>
      </w:r>
      <w:r w:rsidRPr="00E62E2E">
        <w:rPr>
          <w:rFonts w:ascii="STIXGeneral-Regular" w:eastAsia="Times New Roman" w:hAnsi="STIXGeneral-Regular" w:cs="Times New Roman"/>
          <w:color w:val="000000"/>
          <w:sz w:val="24"/>
          <w:szCs w:val="24"/>
          <w:lang w:val="en-US" w:eastAsia="ru-RU"/>
        </w:rPr>
        <w:instrText xml:space="preserve"> HYPERLINK "https://www.scipublications.com/journal/index.php/ujcsc/article/view/831" \l "Reference4" \o "J. Chen, Z. Lv, and H. Song, \</w:instrText>
      </w:r>
      <w:r w:rsidRPr="00E62E2E">
        <w:rPr>
          <w:rFonts w:ascii="STIXGeneral-Regular" w:eastAsia="Times New Roman" w:hAnsi="STIXGeneral-Regular" w:cs="Times New Roman" w:hint="eastAsia"/>
          <w:color w:val="000000"/>
          <w:sz w:val="24"/>
          <w:szCs w:val="24"/>
          <w:lang w:val="en-US" w:eastAsia="ru-RU"/>
        </w:rPr>
        <w:instrText>“</w:instrText>
      </w:r>
      <w:r w:rsidRPr="00E62E2E">
        <w:rPr>
          <w:rFonts w:ascii="STIXGeneral-Regular" w:eastAsia="Times New Roman" w:hAnsi="STIXGeneral-Regular" w:cs="Times New Roman"/>
          <w:color w:val="000000"/>
          <w:sz w:val="24"/>
          <w:szCs w:val="24"/>
          <w:lang w:val="en-US" w:eastAsia="ru-RU"/>
        </w:rPr>
        <w:instrText>Design of personnel big data management system based on blockchain,\</w:instrText>
      </w:r>
      <w:r w:rsidRPr="00E62E2E">
        <w:rPr>
          <w:rFonts w:ascii="STIXGeneral-Regular" w:eastAsia="Times New Roman" w:hAnsi="STIXGeneral-Regular" w:cs="Times New Roman" w:hint="eastAsia"/>
          <w:color w:val="000000"/>
          <w:sz w:val="24"/>
          <w:szCs w:val="24"/>
          <w:lang w:val="en-US" w:eastAsia="ru-RU"/>
        </w:rPr>
        <w:instrText>” </w:instrText>
      </w:r>
      <w:r w:rsidRPr="00E62E2E">
        <w:rPr>
          <w:rFonts w:ascii="STIXGeneral-Regular" w:eastAsia="Times New Roman" w:hAnsi="STIXGeneral-Regular" w:cs="Times New Roman"/>
          <w:color w:val="000000"/>
          <w:sz w:val="24"/>
          <w:szCs w:val="24"/>
          <w:lang w:val="en-US" w:eastAsia="ru-RU"/>
        </w:rPr>
        <w:instrText>Future Generation Computer Systems, vol. 101, pp. 1122</w:instrText>
      </w:r>
      <w:r w:rsidRPr="00E62E2E">
        <w:rPr>
          <w:rFonts w:ascii="STIXGeneral-Regular" w:eastAsia="Times New Roman" w:hAnsi="STIXGeneral-Regular" w:cs="Times New Roman" w:hint="eastAsia"/>
          <w:color w:val="000000"/>
          <w:sz w:val="24"/>
          <w:szCs w:val="24"/>
          <w:lang w:val="en-US" w:eastAsia="ru-RU"/>
        </w:rPr>
        <w:instrText>–</w:instrText>
      </w:r>
      <w:r w:rsidRPr="00E62E2E">
        <w:rPr>
          <w:rFonts w:ascii="STIXGeneral-Regular" w:eastAsia="Times New Roman" w:hAnsi="STIXGeneral-Regular" w:cs="Times New Roman"/>
          <w:color w:val="000000"/>
          <w:sz w:val="24"/>
          <w:szCs w:val="24"/>
          <w:lang w:val="en-US" w:eastAsia="ru-RU"/>
        </w:rPr>
        <w:instrText xml:space="preserve">1129, 2019." </w:instrText>
      </w:r>
      <w:r w:rsidRPr="00E62E2E">
        <w:rPr>
          <w:rFonts w:ascii="STIXGeneral-Regular" w:eastAsia="Times New Roman" w:hAnsi="STIXGeneral-Regular" w:cs="Times New Roman"/>
          <w:color w:val="000000"/>
          <w:sz w:val="24"/>
          <w:szCs w:val="24"/>
          <w:lang w:eastAsia="ru-RU"/>
        </w:rPr>
        <w:fldChar w:fldCharType="separate"/>
      </w:r>
      <w:r w:rsidRPr="00E62E2E">
        <w:rPr>
          <w:rFonts w:ascii="STIXGeneral-Regular" w:eastAsia="Times New Roman" w:hAnsi="STIXGeneral-Regular" w:cs="Times New Roman"/>
          <w:color w:val="00008B"/>
          <w:sz w:val="24"/>
          <w:szCs w:val="24"/>
          <w:u w:val="single"/>
          <w:lang w:val="en-US" w:eastAsia="ru-RU"/>
        </w:rPr>
        <w:t>4</w:t>
      </w:r>
      <w:r w:rsidRPr="00E62E2E">
        <w:rPr>
          <w:rFonts w:ascii="STIXGeneral-Regular" w:eastAsia="Times New Roman" w:hAnsi="STIXGeneral-Regular" w:cs="Times New Roman"/>
          <w:color w:val="000000"/>
          <w:sz w:val="24"/>
          <w:szCs w:val="24"/>
          <w:lang w:eastAsia="ru-RU"/>
        </w:rPr>
        <w:fldChar w:fldCharType="end"/>
      </w:r>
      <w:bookmarkEnd w:id="2"/>
      <w:r w:rsidRPr="00E62E2E">
        <w:rPr>
          <w:rFonts w:ascii="STIXGeneral-Regular" w:eastAsia="Times New Roman" w:hAnsi="STIXGeneral-Regular" w:cs="Times New Roman"/>
          <w:color w:val="000000"/>
          <w:sz w:val="24"/>
          <w:szCs w:val="24"/>
          <w:lang w:val="en-US" w:eastAsia="ru-RU"/>
        </w:rPr>
        <w:t>]. The reliability of the management environment is increased by the fact that many businesses have their own enterpriser applications for meeting their organization’s need. Simultaneously, the establishment of the business consulting function facilitates enterprise business management and allows digital technology to be applied to identify the important aspects [</w:t>
      </w:r>
      <w:bookmarkStart w:id="3" w:name="BRef5"/>
      <w:r w:rsidRPr="00E62E2E">
        <w:rPr>
          <w:rFonts w:ascii="STIXGeneral-Regular" w:eastAsia="Times New Roman" w:hAnsi="STIXGeneral-Regular" w:cs="Times New Roman"/>
          <w:color w:val="000000"/>
          <w:sz w:val="24"/>
          <w:szCs w:val="24"/>
          <w:lang w:eastAsia="ru-RU"/>
        </w:rPr>
        <w:fldChar w:fldCharType="begin"/>
      </w:r>
      <w:r w:rsidRPr="00E62E2E">
        <w:rPr>
          <w:rFonts w:ascii="STIXGeneral-Regular" w:eastAsia="Times New Roman" w:hAnsi="STIXGeneral-Regular" w:cs="Times New Roman"/>
          <w:color w:val="000000"/>
          <w:sz w:val="24"/>
          <w:szCs w:val="24"/>
          <w:lang w:val="en-US" w:eastAsia="ru-RU"/>
        </w:rPr>
        <w:instrText xml:space="preserve"> HYPERLINK "https://www.scipublications.com/journal/index.php/ujcsc/article/view/831" \l "Reference5" \o "F. Tao and P. Li, \</w:instrText>
      </w:r>
      <w:r w:rsidRPr="00E62E2E">
        <w:rPr>
          <w:rFonts w:ascii="STIXGeneral-Regular" w:eastAsia="Times New Roman" w:hAnsi="STIXGeneral-Regular" w:cs="Times New Roman" w:hint="eastAsia"/>
          <w:color w:val="000000"/>
          <w:sz w:val="24"/>
          <w:szCs w:val="24"/>
          <w:lang w:val="en-US" w:eastAsia="ru-RU"/>
        </w:rPr>
        <w:instrText>“</w:instrText>
      </w:r>
      <w:r w:rsidRPr="00E62E2E">
        <w:rPr>
          <w:rFonts w:ascii="STIXGeneral-Regular" w:eastAsia="Times New Roman" w:hAnsi="STIXGeneral-Regular" w:cs="Times New Roman"/>
          <w:color w:val="000000"/>
          <w:sz w:val="24"/>
          <w:szCs w:val="24"/>
          <w:lang w:val="en-US" w:eastAsia="ru-RU"/>
        </w:rPr>
        <w:instrText>*e application of ipv6 technology in several typical industries and its application innovation in the public security industry,\</w:instrText>
      </w:r>
      <w:r w:rsidRPr="00E62E2E">
        <w:rPr>
          <w:rFonts w:ascii="STIXGeneral-Regular" w:eastAsia="Times New Roman" w:hAnsi="STIXGeneral-Regular" w:cs="Times New Roman" w:hint="eastAsia"/>
          <w:color w:val="000000"/>
          <w:sz w:val="24"/>
          <w:szCs w:val="24"/>
          <w:lang w:val="en-US" w:eastAsia="ru-RU"/>
        </w:rPr>
        <w:instrText>”</w:instrText>
      </w:r>
      <w:r w:rsidRPr="00E62E2E">
        <w:rPr>
          <w:rFonts w:ascii="STIXGeneral-Regular" w:eastAsia="Times New Roman" w:hAnsi="STIXGeneral-Regular" w:cs="Times New Roman"/>
          <w:color w:val="000000"/>
          <w:sz w:val="24"/>
          <w:szCs w:val="24"/>
          <w:lang w:val="en-US" w:eastAsia="ru-RU"/>
        </w:rPr>
        <w:instrText xml:space="preserve"> Advances in Internet of 5ings, vol. 12, no. 01, p. 1, 2022." </w:instrText>
      </w:r>
      <w:r w:rsidRPr="00E62E2E">
        <w:rPr>
          <w:rFonts w:ascii="STIXGeneral-Regular" w:eastAsia="Times New Roman" w:hAnsi="STIXGeneral-Regular" w:cs="Times New Roman"/>
          <w:color w:val="000000"/>
          <w:sz w:val="24"/>
          <w:szCs w:val="24"/>
          <w:lang w:eastAsia="ru-RU"/>
        </w:rPr>
        <w:fldChar w:fldCharType="separate"/>
      </w:r>
      <w:r w:rsidRPr="00E62E2E">
        <w:rPr>
          <w:rFonts w:ascii="STIXGeneral-Regular" w:eastAsia="Times New Roman" w:hAnsi="STIXGeneral-Regular" w:cs="Times New Roman"/>
          <w:color w:val="00008B"/>
          <w:sz w:val="24"/>
          <w:szCs w:val="24"/>
          <w:u w:val="single"/>
          <w:lang w:val="en-US" w:eastAsia="ru-RU"/>
        </w:rPr>
        <w:t>5</w:t>
      </w:r>
      <w:r w:rsidRPr="00E62E2E">
        <w:rPr>
          <w:rFonts w:ascii="STIXGeneral-Regular" w:eastAsia="Times New Roman" w:hAnsi="STIXGeneral-Regular" w:cs="Times New Roman"/>
          <w:color w:val="000000"/>
          <w:sz w:val="24"/>
          <w:szCs w:val="24"/>
          <w:lang w:eastAsia="ru-RU"/>
        </w:rPr>
        <w:fldChar w:fldCharType="end"/>
      </w:r>
      <w:bookmarkEnd w:id="3"/>
      <w:r w:rsidRPr="00E62E2E">
        <w:rPr>
          <w:rFonts w:ascii="STIXGeneral-Regular" w:eastAsia="Times New Roman" w:hAnsi="STIXGeneral-Regular" w:cs="Times New Roman"/>
          <w:color w:val="000000"/>
          <w:sz w:val="24"/>
          <w:szCs w:val="24"/>
          <w:lang w:val="en-US" w:eastAsia="ru-RU"/>
        </w:rPr>
        <w:t xml:space="preserve">]. Adopting the digital management form and enhancing each department's management style are essential to raising an organization's marketing game. This allows digital applications to support enterprise management and raise the </w:t>
      </w:r>
      <w:proofErr w:type="spellStart"/>
      <w:r w:rsidRPr="00E62E2E">
        <w:rPr>
          <w:rFonts w:ascii="STIXGeneral-Regular" w:eastAsia="Times New Roman" w:hAnsi="STIXGeneral-Regular" w:cs="Times New Roman"/>
          <w:color w:val="000000"/>
          <w:sz w:val="24"/>
          <w:szCs w:val="24"/>
          <w:lang w:val="en-US" w:eastAsia="ru-RU"/>
        </w:rPr>
        <w:t>calibre</w:t>
      </w:r>
      <w:proofErr w:type="spellEnd"/>
      <w:r w:rsidRPr="00E62E2E">
        <w:rPr>
          <w:rFonts w:ascii="STIXGeneral-Regular" w:eastAsia="Times New Roman" w:hAnsi="STIXGeneral-Regular" w:cs="Times New Roman"/>
          <w:color w:val="000000"/>
          <w:sz w:val="24"/>
          <w:szCs w:val="24"/>
          <w:lang w:val="en-US" w:eastAsia="ru-RU"/>
        </w:rPr>
        <w:t xml:space="preserve"> of management across the board [</w:t>
      </w:r>
      <w:bookmarkStart w:id="4" w:name="BRef6"/>
      <w:r w:rsidRPr="00E62E2E">
        <w:rPr>
          <w:rFonts w:ascii="STIXGeneral-Regular" w:eastAsia="Times New Roman" w:hAnsi="STIXGeneral-Regular" w:cs="Times New Roman"/>
          <w:color w:val="000000"/>
          <w:sz w:val="24"/>
          <w:szCs w:val="24"/>
          <w:lang w:eastAsia="ru-RU"/>
        </w:rPr>
        <w:fldChar w:fldCharType="begin"/>
      </w:r>
      <w:r w:rsidRPr="00E62E2E">
        <w:rPr>
          <w:rFonts w:ascii="STIXGeneral-Regular" w:eastAsia="Times New Roman" w:hAnsi="STIXGeneral-Regular" w:cs="Times New Roman"/>
          <w:color w:val="000000"/>
          <w:sz w:val="24"/>
          <w:szCs w:val="24"/>
          <w:lang w:val="en-US" w:eastAsia="ru-RU"/>
        </w:rPr>
        <w:instrText xml:space="preserve"> HYPERLINK "https://www.scipublications.com/journal/index.php/ujcsc/article/view/831" \l "Reference6" \o "A. Urbinati, D. Chiaroni, V. Chiesa, and F. Frattini, \</w:instrText>
      </w:r>
      <w:r w:rsidRPr="00E62E2E">
        <w:rPr>
          <w:rFonts w:ascii="STIXGeneral-Regular" w:eastAsia="Times New Roman" w:hAnsi="STIXGeneral-Regular" w:cs="Times New Roman" w:hint="eastAsia"/>
          <w:color w:val="000000"/>
          <w:sz w:val="24"/>
          <w:szCs w:val="24"/>
          <w:lang w:val="en-US" w:eastAsia="ru-RU"/>
        </w:rPr>
        <w:instrText>“</w:instrText>
      </w:r>
      <w:r w:rsidRPr="00E62E2E">
        <w:rPr>
          <w:rFonts w:ascii="STIXGeneral-Regular" w:eastAsia="Times New Roman" w:hAnsi="STIXGeneral-Regular" w:cs="Times New Roman"/>
          <w:color w:val="000000"/>
          <w:sz w:val="24"/>
          <w:szCs w:val="24"/>
          <w:lang w:val="en-US" w:eastAsia="ru-RU"/>
        </w:rPr>
        <w:instrText>The role of business model design in the diffusion of innovations: an analysis of a sample of unicorn-tech companies,\</w:instrText>
      </w:r>
      <w:r w:rsidRPr="00E62E2E">
        <w:rPr>
          <w:rFonts w:ascii="STIXGeneral-Regular" w:eastAsia="Times New Roman" w:hAnsi="STIXGeneral-Regular" w:cs="Times New Roman" w:hint="eastAsia"/>
          <w:color w:val="000000"/>
          <w:sz w:val="24"/>
          <w:szCs w:val="24"/>
          <w:lang w:val="en-US" w:eastAsia="ru-RU"/>
        </w:rPr>
        <w:instrText>”</w:instrText>
      </w:r>
      <w:r w:rsidRPr="00E62E2E">
        <w:rPr>
          <w:rFonts w:ascii="STIXGeneral-Regular" w:eastAsia="Times New Roman" w:hAnsi="STIXGeneral-Regular" w:cs="Times New Roman"/>
          <w:color w:val="000000"/>
          <w:sz w:val="24"/>
          <w:szCs w:val="24"/>
          <w:lang w:val="en-US" w:eastAsia="ru-RU"/>
        </w:rPr>
        <w:instrText xml:space="preserve"> International Journal of Innovation and Technology Management, vol. 16, no. 01, pp. 1950011</w:instrText>
      </w:r>
      <w:r w:rsidRPr="00E62E2E">
        <w:rPr>
          <w:rFonts w:ascii="STIXGeneral-Regular" w:eastAsia="Times New Roman" w:hAnsi="STIXGeneral-Regular" w:cs="Times New Roman" w:hint="eastAsia"/>
          <w:color w:val="000000"/>
          <w:sz w:val="24"/>
          <w:szCs w:val="24"/>
          <w:lang w:val="en-US" w:eastAsia="ru-RU"/>
        </w:rPr>
        <w:instrText>–</w:instrText>
      </w:r>
      <w:r w:rsidRPr="00E62E2E">
        <w:rPr>
          <w:rFonts w:ascii="STIXGeneral-Regular" w:eastAsia="Times New Roman" w:hAnsi="STIXGeneral-Regular" w:cs="Times New Roman"/>
          <w:color w:val="000000"/>
          <w:sz w:val="24"/>
          <w:szCs w:val="24"/>
          <w:lang w:val="en-US" w:eastAsia="ru-RU"/>
        </w:rPr>
        <w:instrText xml:space="preserve">1950011.64, 2019." </w:instrText>
      </w:r>
      <w:r w:rsidRPr="00E62E2E">
        <w:rPr>
          <w:rFonts w:ascii="STIXGeneral-Regular" w:eastAsia="Times New Roman" w:hAnsi="STIXGeneral-Regular" w:cs="Times New Roman"/>
          <w:color w:val="000000"/>
          <w:sz w:val="24"/>
          <w:szCs w:val="24"/>
          <w:lang w:eastAsia="ru-RU"/>
        </w:rPr>
        <w:fldChar w:fldCharType="separate"/>
      </w:r>
      <w:r w:rsidRPr="00E62E2E">
        <w:rPr>
          <w:rFonts w:ascii="STIXGeneral-Regular" w:eastAsia="Times New Roman" w:hAnsi="STIXGeneral-Regular" w:cs="Times New Roman"/>
          <w:color w:val="00008B"/>
          <w:sz w:val="24"/>
          <w:szCs w:val="24"/>
          <w:u w:val="single"/>
          <w:lang w:val="en-US" w:eastAsia="ru-RU"/>
        </w:rPr>
        <w:t>6</w:t>
      </w:r>
      <w:r w:rsidRPr="00E62E2E">
        <w:rPr>
          <w:rFonts w:ascii="STIXGeneral-Regular" w:eastAsia="Times New Roman" w:hAnsi="STIXGeneral-Regular" w:cs="Times New Roman"/>
          <w:color w:val="000000"/>
          <w:sz w:val="24"/>
          <w:szCs w:val="24"/>
          <w:lang w:eastAsia="ru-RU"/>
        </w:rPr>
        <w:fldChar w:fldCharType="end"/>
      </w:r>
      <w:bookmarkEnd w:id="4"/>
      <w:r w:rsidRPr="00E62E2E">
        <w:rPr>
          <w:rFonts w:ascii="STIXGeneral-Regular" w:eastAsia="Times New Roman" w:hAnsi="STIXGeneral-Regular" w:cs="Times New Roman"/>
          <w:color w:val="000000"/>
          <w:sz w:val="24"/>
          <w:szCs w:val="24"/>
          <w:lang w:val="en-US" w:eastAsia="ru-RU"/>
        </w:rPr>
        <w:t xml:space="preserve">]. The enterprise business applications have many different types of departments, including marketing, R&amp;D, and service departments. In order for the enterprise's business processes to run smoothly, the departments must, on the one hand, establish cooperative relationships, create an ideal management structure, and use the Internet to improve communication between departments. However, in order to increase the processing efficiency of operation information, represent the digital management process, and lay a solid foundation for the growth of the organization, we also need to focus on the department's internal management. </w:t>
      </w:r>
      <w:r w:rsidRPr="00E62E2E">
        <w:rPr>
          <w:rFonts w:ascii="STIXGeneral-Regular" w:eastAsia="Times New Roman" w:hAnsi="STIXGeneral-Regular" w:cs="Times New Roman"/>
          <w:color w:val="000000"/>
          <w:sz w:val="24"/>
          <w:szCs w:val="24"/>
          <w:lang w:eastAsia="ru-RU"/>
        </w:rPr>
        <w:t xml:space="preserve">The </w:t>
      </w:r>
      <w:proofErr w:type="spellStart"/>
      <w:r w:rsidRPr="00E62E2E">
        <w:rPr>
          <w:rFonts w:ascii="STIXGeneral-Regular" w:eastAsia="Times New Roman" w:hAnsi="STIXGeneral-Regular" w:cs="Times New Roman"/>
          <w:color w:val="000000"/>
          <w:sz w:val="24"/>
          <w:szCs w:val="24"/>
          <w:lang w:eastAsia="ru-RU"/>
        </w:rPr>
        <w:t>achievement</w:t>
      </w:r>
      <w:proofErr w:type="spellEnd"/>
      <w:r w:rsidRPr="00E62E2E">
        <w:rPr>
          <w:rFonts w:ascii="STIXGeneral-Regular" w:eastAsia="Times New Roman" w:hAnsi="STIXGeneral-Regular" w:cs="Times New Roman"/>
          <w:color w:val="000000"/>
          <w:sz w:val="24"/>
          <w:szCs w:val="24"/>
          <w:lang w:eastAsia="ru-RU"/>
        </w:rPr>
        <w:t xml:space="preserve"> </w:t>
      </w:r>
      <w:proofErr w:type="spellStart"/>
      <w:r w:rsidRPr="00E62E2E">
        <w:rPr>
          <w:rFonts w:ascii="STIXGeneral-Regular" w:eastAsia="Times New Roman" w:hAnsi="STIXGeneral-Regular" w:cs="Times New Roman"/>
          <w:color w:val="000000"/>
          <w:sz w:val="24"/>
          <w:szCs w:val="24"/>
          <w:lang w:eastAsia="ru-RU"/>
        </w:rPr>
        <w:t>of</w:t>
      </w:r>
      <w:proofErr w:type="spellEnd"/>
      <w:r w:rsidRPr="00E62E2E">
        <w:rPr>
          <w:rFonts w:ascii="STIXGeneral-Regular" w:eastAsia="Times New Roman" w:hAnsi="STIXGeneral-Regular" w:cs="Times New Roman"/>
          <w:color w:val="000000"/>
          <w:sz w:val="24"/>
          <w:szCs w:val="24"/>
          <w:lang w:eastAsia="ru-RU"/>
        </w:rPr>
        <w:t xml:space="preserve"> </w:t>
      </w:r>
      <w:proofErr w:type="spellStart"/>
      <w:r w:rsidRPr="00E62E2E">
        <w:rPr>
          <w:rFonts w:ascii="STIXGeneral-Regular" w:eastAsia="Times New Roman" w:hAnsi="STIXGeneral-Regular" w:cs="Times New Roman"/>
          <w:color w:val="000000"/>
          <w:sz w:val="24"/>
          <w:szCs w:val="24"/>
          <w:lang w:eastAsia="ru-RU"/>
        </w:rPr>
        <w:t>company</w:t>
      </w:r>
      <w:proofErr w:type="spellEnd"/>
      <w:r w:rsidRPr="00E62E2E">
        <w:rPr>
          <w:rFonts w:ascii="STIXGeneral-Regular" w:eastAsia="Times New Roman" w:hAnsi="STIXGeneral-Regular" w:cs="Times New Roman"/>
          <w:color w:val="000000"/>
          <w:sz w:val="24"/>
          <w:szCs w:val="24"/>
          <w:lang w:eastAsia="ru-RU"/>
        </w:rPr>
        <w:t xml:space="preserve"> </w:t>
      </w:r>
      <w:proofErr w:type="spellStart"/>
      <w:r w:rsidRPr="00E62E2E">
        <w:rPr>
          <w:rFonts w:ascii="STIXGeneral-Regular" w:eastAsia="Times New Roman" w:hAnsi="STIXGeneral-Regular" w:cs="Times New Roman"/>
          <w:color w:val="000000"/>
          <w:sz w:val="24"/>
          <w:szCs w:val="24"/>
          <w:lang w:eastAsia="ru-RU"/>
        </w:rPr>
        <w:t>management</w:t>
      </w:r>
      <w:proofErr w:type="spellEnd"/>
      <w:r w:rsidRPr="00E62E2E">
        <w:rPr>
          <w:rFonts w:ascii="STIXGeneral-Regular" w:eastAsia="Times New Roman" w:hAnsi="STIXGeneral-Regular" w:cs="Times New Roman"/>
          <w:color w:val="000000"/>
          <w:sz w:val="24"/>
          <w:szCs w:val="24"/>
          <w:lang w:eastAsia="ru-RU"/>
        </w:rPr>
        <w:t xml:space="preserve"> </w:t>
      </w:r>
      <w:proofErr w:type="spellStart"/>
      <w:r w:rsidRPr="00E62E2E">
        <w:rPr>
          <w:rFonts w:ascii="STIXGeneral-Regular" w:eastAsia="Times New Roman" w:hAnsi="STIXGeneral-Regular" w:cs="Times New Roman"/>
          <w:color w:val="000000"/>
          <w:sz w:val="24"/>
          <w:szCs w:val="24"/>
          <w:lang w:eastAsia="ru-RU"/>
        </w:rPr>
        <w:t>is</w:t>
      </w:r>
      <w:proofErr w:type="spellEnd"/>
      <w:r w:rsidRPr="00E62E2E">
        <w:rPr>
          <w:rFonts w:ascii="STIXGeneral-Regular" w:eastAsia="Times New Roman" w:hAnsi="STIXGeneral-Regular" w:cs="Times New Roman"/>
          <w:color w:val="000000"/>
          <w:sz w:val="24"/>
          <w:szCs w:val="24"/>
          <w:lang w:eastAsia="ru-RU"/>
        </w:rPr>
        <w:t xml:space="preserve"> </w:t>
      </w:r>
      <w:proofErr w:type="spellStart"/>
      <w:r w:rsidRPr="00E62E2E">
        <w:rPr>
          <w:rFonts w:ascii="STIXGeneral-Regular" w:eastAsia="Times New Roman" w:hAnsi="STIXGeneral-Regular" w:cs="Times New Roman"/>
          <w:color w:val="000000"/>
          <w:sz w:val="24"/>
          <w:szCs w:val="24"/>
          <w:lang w:eastAsia="ru-RU"/>
        </w:rPr>
        <w:t>contingent</w:t>
      </w:r>
      <w:proofErr w:type="spellEnd"/>
      <w:r w:rsidRPr="00E62E2E">
        <w:rPr>
          <w:rFonts w:ascii="STIXGeneral-Regular" w:eastAsia="Times New Roman" w:hAnsi="STIXGeneral-Regular" w:cs="Times New Roman"/>
          <w:color w:val="000000"/>
          <w:sz w:val="24"/>
          <w:szCs w:val="24"/>
          <w:lang w:eastAsia="ru-RU"/>
        </w:rPr>
        <w:t xml:space="preserve"> </w:t>
      </w:r>
      <w:proofErr w:type="spellStart"/>
      <w:r w:rsidRPr="00E62E2E">
        <w:rPr>
          <w:rFonts w:ascii="STIXGeneral-Regular" w:eastAsia="Times New Roman" w:hAnsi="STIXGeneral-Regular" w:cs="Times New Roman"/>
          <w:color w:val="000000"/>
          <w:sz w:val="24"/>
          <w:szCs w:val="24"/>
          <w:lang w:eastAsia="ru-RU"/>
        </w:rPr>
        <w:t>upon</w:t>
      </w:r>
      <w:proofErr w:type="spellEnd"/>
      <w:r w:rsidRPr="00E62E2E">
        <w:rPr>
          <w:rFonts w:ascii="STIXGeneral-Regular" w:eastAsia="Times New Roman" w:hAnsi="STIXGeneral-Regular" w:cs="Times New Roman"/>
          <w:color w:val="000000"/>
          <w:sz w:val="24"/>
          <w:szCs w:val="24"/>
          <w:lang w:eastAsia="ru-RU"/>
        </w:rPr>
        <w:t xml:space="preserve"> </w:t>
      </w:r>
      <w:proofErr w:type="spellStart"/>
      <w:r w:rsidRPr="00E62E2E">
        <w:rPr>
          <w:rFonts w:ascii="STIXGeneral-Regular" w:eastAsia="Times New Roman" w:hAnsi="STIXGeneral-Regular" w:cs="Times New Roman"/>
          <w:color w:val="000000"/>
          <w:sz w:val="24"/>
          <w:szCs w:val="24"/>
          <w:lang w:eastAsia="ru-RU"/>
        </w:rPr>
        <w:t>digitization</w:t>
      </w:r>
      <w:proofErr w:type="spellEnd"/>
      <w:r w:rsidRPr="00E62E2E">
        <w:rPr>
          <w:rFonts w:ascii="STIXGeneral-Regular" w:eastAsia="Times New Roman" w:hAnsi="STIXGeneral-Regular" w:cs="Times New Roman"/>
          <w:color w:val="000000"/>
          <w:sz w:val="24"/>
          <w:szCs w:val="24"/>
          <w:lang w:eastAsia="ru-RU"/>
        </w:rPr>
        <w:t xml:space="preserve"> [</w:t>
      </w:r>
      <w:bookmarkStart w:id="5" w:name="BRef7"/>
      <w:r w:rsidRPr="00E62E2E">
        <w:rPr>
          <w:rFonts w:ascii="STIXGeneral-Regular" w:eastAsia="Times New Roman" w:hAnsi="STIXGeneral-Regular" w:cs="Times New Roman"/>
          <w:color w:val="000000"/>
          <w:sz w:val="24"/>
          <w:szCs w:val="24"/>
          <w:lang w:eastAsia="ru-RU"/>
        </w:rPr>
        <w:fldChar w:fldCharType="begin"/>
      </w:r>
      <w:r w:rsidRPr="00E62E2E">
        <w:rPr>
          <w:rFonts w:ascii="STIXGeneral-Regular" w:eastAsia="Times New Roman" w:hAnsi="STIXGeneral-Regular" w:cs="Times New Roman"/>
          <w:color w:val="000000"/>
          <w:sz w:val="24"/>
          <w:szCs w:val="24"/>
          <w:lang w:eastAsia="ru-RU"/>
        </w:rPr>
        <w:instrText xml:space="preserve"> HYPERLINK "https://www.scipublications.com/journal/index.php/ujcsc/article/view/831" \l "Reference7" \o "Kumar, G. (2023). Blockchain in Enterprise Application for Pharmaceutical Drug Traceability.</w:instrText>
      </w:r>
      <w:r w:rsidRPr="00E62E2E">
        <w:rPr>
          <w:rFonts w:ascii="STIXGeneral-Regular" w:eastAsia="Times New Roman" w:hAnsi="STIXGeneral-Regular" w:cs="Times New Roman" w:hint="eastAsia"/>
          <w:color w:val="000000"/>
          <w:sz w:val="24"/>
          <w:szCs w:val="24"/>
          <w:lang w:eastAsia="ru-RU"/>
        </w:rPr>
        <w:instrText> </w:instrText>
      </w:r>
      <w:r w:rsidRPr="00E62E2E">
        <w:rPr>
          <w:rFonts w:ascii="STIXGeneral-Regular" w:eastAsia="Times New Roman" w:hAnsi="STIXGeneral-Regular" w:cs="Times New Roman"/>
          <w:color w:val="000000"/>
          <w:sz w:val="24"/>
          <w:szCs w:val="24"/>
          <w:lang w:eastAsia="ru-RU"/>
        </w:rPr>
        <w:instrText>International Journal of Science and Research,</w:instrText>
      </w:r>
      <w:r w:rsidRPr="00E62E2E">
        <w:rPr>
          <w:rFonts w:ascii="STIXGeneral-Regular" w:eastAsia="Times New Roman" w:hAnsi="STIXGeneral-Regular" w:cs="Times New Roman" w:hint="eastAsia"/>
          <w:color w:val="000000"/>
          <w:sz w:val="24"/>
          <w:szCs w:val="24"/>
          <w:lang w:eastAsia="ru-RU"/>
        </w:rPr>
        <w:instrText> </w:instrText>
      </w:r>
      <w:r w:rsidRPr="00E62E2E">
        <w:rPr>
          <w:rFonts w:ascii="STIXGeneral-Regular" w:eastAsia="Times New Roman" w:hAnsi="STIXGeneral-Regular" w:cs="Times New Roman"/>
          <w:color w:val="000000"/>
          <w:sz w:val="24"/>
          <w:szCs w:val="24"/>
          <w:lang w:eastAsia="ru-RU"/>
        </w:rPr>
        <w:instrText xml:space="preserve">12(8), 130-134." </w:instrText>
      </w:r>
      <w:r w:rsidRPr="00E62E2E">
        <w:rPr>
          <w:rFonts w:ascii="STIXGeneral-Regular" w:eastAsia="Times New Roman" w:hAnsi="STIXGeneral-Regular" w:cs="Times New Roman"/>
          <w:color w:val="000000"/>
          <w:sz w:val="24"/>
          <w:szCs w:val="24"/>
          <w:lang w:eastAsia="ru-RU"/>
        </w:rPr>
        <w:fldChar w:fldCharType="separate"/>
      </w:r>
      <w:r w:rsidRPr="00E62E2E">
        <w:rPr>
          <w:rFonts w:ascii="STIXGeneral-Regular" w:eastAsia="Times New Roman" w:hAnsi="STIXGeneral-Regular" w:cs="Times New Roman"/>
          <w:color w:val="00008B"/>
          <w:sz w:val="24"/>
          <w:szCs w:val="24"/>
          <w:u w:val="single"/>
          <w:lang w:eastAsia="ru-RU"/>
        </w:rPr>
        <w:t>7</w:t>
      </w:r>
      <w:r w:rsidRPr="00E62E2E">
        <w:rPr>
          <w:rFonts w:ascii="STIXGeneral-Regular" w:eastAsia="Times New Roman" w:hAnsi="STIXGeneral-Regular" w:cs="Times New Roman"/>
          <w:color w:val="000000"/>
          <w:sz w:val="24"/>
          <w:szCs w:val="24"/>
          <w:lang w:eastAsia="ru-RU"/>
        </w:rPr>
        <w:fldChar w:fldCharType="end"/>
      </w:r>
      <w:bookmarkEnd w:id="5"/>
      <w:r w:rsidRPr="00E62E2E">
        <w:rPr>
          <w:rFonts w:ascii="STIXGeneral-Regular" w:eastAsia="Times New Roman" w:hAnsi="STIXGeneral-Regular" w:cs="Times New Roman"/>
          <w:color w:val="000000"/>
          <w:sz w:val="24"/>
          <w:szCs w:val="24"/>
          <w:lang w:eastAsia="ru-RU"/>
        </w:rPr>
        <w:t>].</w:t>
      </w:r>
    </w:p>
    <w:p w14:paraId="0393DB79" w14:textId="5CC18B12" w:rsidR="00E62E2E" w:rsidRPr="00E62E2E" w:rsidRDefault="00E62E2E" w:rsidP="00E62E2E">
      <w:pPr>
        <w:shd w:val="clear" w:color="auto" w:fill="FFFFFF"/>
        <w:spacing w:after="0" w:line="240" w:lineRule="auto"/>
        <w:jc w:val="both"/>
        <w:rPr>
          <w:rFonts w:ascii="STIXGeneral-Regular" w:eastAsia="Times New Roman" w:hAnsi="STIXGeneral-Regular" w:cs="Times New Roman"/>
          <w:color w:val="000000"/>
          <w:sz w:val="21"/>
          <w:szCs w:val="21"/>
          <w:lang w:val="en-US" w:eastAsia="ru-RU"/>
        </w:rPr>
      </w:pPr>
      <w:bookmarkStart w:id="6" w:name="BFigure1"/>
      <w:bookmarkEnd w:id="6"/>
    </w:p>
    <w:p w14:paraId="5A5755E5" w14:textId="478F3479" w:rsidR="00E62E2E" w:rsidRPr="00E62E2E" w:rsidRDefault="00E62E2E" w:rsidP="00E62E2E">
      <w:pPr>
        <w:shd w:val="clear" w:color="auto" w:fill="FFFFFF"/>
        <w:spacing w:after="100" w:afterAutospacing="1" w:line="240" w:lineRule="auto"/>
        <w:jc w:val="both"/>
        <w:rPr>
          <w:rFonts w:ascii="STIXGeneral-Regular" w:eastAsia="Times New Roman" w:hAnsi="STIXGeneral-Regular" w:cs="Times New Roman"/>
          <w:color w:val="000000"/>
          <w:sz w:val="24"/>
          <w:szCs w:val="24"/>
          <w:lang w:val="en-US" w:eastAsia="ru-RU"/>
        </w:rPr>
      </w:pPr>
      <w:r w:rsidRPr="00E62E2E">
        <w:rPr>
          <w:rFonts w:ascii="STIXGeneral-Regular" w:eastAsia="Times New Roman" w:hAnsi="STIXGeneral-Regular" w:cs="Times New Roman"/>
          <w:color w:val="000000"/>
          <w:sz w:val="24"/>
          <w:szCs w:val="24"/>
          <w:lang w:val="en-US" w:eastAsia="ru-RU"/>
        </w:rPr>
        <w:t>Digital information technology may help businesses grow, give them the ability to transition into comprehensive management, and increase their capacity for growth. In the context of digital technology, it can enhance business-to-business communication. On the one hand, it can strengthen internal business relationships, increase the dependability of management strategies, create an ideal condition of internal communication, guard against errors in the management procedure, and guarantee the impact of internal business communications [</w:t>
      </w:r>
      <w:bookmarkStart w:id="7" w:name="BRef8"/>
      <w:r w:rsidRPr="00E62E2E">
        <w:rPr>
          <w:rFonts w:ascii="STIXGeneral-Regular" w:eastAsia="Times New Roman" w:hAnsi="STIXGeneral-Regular" w:cs="Times New Roman"/>
          <w:color w:val="000000"/>
          <w:sz w:val="24"/>
          <w:szCs w:val="24"/>
          <w:lang w:eastAsia="ru-RU"/>
        </w:rPr>
        <w:fldChar w:fldCharType="begin"/>
      </w:r>
      <w:r w:rsidRPr="00E62E2E">
        <w:rPr>
          <w:rFonts w:ascii="STIXGeneral-Regular" w:eastAsia="Times New Roman" w:hAnsi="STIXGeneral-Regular" w:cs="Times New Roman"/>
          <w:color w:val="000000"/>
          <w:sz w:val="24"/>
          <w:szCs w:val="24"/>
          <w:lang w:val="en-US" w:eastAsia="ru-RU"/>
        </w:rPr>
        <w:instrText xml:space="preserve"> HYPERLINK "https://www.scipublications.com/journal/index.php/ujcsc/article/view/831" \l "Reference8" \o "Juturi, V. P. K. (2023). Role of Enterprise Applications for Pharmaceutical Drug Traceability.</w:instrText>
      </w:r>
      <w:r w:rsidRPr="00E62E2E">
        <w:rPr>
          <w:rFonts w:ascii="STIXGeneral-Regular" w:eastAsia="Times New Roman" w:hAnsi="STIXGeneral-Regular" w:cs="Times New Roman" w:hint="eastAsia"/>
          <w:color w:val="000000"/>
          <w:sz w:val="24"/>
          <w:szCs w:val="24"/>
          <w:lang w:val="en-US" w:eastAsia="ru-RU"/>
        </w:rPr>
        <w:instrText> </w:instrText>
      </w:r>
      <w:r w:rsidRPr="00E62E2E">
        <w:rPr>
          <w:rFonts w:ascii="STIXGeneral-Regular" w:eastAsia="Times New Roman" w:hAnsi="STIXGeneral-Regular" w:cs="Times New Roman"/>
          <w:color w:val="000000"/>
          <w:sz w:val="24"/>
          <w:szCs w:val="24"/>
          <w:lang w:val="en-US" w:eastAsia="ru-RU"/>
        </w:rPr>
        <w:instrText xml:space="preserve">Universal Journal of Pharmacy and Pharmacology, 41-46." </w:instrText>
      </w:r>
      <w:r w:rsidRPr="00E62E2E">
        <w:rPr>
          <w:rFonts w:ascii="STIXGeneral-Regular" w:eastAsia="Times New Roman" w:hAnsi="STIXGeneral-Regular" w:cs="Times New Roman"/>
          <w:color w:val="000000"/>
          <w:sz w:val="24"/>
          <w:szCs w:val="24"/>
          <w:lang w:eastAsia="ru-RU"/>
        </w:rPr>
        <w:fldChar w:fldCharType="separate"/>
      </w:r>
      <w:r w:rsidRPr="00E62E2E">
        <w:rPr>
          <w:rFonts w:ascii="STIXGeneral-Regular" w:eastAsia="Times New Roman" w:hAnsi="STIXGeneral-Regular" w:cs="Times New Roman"/>
          <w:color w:val="00008B"/>
          <w:sz w:val="24"/>
          <w:szCs w:val="24"/>
          <w:u w:val="single"/>
          <w:lang w:val="en-US" w:eastAsia="ru-RU"/>
        </w:rPr>
        <w:t>8</w:t>
      </w:r>
      <w:r w:rsidRPr="00E62E2E">
        <w:rPr>
          <w:rFonts w:ascii="STIXGeneral-Regular" w:eastAsia="Times New Roman" w:hAnsi="STIXGeneral-Regular" w:cs="Times New Roman"/>
          <w:color w:val="000000"/>
          <w:sz w:val="24"/>
          <w:szCs w:val="24"/>
          <w:lang w:eastAsia="ru-RU"/>
        </w:rPr>
        <w:fldChar w:fldCharType="end"/>
      </w:r>
      <w:bookmarkEnd w:id="7"/>
      <w:r w:rsidRPr="00E62E2E">
        <w:rPr>
          <w:rFonts w:ascii="STIXGeneral-Regular" w:eastAsia="Times New Roman" w:hAnsi="STIXGeneral-Regular" w:cs="Times New Roman"/>
          <w:color w:val="000000"/>
          <w:sz w:val="24"/>
          <w:szCs w:val="24"/>
          <w:lang w:val="en-US" w:eastAsia="ru-RU"/>
        </w:rPr>
        <w:t>]. Additionally, it can foster effective connection with clients, interact with them regarding data and information, promptly address inquiries from clients, and raise client satisfaction levels specially with pharmaceutical business processes [</w:t>
      </w:r>
      <w:bookmarkStart w:id="8" w:name="BRef9"/>
      <w:r w:rsidRPr="00E62E2E">
        <w:rPr>
          <w:rFonts w:ascii="STIXGeneral-Regular" w:eastAsia="Times New Roman" w:hAnsi="STIXGeneral-Regular" w:cs="Times New Roman"/>
          <w:color w:val="000000"/>
          <w:sz w:val="24"/>
          <w:szCs w:val="24"/>
          <w:lang w:eastAsia="ru-RU"/>
        </w:rPr>
        <w:fldChar w:fldCharType="begin"/>
      </w:r>
      <w:r w:rsidRPr="00E62E2E">
        <w:rPr>
          <w:rFonts w:ascii="STIXGeneral-Regular" w:eastAsia="Times New Roman" w:hAnsi="STIXGeneral-Regular" w:cs="Times New Roman"/>
          <w:color w:val="000000"/>
          <w:sz w:val="24"/>
          <w:szCs w:val="24"/>
          <w:lang w:val="en-US" w:eastAsia="ru-RU"/>
        </w:rPr>
        <w:instrText xml:space="preserve"> HYPERLINK "https://www.scipublications.com/journal/index.php/ujcsc/article/view/831" \l "Reference9" \o "Kumar, G. (2023). Securing pharmaceutical supply chain using digital drug serialization.</w:instrText>
      </w:r>
      <w:r w:rsidRPr="00E62E2E">
        <w:rPr>
          <w:rFonts w:ascii="STIXGeneral-Regular" w:eastAsia="Times New Roman" w:hAnsi="STIXGeneral-Regular" w:cs="Times New Roman" w:hint="eastAsia"/>
          <w:color w:val="000000"/>
          <w:sz w:val="24"/>
          <w:szCs w:val="24"/>
          <w:lang w:val="en-US" w:eastAsia="ru-RU"/>
        </w:rPr>
        <w:instrText> </w:instrText>
      </w:r>
      <w:r w:rsidRPr="00E62E2E">
        <w:rPr>
          <w:rFonts w:ascii="STIXGeneral-Regular" w:eastAsia="Times New Roman" w:hAnsi="STIXGeneral-Regular" w:cs="Times New Roman"/>
          <w:color w:val="000000"/>
          <w:sz w:val="24"/>
          <w:szCs w:val="24"/>
          <w:lang w:val="en-US" w:eastAsia="ru-RU"/>
        </w:rPr>
        <w:instrText>World Journal of Advanced Engineering Technology and Sciences,</w:instrText>
      </w:r>
      <w:r w:rsidRPr="00E62E2E">
        <w:rPr>
          <w:rFonts w:ascii="STIXGeneral-Regular" w:eastAsia="Times New Roman" w:hAnsi="STIXGeneral-Regular" w:cs="Times New Roman" w:hint="eastAsia"/>
          <w:color w:val="000000"/>
          <w:sz w:val="24"/>
          <w:szCs w:val="24"/>
          <w:lang w:val="en-US" w:eastAsia="ru-RU"/>
        </w:rPr>
        <w:instrText> </w:instrText>
      </w:r>
      <w:r w:rsidRPr="00E62E2E">
        <w:rPr>
          <w:rFonts w:ascii="STIXGeneral-Regular" w:eastAsia="Times New Roman" w:hAnsi="STIXGeneral-Regular" w:cs="Times New Roman"/>
          <w:color w:val="000000"/>
          <w:sz w:val="24"/>
          <w:szCs w:val="24"/>
          <w:lang w:val="en-US" w:eastAsia="ru-RU"/>
        </w:rPr>
        <w:instrText xml:space="preserve">10(01), 015-020." </w:instrText>
      </w:r>
      <w:r w:rsidRPr="00E62E2E">
        <w:rPr>
          <w:rFonts w:ascii="STIXGeneral-Regular" w:eastAsia="Times New Roman" w:hAnsi="STIXGeneral-Regular" w:cs="Times New Roman"/>
          <w:color w:val="000000"/>
          <w:sz w:val="24"/>
          <w:szCs w:val="24"/>
          <w:lang w:eastAsia="ru-RU"/>
        </w:rPr>
        <w:fldChar w:fldCharType="separate"/>
      </w:r>
      <w:r w:rsidRPr="00E62E2E">
        <w:rPr>
          <w:rFonts w:ascii="STIXGeneral-Regular" w:eastAsia="Times New Roman" w:hAnsi="STIXGeneral-Regular" w:cs="Times New Roman"/>
          <w:color w:val="00008B"/>
          <w:sz w:val="24"/>
          <w:szCs w:val="24"/>
          <w:u w:val="single"/>
          <w:lang w:val="en-US" w:eastAsia="ru-RU"/>
        </w:rPr>
        <w:t>9</w:t>
      </w:r>
      <w:r w:rsidRPr="00E62E2E">
        <w:rPr>
          <w:rFonts w:ascii="STIXGeneral-Regular" w:eastAsia="Times New Roman" w:hAnsi="STIXGeneral-Regular" w:cs="Times New Roman"/>
          <w:color w:val="000000"/>
          <w:sz w:val="24"/>
          <w:szCs w:val="24"/>
          <w:lang w:eastAsia="ru-RU"/>
        </w:rPr>
        <w:fldChar w:fldCharType="end"/>
      </w:r>
      <w:bookmarkEnd w:id="8"/>
      <w:r w:rsidRPr="00E62E2E">
        <w:rPr>
          <w:rFonts w:ascii="STIXGeneral-Regular" w:eastAsia="Times New Roman" w:hAnsi="STIXGeneral-Regular" w:cs="Times New Roman"/>
          <w:color w:val="000000"/>
          <w:sz w:val="24"/>
          <w:szCs w:val="24"/>
          <w:lang w:val="en-US" w:eastAsia="ru-RU"/>
        </w:rPr>
        <w:t>, </w:t>
      </w:r>
      <w:bookmarkStart w:id="9" w:name="BRef10"/>
      <w:r w:rsidRPr="00E62E2E">
        <w:rPr>
          <w:rFonts w:ascii="STIXGeneral-Regular" w:eastAsia="Times New Roman" w:hAnsi="STIXGeneral-Regular" w:cs="Times New Roman"/>
          <w:color w:val="000000"/>
          <w:sz w:val="24"/>
          <w:szCs w:val="24"/>
          <w:lang w:eastAsia="ru-RU"/>
        </w:rPr>
        <w:fldChar w:fldCharType="begin"/>
      </w:r>
      <w:r w:rsidRPr="00E62E2E">
        <w:rPr>
          <w:rFonts w:ascii="STIXGeneral-Regular" w:eastAsia="Times New Roman" w:hAnsi="STIXGeneral-Regular" w:cs="Times New Roman"/>
          <w:color w:val="000000"/>
          <w:sz w:val="24"/>
          <w:szCs w:val="24"/>
          <w:lang w:val="en-US" w:eastAsia="ru-RU"/>
        </w:rPr>
        <w:instrText xml:space="preserve"> HYPERLINK "https://www.scipublications.com/journal/index.php/ujcsc/article/view/831" \l "Reference10" \o "Kumar, M. (2023). Emerging Digital Technologies for Pharmaceutical Drug Traceability.</w:instrText>
      </w:r>
      <w:r w:rsidRPr="00E62E2E">
        <w:rPr>
          <w:rFonts w:ascii="STIXGeneral-Regular" w:eastAsia="Times New Roman" w:hAnsi="STIXGeneral-Regular" w:cs="Times New Roman" w:hint="eastAsia"/>
          <w:color w:val="000000"/>
          <w:sz w:val="24"/>
          <w:szCs w:val="24"/>
          <w:lang w:val="en-US" w:eastAsia="ru-RU"/>
        </w:rPr>
        <w:instrText> </w:instrText>
      </w:r>
      <w:r w:rsidRPr="00E62E2E">
        <w:rPr>
          <w:rFonts w:ascii="STIXGeneral-Regular" w:eastAsia="Times New Roman" w:hAnsi="STIXGeneral-Regular" w:cs="Times New Roman"/>
          <w:color w:val="000000"/>
          <w:sz w:val="24"/>
          <w:szCs w:val="24"/>
          <w:lang w:val="en-US" w:eastAsia="ru-RU"/>
        </w:rPr>
        <w:instrText xml:space="preserve">Universal Journal of Pharmacy and Pharmacology, 34-40." </w:instrText>
      </w:r>
      <w:r w:rsidRPr="00E62E2E">
        <w:rPr>
          <w:rFonts w:ascii="STIXGeneral-Regular" w:eastAsia="Times New Roman" w:hAnsi="STIXGeneral-Regular" w:cs="Times New Roman"/>
          <w:color w:val="000000"/>
          <w:sz w:val="24"/>
          <w:szCs w:val="24"/>
          <w:lang w:eastAsia="ru-RU"/>
        </w:rPr>
        <w:fldChar w:fldCharType="separate"/>
      </w:r>
      <w:r w:rsidRPr="00E62E2E">
        <w:rPr>
          <w:rFonts w:ascii="STIXGeneral-Regular" w:eastAsia="Times New Roman" w:hAnsi="STIXGeneral-Regular" w:cs="Times New Roman"/>
          <w:color w:val="00008B"/>
          <w:sz w:val="24"/>
          <w:szCs w:val="24"/>
          <w:u w:val="single"/>
          <w:lang w:val="en-US" w:eastAsia="ru-RU"/>
        </w:rPr>
        <w:t>10</w:t>
      </w:r>
      <w:r w:rsidRPr="00E62E2E">
        <w:rPr>
          <w:rFonts w:ascii="STIXGeneral-Regular" w:eastAsia="Times New Roman" w:hAnsi="STIXGeneral-Regular" w:cs="Times New Roman"/>
          <w:color w:val="000000"/>
          <w:sz w:val="24"/>
          <w:szCs w:val="24"/>
          <w:lang w:eastAsia="ru-RU"/>
        </w:rPr>
        <w:fldChar w:fldCharType="end"/>
      </w:r>
      <w:bookmarkEnd w:id="9"/>
      <w:r w:rsidRPr="00E62E2E">
        <w:rPr>
          <w:rFonts w:ascii="STIXGeneral-Regular" w:eastAsia="Times New Roman" w:hAnsi="STIXGeneral-Regular" w:cs="Times New Roman"/>
          <w:color w:val="000000"/>
          <w:sz w:val="24"/>
          <w:szCs w:val="24"/>
          <w:lang w:val="en-US" w:eastAsia="ru-RU"/>
        </w:rPr>
        <w:t>, </w:t>
      </w:r>
      <w:bookmarkStart w:id="10" w:name="BRef11"/>
      <w:r w:rsidRPr="00E62E2E">
        <w:rPr>
          <w:rFonts w:ascii="STIXGeneral-Regular" w:eastAsia="Times New Roman" w:hAnsi="STIXGeneral-Regular" w:cs="Times New Roman"/>
          <w:color w:val="000000"/>
          <w:sz w:val="24"/>
          <w:szCs w:val="24"/>
          <w:lang w:eastAsia="ru-RU"/>
        </w:rPr>
        <w:fldChar w:fldCharType="begin"/>
      </w:r>
      <w:r w:rsidRPr="00E62E2E">
        <w:rPr>
          <w:rFonts w:ascii="STIXGeneral-Regular" w:eastAsia="Times New Roman" w:hAnsi="STIXGeneral-Regular" w:cs="Times New Roman"/>
          <w:color w:val="000000"/>
          <w:sz w:val="24"/>
          <w:szCs w:val="24"/>
          <w:lang w:val="en-US" w:eastAsia="ru-RU"/>
        </w:rPr>
        <w:instrText xml:space="preserve"> HYPERLINK "https://www.scipublications.com/journal/index.php/ujcsc/article/view/831" \l "Reference11" \o "F. Heidari, P. Loucopoulos, \</w:instrText>
      </w:r>
      <w:r w:rsidRPr="00E62E2E">
        <w:rPr>
          <w:rFonts w:ascii="STIXGeneral-Regular" w:eastAsia="Times New Roman" w:hAnsi="STIXGeneral-Regular" w:cs="Times New Roman" w:hint="eastAsia"/>
          <w:color w:val="000000"/>
          <w:sz w:val="24"/>
          <w:szCs w:val="24"/>
          <w:lang w:val="en-US" w:eastAsia="ru-RU"/>
        </w:rPr>
        <w:instrText>“</w:instrText>
      </w:r>
      <w:r w:rsidRPr="00E62E2E">
        <w:rPr>
          <w:rFonts w:ascii="STIXGeneral-Regular" w:eastAsia="Times New Roman" w:hAnsi="STIXGeneral-Regular" w:cs="Times New Roman"/>
          <w:color w:val="000000"/>
          <w:sz w:val="24"/>
          <w:szCs w:val="24"/>
          <w:lang w:val="en-US" w:eastAsia="ru-RU"/>
        </w:rPr>
        <w:instrText>Quality evaluation framework (QEF): Modeling and evaluating quality of business processes\</w:instrText>
      </w:r>
      <w:r w:rsidRPr="00E62E2E">
        <w:rPr>
          <w:rFonts w:ascii="STIXGeneral-Regular" w:eastAsia="Times New Roman" w:hAnsi="STIXGeneral-Regular" w:cs="Times New Roman" w:hint="eastAsia"/>
          <w:color w:val="000000"/>
          <w:sz w:val="24"/>
          <w:szCs w:val="24"/>
          <w:lang w:val="en-US" w:eastAsia="ru-RU"/>
        </w:rPr>
        <w:instrText>”</w:instrText>
      </w:r>
      <w:r w:rsidRPr="00E62E2E">
        <w:rPr>
          <w:rFonts w:ascii="STIXGeneral-Regular" w:eastAsia="Times New Roman" w:hAnsi="STIXGeneral-Regular" w:cs="Times New Roman"/>
          <w:color w:val="000000"/>
          <w:sz w:val="24"/>
          <w:szCs w:val="24"/>
          <w:lang w:val="en-US" w:eastAsia="ru-RU"/>
        </w:rPr>
        <w:instrText xml:space="preserve"> in International Journal of Accounting Information Systems, 15 (3), 2014, pp.193-223." </w:instrText>
      </w:r>
      <w:r w:rsidRPr="00E62E2E">
        <w:rPr>
          <w:rFonts w:ascii="STIXGeneral-Regular" w:eastAsia="Times New Roman" w:hAnsi="STIXGeneral-Regular" w:cs="Times New Roman"/>
          <w:color w:val="000000"/>
          <w:sz w:val="24"/>
          <w:szCs w:val="24"/>
          <w:lang w:eastAsia="ru-RU"/>
        </w:rPr>
        <w:fldChar w:fldCharType="separate"/>
      </w:r>
      <w:r w:rsidRPr="00E62E2E">
        <w:rPr>
          <w:rFonts w:ascii="STIXGeneral-Regular" w:eastAsia="Times New Roman" w:hAnsi="STIXGeneral-Regular" w:cs="Times New Roman"/>
          <w:color w:val="00008B"/>
          <w:sz w:val="24"/>
          <w:szCs w:val="24"/>
          <w:u w:val="single"/>
          <w:lang w:val="en-US" w:eastAsia="ru-RU"/>
        </w:rPr>
        <w:t>11</w:t>
      </w:r>
      <w:r w:rsidRPr="00E62E2E">
        <w:rPr>
          <w:rFonts w:ascii="STIXGeneral-Regular" w:eastAsia="Times New Roman" w:hAnsi="STIXGeneral-Regular" w:cs="Times New Roman"/>
          <w:color w:val="000000"/>
          <w:sz w:val="24"/>
          <w:szCs w:val="24"/>
          <w:lang w:eastAsia="ru-RU"/>
        </w:rPr>
        <w:fldChar w:fldCharType="end"/>
      </w:r>
      <w:bookmarkEnd w:id="10"/>
      <w:r w:rsidRPr="00E62E2E">
        <w:rPr>
          <w:rFonts w:ascii="STIXGeneral-Regular" w:eastAsia="Times New Roman" w:hAnsi="STIXGeneral-Regular" w:cs="Times New Roman"/>
          <w:color w:val="000000"/>
          <w:sz w:val="24"/>
          <w:szCs w:val="24"/>
          <w:lang w:val="en-US" w:eastAsia="ru-RU"/>
        </w:rPr>
        <w:t xml:space="preserve">]. With the use of digital </w:t>
      </w:r>
      <w:r w:rsidRPr="00E62E2E">
        <w:rPr>
          <w:rFonts w:ascii="STIXGeneral-Regular" w:eastAsia="Times New Roman" w:hAnsi="STIXGeneral-Regular" w:cs="Times New Roman"/>
          <w:color w:val="000000"/>
          <w:sz w:val="24"/>
          <w:szCs w:val="24"/>
          <w:lang w:val="en-US" w:eastAsia="ru-RU"/>
        </w:rPr>
        <w:lastRenderedPageBreak/>
        <w:t>technology, we can better manage resources with more dependability and evaluate consumer orders and trends in real time. Additionally, it can foster effective connection with clients, interact with them regarding data and information, promptly address inquiries from clients, and raise client satisfaction levels with business services. Enterprise business applications can build communication management at any time without face-to-face interaction, thanks to the reduction of time and space constraints on enterprise management provided by digital information technology. The use of digital information technology is essential for enhancing enterprise internal management software, which supports internal control, raises revenue, and maintains regular business operations for organizations [</w:t>
      </w:r>
      <w:bookmarkStart w:id="11" w:name="BRef12"/>
      <w:r w:rsidRPr="00E62E2E">
        <w:rPr>
          <w:rFonts w:ascii="STIXGeneral-Regular" w:eastAsia="Times New Roman" w:hAnsi="STIXGeneral-Regular" w:cs="Times New Roman"/>
          <w:color w:val="000000"/>
          <w:sz w:val="24"/>
          <w:szCs w:val="24"/>
          <w:lang w:eastAsia="ru-RU"/>
        </w:rPr>
        <w:fldChar w:fldCharType="begin"/>
      </w:r>
      <w:r w:rsidRPr="00E62E2E">
        <w:rPr>
          <w:rFonts w:ascii="STIXGeneral-Regular" w:eastAsia="Times New Roman" w:hAnsi="STIXGeneral-Regular" w:cs="Times New Roman"/>
          <w:color w:val="000000"/>
          <w:sz w:val="24"/>
          <w:szCs w:val="24"/>
          <w:lang w:val="en-US" w:eastAsia="ru-RU"/>
        </w:rPr>
        <w:instrText xml:space="preserve"> HYPERLINK "https://www.scipublications.com/journal/index.php/ujcsc/article/view/831" \l "Reference12" \o "C. Celant, \</w:instrText>
      </w:r>
      <w:r w:rsidRPr="00E62E2E">
        <w:rPr>
          <w:rFonts w:ascii="STIXGeneral-Regular" w:eastAsia="Times New Roman" w:hAnsi="STIXGeneral-Regular" w:cs="Times New Roman" w:hint="eastAsia"/>
          <w:color w:val="000000"/>
          <w:sz w:val="24"/>
          <w:szCs w:val="24"/>
          <w:lang w:val="en-US" w:eastAsia="ru-RU"/>
        </w:rPr>
        <w:instrText>“</w:instrText>
      </w:r>
      <w:r w:rsidRPr="00E62E2E">
        <w:rPr>
          <w:rFonts w:ascii="STIXGeneral-Regular" w:eastAsia="Times New Roman" w:hAnsi="STIXGeneral-Regular" w:cs="Times New Roman"/>
          <w:color w:val="000000"/>
          <w:sz w:val="24"/>
          <w:szCs w:val="24"/>
          <w:lang w:val="en-US" w:eastAsia="ru-RU"/>
        </w:rPr>
        <w:instrText>Future trends and Italian SMEs,\</w:instrText>
      </w:r>
      <w:r w:rsidRPr="00E62E2E">
        <w:rPr>
          <w:rFonts w:ascii="STIXGeneral-Regular" w:eastAsia="Times New Roman" w:hAnsi="STIXGeneral-Regular" w:cs="Times New Roman" w:hint="eastAsia"/>
          <w:color w:val="000000"/>
          <w:sz w:val="24"/>
          <w:szCs w:val="24"/>
          <w:lang w:val="en-US" w:eastAsia="ru-RU"/>
        </w:rPr>
        <w:instrText>”</w:instrText>
      </w:r>
      <w:r w:rsidRPr="00E62E2E">
        <w:rPr>
          <w:rFonts w:ascii="STIXGeneral-Regular" w:eastAsia="Times New Roman" w:hAnsi="STIXGeneral-Regular" w:cs="Times New Roman"/>
          <w:color w:val="000000"/>
          <w:sz w:val="24"/>
          <w:szCs w:val="24"/>
          <w:lang w:val="en-US" w:eastAsia="ru-RU"/>
        </w:rPr>
        <w:instrText xml:space="preserve"> American Journal of Business and Operations Research, vol. 1, no. 1, pp. 52</w:instrText>
      </w:r>
      <w:r w:rsidRPr="00E62E2E">
        <w:rPr>
          <w:rFonts w:ascii="STIXGeneral-Regular" w:eastAsia="Times New Roman" w:hAnsi="STIXGeneral-Regular" w:cs="Times New Roman" w:hint="eastAsia"/>
          <w:color w:val="000000"/>
          <w:sz w:val="24"/>
          <w:szCs w:val="24"/>
          <w:lang w:val="en-US" w:eastAsia="ru-RU"/>
        </w:rPr>
        <w:instrText>–</w:instrText>
      </w:r>
      <w:r w:rsidRPr="00E62E2E">
        <w:rPr>
          <w:rFonts w:ascii="STIXGeneral-Regular" w:eastAsia="Times New Roman" w:hAnsi="STIXGeneral-Regular" w:cs="Times New Roman"/>
          <w:color w:val="000000"/>
          <w:sz w:val="24"/>
          <w:szCs w:val="24"/>
          <w:lang w:val="en-US" w:eastAsia="ru-RU"/>
        </w:rPr>
        <w:instrText xml:space="preserve">59, 2020." </w:instrText>
      </w:r>
      <w:r w:rsidRPr="00E62E2E">
        <w:rPr>
          <w:rFonts w:ascii="STIXGeneral-Regular" w:eastAsia="Times New Roman" w:hAnsi="STIXGeneral-Regular" w:cs="Times New Roman"/>
          <w:color w:val="000000"/>
          <w:sz w:val="24"/>
          <w:szCs w:val="24"/>
          <w:lang w:eastAsia="ru-RU"/>
        </w:rPr>
        <w:fldChar w:fldCharType="separate"/>
      </w:r>
      <w:r w:rsidRPr="00E62E2E">
        <w:rPr>
          <w:rFonts w:ascii="STIXGeneral-Regular" w:eastAsia="Times New Roman" w:hAnsi="STIXGeneral-Regular" w:cs="Times New Roman"/>
          <w:color w:val="00008B"/>
          <w:sz w:val="24"/>
          <w:szCs w:val="24"/>
          <w:u w:val="single"/>
          <w:lang w:val="en-US" w:eastAsia="ru-RU"/>
        </w:rPr>
        <w:t>12</w:t>
      </w:r>
      <w:r w:rsidRPr="00E62E2E">
        <w:rPr>
          <w:rFonts w:ascii="STIXGeneral-Regular" w:eastAsia="Times New Roman" w:hAnsi="STIXGeneral-Regular" w:cs="Times New Roman"/>
          <w:color w:val="000000"/>
          <w:sz w:val="24"/>
          <w:szCs w:val="24"/>
          <w:lang w:eastAsia="ru-RU"/>
        </w:rPr>
        <w:fldChar w:fldCharType="end"/>
      </w:r>
      <w:bookmarkEnd w:id="11"/>
      <w:r w:rsidRPr="00E62E2E">
        <w:rPr>
          <w:rFonts w:ascii="STIXGeneral-Regular" w:eastAsia="Times New Roman" w:hAnsi="STIXGeneral-Regular" w:cs="Times New Roman"/>
          <w:color w:val="000000"/>
          <w:sz w:val="24"/>
          <w:szCs w:val="24"/>
          <w:lang w:val="en-US" w:eastAsia="ru-RU"/>
        </w:rPr>
        <w:t>]. Digital information technology typically reflects an organization's level of development, which influences both the administration and management of the organization. Advanced technological capabilities enable businesses enterprise applications to comprehend market conditions more quickly, seizing the initial chance and maintaining stable business operations. Enterprise management processes heavily rely on industry information, thus it's imperative to bolster information gathering efforts, which calls for the assistance of digital information technology. In order for businesses enterprise applications to have a wider development space, they must focus more on digital information technology, implement it appropriately, and create an enterprise information technology management strategy [</w:t>
      </w:r>
      <w:bookmarkStart w:id="12" w:name="BRef13"/>
      <w:r w:rsidRPr="00E62E2E">
        <w:rPr>
          <w:rFonts w:ascii="STIXGeneral-Regular" w:eastAsia="Times New Roman" w:hAnsi="STIXGeneral-Regular" w:cs="Times New Roman"/>
          <w:color w:val="000000"/>
          <w:sz w:val="24"/>
          <w:szCs w:val="24"/>
          <w:lang w:eastAsia="ru-RU"/>
        </w:rPr>
        <w:fldChar w:fldCharType="begin"/>
      </w:r>
      <w:r w:rsidRPr="00E62E2E">
        <w:rPr>
          <w:rFonts w:ascii="STIXGeneral-Regular" w:eastAsia="Times New Roman" w:hAnsi="STIXGeneral-Regular" w:cs="Times New Roman"/>
          <w:color w:val="000000"/>
          <w:sz w:val="24"/>
          <w:szCs w:val="24"/>
          <w:lang w:val="en-US" w:eastAsia="ru-RU"/>
        </w:rPr>
        <w:instrText xml:space="preserve"> HYPERLINK "https://www.scipublications.com/journal/index.php/ujcsc/article/view/831" \l "Reference13" \o "A. Shmatko, S. Barykin, S. Sergeev, and A. Thirakulwanich, \</w:instrText>
      </w:r>
      <w:r w:rsidRPr="00E62E2E">
        <w:rPr>
          <w:rFonts w:ascii="STIXGeneral-Regular" w:eastAsia="Times New Roman" w:hAnsi="STIXGeneral-Regular" w:cs="Times New Roman" w:hint="eastAsia"/>
          <w:color w:val="000000"/>
          <w:sz w:val="24"/>
          <w:szCs w:val="24"/>
          <w:lang w:val="en-US" w:eastAsia="ru-RU"/>
        </w:rPr>
        <w:instrText>“</w:instrText>
      </w:r>
      <w:r w:rsidRPr="00E62E2E">
        <w:rPr>
          <w:rFonts w:ascii="STIXGeneral-Regular" w:eastAsia="Times New Roman" w:hAnsi="STIXGeneral-Regular" w:cs="Times New Roman"/>
          <w:color w:val="000000"/>
          <w:sz w:val="24"/>
          <w:szCs w:val="24"/>
          <w:lang w:val="en-US" w:eastAsia="ru-RU"/>
        </w:rPr>
        <w:instrText>Modeling a logistics hub using the digital footprint method</w:instrText>
      </w:r>
      <w:r w:rsidRPr="00E62E2E">
        <w:rPr>
          <w:rFonts w:ascii="STIXGeneral-Regular" w:eastAsia="Times New Roman" w:hAnsi="STIXGeneral-Regular" w:cs="Times New Roman" w:hint="eastAsia"/>
          <w:color w:val="000000"/>
          <w:sz w:val="24"/>
          <w:szCs w:val="24"/>
          <w:lang w:val="en-US" w:eastAsia="ru-RU"/>
        </w:rPr>
        <w:instrText>—</w:instrText>
      </w:r>
      <w:r w:rsidRPr="00E62E2E">
        <w:rPr>
          <w:rFonts w:ascii="STIXGeneral-Regular" w:eastAsia="Times New Roman" w:hAnsi="STIXGeneral-Regular" w:cs="Times New Roman"/>
          <w:color w:val="000000"/>
          <w:sz w:val="24"/>
          <w:szCs w:val="24"/>
          <w:lang w:val="en-US" w:eastAsia="ru-RU"/>
        </w:rPr>
        <w:instrText>the implication for open innovation engineering,\</w:instrText>
      </w:r>
      <w:r w:rsidRPr="00E62E2E">
        <w:rPr>
          <w:rFonts w:ascii="STIXGeneral-Regular" w:eastAsia="Times New Roman" w:hAnsi="STIXGeneral-Regular" w:cs="Times New Roman" w:hint="eastAsia"/>
          <w:color w:val="000000"/>
          <w:sz w:val="24"/>
          <w:szCs w:val="24"/>
          <w:lang w:val="en-US" w:eastAsia="ru-RU"/>
        </w:rPr>
        <w:instrText>”</w:instrText>
      </w:r>
      <w:r w:rsidRPr="00E62E2E">
        <w:rPr>
          <w:rFonts w:ascii="STIXGeneral-Regular" w:eastAsia="Times New Roman" w:hAnsi="STIXGeneral-Regular" w:cs="Times New Roman"/>
          <w:color w:val="000000"/>
          <w:sz w:val="24"/>
          <w:szCs w:val="24"/>
          <w:lang w:val="en-US" w:eastAsia="ru-RU"/>
        </w:rPr>
        <w:instrText xml:space="preserve"> Journal of Open Innovation Technology Market and Complexity, vol. 7, no. 1, p. 59, 2021." </w:instrText>
      </w:r>
      <w:r w:rsidRPr="00E62E2E">
        <w:rPr>
          <w:rFonts w:ascii="STIXGeneral-Regular" w:eastAsia="Times New Roman" w:hAnsi="STIXGeneral-Regular" w:cs="Times New Roman"/>
          <w:color w:val="000000"/>
          <w:sz w:val="24"/>
          <w:szCs w:val="24"/>
          <w:lang w:eastAsia="ru-RU"/>
        </w:rPr>
        <w:fldChar w:fldCharType="separate"/>
      </w:r>
      <w:r w:rsidRPr="00E62E2E">
        <w:rPr>
          <w:rFonts w:ascii="STIXGeneral-Regular" w:eastAsia="Times New Roman" w:hAnsi="STIXGeneral-Regular" w:cs="Times New Roman"/>
          <w:color w:val="00008B"/>
          <w:sz w:val="24"/>
          <w:szCs w:val="24"/>
          <w:u w:val="single"/>
          <w:lang w:val="en-US" w:eastAsia="ru-RU"/>
        </w:rPr>
        <w:t>13</w:t>
      </w:r>
      <w:r w:rsidRPr="00E62E2E">
        <w:rPr>
          <w:rFonts w:ascii="STIXGeneral-Regular" w:eastAsia="Times New Roman" w:hAnsi="STIXGeneral-Regular" w:cs="Times New Roman"/>
          <w:color w:val="000000"/>
          <w:sz w:val="24"/>
          <w:szCs w:val="24"/>
          <w:lang w:eastAsia="ru-RU"/>
        </w:rPr>
        <w:fldChar w:fldCharType="end"/>
      </w:r>
      <w:bookmarkEnd w:id="12"/>
      <w:r w:rsidRPr="00E62E2E">
        <w:rPr>
          <w:rFonts w:ascii="STIXGeneral-Regular" w:eastAsia="Times New Roman" w:hAnsi="STIXGeneral-Regular" w:cs="Times New Roman"/>
          <w:color w:val="000000"/>
          <w:sz w:val="24"/>
          <w:szCs w:val="24"/>
          <w:lang w:val="en-US" w:eastAsia="ru-RU"/>
        </w:rPr>
        <w:t>]. Technological advancements in the medical profession have been facilitated by the rise of artificial intelligence, informatization, big data, cloud computing, the Internet of things, and other technologies. It is now widely acknowledged that electronic information technology is important. The development and implementation of the digital information technology platform has significantly enhanced the hospital's overall productivity and quality of care while guaranteeing complete oversight of the hospital's health economic management operations. The majority of enterprise business information must first be transferred by pertinent departments in order to be applied, which has a negative impact on work efficiency and quality and produces undesirable work consequences. Second, there is a need to enhance medical big data mining and analytical capabilities</w:t>
      </w:r>
      <w:r>
        <w:rPr>
          <w:rFonts w:ascii="STIXGeneral-Regular" w:eastAsia="Times New Roman" w:hAnsi="STIXGeneral-Regular" w:cs="Times New Roman"/>
          <w:color w:val="000000"/>
          <w:sz w:val="24"/>
          <w:szCs w:val="24"/>
          <w:lang w:val="en-US" w:eastAsia="ru-RU"/>
        </w:rPr>
        <w:t xml:space="preserve">. </w:t>
      </w:r>
      <w:r w:rsidRPr="00E62E2E">
        <w:rPr>
          <w:rFonts w:ascii="STIXGeneral-Regular" w:eastAsia="Times New Roman" w:hAnsi="STIXGeneral-Regular" w:cs="Times New Roman"/>
          <w:color w:val="000000"/>
          <w:sz w:val="24"/>
          <w:szCs w:val="24"/>
          <w:lang w:val="en-US" w:eastAsia="ru-RU"/>
        </w:rPr>
        <w:t>In order to maximize their financial gains, businesses must aggressively implement information reform, take advantage of digital development's prospects, and support other businesses. Digital information technology is a subfield of electronic computer science. It can process digital data quite well. It may supply computational power and storage capacity for information processing, support data for diverse enterprise administration, and allow for comprehensive digital processing [</w:t>
      </w:r>
      <w:bookmarkStart w:id="13" w:name="BRef14"/>
      <w:r w:rsidRPr="00E62E2E">
        <w:rPr>
          <w:rFonts w:ascii="STIXGeneral-Regular" w:eastAsia="Times New Roman" w:hAnsi="STIXGeneral-Regular" w:cs="Times New Roman"/>
          <w:color w:val="000000"/>
          <w:sz w:val="24"/>
          <w:szCs w:val="24"/>
          <w:lang w:eastAsia="ru-RU"/>
        </w:rPr>
        <w:fldChar w:fldCharType="begin"/>
      </w:r>
      <w:r w:rsidRPr="00E62E2E">
        <w:rPr>
          <w:rFonts w:ascii="STIXGeneral-Regular" w:eastAsia="Times New Roman" w:hAnsi="STIXGeneral-Regular" w:cs="Times New Roman"/>
          <w:color w:val="000000"/>
          <w:sz w:val="24"/>
          <w:szCs w:val="24"/>
          <w:lang w:val="en-US" w:eastAsia="ru-RU"/>
        </w:rPr>
        <w:instrText xml:space="preserve"> HYPERLINK "https://www.scipublications.com/journal/index.php/ujcsc/article/view/831" \l "Reference14" \o "H. Santosa, A. Yudono, and M. S. Adhitama, \</w:instrText>
      </w:r>
      <w:r w:rsidRPr="00E62E2E">
        <w:rPr>
          <w:rFonts w:ascii="STIXGeneral-Regular" w:eastAsia="Times New Roman" w:hAnsi="STIXGeneral-Regular" w:cs="Times New Roman" w:hint="eastAsia"/>
          <w:color w:val="000000"/>
          <w:sz w:val="24"/>
          <w:szCs w:val="24"/>
          <w:lang w:val="en-US" w:eastAsia="ru-RU"/>
        </w:rPr>
        <w:instrText>“</w:instrText>
      </w:r>
      <w:r w:rsidRPr="00E62E2E">
        <w:rPr>
          <w:rFonts w:ascii="STIXGeneral-Regular" w:eastAsia="Times New Roman" w:hAnsi="STIXGeneral-Regular" w:cs="Times New Roman"/>
          <w:color w:val="000000"/>
          <w:sz w:val="24"/>
          <w:szCs w:val="24"/>
          <w:lang w:val="en-US" w:eastAsia="ru-RU"/>
        </w:rPr>
        <w:instrText>The digital management system of the tangible culture heritage for enhancing historic building governance in malang, Indonesia,\</w:instrText>
      </w:r>
      <w:r w:rsidRPr="00E62E2E">
        <w:rPr>
          <w:rFonts w:ascii="STIXGeneral-Regular" w:eastAsia="Times New Roman" w:hAnsi="STIXGeneral-Regular" w:cs="Times New Roman" w:hint="eastAsia"/>
          <w:color w:val="000000"/>
          <w:sz w:val="24"/>
          <w:szCs w:val="24"/>
          <w:lang w:val="en-US" w:eastAsia="ru-RU"/>
        </w:rPr>
        <w:instrText>”</w:instrText>
      </w:r>
      <w:r w:rsidRPr="00E62E2E">
        <w:rPr>
          <w:rFonts w:ascii="STIXGeneral-Regular" w:eastAsia="Times New Roman" w:hAnsi="STIXGeneral-Regular" w:cs="Times New Roman"/>
          <w:color w:val="000000"/>
          <w:sz w:val="24"/>
          <w:szCs w:val="24"/>
          <w:lang w:val="en-US" w:eastAsia="ru-RU"/>
        </w:rPr>
        <w:instrText xml:space="preserve"> IOP Conference Series: Earth and Environmental Science, vol. 738, no. 1, Article ID 012056, 2021." </w:instrText>
      </w:r>
      <w:r w:rsidRPr="00E62E2E">
        <w:rPr>
          <w:rFonts w:ascii="STIXGeneral-Regular" w:eastAsia="Times New Roman" w:hAnsi="STIXGeneral-Regular" w:cs="Times New Roman"/>
          <w:color w:val="000000"/>
          <w:sz w:val="24"/>
          <w:szCs w:val="24"/>
          <w:lang w:eastAsia="ru-RU"/>
        </w:rPr>
        <w:fldChar w:fldCharType="separate"/>
      </w:r>
      <w:r w:rsidRPr="00E62E2E">
        <w:rPr>
          <w:rFonts w:ascii="STIXGeneral-Regular" w:eastAsia="Times New Roman" w:hAnsi="STIXGeneral-Regular" w:cs="Times New Roman"/>
          <w:color w:val="00008B"/>
          <w:sz w:val="24"/>
          <w:szCs w:val="24"/>
          <w:u w:val="single"/>
          <w:lang w:val="en-US" w:eastAsia="ru-RU"/>
        </w:rPr>
        <w:t>14</w:t>
      </w:r>
      <w:r w:rsidRPr="00E62E2E">
        <w:rPr>
          <w:rFonts w:ascii="STIXGeneral-Regular" w:eastAsia="Times New Roman" w:hAnsi="STIXGeneral-Regular" w:cs="Times New Roman"/>
          <w:color w:val="000000"/>
          <w:sz w:val="24"/>
          <w:szCs w:val="24"/>
          <w:lang w:eastAsia="ru-RU"/>
        </w:rPr>
        <w:fldChar w:fldCharType="end"/>
      </w:r>
      <w:bookmarkEnd w:id="13"/>
      <w:r w:rsidRPr="00E62E2E">
        <w:rPr>
          <w:rFonts w:ascii="STIXGeneral-Regular" w:eastAsia="Times New Roman" w:hAnsi="STIXGeneral-Regular" w:cs="Times New Roman"/>
          <w:color w:val="000000"/>
          <w:sz w:val="24"/>
          <w:szCs w:val="24"/>
          <w:lang w:val="en-US" w:eastAsia="ru-RU"/>
        </w:rPr>
        <w:t>]. Simultaneously, technology has advanced quickly, laying the groundwork for further technological advancement. The advent of software services (SaaS), infrastructure services (LaaS), and other technologies has aided in the transition of cloud computing from theory to practice, increased the speed at which data and information are processed online, and provided technical support for the field's growth. Enterprise management is now more suited for cloud services and networked information processing because to the advent of platform services (PaaS), the growth of telecommunications and the Internet, and the acceleration of cloud service development. Large businesses have embraced the digital information technology development trend and implemented the technology to enable exponential advancements in information technology applications. The development of ultra-small and high-capacity hard drives, ultra-high photoelectric conversion technologies, and other innovations has successfully advanced information technology. Realizing digital information technology requires concentrating on essential technologies. The Internet has become more widely used in businesses in the last ten years or so, which has increased the effectiveness of their management and operations. The capacity of digital information technology to develop efficiently can be used to support and apply enterprise applications development in a way that is clear, progressing toward digitization and bringing enterprise management closer to maturity [</w:t>
      </w:r>
      <w:bookmarkStart w:id="14" w:name="BRef15"/>
      <w:r w:rsidRPr="00E62E2E">
        <w:rPr>
          <w:rFonts w:ascii="STIXGeneral-Regular" w:eastAsia="Times New Roman" w:hAnsi="STIXGeneral-Regular" w:cs="Times New Roman"/>
          <w:color w:val="000000"/>
          <w:sz w:val="24"/>
          <w:szCs w:val="24"/>
          <w:lang w:eastAsia="ru-RU"/>
        </w:rPr>
        <w:fldChar w:fldCharType="begin"/>
      </w:r>
      <w:r w:rsidRPr="00E62E2E">
        <w:rPr>
          <w:rFonts w:ascii="STIXGeneral-Regular" w:eastAsia="Times New Roman" w:hAnsi="STIXGeneral-Regular" w:cs="Times New Roman"/>
          <w:color w:val="000000"/>
          <w:sz w:val="24"/>
          <w:szCs w:val="24"/>
          <w:lang w:val="en-US" w:eastAsia="ru-RU"/>
        </w:rPr>
        <w:instrText xml:space="preserve"> HYPERLINK "https://www.scipublications.com/journal/index.php/ujcsc/article/view/831" \l "Reference15" \o "A. H. Hensen and J. Q. Dong, \</w:instrText>
      </w:r>
      <w:r w:rsidRPr="00E62E2E">
        <w:rPr>
          <w:rFonts w:ascii="STIXGeneral-Regular" w:eastAsia="Times New Roman" w:hAnsi="STIXGeneral-Regular" w:cs="Times New Roman" w:hint="eastAsia"/>
          <w:color w:val="000000"/>
          <w:sz w:val="24"/>
          <w:szCs w:val="24"/>
          <w:lang w:val="en-US" w:eastAsia="ru-RU"/>
        </w:rPr>
        <w:instrText>“</w:instrText>
      </w:r>
      <w:r w:rsidRPr="00E62E2E">
        <w:rPr>
          <w:rFonts w:ascii="STIXGeneral-Regular" w:eastAsia="Times New Roman" w:hAnsi="STIXGeneral-Regular" w:cs="Times New Roman"/>
          <w:color w:val="000000"/>
          <w:sz w:val="24"/>
          <w:szCs w:val="24"/>
          <w:lang w:val="en-US" w:eastAsia="ru-RU"/>
        </w:rPr>
        <w:instrText>Hierarchical business value of information technology: toward a digital innovation value chain,\</w:instrText>
      </w:r>
      <w:r w:rsidRPr="00E62E2E">
        <w:rPr>
          <w:rFonts w:ascii="STIXGeneral-Regular" w:eastAsia="Times New Roman" w:hAnsi="STIXGeneral-Regular" w:cs="Times New Roman" w:hint="eastAsia"/>
          <w:color w:val="000000"/>
          <w:sz w:val="24"/>
          <w:szCs w:val="24"/>
          <w:lang w:val="en-US" w:eastAsia="ru-RU"/>
        </w:rPr>
        <w:instrText>”</w:instrText>
      </w:r>
      <w:r w:rsidRPr="00E62E2E">
        <w:rPr>
          <w:rFonts w:ascii="STIXGeneral-Regular" w:eastAsia="Times New Roman" w:hAnsi="STIXGeneral-Regular" w:cs="Times New Roman"/>
          <w:color w:val="000000"/>
          <w:sz w:val="24"/>
          <w:szCs w:val="24"/>
          <w:lang w:val="en-US" w:eastAsia="ru-RU"/>
        </w:rPr>
        <w:instrText xml:space="preserve"> Information &amp;#x26; Management, vol. 57, no. 4, Article ID 103209, 2020." </w:instrText>
      </w:r>
      <w:r w:rsidRPr="00E62E2E">
        <w:rPr>
          <w:rFonts w:ascii="STIXGeneral-Regular" w:eastAsia="Times New Roman" w:hAnsi="STIXGeneral-Regular" w:cs="Times New Roman"/>
          <w:color w:val="000000"/>
          <w:sz w:val="24"/>
          <w:szCs w:val="24"/>
          <w:lang w:eastAsia="ru-RU"/>
        </w:rPr>
        <w:fldChar w:fldCharType="separate"/>
      </w:r>
      <w:r w:rsidRPr="00E62E2E">
        <w:rPr>
          <w:rFonts w:ascii="STIXGeneral-Regular" w:eastAsia="Times New Roman" w:hAnsi="STIXGeneral-Regular" w:cs="Times New Roman"/>
          <w:color w:val="00008B"/>
          <w:sz w:val="24"/>
          <w:szCs w:val="24"/>
          <w:u w:val="single"/>
          <w:lang w:val="en-US" w:eastAsia="ru-RU"/>
        </w:rPr>
        <w:t>15</w:t>
      </w:r>
      <w:r w:rsidRPr="00E62E2E">
        <w:rPr>
          <w:rFonts w:ascii="STIXGeneral-Regular" w:eastAsia="Times New Roman" w:hAnsi="STIXGeneral-Regular" w:cs="Times New Roman"/>
          <w:color w:val="000000"/>
          <w:sz w:val="24"/>
          <w:szCs w:val="24"/>
          <w:lang w:eastAsia="ru-RU"/>
        </w:rPr>
        <w:fldChar w:fldCharType="end"/>
      </w:r>
      <w:bookmarkEnd w:id="14"/>
      <w:r w:rsidRPr="00E62E2E">
        <w:rPr>
          <w:rFonts w:ascii="STIXGeneral-Regular" w:eastAsia="Times New Roman" w:hAnsi="STIXGeneral-Regular" w:cs="Times New Roman"/>
          <w:color w:val="000000"/>
          <w:sz w:val="24"/>
          <w:szCs w:val="24"/>
          <w:lang w:val="en-US" w:eastAsia="ru-RU"/>
        </w:rPr>
        <w:t xml:space="preserve">]. The cost of </w:t>
      </w:r>
      <w:r w:rsidRPr="00E62E2E">
        <w:rPr>
          <w:rFonts w:ascii="STIXGeneral-Regular" w:eastAsia="Times New Roman" w:hAnsi="STIXGeneral-Regular" w:cs="Times New Roman"/>
          <w:color w:val="000000"/>
          <w:sz w:val="24"/>
          <w:szCs w:val="24"/>
          <w:lang w:val="en-US" w:eastAsia="ru-RU"/>
        </w:rPr>
        <w:lastRenderedPageBreak/>
        <w:t>applying digital information technology must be incurred, which raises the expense loss for businesses. The business must operate to the best of its abilities when making this investment [</w:t>
      </w:r>
      <w:bookmarkStart w:id="15" w:name="BRef16"/>
      <w:r w:rsidRPr="00E62E2E">
        <w:rPr>
          <w:rFonts w:ascii="STIXGeneral-Regular" w:eastAsia="Times New Roman" w:hAnsi="STIXGeneral-Regular" w:cs="Times New Roman"/>
          <w:color w:val="000000"/>
          <w:sz w:val="24"/>
          <w:szCs w:val="24"/>
          <w:lang w:eastAsia="ru-RU"/>
        </w:rPr>
        <w:fldChar w:fldCharType="begin"/>
      </w:r>
      <w:r w:rsidRPr="00E62E2E">
        <w:rPr>
          <w:rFonts w:ascii="STIXGeneral-Regular" w:eastAsia="Times New Roman" w:hAnsi="STIXGeneral-Regular" w:cs="Times New Roman"/>
          <w:color w:val="000000"/>
          <w:sz w:val="24"/>
          <w:szCs w:val="24"/>
          <w:lang w:val="en-US" w:eastAsia="ru-RU"/>
        </w:rPr>
        <w:instrText xml:space="preserve"> HYPERLINK "https://www.scipublications.com/journal/index.php/ujcsc/article/view/831" \l "Reference16" \o "A. Tomo, G. Mangia, and S. Consiglio, \</w:instrText>
      </w:r>
      <w:r w:rsidRPr="00E62E2E">
        <w:rPr>
          <w:rFonts w:ascii="STIXGeneral-Regular" w:eastAsia="Times New Roman" w:hAnsi="STIXGeneral-Regular" w:cs="Times New Roman" w:hint="eastAsia"/>
          <w:color w:val="000000"/>
          <w:sz w:val="24"/>
          <w:szCs w:val="24"/>
          <w:lang w:val="en-US" w:eastAsia="ru-RU"/>
        </w:rPr>
        <w:instrText>“</w:instrText>
      </w:r>
      <w:r w:rsidRPr="00E62E2E">
        <w:rPr>
          <w:rFonts w:ascii="STIXGeneral-Regular" w:eastAsia="Times New Roman" w:hAnsi="STIXGeneral-Regular" w:cs="Times New Roman"/>
          <w:color w:val="000000"/>
          <w:sz w:val="24"/>
          <w:szCs w:val="24"/>
          <w:lang w:val="en-US" w:eastAsia="ru-RU"/>
        </w:rPr>
        <w:instrText>Information systems and information technologies as enablers of innovation and knowledge creation and sharing in professional service firms,\</w:instrText>
      </w:r>
      <w:r w:rsidRPr="00E62E2E">
        <w:rPr>
          <w:rFonts w:ascii="STIXGeneral-Regular" w:eastAsia="Times New Roman" w:hAnsi="STIXGeneral-Regular" w:cs="Times New Roman" w:hint="eastAsia"/>
          <w:color w:val="000000"/>
          <w:sz w:val="24"/>
          <w:szCs w:val="24"/>
          <w:lang w:val="en-US" w:eastAsia="ru-RU"/>
        </w:rPr>
        <w:instrText>”</w:instrText>
      </w:r>
      <w:r w:rsidRPr="00E62E2E">
        <w:rPr>
          <w:rFonts w:ascii="STIXGeneral-Regular" w:eastAsia="Times New Roman" w:hAnsi="STIXGeneral-Regular" w:cs="Times New Roman"/>
          <w:color w:val="000000"/>
          <w:sz w:val="24"/>
          <w:szCs w:val="24"/>
          <w:lang w:val="en-US" w:eastAsia="ru-RU"/>
        </w:rPr>
        <w:instrText xml:space="preserve"> Technology Analysis &amp;#x26; Strategic Management, vol. 32, no. 9, pp. 1082</w:instrText>
      </w:r>
      <w:r w:rsidRPr="00E62E2E">
        <w:rPr>
          <w:rFonts w:ascii="STIXGeneral-Regular" w:eastAsia="Times New Roman" w:hAnsi="STIXGeneral-Regular" w:cs="Times New Roman" w:hint="eastAsia"/>
          <w:color w:val="000000"/>
          <w:sz w:val="24"/>
          <w:szCs w:val="24"/>
          <w:lang w:val="en-US" w:eastAsia="ru-RU"/>
        </w:rPr>
        <w:instrText>–</w:instrText>
      </w:r>
      <w:r w:rsidRPr="00E62E2E">
        <w:rPr>
          <w:rFonts w:ascii="STIXGeneral-Regular" w:eastAsia="Times New Roman" w:hAnsi="STIXGeneral-Regular" w:cs="Times New Roman"/>
          <w:color w:val="000000"/>
          <w:sz w:val="24"/>
          <w:szCs w:val="24"/>
          <w:lang w:val="en-US" w:eastAsia="ru-RU"/>
        </w:rPr>
        <w:instrText xml:space="preserve">1097, 2020." </w:instrText>
      </w:r>
      <w:r w:rsidRPr="00E62E2E">
        <w:rPr>
          <w:rFonts w:ascii="STIXGeneral-Regular" w:eastAsia="Times New Roman" w:hAnsi="STIXGeneral-Regular" w:cs="Times New Roman"/>
          <w:color w:val="000000"/>
          <w:sz w:val="24"/>
          <w:szCs w:val="24"/>
          <w:lang w:eastAsia="ru-RU"/>
        </w:rPr>
        <w:fldChar w:fldCharType="separate"/>
      </w:r>
      <w:r w:rsidRPr="00E62E2E">
        <w:rPr>
          <w:rFonts w:ascii="STIXGeneral-Regular" w:eastAsia="Times New Roman" w:hAnsi="STIXGeneral-Regular" w:cs="Times New Roman"/>
          <w:color w:val="00008B"/>
          <w:sz w:val="24"/>
          <w:szCs w:val="24"/>
          <w:u w:val="single"/>
          <w:lang w:val="en-US" w:eastAsia="ru-RU"/>
        </w:rPr>
        <w:t>16</w:t>
      </w:r>
      <w:r w:rsidRPr="00E62E2E">
        <w:rPr>
          <w:rFonts w:ascii="STIXGeneral-Regular" w:eastAsia="Times New Roman" w:hAnsi="STIXGeneral-Regular" w:cs="Times New Roman"/>
          <w:color w:val="000000"/>
          <w:sz w:val="24"/>
          <w:szCs w:val="24"/>
          <w:lang w:eastAsia="ru-RU"/>
        </w:rPr>
        <w:fldChar w:fldCharType="end"/>
      </w:r>
      <w:bookmarkEnd w:id="15"/>
      <w:r w:rsidRPr="00E62E2E">
        <w:rPr>
          <w:rFonts w:ascii="STIXGeneral-Regular" w:eastAsia="Times New Roman" w:hAnsi="STIXGeneral-Regular" w:cs="Times New Roman"/>
          <w:color w:val="000000"/>
          <w:sz w:val="24"/>
          <w:szCs w:val="24"/>
          <w:lang w:val="en-US" w:eastAsia="ru-RU"/>
        </w:rPr>
        <w:t>]. It can first undergo some modification and use the information equipment in an experimental capacity if the financial circumstances do not permit it. While this will have an impact on the enterprise's future growth, on the one hand, it can lower the cost of technology change without requiring a significant one-time expenditure. Assessing the financial effectiveness of enterprise management is vital in digital information management to the growth of the enterprise economy in order to guarantee that businesses have strong information development metrics [</w:t>
      </w:r>
      <w:bookmarkStart w:id="16" w:name="BRef17"/>
      <w:r w:rsidRPr="00E62E2E">
        <w:rPr>
          <w:rFonts w:ascii="STIXGeneral-Regular" w:eastAsia="Times New Roman" w:hAnsi="STIXGeneral-Regular" w:cs="Times New Roman"/>
          <w:color w:val="000000"/>
          <w:sz w:val="24"/>
          <w:szCs w:val="24"/>
          <w:lang w:eastAsia="ru-RU"/>
        </w:rPr>
        <w:fldChar w:fldCharType="begin"/>
      </w:r>
      <w:r w:rsidRPr="00E62E2E">
        <w:rPr>
          <w:rFonts w:ascii="STIXGeneral-Regular" w:eastAsia="Times New Roman" w:hAnsi="STIXGeneral-Regular" w:cs="Times New Roman"/>
          <w:color w:val="000000"/>
          <w:sz w:val="24"/>
          <w:szCs w:val="24"/>
          <w:lang w:val="en-US" w:eastAsia="ru-RU"/>
        </w:rPr>
        <w:instrText xml:space="preserve"> HYPERLINK "https://www.scipublications.com/journal/index.php/ujcsc/article/view/831" \l "Reference17" \o "B. Emmanuel, Y. Mammet, A. Kaze, O. A. Priscilla, and A. B. Alfred, \</w:instrText>
      </w:r>
      <w:r w:rsidRPr="00E62E2E">
        <w:rPr>
          <w:rFonts w:ascii="STIXGeneral-Regular" w:eastAsia="Times New Roman" w:hAnsi="STIXGeneral-Regular" w:cs="Times New Roman" w:hint="eastAsia"/>
          <w:color w:val="000000"/>
          <w:sz w:val="24"/>
          <w:szCs w:val="24"/>
          <w:lang w:val="en-US" w:eastAsia="ru-RU"/>
        </w:rPr>
        <w:instrText>“</w:instrText>
      </w:r>
      <w:r w:rsidRPr="00E62E2E">
        <w:rPr>
          <w:rFonts w:ascii="STIXGeneral-Regular" w:eastAsia="Times New Roman" w:hAnsi="STIXGeneral-Regular" w:cs="Times New Roman"/>
          <w:color w:val="000000"/>
          <w:sz w:val="24"/>
          <w:szCs w:val="24"/>
          <w:lang w:val="en-US" w:eastAsia="ru-RU"/>
        </w:rPr>
        <w:instrText>Relationship between green supply chain adoption and supplier innovation initiative: evidence from manufacturing firms in accra metropolis,\</w:instrText>
      </w:r>
      <w:r w:rsidRPr="00E62E2E">
        <w:rPr>
          <w:rFonts w:ascii="STIXGeneral-Regular" w:eastAsia="Times New Roman" w:hAnsi="STIXGeneral-Regular" w:cs="Times New Roman" w:hint="eastAsia"/>
          <w:color w:val="000000"/>
          <w:sz w:val="24"/>
          <w:szCs w:val="24"/>
          <w:lang w:val="en-US" w:eastAsia="ru-RU"/>
        </w:rPr>
        <w:instrText>”</w:instrText>
      </w:r>
      <w:r w:rsidRPr="00E62E2E">
        <w:rPr>
          <w:rFonts w:ascii="STIXGeneral-Regular" w:eastAsia="Times New Roman" w:hAnsi="STIXGeneral-Regular" w:cs="Times New Roman"/>
          <w:color w:val="000000"/>
          <w:sz w:val="24"/>
          <w:szCs w:val="24"/>
          <w:lang w:val="en-US" w:eastAsia="ru-RU"/>
        </w:rPr>
        <w:instrText xml:space="preserve"> Open Journal of Business and Management, vol. 09, no. 06, pp. 2780</w:instrText>
      </w:r>
      <w:r w:rsidRPr="00E62E2E">
        <w:rPr>
          <w:rFonts w:ascii="STIXGeneral-Regular" w:eastAsia="Times New Roman" w:hAnsi="STIXGeneral-Regular" w:cs="Times New Roman" w:hint="eastAsia"/>
          <w:color w:val="000000"/>
          <w:sz w:val="24"/>
          <w:szCs w:val="24"/>
          <w:lang w:val="en-US" w:eastAsia="ru-RU"/>
        </w:rPr>
        <w:instrText>–</w:instrText>
      </w:r>
      <w:r w:rsidRPr="00E62E2E">
        <w:rPr>
          <w:rFonts w:ascii="STIXGeneral-Regular" w:eastAsia="Times New Roman" w:hAnsi="STIXGeneral-Regular" w:cs="Times New Roman"/>
          <w:color w:val="000000"/>
          <w:sz w:val="24"/>
          <w:szCs w:val="24"/>
          <w:lang w:val="en-US" w:eastAsia="ru-RU"/>
        </w:rPr>
        <w:instrText xml:space="preserve">2792, 2021." </w:instrText>
      </w:r>
      <w:r w:rsidRPr="00E62E2E">
        <w:rPr>
          <w:rFonts w:ascii="STIXGeneral-Regular" w:eastAsia="Times New Roman" w:hAnsi="STIXGeneral-Regular" w:cs="Times New Roman"/>
          <w:color w:val="000000"/>
          <w:sz w:val="24"/>
          <w:szCs w:val="24"/>
          <w:lang w:eastAsia="ru-RU"/>
        </w:rPr>
        <w:fldChar w:fldCharType="separate"/>
      </w:r>
      <w:r w:rsidRPr="00E62E2E">
        <w:rPr>
          <w:rFonts w:ascii="STIXGeneral-Regular" w:eastAsia="Times New Roman" w:hAnsi="STIXGeneral-Regular" w:cs="Times New Roman"/>
          <w:color w:val="00008B"/>
          <w:sz w:val="24"/>
          <w:szCs w:val="24"/>
          <w:u w:val="single"/>
          <w:lang w:val="en-US" w:eastAsia="ru-RU"/>
        </w:rPr>
        <w:t>17</w:t>
      </w:r>
      <w:r w:rsidRPr="00E62E2E">
        <w:rPr>
          <w:rFonts w:ascii="STIXGeneral-Regular" w:eastAsia="Times New Roman" w:hAnsi="STIXGeneral-Regular" w:cs="Times New Roman"/>
          <w:color w:val="000000"/>
          <w:sz w:val="24"/>
          <w:szCs w:val="24"/>
          <w:lang w:eastAsia="ru-RU"/>
        </w:rPr>
        <w:fldChar w:fldCharType="end"/>
      </w:r>
      <w:bookmarkEnd w:id="16"/>
      <w:r w:rsidRPr="00E62E2E">
        <w:rPr>
          <w:rFonts w:ascii="STIXGeneral-Regular" w:eastAsia="Times New Roman" w:hAnsi="STIXGeneral-Regular" w:cs="Times New Roman"/>
          <w:color w:val="000000"/>
          <w:sz w:val="24"/>
          <w:szCs w:val="24"/>
          <w:lang w:val="en-US" w:eastAsia="ru-RU"/>
        </w:rPr>
        <w:t>]. Measuring management effectiveness requires an understanding of enterprise economic evaluation. Strict calculations of the operational state of businesses are required in order to increase the financial returns on information investment. The investment profit rate must first be determined, followed by a clarification of the management's profitability at this point, an enhancement of the scheme's dependability, and an assessment of the investment's rationale. Establishing a solid basis for enterprise management requires us to thoroughly organize the company plan, integrate operation management with digital information technology, and pay close attention to the operation management process. Inventory management is a part of enterprise management as well. Information technology must be used to identify products, track their movement into and out of the warehouse using code scanning technology, and streamline the product management process. To enhance the dependability of management techniques, guarantee a regular management mode, and assure optimal enterprise operation condition, the process management form should be implemented in the enterprise management process.</w:t>
      </w:r>
    </w:p>
    <w:p w14:paraId="5DB11581" w14:textId="77777777" w:rsidR="00D10556" w:rsidRPr="00E62E2E" w:rsidRDefault="00D10556">
      <w:pPr>
        <w:rPr>
          <w:lang w:val="en-US"/>
        </w:rPr>
      </w:pPr>
    </w:p>
    <w:sectPr w:rsidR="00D10556" w:rsidRPr="00E62E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TIXGeneral-Regular">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E2E"/>
    <w:rsid w:val="00D10556"/>
    <w:rsid w:val="00E62E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CD29C"/>
  <w15:chartTrackingRefBased/>
  <w15:docId w15:val="{04CA470E-D2AD-4B45-9C8D-DA219C9A9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62E2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E62E2E"/>
    <w:rPr>
      <w:color w:val="0000FF"/>
      <w:u w:val="single"/>
    </w:rPr>
  </w:style>
  <w:style w:type="character" w:customStyle="1" w:styleId="caption-number">
    <w:name w:val="caption-number"/>
    <w:basedOn w:val="a0"/>
    <w:rsid w:val="00E62E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345921">
      <w:bodyDiv w:val="1"/>
      <w:marLeft w:val="0"/>
      <w:marRight w:val="0"/>
      <w:marTop w:val="0"/>
      <w:marBottom w:val="0"/>
      <w:divBdr>
        <w:top w:val="none" w:sz="0" w:space="0" w:color="auto"/>
        <w:left w:val="none" w:sz="0" w:space="0" w:color="auto"/>
        <w:bottom w:val="none" w:sz="0" w:space="0" w:color="auto"/>
        <w:right w:val="none" w:sz="0" w:space="0" w:color="auto"/>
      </w:divBdr>
      <w:divsChild>
        <w:div w:id="583153499">
          <w:marLeft w:val="0"/>
          <w:marRight w:val="0"/>
          <w:marTop w:val="450"/>
          <w:marBottom w:val="450"/>
          <w:divBdr>
            <w:top w:val="none" w:sz="0" w:space="0" w:color="auto"/>
            <w:left w:val="none" w:sz="0" w:space="0" w:color="auto"/>
            <w:bottom w:val="none" w:sz="0" w:space="0" w:color="auto"/>
            <w:right w:val="none" w:sz="0" w:space="0" w:color="auto"/>
          </w:divBdr>
          <w:divsChild>
            <w:div w:id="1970892556">
              <w:marLeft w:val="0"/>
              <w:marRight w:val="0"/>
              <w:marTop w:val="0"/>
              <w:marBottom w:val="0"/>
              <w:divBdr>
                <w:top w:val="none" w:sz="0" w:space="0" w:color="auto"/>
                <w:left w:val="none" w:sz="0" w:space="0" w:color="auto"/>
                <w:bottom w:val="none" w:sz="0" w:space="0" w:color="auto"/>
                <w:right w:val="none" w:sz="0" w:space="0" w:color="auto"/>
              </w:divBdr>
            </w:div>
            <w:div w:id="342442576">
              <w:marLeft w:val="0"/>
              <w:marRight w:val="0"/>
              <w:marTop w:val="0"/>
              <w:marBottom w:val="0"/>
              <w:divBdr>
                <w:top w:val="single" w:sz="6" w:space="0" w:color="E3E3E3"/>
                <w:left w:val="none" w:sz="0" w:space="0" w:color="auto"/>
                <w:bottom w:val="none" w:sz="0" w:space="0" w:color="auto"/>
                <w:right w:val="none" w:sz="0" w:space="0" w:color="auto"/>
              </w:divBdr>
              <w:divsChild>
                <w:div w:id="898324805">
                  <w:marLeft w:val="0"/>
                  <w:marRight w:val="0"/>
                  <w:marTop w:val="0"/>
                  <w:marBottom w:val="0"/>
                  <w:divBdr>
                    <w:top w:val="none" w:sz="0" w:space="0" w:color="auto"/>
                    <w:left w:val="none" w:sz="0" w:space="0" w:color="auto"/>
                    <w:bottom w:val="none" w:sz="0" w:space="0" w:color="auto"/>
                    <w:right w:val="none" w:sz="0" w:space="0" w:color="auto"/>
                  </w:divBdr>
                </w:div>
                <w:div w:id="111020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2165</Words>
  <Characters>13668</Characters>
  <Application>Microsoft Office Word</Application>
  <DocSecurity>0</DocSecurity>
  <Lines>182</Lines>
  <Paragraphs>3</Paragraphs>
  <ScaleCrop>false</ScaleCrop>
  <Company/>
  <LinksUpToDate>false</LinksUpToDate>
  <CharactersWithSpaces>15830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insd</dc:creator>
  <cp:keywords/>
  <dc:description/>
  <cp:lastModifiedBy>insd</cp:lastModifiedBy>
  <cp:revision>1</cp:revision>
  <dcterms:created xsi:type="dcterms:W3CDTF">2024-03-15T12:36:00Z</dcterms:created>
  <dcterms:modified xsi:type="dcterms:W3CDTF">2024-03-15T12:43:00Z</dcterms:modified>
</cp:coreProperties>
</file>