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516"/>
            <w:bookmarkStart w:id="2" w:name="_Toc102076491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505246C4" w:rsidR="00FC40BD" w:rsidRPr="00A8324A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190EC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3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0733105" w:displacedByCustomXml="next"/>
    <w:bookmarkStart w:id="4" w:name="_Toc192029247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5" w:name="_Toc102076492" w:displacedByCustomXml="prev"/>
        <w:bookmarkStart w:id="6" w:name="_Toc102076517" w:displacedByCustomXml="prev"/>
        <w:p w14:paraId="1A99F740" w14:textId="77777777" w:rsidR="002C04E9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4"/>
          <w:bookmarkEnd w:id="3"/>
          <w:bookmarkEnd w:id="6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CE52F6B" w14:textId="0DC148FE" w:rsidR="002C04E9" w:rsidRDefault="005C28ED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48" w:history="1">
            <w:r w:rsidR="002C04E9" w:rsidRPr="002A28BB">
              <w:rPr>
                <w:rStyle w:val="Hyperlink"/>
                <w:noProof/>
              </w:rPr>
              <w:t>ПОСТАНОВКА ЗАДАЧИ</w:t>
            </w:r>
            <w:r w:rsidR="002C04E9">
              <w:rPr>
                <w:noProof/>
                <w:webHidden/>
              </w:rPr>
              <w:tab/>
            </w:r>
            <w:r w:rsidR="002C04E9">
              <w:rPr>
                <w:noProof/>
                <w:webHidden/>
              </w:rPr>
              <w:fldChar w:fldCharType="begin"/>
            </w:r>
            <w:r w:rsidR="002C04E9">
              <w:rPr>
                <w:noProof/>
                <w:webHidden/>
              </w:rPr>
              <w:instrText xml:space="preserve"> PAGEREF _Toc192029248 \h </w:instrText>
            </w:r>
            <w:r w:rsidR="002C04E9">
              <w:rPr>
                <w:noProof/>
                <w:webHidden/>
              </w:rPr>
            </w:r>
            <w:r w:rsidR="002C04E9"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3</w:t>
            </w:r>
            <w:r w:rsidR="002C04E9">
              <w:rPr>
                <w:noProof/>
                <w:webHidden/>
              </w:rPr>
              <w:fldChar w:fldCharType="end"/>
            </w:r>
          </w:hyperlink>
        </w:p>
        <w:p w14:paraId="1F58ECF2" w14:textId="1F098F37" w:rsidR="002C04E9" w:rsidRDefault="005C28ED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49" w:history="1">
            <w:r w:rsidR="002C04E9" w:rsidRPr="002A28BB">
              <w:rPr>
                <w:rStyle w:val="Hyperlink"/>
                <w:noProof/>
              </w:rPr>
              <w:t>1. АНАЛИЗ ПРЕДМЕТНОЙ ОБЛАСТИ</w:t>
            </w:r>
            <w:r w:rsidR="002C04E9">
              <w:rPr>
                <w:noProof/>
                <w:webHidden/>
              </w:rPr>
              <w:tab/>
            </w:r>
            <w:r w:rsidR="002C04E9">
              <w:rPr>
                <w:noProof/>
                <w:webHidden/>
              </w:rPr>
              <w:fldChar w:fldCharType="begin"/>
            </w:r>
            <w:r w:rsidR="002C04E9">
              <w:rPr>
                <w:noProof/>
                <w:webHidden/>
              </w:rPr>
              <w:instrText xml:space="preserve"> PAGEREF _Toc192029249 \h </w:instrText>
            </w:r>
            <w:r w:rsidR="002C04E9">
              <w:rPr>
                <w:noProof/>
                <w:webHidden/>
              </w:rPr>
            </w:r>
            <w:r w:rsidR="002C04E9"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4</w:t>
            </w:r>
            <w:r w:rsidR="002C04E9">
              <w:rPr>
                <w:noProof/>
                <w:webHidden/>
              </w:rPr>
              <w:fldChar w:fldCharType="end"/>
            </w:r>
          </w:hyperlink>
        </w:p>
        <w:p w14:paraId="3186C7EC" w14:textId="2E882C2A" w:rsidR="002C04E9" w:rsidRDefault="005C28ED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50" w:history="1">
            <w:r w:rsidR="002C04E9" w:rsidRPr="002A28BB">
              <w:rPr>
                <w:rStyle w:val="Hyperlink"/>
                <w:noProof/>
              </w:rPr>
              <w:t>2. РАЗРАБОТКА МОДЕЛей КЛАСОВ АНАЛИЗА В ПРОГРАММНОЙ СРЕДЕ, УСТАНОВКА СООТВЕТСТВУЩИХ ОТНОШЕНИЙ.</w:t>
            </w:r>
            <w:r w:rsidR="002C04E9">
              <w:rPr>
                <w:noProof/>
                <w:webHidden/>
              </w:rPr>
              <w:tab/>
            </w:r>
            <w:r w:rsidR="002C04E9">
              <w:rPr>
                <w:noProof/>
                <w:webHidden/>
              </w:rPr>
              <w:fldChar w:fldCharType="begin"/>
            </w:r>
            <w:r w:rsidR="002C04E9">
              <w:rPr>
                <w:noProof/>
                <w:webHidden/>
              </w:rPr>
              <w:instrText xml:space="preserve"> PAGEREF _Toc192029250 \h </w:instrText>
            </w:r>
            <w:r w:rsidR="002C04E9">
              <w:rPr>
                <w:noProof/>
                <w:webHidden/>
              </w:rPr>
            </w:r>
            <w:r w:rsidR="002C04E9"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5</w:t>
            </w:r>
            <w:r w:rsidR="002C04E9">
              <w:rPr>
                <w:noProof/>
                <w:webHidden/>
              </w:rPr>
              <w:fldChar w:fldCharType="end"/>
            </w:r>
          </w:hyperlink>
        </w:p>
        <w:p w14:paraId="1AB07191" w14:textId="2C657F37" w:rsidR="002C04E9" w:rsidRDefault="005C28ED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51" w:history="1">
            <w:r w:rsidR="002C04E9" w:rsidRPr="002A28BB">
              <w:rPr>
                <w:rStyle w:val="Hyperlink"/>
                <w:noProof/>
              </w:rPr>
              <w:t>3. СОЗДАНИЕ ОБЩЕЙ МОДЕЛИ КЛАССОВ АНАЛИЗА.</w:t>
            </w:r>
            <w:r w:rsidR="002C04E9">
              <w:rPr>
                <w:noProof/>
                <w:webHidden/>
              </w:rPr>
              <w:tab/>
            </w:r>
            <w:r w:rsidR="002C04E9">
              <w:rPr>
                <w:noProof/>
                <w:webHidden/>
              </w:rPr>
              <w:fldChar w:fldCharType="begin"/>
            </w:r>
            <w:r w:rsidR="002C04E9">
              <w:rPr>
                <w:noProof/>
                <w:webHidden/>
              </w:rPr>
              <w:instrText xml:space="preserve"> PAGEREF _Toc192029251 \h </w:instrText>
            </w:r>
            <w:r w:rsidR="002C04E9">
              <w:rPr>
                <w:noProof/>
                <w:webHidden/>
              </w:rPr>
            </w:r>
            <w:r w:rsidR="002C04E9"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7</w:t>
            </w:r>
            <w:r w:rsidR="002C04E9">
              <w:rPr>
                <w:noProof/>
                <w:webHidden/>
              </w:rPr>
              <w:fldChar w:fldCharType="end"/>
            </w:r>
          </w:hyperlink>
        </w:p>
        <w:p w14:paraId="7E01906D" w14:textId="1BC51DB8" w:rsidR="002C04E9" w:rsidRDefault="005C28ED" w:rsidP="002C04E9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029252" w:history="1">
            <w:r w:rsidR="002C04E9" w:rsidRPr="002A28BB">
              <w:rPr>
                <w:rStyle w:val="Hyperlink"/>
                <w:noProof/>
              </w:rPr>
              <w:t>ВЫВОД</w:t>
            </w:r>
            <w:r w:rsidR="002C04E9">
              <w:rPr>
                <w:noProof/>
                <w:webHidden/>
              </w:rPr>
              <w:tab/>
            </w:r>
            <w:r w:rsidR="002C04E9">
              <w:rPr>
                <w:noProof/>
                <w:webHidden/>
              </w:rPr>
              <w:fldChar w:fldCharType="begin"/>
            </w:r>
            <w:r w:rsidR="002C04E9">
              <w:rPr>
                <w:noProof/>
                <w:webHidden/>
              </w:rPr>
              <w:instrText xml:space="preserve"> PAGEREF _Toc192029252 \h </w:instrText>
            </w:r>
            <w:r w:rsidR="002C04E9">
              <w:rPr>
                <w:noProof/>
                <w:webHidden/>
              </w:rPr>
            </w:r>
            <w:r w:rsidR="002C04E9">
              <w:rPr>
                <w:noProof/>
                <w:webHidden/>
              </w:rPr>
              <w:fldChar w:fldCharType="separate"/>
            </w:r>
            <w:r w:rsidR="00C218B1">
              <w:rPr>
                <w:noProof/>
                <w:webHidden/>
              </w:rPr>
              <w:t>8</w:t>
            </w:r>
            <w:r w:rsidR="002C04E9"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9"/>
      </w:pPr>
      <w:bookmarkStart w:id="7" w:name="_Toc192029248"/>
      <w:r>
        <w:lastRenderedPageBreak/>
        <w:t>ПОСТАНОВКА ЗАДАЧИ</w:t>
      </w:r>
      <w:bookmarkEnd w:id="7"/>
    </w:p>
    <w:p w14:paraId="01BCBA97" w14:textId="77777777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изучить структуру модели анализа, правила построения диаграмм последовательности, кооперации. </w:t>
      </w:r>
    </w:p>
    <w:p w14:paraId="6776E79A" w14:textId="3C17B650" w:rsidR="00F00751" w:rsidRDefault="00F00751" w:rsidP="00F00751">
      <w:pPr>
        <w:rPr>
          <w:rFonts w:eastAsia="Times New Roman"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н</w:t>
      </w:r>
      <w:r>
        <w:rPr>
          <w:rFonts w:eastAsia="Times New Roman" w:cs="Times New Roman"/>
          <w:szCs w:val="28"/>
        </w:rPr>
        <w:t>аучиться отображать взаимодействие объектов в динамике.</w:t>
      </w:r>
    </w:p>
    <w:p w14:paraId="18C0EB83" w14:textId="763BE697" w:rsidR="00F00751" w:rsidRDefault="00F00751" w:rsidP="00F00751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Порядок выполнения работы:</w:t>
      </w:r>
      <w:r>
        <w:rPr>
          <w:rFonts w:cs="Times New Roman"/>
          <w:b/>
          <w:szCs w:val="28"/>
          <w:lang w:val="en-US"/>
        </w:rPr>
        <w:t xml:space="preserve"> </w:t>
      </w:r>
    </w:p>
    <w:p w14:paraId="674C34BF" w14:textId="04ACB85D" w:rsidR="00F00751" w:rsidRDefault="00F00751" w:rsidP="00D41F40">
      <w:r w:rsidRPr="00150DCA">
        <w:t>1.</w:t>
      </w:r>
      <w:r w:rsidR="00D41F40">
        <w:tab/>
      </w:r>
      <w:r w:rsidRPr="00150DCA">
        <w:t xml:space="preserve">Построить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семинар.» </w:t>
      </w:r>
    </w:p>
    <w:p w14:paraId="71908097" w14:textId="61F9ED86" w:rsidR="00F00751" w:rsidRDefault="00F00751" w:rsidP="00D41F40">
      <w:r w:rsidRPr="00150DCA">
        <w:t>2.</w:t>
      </w:r>
      <w:r w:rsidR="00D41F40">
        <w:tab/>
      </w:r>
      <w:r w:rsidRPr="00150DCA">
        <w:t>Построить диаграмму кооперации по описанию приведенного варианта использования в п.1.</w:t>
      </w:r>
    </w:p>
    <w:p w14:paraId="4FA20EB3" w14:textId="20FD3E38" w:rsidR="00F00751" w:rsidRPr="00A83D01" w:rsidRDefault="00F00751" w:rsidP="00D41F40">
      <w:r w:rsidRPr="00150DCA">
        <w:t>3.</w:t>
      </w:r>
      <w:r w:rsidR="00D41F40">
        <w:tab/>
      </w:r>
      <w:r w:rsidRPr="00150DCA">
        <w:t xml:space="preserve">Построить модель отношений между объектами (диаграмма последовательности) системы </w:t>
      </w:r>
      <w:r w:rsidR="00A83D01">
        <w:t>покупки лекарств на сайте аптеки.</w:t>
      </w:r>
    </w:p>
    <w:p w14:paraId="730A2577" w14:textId="637E7D1B" w:rsidR="00F00751" w:rsidRPr="00F00751" w:rsidRDefault="00F00751" w:rsidP="00D41F40">
      <w:pPr>
        <w:rPr>
          <w:rFonts w:eastAsia="Times New Roman" w:cs="Times New Roman"/>
        </w:rPr>
      </w:pPr>
      <w:r w:rsidRPr="00150DCA">
        <w:t>4.</w:t>
      </w:r>
      <w:r w:rsidR="00D41F40">
        <w:tab/>
      </w:r>
      <w:r w:rsidRPr="00150DCA">
        <w:t>Построить модель отношений между объектами (диаграмма кооперации) рассматриваемой системы.</w:t>
      </w:r>
    </w:p>
    <w:p w14:paraId="7B3717A9" w14:textId="2FD6AF3F" w:rsidR="00F4283F" w:rsidRDefault="00F4283F" w:rsidP="00F4283F">
      <w:pPr>
        <w:pStyle w:val="Heading1"/>
      </w:pPr>
      <w:bookmarkStart w:id="8" w:name="_Toc192029249"/>
      <w:r>
        <w:lastRenderedPageBreak/>
        <w:t xml:space="preserve">1. </w:t>
      </w:r>
      <w:bookmarkEnd w:id="8"/>
      <w:r w:rsidR="00A83D01">
        <w:t xml:space="preserve">ЗАДАНИЕ </w:t>
      </w:r>
      <w:r w:rsidR="00CA0B4E">
        <w:t>1</w:t>
      </w:r>
    </w:p>
    <w:p w14:paraId="6889600A" w14:textId="6CD50633" w:rsidR="00A83D01" w:rsidRDefault="00A83D01" w:rsidP="00A83D01">
      <w:pPr>
        <w:pStyle w:val="a3"/>
      </w:pPr>
      <w:r>
        <w:t>Таблица 1 – Взаимодействие элементов диаграммы.</w:t>
      </w:r>
    </w:p>
    <w:tbl>
      <w:tblPr>
        <w:tblStyle w:val="TableNormal1"/>
        <w:tblW w:w="95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2055"/>
        <w:gridCol w:w="3560"/>
        <w:gridCol w:w="1853"/>
      </w:tblGrid>
      <w:tr w:rsidR="00C629DE" w14:paraId="3920D187" w14:textId="77777777" w:rsidTr="00C629DE">
        <w:trPr>
          <w:trHeight w:val="415"/>
        </w:trPr>
        <w:tc>
          <w:tcPr>
            <w:tcW w:w="2114" w:type="dxa"/>
          </w:tcPr>
          <w:p w14:paraId="16541E00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r w:rsidRPr="00C629DE">
              <w:rPr>
                <w:b/>
                <w:bCs/>
              </w:rPr>
              <w:t>Отправитель</w:t>
            </w:r>
          </w:p>
        </w:tc>
        <w:tc>
          <w:tcPr>
            <w:tcW w:w="2055" w:type="dxa"/>
          </w:tcPr>
          <w:p w14:paraId="340FADA2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r w:rsidRPr="00C629DE">
              <w:rPr>
                <w:b/>
                <w:bCs/>
              </w:rPr>
              <w:t>Тип</w:t>
            </w:r>
            <w:r w:rsidRPr="00C629DE">
              <w:rPr>
                <w:b/>
                <w:bCs/>
                <w:spacing w:val="-5"/>
              </w:rPr>
              <w:t xml:space="preserve"> </w:t>
            </w:r>
            <w:r w:rsidRPr="00C629DE">
              <w:rPr>
                <w:b/>
                <w:bCs/>
              </w:rPr>
              <w:t>сообщения</w:t>
            </w:r>
          </w:p>
        </w:tc>
        <w:tc>
          <w:tcPr>
            <w:tcW w:w="3560" w:type="dxa"/>
          </w:tcPr>
          <w:p w14:paraId="5884EC34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r w:rsidRPr="00C629DE">
              <w:rPr>
                <w:b/>
                <w:bCs/>
              </w:rPr>
              <w:t>Наименование</w:t>
            </w:r>
          </w:p>
        </w:tc>
        <w:tc>
          <w:tcPr>
            <w:tcW w:w="1853" w:type="dxa"/>
          </w:tcPr>
          <w:p w14:paraId="7E66643F" w14:textId="77777777" w:rsidR="00C629DE" w:rsidRPr="00C629DE" w:rsidRDefault="00C629DE" w:rsidP="00C629DE">
            <w:pPr>
              <w:pStyle w:val="a4"/>
              <w:rPr>
                <w:b/>
                <w:bCs/>
              </w:rPr>
            </w:pPr>
            <w:r w:rsidRPr="00C629DE">
              <w:rPr>
                <w:b/>
                <w:bCs/>
              </w:rPr>
              <w:t>Получатель</w:t>
            </w:r>
          </w:p>
        </w:tc>
      </w:tr>
      <w:tr w:rsidR="00C629DE" w14:paraId="30F6D40A" w14:textId="77777777" w:rsidTr="00C629DE">
        <w:trPr>
          <w:trHeight w:val="827"/>
        </w:trPr>
        <w:tc>
          <w:tcPr>
            <w:tcW w:w="2114" w:type="dxa"/>
          </w:tcPr>
          <w:p w14:paraId="3B12FFA3" w14:textId="77777777" w:rsidR="00C629DE" w:rsidRDefault="00C629DE" w:rsidP="00C629DE">
            <w:pPr>
              <w:pStyle w:val="a4"/>
            </w:pPr>
            <w:r>
              <w:t>Студент</w:t>
            </w:r>
          </w:p>
        </w:tc>
        <w:tc>
          <w:tcPr>
            <w:tcW w:w="2055" w:type="dxa"/>
          </w:tcPr>
          <w:p w14:paraId="62E5D0A7" w14:textId="77777777" w:rsidR="00C629DE" w:rsidRDefault="00C629DE" w:rsidP="00C629DE">
            <w:pPr>
              <w:pStyle w:val="a4"/>
            </w:pPr>
            <w:r>
              <w:t>Синхронное</w:t>
            </w:r>
          </w:p>
        </w:tc>
        <w:tc>
          <w:tcPr>
            <w:tcW w:w="3560" w:type="dxa"/>
          </w:tcPr>
          <w:p w14:paraId="2582789A" w14:textId="77777777" w:rsidR="00C629DE" w:rsidRDefault="00C629DE" w:rsidP="00C629DE">
            <w:pPr>
              <w:pStyle w:val="a4"/>
            </w:pPr>
            <w:r>
              <w:t>записьНаСеминар()</w:t>
            </w:r>
          </w:p>
        </w:tc>
        <w:tc>
          <w:tcPr>
            <w:tcW w:w="1853" w:type="dxa"/>
          </w:tcPr>
          <w:p w14:paraId="19596EEF" w14:textId="77777777" w:rsidR="00C629DE" w:rsidRDefault="00C629DE" w:rsidP="00C629DE">
            <w:pPr>
              <w:pStyle w:val="a4"/>
            </w:pPr>
            <w:r>
              <w:t>Семинар</w:t>
            </w:r>
          </w:p>
          <w:p w14:paraId="17018923" w14:textId="77777777" w:rsidR="00C629DE" w:rsidRDefault="00C629DE" w:rsidP="00C629DE">
            <w:pPr>
              <w:pStyle w:val="a4"/>
            </w:pPr>
            <w:r>
              <w:t>курса</w:t>
            </w:r>
          </w:p>
        </w:tc>
      </w:tr>
      <w:tr w:rsidR="00C629DE" w14:paraId="54CB42B1" w14:textId="77777777" w:rsidTr="00C629DE">
        <w:trPr>
          <w:trHeight w:val="827"/>
        </w:trPr>
        <w:tc>
          <w:tcPr>
            <w:tcW w:w="2114" w:type="dxa"/>
          </w:tcPr>
          <w:p w14:paraId="083152B0" w14:textId="77777777" w:rsidR="00C629DE" w:rsidRDefault="00C629DE" w:rsidP="00C629DE">
            <w:pPr>
              <w:pStyle w:val="a4"/>
            </w:pPr>
            <w:r>
              <w:rPr>
                <w:spacing w:val="-2"/>
              </w:rPr>
              <w:t xml:space="preserve"> </w:t>
            </w:r>
            <w:r>
              <w:t>Семинар</w:t>
            </w:r>
            <w:r>
              <w:rPr>
                <w:spacing w:val="-2"/>
              </w:rPr>
              <w:t xml:space="preserve"> </w:t>
            </w:r>
            <w:r>
              <w:t>курса</w:t>
            </w:r>
          </w:p>
        </w:tc>
        <w:tc>
          <w:tcPr>
            <w:tcW w:w="2055" w:type="dxa"/>
          </w:tcPr>
          <w:p w14:paraId="673DCF40" w14:textId="77777777" w:rsidR="00C629DE" w:rsidRDefault="00C629DE" w:rsidP="00C629DE">
            <w:pPr>
              <w:pStyle w:val="a4"/>
            </w:pPr>
            <w:r>
              <w:t>Синхронное</w:t>
            </w:r>
          </w:p>
        </w:tc>
        <w:tc>
          <w:tcPr>
            <w:tcW w:w="3560" w:type="dxa"/>
          </w:tcPr>
          <w:p w14:paraId="4944B59F" w14:textId="77777777" w:rsidR="00C629DE" w:rsidRDefault="00C629DE" w:rsidP="00C629DE">
            <w:pPr>
              <w:pStyle w:val="a4"/>
            </w:pPr>
            <w:r>
              <w:t>проверкаПодготовленности</w:t>
            </w:r>
          </w:p>
          <w:p w14:paraId="6BF879C3" w14:textId="77777777" w:rsidR="00C629DE" w:rsidRDefault="00C629DE" w:rsidP="00C629DE">
            <w:pPr>
              <w:pStyle w:val="a4"/>
            </w:pPr>
            <w:r>
              <w:t>Студента()</w:t>
            </w:r>
          </w:p>
        </w:tc>
        <w:tc>
          <w:tcPr>
            <w:tcW w:w="1853" w:type="dxa"/>
          </w:tcPr>
          <w:p w14:paraId="36642859" w14:textId="77777777" w:rsidR="00C629DE" w:rsidRDefault="00C629DE" w:rsidP="00C629DE">
            <w:pPr>
              <w:pStyle w:val="a4"/>
            </w:pPr>
            <w:r>
              <w:t>Учебный</w:t>
            </w:r>
          </w:p>
          <w:p w14:paraId="3B6CB792" w14:textId="77777777" w:rsidR="00C629DE" w:rsidRDefault="00C629DE" w:rsidP="00C629DE">
            <w:pPr>
              <w:pStyle w:val="a4"/>
            </w:pPr>
            <w:r>
              <w:t>курс</w:t>
            </w:r>
          </w:p>
        </w:tc>
      </w:tr>
      <w:tr w:rsidR="00C629DE" w14:paraId="103375A2" w14:textId="77777777" w:rsidTr="00C629DE">
        <w:trPr>
          <w:trHeight w:val="1242"/>
        </w:trPr>
        <w:tc>
          <w:tcPr>
            <w:tcW w:w="2114" w:type="dxa"/>
          </w:tcPr>
          <w:p w14:paraId="14CA544C" w14:textId="77777777" w:rsidR="00C629DE" w:rsidRDefault="00C629DE" w:rsidP="00C629DE">
            <w:pPr>
              <w:pStyle w:val="a4"/>
            </w:pPr>
            <w:r>
              <w:rPr>
                <w:spacing w:val="-3"/>
              </w:rPr>
              <w:t xml:space="preserve"> </w:t>
            </w:r>
            <w:r>
              <w:t>Учебный</w:t>
            </w:r>
            <w:r>
              <w:rPr>
                <w:spacing w:val="-3"/>
              </w:rPr>
              <w:t xml:space="preserve"> </w:t>
            </w:r>
            <w:r>
              <w:t>курс</w:t>
            </w:r>
          </w:p>
        </w:tc>
        <w:tc>
          <w:tcPr>
            <w:tcW w:w="2055" w:type="dxa"/>
          </w:tcPr>
          <w:p w14:paraId="3110B2D7" w14:textId="77777777" w:rsidR="00C629DE" w:rsidRDefault="00C629DE" w:rsidP="00C629DE">
            <w:pPr>
              <w:pStyle w:val="a4"/>
            </w:pPr>
            <w:r>
              <w:t>Синхронное</w:t>
            </w:r>
          </w:p>
        </w:tc>
        <w:tc>
          <w:tcPr>
            <w:tcW w:w="3560" w:type="dxa"/>
          </w:tcPr>
          <w:p w14:paraId="68A9A3AA" w14:textId="77777777" w:rsidR="00C629DE" w:rsidRDefault="00C629DE" w:rsidP="00C629DE">
            <w:pPr>
              <w:pStyle w:val="a4"/>
            </w:pPr>
            <w:r>
              <w:rPr>
                <w:spacing w:val="-1"/>
              </w:rPr>
              <w:t>запросСпискаПройденных</w:t>
            </w:r>
            <w:r>
              <w:rPr>
                <w:spacing w:val="-57"/>
              </w:rPr>
              <w:t xml:space="preserve"> </w:t>
            </w:r>
            <w:r>
              <w:t>Семинаров(студент)</w:t>
            </w:r>
          </w:p>
        </w:tc>
        <w:tc>
          <w:tcPr>
            <w:tcW w:w="1853" w:type="dxa"/>
          </w:tcPr>
          <w:p w14:paraId="4EF8AE7D" w14:textId="77777777" w:rsidR="00C629DE" w:rsidRDefault="00C629DE" w:rsidP="00C629DE">
            <w:pPr>
              <w:pStyle w:val="a4"/>
            </w:pPr>
            <w:r>
              <w:t>История</w:t>
            </w:r>
          </w:p>
          <w:p w14:paraId="354AC34F" w14:textId="77777777" w:rsidR="00C629DE" w:rsidRDefault="00C629DE" w:rsidP="00C629DE">
            <w:pPr>
              <w:pStyle w:val="a4"/>
            </w:pPr>
            <w:r>
              <w:t>пройденных</w:t>
            </w:r>
            <w:r>
              <w:rPr>
                <w:spacing w:val="-57"/>
              </w:rPr>
              <w:t xml:space="preserve"> </w:t>
            </w:r>
            <w:r>
              <w:t>семинаров</w:t>
            </w:r>
          </w:p>
        </w:tc>
      </w:tr>
      <w:tr w:rsidR="00C629DE" w14:paraId="079469B4" w14:textId="77777777" w:rsidTr="00C629DE">
        <w:trPr>
          <w:trHeight w:val="1240"/>
        </w:trPr>
        <w:tc>
          <w:tcPr>
            <w:tcW w:w="2114" w:type="dxa"/>
          </w:tcPr>
          <w:p w14:paraId="213489B7" w14:textId="77777777" w:rsidR="00C629DE" w:rsidRDefault="00C629DE" w:rsidP="00C629DE">
            <w:pPr>
              <w:pStyle w:val="a4"/>
            </w:pPr>
            <w:r>
              <w:t>История</w:t>
            </w:r>
            <w:r>
              <w:rPr>
                <w:spacing w:val="1"/>
              </w:rPr>
              <w:t xml:space="preserve"> </w:t>
            </w:r>
            <w:r>
              <w:t>пройденных</w:t>
            </w:r>
          </w:p>
          <w:p w14:paraId="7793FE5B" w14:textId="77777777" w:rsidR="00C629DE" w:rsidRDefault="00C629DE" w:rsidP="00C629DE">
            <w:pPr>
              <w:pStyle w:val="a4"/>
            </w:pPr>
            <w:r>
              <w:t>семинаров</w:t>
            </w:r>
          </w:p>
        </w:tc>
        <w:tc>
          <w:tcPr>
            <w:tcW w:w="2055" w:type="dxa"/>
          </w:tcPr>
          <w:p w14:paraId="0391D0D7" w14:textId="77777777" w:rsidR="00C629DE" w:rsidRDefault="00C629DE" w:rsidP="00C629DE">
            <w:pPr>
              <w:pStyle w:val="a4"/>
            </w:pPr>
            <w:r>
              <w:t>Синхронное</w:t>
            </w:r>
          </w:p>
        </w:tc>
        <w:tc>
          <w:tcPr>
            <w:tcW w:w="3560" w:type="dxa"/>
          </w:tcPr>
          <w:p w14:paraId="0C056B40" w14:textId="77777777" w:rsidR="00C629DE" w:rsidRDefault="00C629DE" w:rsidP="00C629DE">
            <w:pPr>
              <w:pStyle w:val="a4"/>
            </w:pPr>
            <w:r>
              <w:t>передачаСписка()</w:t>
            </w:r>
          </w:p>
        </w:tc>
        <w:tc>
          <w:tcPr>
            <w:tcW w:w="1853" w:type="dxa"/>
          </w:tcPr>
          <w:p w14:paraId="46F030FE" w14:textId="77777777" w:rsidR="00C629DE" w:rsidRDefault="00C629DE" w:rsidP="00C629DE">
            <w:pPr>
              <w:pStyle w:val="a4"/>
            </w:pPr>
            <w:r>
              <w:t>Слушатель</w:t>
            </w:r>
          </w:p>
        </w:tc>
      </w:tr>
      <w:tr w:rsidR="00C629DE" w14:paraId="6074855A" w14:textId="77777777" w:rsidTr="00C629DE">
        <w:trPr>
          <w:trHeight w:val="827"/>
        </w:trPr>
        <w:tc>
          <w:tcPr>
            <w:tcW w:w="2114" w:type="dxa"/>
          </w:tcPr>
          <w:p w14:paraId="63A7C14E" w14:textId="77777777" w:rsidR="00C629DE" w:rsidRDefault="00C629DE" w:rsidP="00C629DE">
            <w:pPr>
              <w:pStyle w:val="a4"/>
            </w:pPr>
            <w:r>
              <w:t>Слушатель</w:t>
            </w:r>
          </w:p>
        </w:tc>
        <w:tc>
          <w:tcPr>
            <w:tcW w:w="2055" w:type="dxa"/>
          </w:tcPr>
          <w:p w14:paraId="35AFBFE7" w14:textId="77777777" w:rsidR="00C629DE" w:rsidRDefault="00C629DE" w:rsidP="00C629DE">
            <w:pPr>
              <w:pStyle w:val="a4"/>
            </w:pPr>
            <w:r>
              <w:t>Самовызов</w:t>
            </w:r>
          </w:p>
        </w:tc>
        <w:tc>
          <w:tcPr>
            <w:tcW w:w="3560" w:type="dxa"/>
          </w:tcPr>
          <w:p w14:paraId="3261D058" w14:textId="77777777" w:rsidR="00C629DE" w:rsidRDefault="00C629DE" w:rsidP="00C629DE">
            <w:pPr>
              <w:pStyle w:val="a4"/>
            </w:pPr>
            <w:r>
              <w:t>определениеСтатуса</w:t>
            </w:r>
          </w:p>
          <w:p w14:paraId="6D82881F" w14:textId="77777777" w:rsidR="00C629DE" w:rsidRDefault="00C629DE" w:rsidP="00C629DE">
            <w:pPr>
              <w:pStyle w:val="a4"/>
            </w:pPr>
            <w:r>
              <w:t>Подготовленности()</w:t>
            </w:r>
          </w:p>
        </w:tc>
        <w:tc>
          <w:tcPr>
            <w:tcW w:w="1853" w:type="dxa"/>
          </w:tcPr>
          <w:p w14:paraId="43AD0A64" w14:textId="77777777" w:rsidR="00C629DE" w:rsidRDefault="00C629DE" w:rsidP="00C629DE">
            <w:pPr>
              <w:pStyle w:val="a4"/>
            </w:pPr>
            <w:r>
              <w:t>Слушатель</w:t>
            </w:r>
          </w:p>
        </w:tc>
      </w:tr>
      <w:tr w:rsidR="00C629DE" w14:paraId="7E3D323C" w14:textId="77777777" w:rsidTr="00C629DE">
        <w:trPr>
          <w:trHeight w:val="414"/>
        </w:trPr>
        <w:tc>
          <w:tcPr>
            <w:tcW w:w="2114" w:type="dxa"/>
          </w:tcPr>
          <w:p w14:paraId="712CC487" w14:textId="77777777" w:rsidR="00C629DE" w:rsidRDefault="00C629DE" w:rsidP="00C629DE">
            <w:pPr>
              <w:pStyle w:val="a4"/>
            </w:pPr>
            <w:r>
              <w:t>Слушатель</w:t>
            </w:r>
          </w:p>
        </w:tc>
        <w:tc>
          <w:tcPr>
            <w:tcW w:w="2055" w:type="dxa"/>
          </w:tcPr>
          <w:p w14:paraId="5D7C7264" w14:textId="77777777" w:rsidR="00C629DE" w:rsidRDefault="00C629DE" w:rsidP="00C629DE">
            <w:pPr>
              <w:pStyle w:val="a4"/>
            </w:pPr>
            <w:r>
              <w:t>Возврат</w:t>
            </w:r>
          </w:p>
        </w:tc>
        <w:tc>
          <w:tcPr>
            <w:tcW w:w="3560" w:type="dxa"/>
          </w:tcPr>
          <w:p w14:paraId="0A3D5035" w14:textId="77777777" w:rsidR="00C629DE" w:rsidRDefault="00C629DE" w:rsidP="00C629DE">
            <w:pPr>
              <w:pStyle w:val="a4"/>
            </w:pPr>
            <w:r>
              <w:t>сообщениеРезультатаЗаписи()</w:t>
            </w:r>
          </w:p>
        </w:tc>
        <w:tc>
          <w:tcPr>
            <w:tcW w:w="1853" w:type="dxa"/>
          </w:tcPr>
          <w:p w14:paraId="6D3AA79D" w14:textId="77777777" w:rsidR="00C629DE" w:rsidRDefault="00C629DE" w:rsidP="00C629DE">
            <w:pPr>
              <w:pStyle w:val="a4"/>
            </w:pPr>
            <w:r>
              <w:t>Студент</w:t>
            </w:r>
          </w:p>
        </w:tc>
      </w:tr>
    </w:tbl>
    <w:p w14:paraId="435BB1FC" w14:textId="7F7CFEFF" w:rsidR="00C629DE" w:rsidRPr="00EF3A1A" w:rsidRDefault="00EF3A1A" w:rsidP="00EF3A1A">
      <w:r>
        <w:t>Построим диаграмму последовательности (Рисунок 1.1)</w:t>
      </w:r>
    </w:p>
    <w:p w14:paraId="52BC40E7" w14:textId="1FCF7AE8" w:rsidR="00C629DE" w:rsidRDefault="00C629DE" w:rsidP="00C629DE">
      <w:pPr>
        <w:pStyle w:val="a5"/>
      </w:pPr>
      <w:r w:rsidRPr="00C629DE">
        <w:drawing>
          <wp:inline distT="0" distB="0" distL="0" distR="0" wp14:anchorId="3080895A" wp14:editId="4E220EF2">
            <wp:extent cx="5602817" cy="3175885"/>
            <wp:effectExtent l="0" t="0" r="0" b="5715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132" cy="31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CC00" w14:textId="7A74EA44" w:rsidR="00C629DE" w:rsidRDefault="00C629DE" w:rsidP="00C629DE">
      <w:pPr>
        <w:pStyle w:val="a5"/>
      </w:pPr>
      <w:r>
        <w:t>Рисунок 1</w:t>
      </w:r>
      <w:r w:rsidR="00EF3A1A">
        <w:t>.1</w:t>
      </w:r>
      <w:r>
        <w:t xml:space="preserve"> – Диаграмма последовательности</w:t>
      </w:r>
    </w:p>
    <w:p w14:paraId="65FEBB4C" w14:textId="5BBABCE7" w:rsidR="00CA0B4E" w:rsidRDefault="00CA0B4E" w:rsidP="00CA0B4E">
      <w:pPr>
        <w:pStyle w:val="Heading1"/>
      </w:pPr>
      <w:r>
        <w:rPr>
          <w:lang w:val="en-US"/>
        </w:rPr>
        <w:lastRenderedPageBreak/>
        <w:t xml:space="preserve">2. </w:t>
      </w:r>
      <w:r>
        <w:t>ЗАДАНИЕ 2</w:t>
      </w:r>
    </w:p>
    <w:p w14:paraId="25EDC55F" w14:textId="4D16A5A8" w:rsidR="00DB5442" w:rsidRPr="00DB5442" w:rsidRDefault="00DB5442" w:rsidP="00DB5442">
      <w:r>
        <w:t>Построим диаграмму кооперации (Рисунок 2.1)</w:t>
      </w:r>
    </w:p>
    <w:p w14:paraId="7637B1AE" w14:textId="24FC21F5" w:rsidR="00DB5442" w:rsidRDefault="00DB5442" w:rsidP="00DB5442">
      <w:pPr>
        <w:pStyle w:val="a5"/>
      </w:pPr>
      <w:r w:rsidRPr="00567B2A">
        <w:rPr>
          <w:noProof/>
        </w:rPr>
        <w:drawing>
          <wp:inline distT="0" distB="0" distL="0" distR="0" wp14:anchorId="3E9B1A0D" wp14:editId="650C53EA">
            <wp:extent cx="6120130" cy="3700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7B2" w14:textId="3C8BF2C4" w:rsidR="00DB5442" w:rsidRDefault="00DB5442" w:rsidP="00DB5442">
      <w:pPr>
        <w:pStyle w:val="a5"/>
      </w:pPr>
      <w:r>
        <w:t>Рисунок 2.1 – Диаграмма кооперации</w:t>
      </w:r>
    </w:p>
    <w:p w14:paraId="5FED2A9C" w14:textId="1BBE0D82" w:rsidR="00275EDB" w:rsidRDefault="00275EDB" w:rsidP="00275EDB">
      <w:pPr>
        <w:pStyle w:val="Heading1"/>
      </w:pPr>
      <w:r>
        <w:lastRenderedPageBreak/>
        <w:t>3. ЗАДАНИЕ 3</w:t>
      </w:r>
    </w:p>
    <w:p w14:paraId="6518F197" w14:textId="1CE660BB" w:rsidR="00275EDB" w:rsidRPr="00275EDB" w:rsidRDefault="00275EDB" w:rsidP="00275EDB">
      <w:r>
        <w:t>Построим диаграмму последовательности для системы покупки лекарств в аптеке с помощью сайта.</w:t>
      </w:r>
    </w:p>
    <w:p w14:paraId="1C92C884" w14:textId="748FE67E" w:rsidR="00202CC1" w:rsidRPr="00F4283F" w:rsidRDefault="00AC3C2E" w:rsidP="00AC3C2E">
      <w:pPr>
        <w:pStyle w:val="a5"/>
      </w:pPr>
      <w:r>
        <w:rPr>
          <w:noProof/>
          <w:lang w:val="en-US"/>
        </w:rPr>
        <w:drawing>
          <wp:inline distT="0" distB="0" distL="0" distR="0" wp14:anchorId="375480B8" wp14:editId="3FDAD35B">
            <wp:extent cx="5944625" cy="49142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25" cy="49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15C55A42" w:rsidR="00202CC1" w:rsidRDefault="0036506C" w:rsidP="0036506C">
      <w:pPr>
        <w:pStyle w:val="a5"/>
      </w:pPr>
      <w:r>
        <w:t>Рисунок 1.1 – Диаграмма вариантов</w:t>
      </w:r>
      <w:r w:rsidR="00AC3C2E">
        <w:t xml:space="preserve"> использования.</w:t>
      </w:r>
    </w:p>
    <w:p w14:paraId="19E727C1" w14:textId="4495D2FB" w:rsidR="00E141FB" w:rsidRDefault="00090C9B" w:rsidP="00090C9B">
      <w:pPr>
        <w:pStyle w:val="Heading1"/>
      </w:pPr>
      <w:bookmarkStart w:id="9" w:name="_Toc192029250"/>
      <w:r>
        <w:lastRenderedPageBreak/>
        <w:t>2. РАЗРАБОТКА МОДЕЛ</w:t>
      </w:r>
      <w:r w:rsidR="00235980">
        <w:t>ей</w:t>
      </w:r>
      <w:r>
        <w:t xml:space="preserve"> КЛАСОВ АНАЛИЗА В ПРОГРАММНОЙ СРЕДЕ, УСТАНОВКА СООТВЕТСТВУЩИХ ОТНОШЕНИЙ.</w:t>
      </w:r>
      <w:bookmarkEnd w:id="9"/>
    </w:p>
    <w:p w14:paraId="462B9369" w14:textId="183B3F23" w:rsidR="00090C9B" w:rsidRDefault="00235980" w:rsidP="00235980">
      <w:pPr>
        <w:pStyle w:val="a5"/>
      </w:pPr>
      <w:r>
        <w:rPr>
          <w:noProof/>
        </w:rPr>
        <w:drawing>
          <wp:inline distT="0" distB="0" distL="0" distR="0" wp14:anchorId="040F7DEB" wp14:editId="510A58BC">
            <wp:extent cx="6116955" cy="2280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E048" w14:textId="691F0309" w:rsidR="00235980" w:rsidRDefault="00235980" w:rsidP="00235980">
      <w:pPr>
        <w:pStyle w:val="a5"/>
      </w:pPr>
      <w:r>
        <w:t xml:space="preserve">Рисунок 2.1 – </w:t>
      </w:r>
      <w:r w:rsidRPr="00235980">
        <w:t xml:space="preserve">Пример построения диаграммы классов анализа для </w:t>
      </w:r>
      <w:r>
        <w:t>покупки заказа</w:t>
      </w:r>
    </w:p>
    <w:p w14:paraId="65C46588" w14:textId="6658ECC3" w:rsidR="00235980" w:rsidRDefault="00235980" w:rsidP="00235980">
      <w:pPr>
        <w:pStyle w:val="a5"/>
      </w:pPr>
      <w:r>
        <w:rPr>
          <w:noProof/>
        </w:rPr>
        <w:drawing>
          <wp:inline distT="0" distB="0" distL="0" distR="0" wp14:anchorId="1AD9FC9D" wp14:editId="7C878491">
            <wp:extent cx="6116320" cy="442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E827" w14:textId="1A1CBEEF" w:rsidR="00235980" w:rsidRPr="00090C9B" w:rsidRDefault="00235980" w:rsidP="00235980">
      <w:pPr>
        <w:pStyle w:val="a5"/>
      </w:pPr>
      <w:r>
        <w:t xml:space="preserve">Рисунок 2.2 - </w:t>
      </w:r>
      <w:r w:rsidRPr="00235980">
        <w:t xml:space="preserve">Пример построения диаграммы классов анализа для </w:t>
      </w:r>
      <w:r>
        <w:t>регистрации на сайте</w:t>
      </w:r>
    </w:p>
    <w:p w14:paraId="4FAFF346" w14:textId="470B4193" w:rsidR="00A8324A" w:rsidRPr="000A05A0" w:rsidRDefault="00A8324A" w:rsidP="00A8324A">
      <w:pPr>
        <w:pStyle w:val="a5"/>
      </w:pPr>
    </w:p>
    <w:p w14:paraId="7164E454" w14:textId="7AE9CFC5" w:rsidR="00235980" w:rsidRDefault="00235980" w:rsidP="00235980">
      <w:pPr>
        <w:pStyle w:val="a5"/>
      </w:pPr>
      <w:r>
        <w:rPr>
          <w:noProof/>
        </w:rPr>
        <w:lastRenderedPageBreak/>
        <w:drawing>
          <wp:inline distT="0" distB="0" distL="0" distR="0" wp14:anchorId="30814D66" wp14:editId="44DACB47">
            <wp:extent cx="6114415" cy="304355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C594" w14:textId="79BA0B4F" w:rsidR="00235980" w:rsidRDefault="00235980" w:rsidP="00235980">
      <w:pPr>
        <w:pStyle w:val="a5"/>
      </w:pPr>
      <w:r>
        <w:t xml:space="preserve">Рисунок 2.3 - </w:t>
      </w:r>
      <w:r w:rsidRPr="00235980">
        <w:t xml:space="preserve">Пример построения диаграммы классов анализа </w:t>
      </w:r>
      <w:r>
        <w:t>сборки заказа</w:t>
      </w:r>
    </w:p>
    <w:p w14:paraId="2373BA42" w14:textId="7F7B28BA" w:rsidR="00235980" w:rsidRDefault="00235980" w:rsidP="00235980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84671" wp14:editId="234B8B45">
            <wp:extent cx="6114415" cy="12147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726A" w14:textId="46B683BA" w:rsidR="00235980" w:rsidRDefault="00235980" w:rsidP="00235980">
      <w:pPr>
        <w:pStyle w:val="a5"/>
      </w:pPr>
      <w:r>
        <w:t xml:space="preserve">Рисунок 2.4 - </w:t>
      </w:r>
      <w:r w:rsidRPr="00235980">
        <w:t xml:space="preserve">Пример построения диаграммы классов анализа для </w:t>
      </w:r>
      <w:r>
        <w:t>доставки заказа</w:t>
      </w:r>
    </w:p>
    <w:p w14:paraId="62E84B76" w14:textId="4D122AD7" w:rsidR="00235980" w:rsidRDefault="00235980" w:rsidP="00235980">
      <w:pPr>
        <w:pStyle w:val="a5"/>
      </w:pPr>
      <w:r>
        <w:rPr>
          <w:noProof/>
        </w:rPr>
        <w:drawing>
          <wp:inline distT="0" distB="0" distL="0" distR="0" wp14:anchorId="3C80AD11" wp14:editId="245AFE80">
            <wp:extent cx="6115685" cy="1294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6B06" w14:textId="6308E99A" w:rsidR="00235980" w:rsidRDefault="00235980" w:rsidP="00235980">
      <w:pPr>
        <w:pStyle w:val="a5"/>
      </w:pPr>
      <w:r>
        <w:t xml:space="preserve">Рисунок 2.5 - </w:t>
      </w:r>
      <w:r w:rsidR="002D4E85" w:rsidRPr="002D4E85">
        <w:t xml:space="preserve">Пример построения диаграммы классов анализа для </w:t>
      </w:r>
      <w:r w:rsidR="002D4E85">
        <w:t>подтверждения заказа</w:t>
      </w:r>
    </w:p>
    <w:p w14:paraId="67F6AD9B" w14:textId="5FECC4F9" w:rsidR="002D4E85" w:rsidRDefault="002D4E85" w:rsidP="002D4E85">
      <w:pPr>
        <w:pStyle w:val="Heading1"/>
      </w:pPr>
      <w:bookmarkStart w:id="10" w:name="_Toc192029251"/>
      <w:r>
        <w:lastRenderedPageBreak/>
        <w:t xml:space="preserve">3. </w:t>
      </w:r>
      <w:r w:rsidR="008739C5">
        <w:t>СОЗДАНИЕ ОБЩЕЙ МОДЕЛИ КЛАССОВ АНАЛИЗА.</w:t>
      </w:r>
      <w:bookmarkEnd w:id="10"/>
    </w:p>
    <w:p w14:paraId="205DF439" w14:textId="20957BD7" w:rsidR="008739C5" w:rsidRDefault="009E7378" w:rsidP="009E7378">
      <w:pPr>
        <w:pStyle w:val="a5"/>
      </w:pPr>
      <w:r>
        <w:rPr>
          <w:noProof/>
        </w:rPr>
        <w:drawing>
          <wp:inline distT="0" distB="0" distL="0" distR="0" wp14:anchorId="21BE18E6" wp14:editId="65928B5F">
            <wp:extent cx="6115685" cy="494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B808" w14:textId="4BEC9EDD" w:rsidR="009E7378" w:rsidRDefault="003F1FD9" w:rsidP="009E7378">
      <w:pPr>
        <w:pStyle w:val="a5"/>
      </w:pPr>
      <w:r>
        <w:t>Рисунок 3.1 – Общая модель классов анализа.</w:t>
      </w:r>
    </w:p>
    <w:p w14:paraId="4F977414" w14:textId="171EC7BA" w:rsidR="009D6239" w:rsidRPr="009D6239" w:rsidRDefault="009D6239" w:rsidP="009D6239">
      <w:r>
        <w:t>Как видно из модели, основные типы связей – ассоциация и зависимость. Классы-сущности «База данных заказов» и «Заказ» используются в нескольких вариантах использования. Это обусловлено тем, что взаимодействие с заказом происходит с двух сторон – со стороны актора «покупатель» и «фармацевт»</w:t>
      </w:r>
    </w:p>
    <w:p w14:paraId="0DA55D0E" w14:textId="77777777" w:rsidR="009D6239" w:rsidRPr="008739C5" w:rsidRDefault="009D6239" w:rsidP="009D6239"/>
    <w:p w14:paraId="07B6AE66" w14:textId="32152CD0" w:rsidR="000178EB" w:rsidRDefault="000178EB">
      <w:pPr>
        <w:spacing w:after="160" w:line="259" w:lineRule="auto"/>
        <w:ind w:firstLine="0"/>
        <w:jc w:val="left"/>
      </w:pPr>
      <w:r>
        <w:br w:type="page"/>
      </w:r>
    </w:p>
    <w:p w14:paraId="32B286D1" w14:textId="4DBE5C6B" w:rsidR="00E83C15" w:rsidRDefault="00E83C15" w:rsidP="00E83C15">
      <w:pPr>
        <w:pStyle w:val="a9"/>
      </w:pPr>
      <w:bookmarkStart w:id="11" w:name="_Toc192029252"/>
      <w:r>
        <w:lastRenderedPageBreak/>
        <w:t>ВЫВОД</w:t>
      </w:r>
      <w:bookmarkEnd w:id="11"/>
    </w:p>
    <w:p w14:paraId="769A2D87" w14:textId="2B506443" w:rsidR="00E83C15" w:rsidRPr="00881754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Данная работа была посвящена </w:t>
      </w:r>
      <w:r w:rsidR="00F66994">
        <w:rPr>
          <w:rFonts w:cs="Times New Roman"/>
          <w:szCs w:val="36"/>
        </w:rPr>
        <w:t>построению структуры диаграммы классов анализа с определением видов классов и типов отношений.</w:t>
      </w:r>
      <w:r w:rsidR="00C21EB5">
        <w:rPr>
          <w:rFonts w:cs="Times New Roman"/>
          <w:szCs w:val="36"/>
        </w:rPr>
        <w:t xml:space="preserve"> В следствие выполнения данной работы изучена структура иерархии классов системы и построена диаграмма классов анализа.</w:t>
      </w:r>
    </w:p>
    <w:sectPr w:rsidR="00E83C15" w:rsidRPr="00881754" w:rsidSect="001D0B32">
      <w:footerReference w:type="default" r:id="rId19"/>
      <w:footerReference w:type="first" r:id="rId2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8380" w14:textId="77777777" w:rsidR="005C28ED" w:rsidRDefault="005C28ED">
      <w:pPr>
        <w:spacing w:line="240" w:lineRule="auto"/>
      </w:pPr>
      <w:r>
        <w:separator/>
      </w:r>
    </w:p>
  </w:endnote>
  <w:endnote w:type="continuationSeparator" w:id="0">
    <w:p w14:paraId="35C9FB73" w14:textId="77777777" w:rsidR="005C28ED" w:rsidRDefault="005C2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71A91" w14:textId="77777777" w:rsidR="005C28ED" w:rsidRDefault="005C28ED">
      <w:pPr>
        <w:spacing w:line="240" w:lineRule="auto"/>
      </w:pPr>
      <w:r>
        <w:separator/>
      </w:r>
    </w:p>
  </w:footnote>
  <w:footnote w:type="continuationSeparator" w:id="0">
    <w:p w14:paraId="5E9858C0" w14:textId="77777777" w:rsidR="005C28ED" w:rsidRDefault="005C28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20"/>
  </w:num>
  <w:num w:numId="10">
    <w:abstractNumId w:val="19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50C1E"/>
    <w:rsid w:val="0006014B"/>
    <w:rsid w:val="00090367"/>
    <w:rsid w:val="00090C9B"/>
    <w:rsid w:val="000A05A0"/>
    <w:rsid w:val="00190EC8"/>
    <w:rsid w:val="001D0B32"/>
    <w:rsid w:val="001D1D3E"/>
    <w:rsid w:val="001E75D2"/>
    <w:rsid w:val="00202CC1"/>
    <w:rsid w:val="00235980"/>
    <w:rsid w:val="0026434F"/>
    <w:rsid w:val="00275EDB"/>
    <w:rsid w:val="002C04E9"/>
    <w:rsid w:val="002D4E85"/>
    <w:rsid w:val="00315F40"/>
    <w:rsid w:val="00356A1C"/>
    <w:rsid w:val="0036506C"/>
    <w:rsid w:val="003823F0"/>
    <w:rsid w:val="003A756A"/>
    <w:rsid w:val="003E7995"/>
    <w:rsid w:val="003F1FD9"/>
    <w:rsid w:val="00440F0B"/>
    <w:rsid w:val="0044333B"/>
    <w:rsid w:val="00451BC0"/>
    <w:rsid w:val="00474AD5"/>
    <w:rsid w:val="00477DCD"/>
    <w:rsid w:val="00487434"/>
    <w:rsid w:val="004B3C6F"/>
    <w:rsid w:val="00516910"/>
    <w:rsid w:val="00562114"/>
    <w:rsid w:val="005C28ED"/>
    <w:rsid w:val="006160F3"/>
    <w:rsid w:val="00637902"/>
    <w:rsid w:val="00657B16"/>
    <w:rsid w:val="00661D72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25468"/>
    <w:rsid w:val="009D57C3"/>
    <w:rsid w:val="009D6239"/>
    <w:rsid w:val="009E7378"/>
    <w:rsid w:val="00A1590B"/>
    <w:rsid w:val="00A50556"/>
    <w:rsid w:val="00A51D62"/>
    <w:rsid w:val="00A8324A"/>
    <w:rsid w:val="00A83D01"/>
    <w:rsid w:val="00A87213"/>
    <w:rsid w:val="00AC3C2E"/>
    <w:rsid w:val="00B075FB"/>
    <w:rsid w:val="00B26A8C"/>
    <w:rsid w:val="00B54EBE"/>
    <w:rsid w:val="00B77ACB"/>
    <w:rsid w:val="00BA08B2"/>
    <w:rsid w:val="00BA2960"/>
    <w:rsid w:val="00BD0A5E"/>
    <w:rsid w:val="00C218B1"/>
    <w:rsid w:val="00C21EB5"/>
    <w:rsid w:val="00C314AC"/>
    <w:rsid w:val="00C60C12"/>
    <w:rsid w:val="00C629DE"/>
    <w:rsid w:val="00C70BD5"/>
    <w:rsid w:val="00CA0B4E"/>
    <w:rsid w:val="00CA0C8C"/>
    <w:rsid w:val="00CD4FAA"/>
    <w:rsid w:val="00D17724"/>
    <w:rsid w:val="00D33BFB"/>
    <w:rsid w:val="00D41F40"/>
    <w:rsid w:val="00DB0935"/>
    <w:rsid w:val="00DB5442"/>
    <w:rsid w:val="00DD5308"/>
    <w:rsid w:val="00E00C00"/>
    <w:rsid w:val="00E141FB"/>
    <w:rsid w:val="00E83C15"/>
    <w:rsid w:val="00E86A90"/>
    <w:rsid w:val="00EF3A1A"/>
    <w:rsid w:val="00F00751"/>
    <w:rsid w:val="00F4283F"/>
    <w:rsid w:val="00F66994"/>
    <w:rsid w:val="00F77188"/>
    <w:rsid w:val="00F95257"/>
    <w:rsid w:val="00FA2421"/>
    <w:rsid w:val="00FC40BD"/>
    <w:rsid w:val="00FE384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9</cp:revision>
  <cp:lastPrinted>2025-03-04T22:07:00Z</cp:lastPrinted>
  <dcterms:created xsi:type="dcterms:W3CDTF">2025-03-12T18:06:00Z</dcterms:created>
  <dcterms:modified xsi:type="dcterms:W3CDTF">2025-03-12T18:37:00Z</dcterms:modified>
</cp:coreProperties>
</file>