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6002E" w:rsidRPr="0066002E" w14:paraId="1B086B33" w14:textId="77777777" w:rsidTr="0066002E">
        <w:trPr>
          <w:cantSplit/>
          <w:trHeight w:val="1201"/>
          <w:jc w:val="center"/>
        </w:trPr>
        <w:tc>
          <w:tcPr>
            <w:tcW w:w="9600" w:type="dxa"/>
            <w:hideMark/>
          </w:tcPr>
          <w:p w14:paraId="0370D783" w14:textId="77777777" w:rsidR="0066002E" w:rsidRPr="0066002E" w:rsidRDefault="0066002E" w:rsidP="0066002E">
            <w:pPr>
              <w:widowControl w:val="0"/>
              <w:autoSpaceDE w:val="0"/>
              <w:autoSpaceDN w:val="0"/>
              <w:adjustRightInd w:val="0"/>
              <w:spacing w:after="16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66002E"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675615" wp14:editId="095E15D6">
                  <wp:extent cx="891540" cy="1005840"/>
                  <wp:effectExtent l="0" t="0" r="3810" b="3810"/>
                  <wp:docPr id="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02E" w:rsidRPr="0066002E" w14:paraId="3BFF3454" w14:textId="77777777" w:rsidTr="0066002E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2D053641" w14:textId="77777777" w:rsidR="0066002E" w:rsidRPr="0066002E" w:rsidRDefault="0066002E" w:rsidP="0066002E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66002E"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66002E" w:rsidRPr="0066002E" w14:paraId="623A3E41" w14:textId="77777777" w:rsidTr="0066002E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488756C1" w14:textId="77777777" w:rsidR="0066002E" w:rsidRPr="0066002E" w:rsidRDefault="0066002E" w:rsidP="0066002E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78924932"/>
            <w:bookmarkStart w:id="1" w:name="_Toc181462595"/>
            <w:r w:rsidRPr="0066002E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0B17F498" w14:textId="77777777" w:rsidR="0066002E" w:rsidRPr="0066002E" w:rsidRDefault="0066002E" w:rsidP="0066002E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2" w:name="_Toc178924933"/>
            <w:bookmarkStart w:id="3" w:name="_Toc181462596"/>
            <w:r w:rsidRPr="0066002E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2"/>
            <w:bookmarkEnd w:id="3"/>
          </w:p>
          <w:p w14:paraId="310F33D3" w14:textId="77777777" w:rsidR="0066002E" w:rsidRPr="0066002E" w:rsidRDefault="0066002E" w:rsidP="0066002E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4" w:name="_Toc178924934"/>
            <w:bookmarkStart w:id="5" w:name="_Toc181462597"/>
            <w:r w:rsidRPr="0066002E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14:paraId="2F43FFDE" w14:textId="77777777" w:rsidR="0066002E" w:rsidRPr="0066002E" w:rsidRDefault="0066002E" w:rsidP="0066002E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66002E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6" w:name="_Toc178924935"/>
            <w:bookmarkStart w:id="7" w:name="_Toc181462598"/>
            <w:r w:rsidRPr="0066002E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6"/>
            <w:bookmarkEnd w:id="7"/>
          </w:p>
          <w:p w14:paraId="5EBBB5CC" w14:textId="77777777" w:rsidR="0066002E" w:rsidRPr="0066002E" w:rsidRDefault="0066002E" w:rsidP="0066002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 w:rsidRPr="0066002E">
              <w:rPr>
                <w:rFonts w:ascii="Calibri" w:eastAsia="SimSun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 wp14:anchorId="79785AAD" wp14:editId="193B97EF">
                      <wp:extent cx="5829300" cy="342900"/>
                      <wp:effectExtent l="0" t="0" r="19050" b="0"/>
                      <wp:docPr id="17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058377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PfE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Zc3fcmZhwBnZa6vYDbWG7kXAzh4CiRQn++j3TnyP&#10;zLpdD7ZTmerp7DFsSREo/0UIbaJH/mb65CRi4Jhc7tOpDQNrjfbfKJDIsRfsVPPVan1b4qSc8Xx5&#10;U6KJrFCpU2IC3e/Q+Z78ggCEpEuhIj7C+RDTR+UGRkbNDaaS2WHcx3SBPkMIfi07VMayCYuwXmb2&#10;wWNFZGNycHRGS+oPhcTQNTsT2Ag00vmbNfwCC+5oZZbeK5AfZjuBNhcbNRs714tKdCl24+T5EEjn&#10;3PJs5eHLac4vhcb75T6jfr7n7Q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BPs98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F733A13" w14:textId="77777777" w:rsidR="0066002E" w:rsidRPr="0066002E" w:rsidRDefault="0066002E" w:rsidP="0066002E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66002E"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3287CB69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66002E"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1E935330" w14:textId="77777777" w:rsidR="0066002E" w:rsidRPr="0066002E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14EB1C53" w14:textId="23D4D4B0" w:rsidR="0066002E" w:rsidRPr="00043C39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66002E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 w:rsidR="00D47DCD">
        <w:rPr>
          <w:rFonts w:eastAsia="SimSun" w:cs="Times New Roman"/>
          <w:b/>
          <w:sz w:val="24"/>
          <w:szCs w:val="24"/>
          <w:lang w:eastAsia="ru-RU"/>
        </w:rPr>
        <w:t>ЛАБОРАТОРНОЙ</w:t>
      </w:r>
      <w:r w:rsidRPr="0066002E">
        <w:rPr>
          <w:rFonts w:eastAsia="SimSun" w:cs="Times New Roman"/>
          <w:b/>
          <w:sz w:val="24"/>
          <w:szCs w:val="24"/>
          <w:lang w:eastAsia="ru-RU"/>
        </w:rPr>
        <w:t xml:space="preserve"> РАБОТЕ №</w:t>
      </w:r>
      <w:r w:rsidRPr="0066002E"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043C39" w:rsidRPr="00043C39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>7</w:t>
      </w:r>
    </w:p>
    <w:p w14:paraId="01981898" w14:textId="10E8A1A9" w:rsidR="0066002E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zh-CN"/>
        </w:rPr>
      </w:pPr>
      <w:r w:rsidRPr="0066002E">
        <w:rPr>
          <w:rFonts w:eastAsia="SimSun" w:cs="Times New Roman"/>
          <w:color w:val="000000" w:themeColor="text1"/>
          <w:sz w:val="24"/>
          <w:szCs w:val="24"/>
          <w:lang w:eastAsia="zh-CN"/>
        </w:rPr>
        <w:t>«</w:t>
      </w:r>
      <w:r w:rsidR="00043C39" w:rsidRPr="00D47DCD">
        <w:rPr>
          <w:sz w:val="24"/>
          <w:szCs w:val="24"/>
        </w:rPr>
        <w:t>Реализация конечных автоматов, заданных автоматным графом</w:t>
      </w:r>
      <w:r w:rsidRPr="0066002E">
        <w:rPr>
          <w:rFonts w:eastAsia="SimSun" w:cs="Times New Roman"/>
          <w:color w:val="000000" w:themeColor="text1"/>
          <w:sz w:val="24"/>
          <w:szCs w:val="24"/>
          <w:lang w:eastAsia="zh-CN"/>
        </w:rPr>
        <w:t>»</w:t>
      </w:r>
    </w:p>
    <w:p w14:paraId="15FF3FA9" w14:textId="6965CDE1" w:rsidR="0066002E" w:rsidRPr="0066002E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66002E"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7C39E393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66002E"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3DC6C8C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A3D114C" w14:textId="77777777" w:rsidR="0066002E" w:rsidRPr="0066002E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2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25"/>
      </w:tblGrid>
      <w:tr w:rsidR="0066002E" w:rsidRPr="0066002E" w14:paraId="3ACDB0CA" w14:textId="77777777" w:rsidTr="0066002E">
        <w:tc>
          <w:tcPr>
            <w:tcW w:w="4927" w:type="dxa"/>
            <w:hideMark/>
          </w:tcPr>
          <w:p w14:paraId="23CD73AB" w14:textId="77777777" w:rsidR="0066002E" w:rsidRPr="0066002E" w:rsidRDefault="0066002E" w:rsidP="0066002E">
            <w:pPr>
              <w:spacing w:after="160" w:line="240" w:lineRule="auto"/>
              <w:ind w:firstLine="0"/>
              <w:jc w:val="lef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</w:rPr>
              <w:t xml:space="preserve">Выполнил студент группы </w:t>
            </w:r>
          </w:p>
          <w:p w14:paraId="1BDB1F8B" w14:textId="390D0D21" w:rsidR="0066002E" w:rsidRPr="0066002E" w:rsidRDefault="0066002E" w:rsidP="0066002E">
            <w:pPr>
              <w:spacing w:after="160" w:line="240" w:lineRule="auto"/>
              <w:ind w:firstLine="0"/>
              <w:jc w:val="lef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</w:rPr>
              <w:t>ИВБО-</w:t>
            </w:r>
            <w:r w:rsidR="00F836F7">
              <w:rPr>
                <w:rFonts w:eastAsia="SimSun"/>
                <w:sz w:val="24"/>
                <w:szCs w:val="24"/>
              </w:rPr>
              <w:t>11</w:t>
            </w:r>
            <w:r w:rsidRPr="0066002E">
              <w:rPr>
                <w:rFonts w:eastAsia="SimSun"/>
                <w:sz w:val="24"/>
                <w:szCs w:val="24"/>
              </w:rPr>
              <w:t>-23</w:t>
            </w:r>
          </w:p>
        </w:tc>
        <w:tc>
          <w:tcPr>
            <w:tcW w:w="4927" w:type="dxa"/>
            <w:hideMark/>
          </w:tcPr>
          <w:p w14:paraId="4055E8B8" w14:textId="25264E84" w:rsidR="0066002E" w:rsidRPr="0066002E" w:rsidRDefault="007F153F" w:rsidP="0066002E">
            <w:pPr>
              <w:wordWrap w:val="0"/>
              <w:spacing w:after="160" w:line="276" w:lineRule="auto"/>
              <w:ind w:firstLine="0"/>
              <w:jc w:val="right"/>
              <w:rPr>
                <w:rFonts w:eastAsia="SimSun"/>
                <w:sz w:val="24"/>
                <w:szCs w:val="24"/>
                <w:lang w:val="en-US"/>
              </w:rPr>
            </w:pPr>
            <w:r>
              <w:rPr>
                <w:rFonts w:eastAsia="SimSun"/>
                <w:color w:val="000000" w:themeColor="text1"/>
                <w:sz w:val="24"/>
                <w:szCs w:val="24"/>
              </w:rPr>
              <w:t>Туктаров Т.А</w:t>
            </w:r>
            <w:r w:rsidR="0066002E" w:rsidRPr="0066002E">
              <w:rPr>
                <w:rFonts w:eastAsia="SimSu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66002E" w:rsidRPr="0066002E">
              <w:rPr>
                <w:rFonts w:eastAsia="SimSu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66002E" w:rsidRPr="0066002E" w14:paraId="592B262B" w14:textId="77777777" w:rsidTr="0066002E">
        <w:tc>
          <w:tcPr>
            <w:tcW w:w="4927" w:type="dxa"/>
          </w:tcPr>
          <w:p w14:paraId="0003F5FA" w14:textId="77777777" w:rsidR="0066002E" w:rsidRPr="0066002E" w:rsidRDefault="0066002E" w:rsidP="0066002E">
            <w:pPr>
              <w:spacing w:after="200" w:line="276" w:lineRule="auto"/>
              <w:ind w:firstLine="0"/>
              <w:rPr>
                <w:rFonts w:eastAsia="SimSun"/>
                <w:sz w:val="24"/>
                <w:szCs w:val="24"/>
              </w:rPr>
            </w:pPr>
          </w:p>
          <w:p w14:paraId="33001AF6" w14:textId="77777777" w:rsidR="0066002E" w:rsidRPr="0066002E" w:rsidRDefault="0066002E" w:rsidP="0066002E">
            <w:pPr>
              <w:spacing w:after="160" w:line="276" w:lineRule="auto"/>
              <w:ind w:firstLine="0"/>
              <w:jc w:val="lef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2617307A" w14:textId="77777777" w:rsidR="0066002E" w:rsidRPr="0066002E" w:rsidRDefault="0066002E" w:rsidP="0066002E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</w:rPr>
            </w:pPr>
          </w:p>
          <w:p w14:paraId="62AB8934" w14:textId="77777777" w:rsidR="0066002E" w:rsidRPr="0066002E" w:rsidRDefault="0066002E" w:rsidP="0066002E">
            <w:pPr>
              <w:spacing w:after="160" w:line="276" w:lineRule="auto"/>
              <w:ind w:firstLine="0"/>
              <w:jc w:val="right"/>
              <w:rPr>
                <w:rFonts w:eastAsia="SimSun"/>
                <w:sz w:val="24"/>
                <w:szCs w:val="24"/>
                <w:lang w:val="en-US"/>
              </w:rPr>
            </w:pPr>
            <w:r w:rsidRPr="0066002E">
              <w:rPr>
                <w:rFonts w:eastAsia="SimSu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02E">
              <w:rPr>
                <w:rFonts w:eastAsia="SimSun"/>
                <w:sz w:val="24"/>
                <w:szCs w:val="24"/>
              </w:rPr>
              <w:t>Дуксина</w:t>
            </w:r>
            <w:proofErr w:type="spellEnd"/>
            <w:r w:rsidRPr="0066002E">
              <w:rPr>
                <w:rFonts w:eastAsia="SimSun"/>
                <w:sz w:val="24"/>
                <w:szCs w:val="24"/>
              </w:rPr>
              <w:t xml:space="preserve"> И.И.</w:t>
            </w:r>
          </w:p>
          <w:p w14:paraId="69BB8005" w14:textId="77777777" w:rsidR="0066002E" w:rsidRPr="0066002E" w:rsidRDefault="0066002E" w:rsidP="0066002E">
            <w:pPr>
              <w:wordWrap w:val="0"/>
              <w:spacing w:after="160" w:line="276" w:lineRule="auto"/>
              <w:ind w:firstLine="0"/>
              <w:jc w:val="right"/>
              <w:rPr>
                <w:rFonts w:eastAsia="SimSun"/>
                <w:sz w:val="24"/>
                <w:szCs w:val="24"/>
                <w:lang w:val="en-US"/>
              </w:rPr>
            </w:pPr>
            <w:r w:rsidRPr="0066002E">
              <w:rPr>
                <w:rFonts w:eastAsia="SimSu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66002E" w:rsidRPr="0066002E" w14:paraId="63FFBB0F" w14:textId="77777777" w:rsidTr="0066002E">
        <w:tc>
          <w:tcPr>
            <w:tcW w:w="4927" w:type="dxa"/>
          </w:tcPr>
          <w:p w14:paraId="67641E1B" w14:textId="77777777" w:rsidR="0066002E" w:rsidRPr="0066002E" w:rsidRDefault="0066002E" w:rsidP="0066002E">
            <w:pPr>
              <w:spacing w:after="200" w:line="276" w:lineRule="auto"/>
              <w:ind w:firstLine="0"/>
              <w:rPr>
                <w:rFonts w:eastAsia="SimSun"/>
                <w:sz w:val="24"/>
                <w:szCs w:val="24"/>
              </w:rPr>
            </w:pPr>
          </w:p>
          <w:p w14:paraId="06E3CD86" w14:textId="48E49DA9" w:rsidR="0066002E" w:rsidRPr="0066002E" w:rsidRDefault="00D47DCD" w:rsidP="0066002E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Лабораторная</w:t>
            </w:r>
            <w:r w:rsidR="0066002E" w:rsidRPr="0066002E">
              <w:rPr>
                <w:rFonts w:eastAsia="SimSun"/>
                <w:sz w:val="24"/>
                <w:szCs w:val="24"/>
              </w:rPr>
              <w:t xml:space="preserve"> работа выполнена</w:t>
            </w:r>
            <w:r w:rsidR="0066002E" w:rsidRPr="0066002E">
              <w:rPr>
                <w:rFonts w:eastAsia="SimSu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6C504DBE" w14:textId="77777777" w:rsidR="0066002E" w:rsidRPr="0066002E" w:rsidRDefault="0066002E" w:rsidP="0066002E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</w:rPr>
            </w:pPr>
          </w:p>
          <w:p w14:paraId="5FC3577A" w14:textId="71DFE090" w:rsidR="0066002E" w:rsidRPr="0066002E" w:rsidRDefault="0066002E" w:rsidP="0066002E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  <w:lang w:val="en-US"/>
              </w:rPr>
              <w:t xml:space="preserve"> </w:t>
            </w:r>
            <w:r w:rsidRPr="0066002E">
              <w:rPr>
                <w:rFonts w:eastAsia="SimSun"/>
                <w:sz w:val="24"/>
                <w:szCs w:val="24"/>
              </w:rPr>
              <w:t>«_</w:t>
            </w:r>
            <w:proofErr w:type="gramStart"/>
            <w:r w:rsidRPr="0066002E">
              <w:rPr>
                <w:rFonts w:eastAsia="SimSun"/>
                <w:sz w:val="24"/>
                <w:szCs w:val="24"/>
              </w:rPr>
              <w:t>_»_</w:t>
            </w:r>
            <w:proofErr w:type="gramEnd"/>
            <w:r w:rsidRPr="0066002E">
              <w:rPr>
                <w:rFonts w:eastAsia="SimSun"/>
                <w:sz w:val="24"/>
                <w:szCs w:val="24"/>
              </w:rPr>
              <w:t>______202</w:t>
            </w:r>
            <w:r w:rsidR="007F153F">
              <w:rPr>
                <w:rFonts w:eastAsia="SimSun"/>
                <w:sz w:val="24"/>
                <w:szCs w:val="24"/>
              </w:rPr>
              <w:t>5</w:t>
            </w:r>
            <w:r w:rsidRPr="0066002E">
              <w:rPr>
                <w:rFonts w:eastAsia="SimSun"/>
                <w:sz w:val="24"/>
                <w:szCs w:val="24"/>
              </w:rPr>
              <w:t xml:space="preserve"> г</w:t>
            </w:r>
            <w:r w:rsidRPr="0066002E">
              <w:rPr>
                <w:rFonts w:eastAsia="SimSun"/>
                <w:sz w:val="24"/>
                <w:szCs w:val="24"/>
                <w:lang w:val="en-US"/>
              </w:rPr>
              <w:t>.</w:t>
            </w:r>
          </w:p>
        </w:tc>
      </w:tr>
      <w:tr w:rsidR="0066002E" w:rsidRPr="0066002E" w14:paraId="0E662FBA" w14:textId="77777777" w:rsidTr="0066002E">
        <w:tc>
          <w:tcPr>
            <w:tcW w:w="4927" w:type="dxa"/>
            <w:hideMark/>
          </w:tcPr>
          <w:p w14:paraId="64B82330" w14:textId="77777777" w:rsidR="0066002E" w:rsidRPr="0066002E" w:rsidRDefault="0066002E" w:rsidP="0066002E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</w:rPr>
              <w:t>«Зачтено»</w:t>
            </w:r>
            <w:r w:rsidRPr="0066002E">
              <w:rPr>
                <w:rFonts w:eastAsia="SimSu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  <w:hideMark/>
          </w:tcPr>
          <w:p w14:paraId="072AC221" w14:textId="6867EDF0" w:rsidR="0066002E" w:rsidRPr="0066002E" w:rsidRDefault="0066002E" w:rsidP="0066002E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</w:rPr>
              <w:t xml:space="preserve"> «_</w:t>
            </w:r>
            <w:proofErr w:type="gramStart"/>
            <w:r w:rsidRPr="0066002E">
              <w:rPr>
                <w:rFonts w:eastAsia="SimSun"/>
                <w:sz w:val="24"/>
                <w:szCs w:val="24"/>
                <w:lang w:val="en-US"/>
              </w:rPr>
              <w:t>_</w:t>
            </w:r>
            <w:r w:rsidRPr="0066002E">
              <w:rPr>
                <w:rFonts w:eastAsia="SimSun"/>
                <w:sz w:val="24"/>
                <w:szCs w:val="24"/>
              </w:rPr>
              <w:t>»_</w:t>
            </w:r>
            <w:proofErr w:type="gramEnd"/>
            <w:r w:rsidRPr="0066002E">
              <w:rPr>
                <w:rFonts w:eastAsia="SimSun"/>
                <w:sz w:val="24"/>
                <w:szCs w:val="24"/>
              </w:rPr>
              <w:t>______202</w:t>
            </w:r>
            <w:r w:rsidR="007F153F">
              <w:rPr>
                <w:rFonts w:eastAsia="SimSun"/>
                <w:sz w:val="24"/>
                <w:szCs w:val="24"/>
              </w:rPr>
              <w:t>5</w:t>
            </w:r>
            <w:r w:rsidRPr="0066002E">
              <w:rPr>
                <w:rFonts w:eastAsia="SimSun"/>
                <w:sz w:val="24"/>
                <w:szCs w:val="24"/>
              </w:rPr>
              <w:t xml:space="preserve"> г.</w:t>
            </w:r>
          </w:p>
        </w:tc>
      </w:tr>
    </w:tbl>
    <w:p w14:paraId="0141ADD8" w14:textId="77777777" w:rsidR="0066002E" w:rsidRPr="0066002E" w:rsidRDefault="0066002E" w:rsidP="0066002E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DBF5A7" w14:textId="2002BFFF" w:rsidR="0066002E" w:rsidRPr="0066002E" w:rsidRDefault="0066002E" w:rsidP="0066002E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6F6BFE80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D0F7800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57B6972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A892544" w14:textId="45DCCC9D" w:rsidR="0066002E" w:rsidRPr="0066002E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 w:rsidRPr="0066002E">
        <w:rPr>
          <w:rFonts w:eastAsia="SimSun" w:cs="Times New Roman"/>
          <w:sz w:val="24"/>
          <w:szCs w:val="24"/>
          <w:lang w:eastAsia="ru-RU"/>
        </w:rPr>
        <w:t>Москва 202</w:t>
      </w:r>
      <w:r w:rsidR="007F153F">
        <w:rPr>
          <w:rFonts w:eastAsia="SimSun" w:cs="Times New Roman"/>
          <w:sz w:val="24"/>
          <w:szCs w:val="24"/>
          <w:lang w:eastAsia="ru-RU"/>
        </w:rPr>
        <w:t>5</w:t>
      </w:r>
    </w:p>
    <w:p w14:paraId="61B580B6" w14:textId="292ECCBA" w:rsidR="00AA3946" w:rsidRDefault="00AA394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  <w:sectPr w:rsidR="00AA3946" w:rsidSect="00AA3946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bookmarkStart w:id="8" w:name="_Toc178924936" w:displacedByCustomXml="next"/>
    <w:bookmarkStart w:id="9" w:name="_Toc100913768" w:displacedByCustomXml="next"/>
    <w:bookmarkStart w:id="10" w:name="_Toc102076491" w:displacedByCustomXml="next"/>
    <w:bookmarkStart w:id="11" w:name="_Toc102076516" w:displacedByCustomXml="next"/>
    <w:bookmarkStart w:id="12" w:name="_Toc177219463" w:displacedByCustomXml="next"/>
    <w:bookmarkStart w:id="13" w:name="_Toc177219576" w:displacedByCustomXml="next"/>
    <w:bookmarkStart w:id="14" w:name="_Toc181462599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p w14:paraId="0B17A8F3" w14:textId="77777777" w:rsidR="008F55CF" w:rsidRPr="001A407D" w:rsidRDefault="00745829">
          <w:pPr>
            <w:pStyle w:val="aff8"/>
          </w:pPr>
          <w:r w:rsidRPr="001A407D">
            <w:t>АННОТАЦИЯ</w:t>
          </w:r>
          <w:bookmarkEnd w:id="14"/>
          <w:bookmarkEnd w:id="13"/>
          <w:bookmarkEnd w:id="12"/>
          <w:bookmarkEnd w:id="11"/>
          <w:bookmarkEnd w:id="10"/>
          <w:bookmarkEnd w:id="8"/>
        </w:p>
        <w:p w14:paraId="25B93C29" w14:textId="4431B66C" w:rsidR="00AA3946" w:rsidRDefault="00745829">
          <w:pPr>
            <w:sectPr w:rsidR="00AA3946" w:rsidSect="00AA3946">
              <w:pgSz w:w="11906" w:h="16838"/>
              <w:pgMar w:top="1134" w:right="567" w:bottom="1134" w:left="1701" w:header="709" w:footer="709" w:gutter="0"/>
              <w:cols w:space="708"/>
              <w:titlePg/>
              <w:docGrid w:linePitch="381"/>
            </w:sectPr>
          </w:pPr>
          <w:r>
            <w:t xml:space="preserve">Данная работа включает в себя </w:t>
          </w:r>
          <w:r w:rsidR="00221251">
            <w:t>1</w:t>
          </w:r>
          <w:r>
            <w:t xml:space="preserve"> рисун</w:t>
          </w:r>
          <w:r w:rsidR="00221251">
            <w:t>ок</w:t>
          </w:r>
          <w:r>
            <w:t>,</w:t>
          </w:r>
          <w:r w:rsidR="00ED38D4">
            <w:t xml:space="preserve"> 3</w:t>
          </w:r>
          <w:r>
            <w:t xml:space="preserve"> листинг</w:t>
          </w:r>
          <w:r w:rsidR="00ED38D4">
            <w:t>а</w:t>
          </w:r>
          <w:r w:rsidR="00E57DCD">
            <w:t xml:space="preserve">. </w:t>
          </w:r>
          <w:r>
            <w:t xml:space="preserve">Количество страниц в работе — </w:t>
          </w:r>
          <w:r w:rsidR="00E57DCD">
            <w:t>1</w:t>
          </w:r>
          <w:r w:rsidR="00221251">
            <w:t>2</w:t>
          </w:r>
          <w:r w:rsidR="00E57DCD">
            <w:t>.</w:t>
          </w:r>
        </w:p>
        <w:p w14:paraId="7916911A" w14:textId="77777777" w:rsidR="00ED38D4" w:rsidRDefault="00745829" w:rsidP="00C629FE">
          <w:pPr>
            <w:pStyle w:val="aff8"/>
            <w:rPr>
              <w:noProof/>
            </w:rPr>
          </w:pPr>
          <w:bookmarkStart w:id="15" w:name="_Toc102076492"/>
          <w:bookmarkStart w:id="16" w:name="_Toc102076517"/>
          <w:bookmarkStart w:id="17" w:name="_Toc177219464"/>
          <w:bookmarkStart w:id="18" w:name="_Toc177219577"/>
          <w:bookmarkStart w:id="19" w:name="_Toc178924937"/>
          <w:bookmarkStart w:id="20" w:name="_Toc181462600"/>
          <w:r>
            <w:rPr>
              <w:rFonts w:eastAsiaTheme="minorHAnsi"/>
            </w:rPr>
            <w:lastRenderedPageBreak/>
            <w:t>С</w:t>
          </w:r>
          <w:bookmarkEnd w:id="9"/>
          <w:r>
            <w:rPr>
              <w:rFonts w:eastAsiaTheme="minorHAnsi"/>
            </w:rPr>
            <w:t>ОДЕРЖАНИЕ</w:t>
          </w:r>
          <w:bookmarkEnd w:id="15"/>
          <w:bookmarkEnd w:id="16"/>
          <w:bookmarkEnd w:id="17"/>
          <w:bookmarkEnd w:id="18"/>
          <w:bookmarkEnd w:id="19"/>
          <w:bookmarkEnd w:id="2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9A6E966" w14:textId="06D71275" w:rsidR="00ED38D4" w:rsidRDefault="00ED38D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1" w:history="1">
            <w:r w:rsidRPr="003C33DF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D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E065" w14:textId="1BCB97A1" w:rsidR="00ED38D4" w:rsidRDefault="00ED38D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2" w:history="1">
            <w:r w:rsidRPr="003C33DF">
              <w:rPr>
                <w:rStyle w:val="aff9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D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6393" w14:textId="387E33CF" w:rsidR="00ED38D4" w:rsidRDefault="00ED38D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3" w:history="1">
            <w:r w:rsidRPr="003C33DF">
              <w:rPr>
                <w:rStyle w:val="aff9"/>
                <w:noProof/>
              </w:rPr>
              <w:t>2 ПРОЕКТИРОВАНИЕ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D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D2EC" w14:textId="10AD211E" w:rsidR="00ED38D4" w:rsidRDefault="00ED38D4" w:rsidP="00B26630">
          <w:pPr>
            <w:pStyle w:val="24"/>
            <w:tabs>
              <w:tab w:val="left" w:pos="1134"/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4" w:history="1">
            <w:r w:rsidRPr="003C33DF">
              <w:rPr>
                <w:rStyle w:val="aff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21251">
              <w:rPr>
                <w:noProof/>
              </w:rPr>
              <w:t>Реализация автомата Мили</w:t>
            </w:r>
            <w:r w:rsidRPr="00ED38D4">
              <w:rPr>
                <w:rStyle w:val="aff9"/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D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7D61" w14:textId="08E6A6F6" w:rsidR="00ED38D4" w:rsidRDefault="00ED38D4" w:rsidP="00B26630">
          <w:pPr>
            <w:pStyle w:val="24"/>
            <w:tabs>
              <w:tab w:val="left" w:pos="1134"/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5" w:history="1">
            <w:r w:rsidRPr="003C33DF">
              <w:rPr>
                <w:rStyle w:val="aff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21251">
              <w:rPr>
                <w:noProof/>
              </w:rPr>
              <w:t>Реализация автомата 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D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BBD52" w14:textId="76BC1B92" w:rsidR="00ED38D4" w:rsidRDefault="00ED38D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6" w:history="1">
            <w:r w:rsidRPr="003C33DF">
              <w:rPr>
                <w:rStyle w:val="aff9"/>
                <w:noProof/>
              </w:rPr>
              <w:t>3 ВЕРИФИКАЦИЯ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D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A669" w14:textId="5FE82D60" w:rsidR="00ED38D4" w:rsidRDefault="00ED38D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7" w:history="1">
            <w:r w:rsidRPr="003C33DF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D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101E" w14:textId="4C5352CB" w:rsidR="00ED38D4" w:rsidRDefault="00ED38D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8" w:history="1">
            <w:r w:rsidRPr="003C33DF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D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59550" w14:textId="2893D731" w:rsidR="008F55CF" w:rsidRDefault="00745829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6E6DEB50" w14:textId="76632FED" w:rsidR="008F55CF" w:rsidRDefault="007458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09E94052" w14:textId="77777777" w:rsidR="008F55CF" w:rsidRDefault="002A5EF0">
      <w:pPr>
        <w:pStyle w:val="aff8"/>
      </w:pPr>
      <w:bookmarkStart w:id="21" w:name="_Toc181462601"/>
      <w:r>
        <w:lastRenderedPageBreak/>
        <w:t>ВВЕДЕНИЕ</w:t>
      </w:r>
      <w:bookmarkEnd w:id="21"/>
    </w:p>
    <w:p w14:paraId="5530B789" w14:textId="4EC52A8B" w:rsidR="00337A46" w:rsidRDefault="003151D6" w:rsidP="00B7727C">
      <w:pPr>
        <w:rPr>
          <w:bCs/>
          <w:szCs w:val="18"/>
        </w:rPr>
      </w:pPr>
      <w:proofErr w:type="spellStart"/>
      <w:r w:rsidRPr="00FB1F17">
        <w:rPr>
          <w:bCs/>
          <w:szCs w:val="18"/>
        </w:rPr>
        <w:t>Verilog</w:t>
      </w:r>
      <w:proofErr w:type="spellEnd"/>
      <w:r w:rsidRPr="00FB1F17">
        <w:rPr>
          <w:bCs/>
          <w:szCs w:val="18"/>
        </w:rPr>
        <w:t xml:space="preserve"> HDL — это язык описания аппаратуры, используемый для описания и моделирования электронных систем. </w:t>
      </w:r>
      <w:proofErr w:type="spellStart"/>
      <w:r w:rsidRPr="008C6BC1">
        <w:rPr>
          <w:bCs/>
          <w:szCs w:val="18"/>
        </w:rPr>
        <w:t>Verilog</w:t>
      </w:r>
      <w:proofErr w:type="spellEnd"/>
      <w:r w:rsidRPr="008C6BC1">
        <w:rPr>
          <w:bCs/>
          <w:szCs w:val="18"/>
        </w:rPr>
        <w:t xml:space="preserve"> был создан</w:t>
      </w:r>
      <w:r w:rsidR="005B64C0">
        <w:rPr>
          <w:bCs/>
          <w:szCs w:val="18"/>
        </w:rPr>
        <w:t xml:space="preserve"> </w:t>
      </w:r>
      <w:r w:rsidRPr="008C6BC1">
        <w:rPr>
          <w:bCs/>
          <w:szCs w:val="18"/>
        </w:rPr>
        <w:t xml:space="preserve">Филом </w:t>
      </w:r>
      <w:proofErr w:type="spellStart"/>
      <w:r w:rsidRPr="008C6BC1">
        <w:rPr>
          <w:bCs/>
          <w:szCs w:val="18"/>
        </w:rPr>
        <w:t>Мурби</w:t>
      </w:r>
      <w:proofErr w:type="spellEnd"/>
      <w:r w:rsidRPr="008C6BC1">
        <w:rPr>
          <w:bCs/>
          <w:szCs w:val="18"/>
        </w:rPr>
        <w:t xml:space="preserve"> (</w:t>
      </w:r>
      <w:proofErr w:type="spellStart"/>
      <w:r w:rsidRPr="008C6BC1">
        <w:rPr>
          <w:bCs/>
          <w:szCs w:val="18"/>
        </w:rPr>
        <w:t>Phil</w:t>
      </w:r>
      <w:proofErr w:type="spellEnd"/>
      <w:r w:rsidRPr="008C6BC1">
        <w:rPr>
          <w:bCs/>
          <w:szCs w:val="18"/>
        </w:rPr>
        <w:t xml:space="preserve"> </w:t>
      </w:r>
      <w:proofErr w:type="spellStart"/>
      <w:r w:rsidRPr="008C6BC1">
        <w:rPr>
          <w:bCs/>
          <w:szCs w:val="18"/>
        </w:rPr>
        <w:t>Moorby</w:t>
      </w:r>
      <w:proofErr w:type="spellEnd"/>
      <w:r w:rsidRPr="008C6BC1">
        <w:rPr>
          <w:bCs/>
          <w:szCs w:val="18"/>
        </w:rPr>
        <w:t xml:space="preserve">) и </w:t>
      </w:r>
      <w:proofErr w:type="spellStart"/>
      <w:r w:rsidRPr="008C6BC1">
        <w:rPr>
          <w:bCs/>
          <w:szCs w:val="18"/>
        </w:rPr>
        <w:t>Прабху</w:t>
      </w:r>
      <w:proofErr w:type="spellEnd"/>
      <w:r w:rsidRPr="008C6BC1">
        <w:rPr>
          <w:bCs/>
          <w:szCs w:val="18"/>
        </w:rPr>
        <w:t xml:space="preserve"> </w:t>
      </w:r>
      <w:proofErr w:type="spellStart"/>
      <w:r w:rsidRPr="008C6BC1">
        <w:rPr>
          <w:bCs/>
          <w:szCs w:val="18"/>
        </w:rPr>
        <w:t>Гоэлем</w:t>
      </w:r>
      <w:proofErr w:type="spellEnd"/>
      <w:r w:rsidRPr="008C6BC1">
        <w:rPr>
          <w:bCs/>
          <w:szCs w:val="18"/>
        </w:rPr>
        <w:t xml:space="preserve"> (</w:t>
      </w:r>
      <w:proofErr w:type="spellStart"/>
      <w:r w:rsidRPr="008C6BC1">
        <w:rPr>
          <w:bCs/>
          <w:szCs w:val="18"/>
        </w:rPr>
        <w:t>Prabhu</w:t>
      </w:r>
      <w:proofErr w:type="spellEnd"/>
      <w:r w:rsidRPr="008C6BC1">
        <w:rPr>
          <w:bCs/>
          <w:szCs w:val="18"/>
        </w:rPr>
        <w:t xml:space="preserve"> </w:t>
      </w:r>
      <w:proofErr w:type="spellStart"/>
      <w:r w:rsidRPr="008C6BC1">
        <w:rPr>
          <w:bCs/>
          <w:szCs w:val="18"/>
        </w:rPr>
        <w:t>Goel</w:t>
      </w:r>
      <w:proofErr w:type="spellEnd"/>
      <w:r w:rsidRPr="008C6BC1">
        <w:rPr>
          <w:bCs/>
          <w:szCs w:val="18"/>
        </w:rPr>
        <w:t>) зимой 1983–1984 годов</w:t>
      </w:r>
      <w:r w:rsidR="005B64C0">
        <w:rPr>
          <w:bCs/>
          <w:szCs w:val="18"/>
        </w:rPr>
        <w:t xml:space="preserve"> </w:t>
      </w:r>
      <w:r w:rsidRPr="008C6BC1">
        <w:rPr>
          <w:bCs/>
          <w:szCs w:val="18"/>
        </w:rPr>
        <w:t xml:space="preserve">в фирме </w:t>
      </w:r>
      <w:proofErr w:type="spellStart"/>
      <w:r w:rsidRPr="008C6BC1">
        <w:rPr>
          <w:bCs/>
          <w:szCs w:val="18"/>
        </w:rPr>
        <w:t>Automated</w:t>
      </w:r>
      <w:proofErr w:type="spellEnd"/>
      <w:r w:rsidRPr="008C6BC1">
        <w:rPr>
          <w:bCs/>
          <w:szCs w:val="18"/>
        </w:rPr>
        <w:t xml:space="preserve"> Integrated Design Systems (с 1985 года — Gateway Design </w:t>
      </w:r>
      <w:proofErr w:type="spellStart"/>
      <w:r w:rsidRPr="008C6BC1">
        <w:rPr>
          <w:bCs/>
          <w:szCs w:val="18"/>
        </w:rPr>
        <w:t>Automation</w:t>
      </w:r>
      <w:proofErr w:type="spellEnd"/>
      <w:r w:rsidRPr="008C6BC1">
        <w:rPr>
          <w:bCs/>
          <w:szCs w:val="18"/>
        </w:rPr>
        <w:t xml:space="preserve">) как язык моделирования аппаратуры. </w:t>
      </w:r>
      <w:proofErr w:type="spellStart"/>
      <w:r w:rsidRPr="00FB1F17">
        <w:rPr>
          <w:bCs/>
          <w:szCs w:val="18"/>
        </w:rPr>
        <w:t>Verilog</w:t>
      </w:r>
      <w:proofErr w:type="spellEnd"/>
      <w:r w:rsidRPr="00FB1F17">
        <w:rPr>
          <w:bCs/>
          <w:szCs w:val="18"/>
        </w:rPr>
        <w:t xml:space="preserve"> HDL наиболее часто используется в проектировании, верификации и реализации (например, в виде СБИС) аналоговых, цифровых и смешанных электронных систем на различных уровнях абстракции. </w:t>
      </w:r>
    </w:p>
    <w:p w14:paraId="2DD97362" w14:textId="33EAE3C4" w:rsidR="00CC5D54" w:rsidRDefault="00CC5D54" w:rsidP="00B7727C">
      <w:r>
        <w:t xml:space="preserve">Автомат Мили — синхронный автомат, у которого вход и выход не развязаны во времени, </w:t>
      </w:r>
      <w:proofErr w:type="gramStart"/>
      <w:r>
        <w:t>т.е.</w:t>
      </w:r>
      <w:proofErr w:type="gramEnd"/>
      <w:r>
        <w:t xml:space="preserve"> хотя бы один выход зависит от текущего значения на входе. </w:t>
      </w:r>
    </w:p>
    <w:p w14:paraId="0AD2A77B" w14:textId="516041DA" w:rsidR="009C762E" w:rsidRDefault="00CC5D54" w:rsidP="00B7727C">
      <w:r>
        <w:t>Автомат Мура — синхронный автомат, у которого выходные значения определяются только состоянием автомата в тот же дискретный момент времени. При этом комбинационная схема, вычисляющая выходные значения, не связана непосредственно с входными сигналами.</w:t>
      </w:r>
      <w:r w:rsidR="009C762E">
        <w:br w:type="page"/>
      </w:r>
    </w:p>
    <w:p w14:paraId="087336E4" w14:textId="75DB29D5" w:rsidR="009C762E" w:rsidRDefault="009C762E" w:rsidP="00B123C8">
      <w:pPr>
        <w:pStyle w:val="1"/>
      </w:pPr>
      <w:bookmarkStart w:id="22" w:name="_Toc181462602"/>
      <w:r>
        <w:lastRenderedPageBreak/>
        <w:t xml:space="preserve">1 </w:t>
      </w:r>
      <w:bookmarkStart w:id="23" w:name="_Hlk179540049"/>
      <w:r>
        <w:t>ПОСТАНОВКА ЗАДАЧИ</w:t>
      </w:r>
      <w:bookmarkEnd w:id="22"/>
      <w:bookmarkEnd w:id="23"/>
    </w:p>
    <w:p w14:paraId="27201B55" w14:textId="43C9C0F2" w:rsidR="00337A46" w:rsidRPr="007C6DB4" w:rsidRDefault="00337A46" w:rsidP="00337A46">
      <w:pPr>
        <w:spacing w:before="240"/>
        <w:ind w:right="-17"/>
        <w:rPr>
          <w:bCs/>
          <w:szCs w:val="18"/>
        </w:rPr>
      </w:pPr>
      <w:r w:rsidRPr="00966714">
        <w:rPr>
          <w:bCs/>
          <w:szCs w:val="18"/>
        </w:rPr>
        <w:t>Задание</w:t>
      </w:r>
      <w:proofErr w:type="gramStart"/>
      <w:r w:rsidRPr="00966714">
        <w:rPr>
          <w:bCs/>
          <w:szCs w:val="18"/>
        </w:rPr>
        <w:t xml:space="preserve">: </w:t>
      </w:r>
      <w:r>
        <w:rPr>
          <w:bCs/>
          <w:szCs w:val="18"/>
        </w:rPr>
        <w:t>С</w:t>
      </w:r>
      <w:r w:rsidRPr="00966714">
        <w:rPr>
          <w:bCs/>
          <w:szCs w:val="18"/>
        </w:rPr>
        <w:t>проектировать</w:t>
      </w:r>
      <w:proofErr w:type="gramEnd"/>
      <w:r w:rsidRPr="00966714">
        <w:rPr>
          <w:bCs/>
          <w:szCs w:val="18"/>
        </w:rPr>
        <w:t xml:space="preserve"> </w:t>
      </w:r>
      <w:r w:rsidRPr="00043C39">
        <w:t xml:space="preserve">модуль, описывающий автомат Мили согласно </w:t>
      </w:r>
      <w:r>
        <w:t xml:space="preserve">персональному </w:t>
      </w:r>
      <w:r w:rsidRPr="00043C39">
        <w:t>варианту, выданному преподавателем</w:t>
      </w:r>
      <w:r w:rsidRPr="00966714">
        <w:rPr>
          <w:bCs/>
          <w:szCs w:val="18"/>
        </w:rPr>
        <w:t xml:space="preserve"> при помощи </w:t>
      </w:r>
      <w:proofErr w:type="spellStart"/>
      <w:r w:rsidRPr="00966714">
        <w:rPr>
          <w:bCs/>
          <w:szCs w:val="18"/>
        </w:rPr>
        <w:t>Verilog</w:t>
      </w:r>
      <w:proofErr w:type="spellEnd"/>
      <w:r w:rsidRPr="00966714">
        <w:rPr>
          <w:bCs/>
          <w:szCs w:val="18"/>
        </w:rPr>
        <w:t xml:space="preserve"> HDL.</w:t>
      </w:r>
      <w:r w:rsidRPr="00337A46">
        <w:t xml:space="preserve"> </w:t>
      </w:r>
      <w:r w:rsidRPr="00043C39">
        <w:t>Произвести преобразование автомата Мили в эквивалентный ему автомат Мура. Создать модуль описывающий автомат Мура</w:t>
      </w:r>
      <w:r>
        <w:t xml:space="preserve"> при помощи </w:t>
      </w:r>
      <w:proofErr w:type="spellStart"/>
      <w:r w:rsidRPr="00966714">
        <w:rPr>
          <w:bCs/>
          <w:szCs w:val="18"/>
        </w:rPr>
        <w:t>Verilog</w:t>
      </w:r>
      <w:proofErr w:type="spellEnd"/>
      <w:r w:rsidRPr="00966714">
        <w:rPr>
          <w:bCs/>
          <w:szCs w:val="18"/>
        </w:rPr>
        <w:t xml:space="preserve"> HDL. Произвести верификацию полученн</w:t>
      </w:r>
      <w:r>
        <w:rPr>
          <w:bCs/>
          <w:szCs w:val="18"/>
        </w:rPr>
        <w:t>ых</w:t>
      </w:r>
      <w:r w:rsidRPr="00966714">
        <w:rPr>
          <w:bCs/>
          <w:szCs w:val="18"/>
        </w:rPr>
        <w:t xml:space="preserve"> устройства средствами САПР </w:t>
      </w:r>
      <w:proofErr w:type="spellStart"/>
      <w:r w:rsidRPr="00966714">
        <w:rPr>
          <w:bCs/>
          <w:szCs w:val="18"/>
        </w:rPr>
        <w:t>Vivado</w:t>
      </w:r>
      <w:proofErr w:type="spellEnd"/>
      <w:r w:rsidRPr="00966714">
        <w:rPr>
          <w:bCs/>
          <w:szCs w:val="18"/>
        </w:rPr>
        <w:t>.</w:t>
      </w:r>
    </w:p>
    <w:p w14:paraId="78FC55C4" w14:textId="0444FC23" w:rsidR="004A70B6" w:rsidRDefault="00337A46" w:rsidP="00337A46">
      <w:r>
        <w:t xml:space="preserve">Персональный </w:t>
      </w:r>
      <w:r w:rsidR="004A70B6">
        <w:t>вариант</w:t>
      </w:r>
      <w:r w:rsidR="00212506">
        <w:t xml:space="preserve"> (Рисунок 1.1)</w:t>
      </w:r>
      <w:r w:rsidR="00212506" w:rsidRPr="00212506">
        <w:t>:</w:t>
      </w:r>
    </w:p>
    <w:p w14:paraId="30E72DB4" w14:textId="5290D654" w:rsidR="00212506" w:rsidRDefault="00212506" w:rsidP="00212506">
      <w:pPr>
        <w:pStyle w:val="afd"/>
      </w:pPr>
      <w:r w:rsidRPr="00212506">
        <w:rPr>
          <w:noProof/>
        </w:rPr>
        <w:drawing>
          <wp:inline distT="0" distB="0" distL="0" distR="0" wp14:anchorId="08B3AEB7" wp14:editId="0C8B2ED8">
            <wp:extent cx="6120130" cy="379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47C2" w14:textId="1A388B28" w:rsidR="00212506" w:rsidRPr="00212506" w:rsidRDefault="00212506" w:rsidP="00212506">
      <w:pPr>
        <w:pStyle w:val="afd"/>
      </w:pPr>
      <w:r>
        <w:t>Рисунок 1.1 – Персональный вариант</w:t>
      </w:r>
    </w:p>
    <w:p w14:paraId="6555A8C9" w14:textId="34BA07FA" w:rsidR="008F55CF" w:rsidRDefault="009C762E" w:rsidP="00B123C8">
      <w:pPr>
        <w:pStyle w:val="1"/>
      </w:pPr>
      <w:bookmarkStart w:id="24" w:name="_Toc181462603"/>
      <w:r>
        <w:lastRenderedPageBreak/>
        <w:t>2</w:t>
      </w:r>
      <w:r w:rsidR="00745829">
        <w:t xml:space="preserve"> </w:t>
      </w:r>
      <w:r w:rsidR="00D04D01" w:rsidRPr="00B123C8">
        <w:t>ПРОЕКТИРОВАНИЕ</w:t>
      </w:r>
      <w:r w:rsidR="00D04D01">
        <w:t xml:space="preserve"> И РЕАЛИЗАЦИЯ</w:t>
      </w:r>
      <w:bookmarkEnd w:id="24"/>
    </w:p>
    <w:p w14:paraId="7EE8D768" w14:textId="25ED4232" w:rsidR="005F3611" w:rsidRPr="00B7727C" w:rsidRDefault="00B7727C" w:rsidP="00B123C8">
      <w:pPr>
        <w:pStyle w:val="2"/>
      </w:pPr>
      <w:bookmarkStart w:id="25" w:name="_Toc181462604"/>
      <w:r w:rsidRPr="00B123C8">
        <w:t>Реализация</w:t>
      </w:r>
      <w:r>
        <w:t xml:space="preserve"> </w:t>
      </w:r>
      <w:bookmarkEnd w:id="25"/>
      <w:r w:rsidR="00043C39">
        <w:t>автомата Мили</w:t>
      </w:r>
    </w:p>
    <w:p w14:paraId="10BDA107" w14:textId="6C1227DE" w:rsidR="00B7727C" w:rsidRPr="00B61210" w:rsidRDefault="00B7727C" w:rsidP="00CB614B">
      <w:pPr>
        <w:spacing w:before="240"/>
      </w:pPr>
      <w:r>
        <w:t xml:space="preserve">При помощи языка описания аппаратуры </w:t>
      </w:r>
      <w:proofErr w:type="spellStart"/>
      <w:r>
        <w:t>Verilog</w:t>
      </w:r>
      <w:proofErr w:type="spellEnd"/>
      <w:r>
        <w:t xml:space="preserve"> средствами САПР </w:t>
      </w:r>
      <w:proofErr w:type="spellStart"/>
      <w:r>
        <w:t>Vivado</w:t>
      </w:r>
      <w:proofErr w:type="spellEnd"/>
      <w:r>
        <w:t xml:space="preserve"> реализуем </w:t>
      </w:r>
      <w:r w:rsidR="00043C39">
        <w:t>автомат Мили</w:t>
      </w:r>
      <w:r>
        <w:t>. Р</w:t>
      </w:r>
      <w:r w:rsidR="00CB614B">
        <w:t>еализация представлена в Листинге 2.1</w:t>
      </w:r>
      <w:r w:rsidR="00CB614B" w:rsidRPr="00B61210">
        <w:t>:</w:t>
      </w:r>
    </w:p>
    <w:p w14:paraId="2028BF4E" w14:textId="1CD7A6A3" w:rsidR="00B7727C" w:rsidRPr="00B61210" w:rsidRDefault="00B7727C" w:rsidP="00B123C8">
      <w:pPr>
        <w:pStyle w:val="af5"/>
      </w:pPr>
      <w:r>
        <w:t xml:space="preserve">Листинг </w:t>
      </w:r>
      <w:r w:rsidRPr="00B7727C">
        <w:t>2</w:t>
      </w:r>
      <w:r w:rsidRPr="003C386E">
        <w:t>.1</w:t>
      </w:r>
      <w:r>
        <w:t xml:space="preserve"> — </w:t>
      </w:r>
      <w:r w:rsidR="00CB614B">
        <w:t xml:space="preserve">Модуль </w:t>
      </w:r>
      <w:proofErr w:type="spellStart"/>
      <w:proofErr w:type="gramStart"/>
      <w:r w:rsidR="007F153F">
        <w:rPr>
          <w:lang w:val="en-US"/>
        </w:rPr>
        <w:t>m</w:t>
      </w:r>
      <w:r w:rsidR="00CB614B">
        <w:rPr>
          <w:lang w:val="en-US"/>
        </w:rPr>
        <w:t>ili</w:t>
      </w:r>
      <w:proofErr w:type="spellEnd"/>
      <w:r w:rsidR="00CB614B" w:rsidRPr="00B61210">
        <w:t>.</w:t>
      </w:r>
      <w:r w:rsidR="00CB614B">
        <w:rPr>
          <w:lang w:val="en-US"/>
        </w:rPr>
        <w:t>v</w:t>
      </w:r>
      <w:proofErr w:type="gramEnd"/>
    </w:p>
    <w:tbl>
      <w:tblPr>
        <w:tblStyle w:val="aff1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B7727C" w:rsidRPr="009E620E" w14:paraId="2B0D20E3" w14:textId="77777777" w:rsidTr="00B123C8">
        <w:trPr>
          <w:trHeight w:val="557"/>
        </w:trPr>
        <w:tc>
          <w:tcPr>
            <w:tcW w:w="9678" w:type="dxa"/>
          </w:tcPr>
          <w:p w14:paraId="43068E73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>`timescale 1ns / 1ps</w:t>
            </w:r>
          </w:p>
          <w:p w14:paraId="6D93A339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</w:p>
          <w:p w14:paraId="53E9AC8E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module </w:t>
            </w:r>
            <w:proofErr w:type="spellStart"/>
            <w:proofErr w:type="gramStart"/>
            <w:r w:rsidRPr="007F153F">
              <w:rPr>
                <w:lang w:val="en-US"/>
              </w:rPr>
              <w:t>mili</w:t>
            </w:r>
            <w:proofErr w:type="spellEnd"/>
            <w:r w:rsidRPr="007F153F">
              <w:rPr>
                <w:lang w:val="en-US"/>
              </w:rPr>
              <w:t>(</w:t>
            </w:r>
            <w:proofErr w:type="gramEnd"/>
          </w:p>
          <w:p w14:paraId="468D9E53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input </w:t>
            </w:r>
            <w:proofErr w:type="spellStart"/>
            <w:r w:rsidRPr="007F153F">
              <w:rPr>
                <w:lang w:val="en-US"/>
              </w:rPr>
              <w:t>clk</w:t>
            </w:r>
            <w:proofErr w:type="spellEnd"/>
            <w:r w:rsidRPr="007F153F">
              <w:rPr>
                <w:lang w:val="en-US"/>
              </w:rPr>
              <w:t>, a, b, c,</w:t>
            </w:r>
          </w:p>
          <w:p w14:paraId="41FFAEB8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output reg [1:0] state,</w:t>
            </w:r>
          </w:p>
          <w:p w14:paraId="08DE9726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output reg d</w:t>
            </w:r>
          </w:p>
          <w:p w14:paraId="5E593929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);</w:t>
            </w:r>
          </w:p>
          <w:p w14:paraId="1FF2C81E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initial begin</w:t>
            </w:r>
          </w:p>
          <w:p w14:paraId="3FF3E1CB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state = </w:t>
            </w:r>
            <w:proofErr w:type="gramStart"/>
            <w:r w:rsidRPr="007F153F">
              <w:rPr>
                <w:lang w:val="en-US"/>
              </w:rPr>
              <w:t>0;</w:t>
            </w:r>
            <w:proofErr w:type="gramEnd"/>
          </w:p>
          <w:p w14:paraId="0A29F9BF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end</w:t>
            </w:r>
          </w:p>
          <w:p w14:paraId="075ED56E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always</w:t>
            </w:r>
            <w:proofErr w:type="gramStart"/>
            <w:r w:rsidRPr="007F153F">
              <w:rPr>
                <w:lang w:val="en-US"/>
              </w:rPr>
              <w:t>@(</w:t>
            </w:r>
            <w:proofErr w:type="spellStart"/>
            <w:proofErr w:type="gramEnd"/>
            <w:r w:rsidRPr="007F153F">
              <w:rPr>
                <w:lang w:val="en-US"/>
              </w:rPr>
              <w:t>posedge</w:t>
            </w:r>
            <w:proofErr w:type="spellEnd"/>
            <w:r w:rsidRPr="007F153F">
              <w:rPr>
                <w:lang w:val="en-US"/>
              </w:rPr>
              <w:t xml:space="preserve"> </w:t>
            </w:r>
            <w:proofErr w:type="spellStart"/>
            <w:r w:rsidRPr="007F153F">
              <w:rPr>
                <w:lang w:val="en-US"/>
              </w:rPr>
              <w:t>clk</w:t>
            </w:r>
            <w:proofErr w:type="spellEnd"/>
            <w:r w:rsidRPr="007F153F">
              <w:rPr>
                <w:lang w:val="en-US"/>
              </w:rPr>
              <w:t>)</w:t>
            </w:r>
          </w:p>
          <w:p w14:paraId="5C2E838C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begin</w:t>
            </w:r>
          </w:p>
          <w:p w14:paraId="7F79809A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case (state)</w:t>
            </w:r>
          </w:p>
          <w:p w14:paraId="73477F9D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2'd</w:t>
            </w:r>
            <w:proofErr w:type="gramStart"/>
            <w:r w:rsidRPr="007F153F">
              <w:rPr>
                <w:lang w:val="en-US"/>
              </w:rPr>
              <w:t>0:begin</w:t>
            </w:r>
            <w:proofErr w:type="gramEnd"/>
          </w:p>
          <w:p w14:paraId="18F7AAFD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if(c)state &lt;= 2'</w:t>
            </w:r>
            <w:proofErr w:type="gramStart"/>
            <w:r w:rsidRPr="007F153F">
              <w:rPr>
                <w:lang w:val="en-US"/>
              </w:rPr>
              <w:t>d1;</w:t>
            </w:r>
            <w:proofErr w:type="gramEnd"/>
          </w:p>
          <w:p w14:paraId="7067769C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if(~</w:t>
            </w:r>
            <w:proofErr w:type="gramStart"/>
            <w:r w:rsidRPr="007F153F">
              <w:rPr>
                <w:lang w:val="en-US"/>
              </w:rPr>
              <w:t>c)state</w:t>
            </w:r>
            <w:proofErr w:type="gramEnd"/>
            <w:r w:rsidRPr="007F153F">
              <w:rPr>
                <w:lang w:val="en-US"/>
              </w:rPr>
              <w:t xml:space="preserve"> &lt;= 2'd3;</w:t>
            </w:r>
          </w:p>
          <w:p w14:paraId="4C3E428C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d &lt;= a &amp; </w:t>
            </w:r>
            <w:proofErr w:type="gramStart"/>
            <w:r w:rsidRPr="007F153F">
              <w:rPr>
                <w:lang w:val="en-US"/>
              </w:rPr>
              <w:t>b;</w:t>
            </w:r>
            <w:proofErr w:type="gramEnd"/>
          </w:p>
          <w:p w14:paraId="0B8BC2B7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end</w:t>
            </w:r>
          </w:p>
          <w:p w14:paraId="0BB98F65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2'd</w:t>
            </w:r>
            <w:proofErr w:type="gramStart"/>
            <w:r w:rsidRPr="007F153F">
              <w:rPr>
                <w:lang w:val="en-US"/>
              </w:rPr>
              <w:t>1:begin</w:t>
            </w:r>
            <w:proofErr w:type="gramEnd"/>
          </w:p>
          <w:p w14:paraId="68BECFE9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if(a)state &lt;= 2'</w:t>
            </w:r>
            <w:proofErr w:type="gramStart"/>
            <w:r w:rsidRPr="007F153F">
              <w:rPr>
                <w:lang w:val="en-US"/>
              </w:rPr>
              <w:t>d1;</w:t>
            </w:r>
            <w:proofErr w:type="gramEnd"/>
          </w:p>
          <w:p w14:paraId="7B3AFCA6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</w:t>
            </w:r>
            <w:proofErr w:type="gramStart"/>
            <w:r w:rsidRPr="007F153F">
              <w:rPr>
                <w:lang w:val="en-US"/>
              </w:rPr>
              <w:t>if(</w:t>
            </w:r>
            <w:proofErr w:type="gramEnd"/>
            <w:r w:rsidRPr="007F153F">
              <w:rPr>
                <w:lang w:val="en-US"/>
              </w:rPr>
              <w:t>~</w:t>
            </w:r>
            <w:proofErr w:type="gramStart"/>
            <w:r w:rsidRPr="007F153F">
              <w:rPr>
                <w:lang w:val="en-US"/>
              </w:rPr>
              <w:t>a &amp;&amp;</w:t>
            </w:r>
            <w:proofErr w:type="gramEnd"/>
            <w:r w:rsidRPr="007F153F">
              <w:rPr>
                <w:lang w:val="en-US"/>
              </w:rPr>
              <w:t xml:space="preserve"> ~c)state &lt;= 2'd2;</w:t>
            </w:r>
          </w:p>
          <w:p w14:paraId="20FB78CC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</w:t>
            </w:r>
            <w:proofErr w:type="gramStart"/>
            <w:r w:rsidRPr="007F153F">
              <w:rPr>
                <w:lang w:val="en-US"/>
              </w:rPr>
              <w:t>if(</w:t>
            </w:r>
            <w:proofErr w:type="gramEnd"/>
            <w:r w:rsidRPr="007F153F">
              <w:rPr>
                <w:lang w:val="en-US"/>
              </w:rPr>
              <w:t>~a &amp;&amp; c)state &lt;= 2'd0;</w:t>
            </w:r>
          </w:p>
          <w:p w14:paraId="6A55F3C3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d = (~a &amp; b) | (a &amp; ~b</w:t>
            </w:r>
            <w:proofErr w:type="gramStart"/>
            <w:r w:rsidRPr="007F153F">
              <w:rPr>
                <w:lang w:val="en-US"/>
              </w:rPr>
              <w:t>);</w:t>
            </w:r>
            <w:proofErr w:type="gramEnd"/>
          </w:p>
          <w:p w14:paraId="7E756EE1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end</w:t>
            </w:r>
          </w:p>
          <w:p w14:paraId="7A2BB548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2'd</w:t>
            </w:r>
            <w:proofErr w:type="gramStart"/>
            <w:r w:rsidRPr="007F153F">
              <w:rPr>
                <w:lang w:val="en-US"/>
              </w:rPr>
              <w:t>2:begin</w:t>
            </w:r>
            <w:proofErr w:type="gramEnd"/>
          </w:p>
          <w:p w14:paraId="79D67B9F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if(~</w:t>
            </w:r>
            <w:proofErr w:type="gramStart"/>
            <w:r w:rsidRPr="007F153F">
              <w:rPr>
                <w:lang w:val="en-US"/>
              </w:rPr>
              <w:t>c)state</w:t>
            </w:r>
            <w:proofErr w:type="gramEnd"/>
            <w:r w:rsidRPr="007F153F">
              <w:rPr>
                <w:lang w:val="en-US"/>
              </w:rPr>
              <w:t xml:space="preserve"> &lt;= 2'd3;</w:t>
            </w:r>
          </w:p>
          <w:p w14:paraId="34517554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if(c)state &lt;= 2'</w:t>
            </w:r>
            <w:proofErr w:type="gramStart"/>
            <w:r w:rsidRPr="007F153F">
              <w:rPr>
                <w:lang w:val="en-US"/>
              </w:rPr>
              <w:t>d1;</w:t>
            </w:r>
            <w:proofErr w:type="gramEnd"/>
          </w:p>
          <w:p w14:paraId="340EE704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d = (~a &amp; c) | (a &amp; ~c</w:t>
            </w:r>
            <w:proofErr w:type="gramStart"/>
            <w:r w:rsidRPr="007F153F">
              <w:rPr>
                <w:lang w:val="en-US"/>
              </w:rPr>
              <w:t>);</w:t>
            </w:r>
            <w:proofErr w:type="gramEnd"/>
          </w:p>
          <w:p w14:paraId="3AC15394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end</w:t>
            </w:r>
          </w:p>
          <w:p w14:paraId="25B0276A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2'd</w:t>
            </w:r>
            <w:proofErr w:type="gramStart"/>
            <w:r w:rsidRPr="007F153F">
              <w:rPr>
                <w:lang w:val="en-US"/>
              </w:rPr>
              <w:t>3:begin</w:t>
            </w:r>
            <w:proofErr w:type="gramEnd"/>
          </w:p>
          <w:p w14:paraId="71E4CE65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if(~</w:t>
            </w:r>
            <w:proofErr w:type="gramStart"/>
            <w:r w:rsidRPr="007F153F">
              <w:rPr>
                <w:lang w:val="en-US"/>
              </w:rPr>
              <w:t>c)state</w:t>
            </w:r>
            <w:proofErr w:type="gramEnd"/>
            <w:r w:rsidRPr="007F153F">
              <w:rPr>
                <w:lang w:val="en-US"/>
              </w:rPr>
              <w:t xml:space="preserve"> &lt;= 2'd2;</w:t>
            </w:r>
          </w:p>
          <w:p w14:paraId="71CEDE11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</w:t>
            </w:r>
            <w:proofErr w:type="gramStart"/>
            <w:r w:rsidRPr="007F153F">
              <w:rPr>
                <w:lang w:val="en-US"/>
              </w:rPr>
              <w:t>if(b &amp;&amp;</w:t>
            </w:r>
            <w:proofErr w:type="gramEnd"/>
            <w:r w:rsidRPr="007F153F">
              <w:rPr>
                <w:lang w:val="en-US"/>
              </w:rPr>
              <w:t xml:space="preserve"> c)state &lt;= 2'd0;</w:t>
            </w:r>
          </w:p>
          <w:p w14:paraId="282A293D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</w:t>
            </w:r>
            <w:proofErr w:type="gramStart"/>
            <w:r w:rsidRPr="007F153F">
              <w:rPr>
                <w:lang w:val="en-US"/>
              </w:rPr>
              <w:t>if(</w:t>
            </w:r>
            <w:proofErr w:type="gramEnd"/>
            <w:r w:rsidRPr="007F153F">
              <w:rPr>
                <w:lang w:val="en-US"/>
              </w:rPr>
              <w:t>~b &amp;&amp; c)state &lt;= 2'd3;</w:t>
            </w:r>
          </w:p>
          <w:p w14:paraId="747CD4C3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d = ~a | </w:t>
            </w:r>
            <w:proofErr w:type="gramStart"/>
            <w:r w:rsidRPr="007F153F">
              <w:rPr>
                <w:lang w:val="en-US"/>
              </w:rPr>
              <w:t>c;</w:t>
            </w:r>
            <w:proofErr w:type="gramEnd"/>
          </w:p>
          <w:p w14:paraId="73FB213E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end</w:t>
            </w:r>
          </w:p>
          <w:p w14:paraId="043730A7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</w:t>
            </w:r>
            <w:proofErr w:type="spellStart"/>
            <w:r w:rsidRPr="007F153F">
              <w:rPr>
                <w:lang w:val="en-US"/>
              </w:rPr>
              <w:t>endcase</w:t>
            </w:r>
            <w:proofErr w:type="spellEnd"/>
          </w:p>
          <w:p w14:paraId="54522426" w14:textId="77777777" w:rsidR="007F153F" w:rsidRPr="007F153F" w:rsidRDefault="007F153F" w:rsidP="007F153F">
            <w:pPr>
              <w:pStyle w:val="aff"/>
              <w:rPr>
                <w:lang w:val="en-US"/>
              </w:rPr>
            </w:pPr>
            <w:r w:rsidRPr="007F153F">
              <w:rPr>
                <w:lang w:val="en-US"/>
              </w:rPr>
              <w:t xml:space="preserve">    end</w:t>
            </w:r>
          </w:p>
          <w:p w14:paraId="10586AFD" w14:textId="6E41A975" w:rsidR="00B7727C" w:rsidRPr="003C386E" w:rsidRDefault="007F153F" w:rsidP="007F153F">
            <w:pPr>
              <w:pStyle w:val="aff"/>
              <w:rPr>
                <w:lang w:val="en-US"/>
              </w:rPr>
            </w:pPr>
            <w:proofErr w:type="spellStart"/>
            <w:r w:rsidRPr="007F153F">
              <w:rPr>
                <w:lang w:val="en-US"/>
              </w:rPr>
              <w:t>endmodule</w:t>
            </w:r>
            <w:proofErr w:type="spellEnd"/>
          </w:p>
        </w:tc>
      </w:tr>
    </w:tbl>
    <w:p w14:paraId="27E81DBD" w14:textId="568D8A0C" w:rsidR="005F3611" w:rsidRDefault="006B2252" w:rsidP="000721B2">
      <w:pPr>
        <w:pStyle w:val="2"/>
      </w:pPr>
      <w:bookmarkStart w:id="26" w:name="_Toc181462605"/>
      <w:r>
        <w:t xml:space="preserve">Реализация </w:t>
      </w:r>
      <w:bookmarkEnd w:id="26"/>
      <w:r w:rsidR="00CC5D54">
        <w:t>автомата Мура</w:t>
      </w:r>
    </w:p>
    <w:p w14:paraId="0EF5DCA8" w14:textId="2A1D1C5D" w:rsidR="00CC5D54" w:rsidRDefault="00CC5D54" w:rsidP="00791C08">
      <w:pPr>
        <w:spacing w:before="240"/>
      </w:pPr>
      <w:r>
        <w:t>Для реализации автомата Мура, эквивалентного автомату Мили необходимо составить автоматную таблицу для автомата Мили и автомата Мура.</w:t>
      </w:r>
    </w:p>
    <w:p w14:paraId="39D5DFBF" w14:textId="54C0203E" w:rsidR="00CC5D54" w:rsidRDefault="00CC5D54" w:rsidP="00CC5D54">
      <w:r>
        <w:t>Автоматная таблица для автомата Мили представлена в Таблице 2.1.</w:t>
      </w:r>
    </w:p>
    <w:p w14:paraId="69A1D8BE" w14:textId="523AE1DE" w:rsidR="00CC5D54" w:rsidRDefault="00CC5D54" w:rsidP="00CC5D54">
      <w:pPr>
        <w:pStyle w:val="af5"/>
      </w:pPr>
      <w:r>
        <w:lastRenderedPageBreak/>
        <w:t xml:space="preserve">Таблица </w:t>
      </w:r>
      <w:r w:rsidRPr="0065647B">
        <w:t>2</w:t>
      </w:r>
      <w:r>
        <w:t>.1 — Автоматная таблица автомата Мили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005"/>
        <w:gridCol w:w="952"/>
        <w:gridCol w:w="953"/>
        <w:gridCol w:w="953"/>
        <w:gridCol w:w="953"/>
        <w:gridCol w:w="953"/>
        <w:gridCol w:w="953"/>
        <w:gridCol w:w="953"/>
        <w:gridCol w:w="953"/>
      </w:tblGrid>
      <w:tr w:rsidR="002A3452" w14:paraId="4281D0BC" w14:textId="77777777" w:rsidTr="005246EF">
        <w:tc>
          <w:tcPr>
            <w:tcW w:w="2005" w:type="dxa"/>
          </w:tcPr>
          <w:p w14:paraId="729EB952" w14:textId="56838DB7" w:rsidR="002A3452" w:rsidRPr="00CC5D54" w:rsidRDefault="002A3452" w:rsidP="002A3452">
            <w:pPr>
              <w:pStyle w:val="af6"/>
            </w:pPr>
            <w:r w:rsidRPr="00EA0E62">
              <w:t>Состояние/входы</w:t>
            </w:r>
          </w:p>
        </w:tc>
        <w:tc>
          <w:tcPr>
            <w:tcW w:w="952" w:type="dxa"/>
          </w:tcPr>
          <w:p w14:paraId="4E3873AD" w14:textId="3230C215" w:rsidR="002A3452" w:rsidRPr="0013687E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000</w:t>
            </w:r>
          </w:p>
        </w:tc>
        <w:tc>
          <w:tcPr>
            <w:tcW w:w="953" w:type="dxa"/>
          </w:tcPr>
          <w:p w14:paraId="66BA9B79" w14:textId="75450285" w:rsidR="002A3452" w:rsidRPr="0013687E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001</w:t>
            </w:r>
          </w:p>
        </w:tc>
        <w:tc>
          <w:tcPr>
            <w:tcW w:w="953" w:type="dxa"/>
          </w:tcPr>
          <w:p w14:paraId="1FEB52D1" w14:textId="5E3EBA9D" w:rsidR="002A3452" w:rsidRPr="0013687E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010</w:t>
            </w:r>
          </w:p>
        </w:tc>
        <w:tc>
          <w:tcPr>
            <w:tcW w:w="953" w:type="dxa"/>
          </w:tcPr>
          <w:p w14:paraId="21D4D7F2" w14:textId="72374D0B" w:rsidR="002A3452" w:rsidRPr="0013687E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011</w:t>
            </w:r>
          </w:p>
        </w:tc>
        <w:tc>
          <w:tcPr>
            <w:tcW w:w="953" w:type="dxa"/>
          </w:tcPr>
          <w:p w14:paraId="7D6D2558" w14:textId="103DFA0E" w:rsidR="002A3452" w:rsidRPr="0013687E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100</w:t>
            </w:r>
          </w:p>
        </w:tc>
        <w:tc>
          <w:tcPr>
            <w:tcW w:w="953" w:type="dxa"/>
          </w:tcPr>
          <w:p w14:paraId="5F3E9747" w14:textId="28F4B846" w:rsidR="002A3452" w:rsidRPr="0013687E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101</w:t>
            </w:r>
          </w:p>
        </w:tc>
        <w:tc>
          <w:tcPr>
            <w:tcW w:w="953" w:type="dxa"/>
          </w:tcPr>
          <w:p w14:paraId="7F3E77CC" w14:textId="00D51127" w:rsidR="002A3452" w:rsidRPr="0013687E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110</w:t>
            </w:r>
          </w:p>
        </w:tc>
        <w:tc>
          <w:tcPr>
            <w:tcW w:w="953" w:type="dxa"/>
          </w:tcPr>
          <w:p w14:paraId="1A86DABA" w14:textId="5763AC35" w:rsidR="002A3452" w:rsidRPr="0013687E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111</w:t>
            </w:r>
          </w:p>
        </w:tc>
      </w:tr>
      <w:tr w:rsidR="002A3452" w14:paraId="0BEC899D" w14:textId="77777777" w:rsidTr="005246EF">
        <w:tc>
          <w:tcPr>
            <w:tcW w:w="2005" w:type="dxa"/>
          </w:tcPr>
          <w:p w14:paraId="09319ADC" w14:textId="0E19AFA3" w:rsidR="002A3452" w:rsidRPr="0013687E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S0</w:t>
            </w:r>
          </w:p>
        </w:tc>
        <w:tc>
          <w:tcPr>
            <w:tcW w:w="952" w:type="dxa"/>
          </w:tcPr>
          <w:p w14:paraId="4F0EA63D" w14:textId="16454202" w:rsidR="002A3452" w:rsidRPr="0013687E" w:rsidRDefault="002A3452" w:rsidP="002A3452">
            <w:pPr>
              <w:pStyle w:val="af6"/>
              <w:rPr>
                <w:rFonts w:cs="Times New Roman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000C5478" w14:textId="387B337A" w:rsidR="002A3452" w:rsidRPr="004763BB" w:rsidRDefault="002A3452" w:rsidP="002A3452">
            <w:pPr>
              <w:pStyle w:val="af6"/>
              <w:rPr>
                <w:rFonts w:cs="Times New Roman"/>
                <w:lang w:val="en-US"/>
              </w:rPr>
            </w:pPr>
            <w:r w:rsidRPr="00EA0E62">
              <w:t>S1 0</w:t>
            </w:r>
          </w:p>
        </w:tc>
        <w:tc>
          <w:tcPr>
            <w:tcW w:w="953" w:type="dxa"/>
          </w:tcPr>
          <w:p w14:paraId="74113F0E" w14:textId="6F37D6E8" w:rsidR="002A3452" w:rsidRPr="004763BB" w:rsidRDefault="002A3452" w:rsidP="002A3452">
            <w:pPr>
              <w:pStyle w:val="af6"/>
              <w:rPr>
                <w:rFonts w:cs="Times New Roman"/>
                <w:lang w:val="en-US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54ACF685" w14:textId="4918D8C6" w:rsidR="002A3452" w:rsidRPr="004763BB" w:rsidRDefault="002A3452" w:rsidP="002A3452">
            <w:pPr>
              <w:pStyle w:val="af6"/>
              <w:rPr>
                <w:rFonts w:cs="Times New Roman"/>
                <w:lang w:val="en-US"/>
              </w:rPr>
            </w:pPr>
            <w:r w:rsidRPr="00EA0E62">
              <w:t>S1 0</w:t>
            </w:r>
          </w:p>
        </w:tc>
        <w:tc>
          <w:tcPr>
            <w:tcW w:w="953" w:type="dxa"/>
          </w:tcPr>
          <w:p w14:paraId="0A7A2C4E" w14:textId="30427E7C" w:rsidR="002A3452" w:rsidRPr="004763BB" w:rsidRDefault="002A3452" w:rsidP="002A3452">
            <w:pPr>
              <w:pStyle w:val="af6"/>
              <w:rPr>
                <w:rFonts w:cs="Times New Roman"/>
                <w:lang w:val="en-US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0C02539A" w14:textId="1CE0DD5F" w:rsidR="002A3452" w:rsidRPr="004763BB" w:rsidRDefault="002A3452" w:rsidP="002A3452">
            <w:pPr>
              <w:pStyle w:val="af6"/>
              <w:rPr>
                <w:rFonts w:cs="Times New Roman"/>
                <w:lang w:val="en-US"/>
              </w:rPr>
            </w:pPr>
            <w:r w:rsidRPr="00EA0E62">
              <w:t>S1 1</w:t>
            </w:r>
          </w:p>
        </w:tc>
        <w:tc>
          <w:tcPr>
            <w:tcW w:w="953" w:type="dxa"/>
          </w:tcPr>
          <w:p w14:paraId="504DF550" w14:textId="0A0BDDF9" w:rsidR="002A3452" w:rsidRPr="004763BB" w:rsidRDefault="002A3452" w:rsidP="002A3452">
            <w:pPr>
              <w:pStyle w:val="af6"/>
              <w:rPr>
                <w:rFonts w:cs="Times New Roman"/>
                <w:lang w:val="en-US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59C8EB02" w14:textId="6F86D2AB" w:rsidR="002A3452" w:rsidRPr="0013687E" w:rsidRDefault="002A3452" w:rsidP="002A3452">
            <w:pPr>
              <w:pStyle w:val="af6"/>
              <w:rPr>
                <w:rFonts w:cs="Times New Roman"/>
              </w:rPr>
            </w:pPr>
            <w:r w:rsidRPr="00EA0E62">
              <w:t>S1 1</w:t>
            </w:r>
          </w:p>
        </w:tc>
      </w:tr>
      <w:tr w:rsidR="002A3452" w14:paraId="4FAEE71E" w14:textId="77777777" w:rsidTr="005246EF">
        <w:tc>
          <w:tcPr>
            <w:tcW w:w="2005" w:type="dxa"/>
          </w:tcPr>
          <w:p w14:paraId="0C68165E" w14:textId="7A5094B5" w:rsidR="002A3452" w:rsidRPr="0013687E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S1</w:t>
            </w:r>
          </w:p>
        </w:tc>
        <w:tc>
          <w:tcPr>
            <w:tcW w:w="952" w:type="dxa"/>
          </w:tcPr>
          <w:p w14:paraId="102ECED2" w14:textId="60AD56C0" w:rsidR="002A3452" w:rsidRPr="0013687E" w:rsidRDefault="002A3452" w:rsidP="002A3452">
            <w:pPr>
              <w:pStyle w:val="af6"/>
              <w:rPr>
                <w:rFonts w:cs="Times New Roman"/>
              </w:rPr>
            </w:pPr>
            <w:r w:rsidRPr="00EA0E62">
              <w:t>S2 0</w:t>
            </w:r>
          </w:p>
        </w:tc>
        <w:tc>
          <w:tcPr>
            <w:tcW w:w="953" w:type="dxa"/>
          </w:tcPr>
          <w:p w14:paraId="6EC10A61" w14:textId="34C2C3C3" w:rsidR="002A3452" w:rsidRPr="00B32B53" w:rsidRDefault="002A3452" w:rsidP="002A3452">
            <w:pPr>
              <w:pStyle w:val="af6"/>
              <w:rPr>
                <w:rFonts w:cs="Times New Roman"/>
                <w:lang w:val="en-US"/>
              </w:rPr>
            </w:pPr>
            <w:r w:rsidRPr="00EA0E62">
              <w:t>S0 0</w:t>
            </w:r>
          </w:p>
        </w:tc>
        <w:tc>
          <w:tcPr>
            <w:tcW w:w="953" w:type="dxa"/>
          </w:tcPr>
          <w:p w14:paraId="7EB81F00" w14:textId="6D003E3E" w:rsidR="002A3452" w:rsidRPr="00B32B53" w:rsidRDefault="002A3452" w:rsidP="002A3452">
            <w:pPr>
              <w:pStyle w:val="af6"/>
              <w:rPr>
                <w:rFonts w:cs="Times New Roman"/>
                <w:lang w:val="en-US"/>
              </w:rPr>
            </w:pPr>
            <w:r w:rsidRPr="00EA0E62">
              <w:t>S2 1</w:t>
            </w:r>
          </w:p>
        </w:tc>
        <w:tc>
          <w:tcPr>
            <w:tcW w:w="953" w:type="dxa"/>
          </w:tcPr>
          <w:p w14:paraId="788A3543" w14:textId="424BEE53" w:rsidR="002A3452" w:rsidRPr="0013687E" w:rsidRDefault="002A3452" w:rsidP="002A3452">
            <w:pPr>
              <w:pStyle w:val="af6"/>
              <w:rPr>
                <w:rFonts w:cs="Times New Roman"/>
              </w:rPr>
            </w:pPr>
            <w:r w:rsidRPr="00EA0E62">
              <w:t>S0 1</w:t>
            </w:r>
          </w:p>
        </w:tc>
        <w:tc>
          <w:tcPr>
            <w:tcW w:w="953" w:type="dxa"/>
          </w:tcPr>
          <w:p w14:paraId="692A4BB1" w14:textId="5FFA028F" w:rsidR="002A3452" w:rsidRPr="0013687E" w:rsidRDefault="002A3452" w:rsidP="002A3452">
            <w:pPr>
              <w:pStyle w:val="af6"/>
              <w:rPr>
                <w:rFonts w:cs="Times New Roman"/>
              </w:rPr>
            </w:pPr>
            <w:r w:rsidRPr="00EA0E62">
              <w:t>S1 1</w:t>
            </w:r>
          </w:p>
        </w:tc>
        <w:tc>
          <w:tcPr>
            <w:tcW w:w="953" w:type="dxa"/>
          </w:tcPr>
          <w:p w14:paraId="16A6A4FD" w14:textId="7D528CFF" w:rsidR="002A3452" w:rsidRPr="0013687E" w:rsidRDefault="002A3452" w:rsidP="002A3452">
            <w:pPr>
              <w:pStyle w:val="af6"/>
              <w:rPr>
                <w:rFonts w:cs="Times New Roman"/>
              </w:rPr>
            </w:pPr>
            <w:r w:rsidRPr="00EA0E62">
              <w:t>S1 1</w:t>
            </w:r>
          </w:p>
        </w:tc>
        <w:tc>
          <w:tcPr>
            <w:tcW w:w="953" w:type="dxa"/>
          </w:tcPr>
          <w:p w14:paraId="12142FAA" w14:textId="5F5CB1DB" w:rsidR="002A3452" w:rsidRPr="00B32B53" w:rsidRDefault="002A3452" w:rsidP="002A3452">
            <w:pPr>
              <w:pStyle w:val="af6"/>
              <w:rPr>
                <w:rFonts w:cs="Times New Roman"/>
                <w:lang w:val="en-US"/>
              </w:rPr>
            </w:pPr>
            <w:r w:rsidRPr="00EA0E62">
              <w:t>S1 0</w:t>
            </w:r>
          </w:p>
        </w:tc>
        <w:tc>
          <w:tcPr>
            <w:tcW w:w="953" w:type="dxa"/>
          </w:tcPr>
          <w:p w14:paraId="2B75579D" w14:textId="20104CA7" w:rsidR="002A3452" w:rsidRPr="0013687E" w:rsidRDefault="002A3452" w:rsidP="002A3452">
            <w:pPr>
              <w:pStyle w:val="af6"/>
              <w:rPr>
                <w:rFonts w:cs="Times New Roman"/>
              </w:rPr>
            </w:pPr>
            <w:r w:rsidRPr="00EA0E62">
              <w:t>S1 0</w:t>
            </w:r>
          </w:p>
        </w:tc>
      </w:tr>
      <w:tr w:rsidR="002A3452" w14:paraId="66F4AAC0" w14:textId="77777777" w:rsidTr="005246EF">
        <w:tc>
          <w:tcPr>
            <w:tcW w:w="2005" w:type="dxa"/>
          </w:tcPr>
          <w:p w14:paraId="03E555E0" w14:textId="79F1961F" w:rsidR="002A3452" w:rsidRPr="0013687E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S2</w:t>
            </w:r>
          </w:p>
        </w:tc>
        <w:tc>
          <w:tcPr>
            <w:tcW w:w="952" w:type="dxa"/>
          </w:tcPr>
          <w:p w14:paraId="101C1C0A" w14:textId="13EB188C" w:rsidR="002A3452" w:rsidRPr="00EF39E3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216C5ED0" w14:textId="16407756" w:rsidR="002A3452" w:rsidRPr="00EF39E3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S1 1</w:t>
            </w:r>
          </w:p>
        </w:tc>
        <w:tc>
          <w:tcPr>
            <w:tcW w:w="953" w:type="dxa"/>
          </w:tcPr>
          <w:p w14:paraId="557E075C" w14:textId="17F6FF9D" w:rsidR="002A3452" w:rsidRPr="00EF39E3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5EED3E4B" w14:textId="4818EE18" w:rsidR="002A3452" w:rsidRPr="00EF39E3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S1 1</w:t>
            </w:r>
          </w:p>
        </w:tc>
        <w:tc>
          <w:tcPr>
            <w:tcW w:w="953" w:type="dxa"/>
          </w:tcPr>
          <w:p w14:paraId="4E7BB656" w14:textId="743F9F6A" w:rsidR="002A3452" w:rsidRPr="00EF39E3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S3 1</w:t>
            </w:r>
          </w:p>
        </w:tc>
        <w:tc>
          <w:tcPr>
            <w:tcW w:w="953" w:type="dxa"/>
          </w:tcPr>
          <w:p w14:paraId="7B0EDB14" w14:textId="1C2498E7" w:rsidR="002A3452" w:rsidRPr="00EF39E3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S1 0</w:t>
            </w:r>
          </w:p>
        </w:tc>
        <w:tc>
          <w:tcPr>
            <w:tcW w:w="953" w:type="dxa"/>
          </w:tcPr>
          <w:p w14:paraId="03F7864E" w14:textId="091738E8" w:rsidR="002A3452" w:rsidRPr="00EF39E3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S3 1</w:t>
            </w:r>
          </w:p>
        </w:tc>
        <w:tc>
          <w:tcPr>
            <w:tcW w:w="953" w:type="dxa"/>
          </w:tcPr>
          <w:p w14:paraId="49E81183" w14:textId="16CA7578" w:rsidR="002A3452" w:rsidRPr="00DA15AB" w:rsidRDefault="002A3452" w:rsidP="002A3452">
            <w:pPr>
              <w:pStyle w:val="af6"/>
              <w:rPr>
                <w:szCs w:val="20"/>
                <w:lang w:val="en-GB"/>
              </w:rPr>
            </w:pPr>
            <w:r w:rsidRPr="00EA0E62">
              <w:t>S1 0</w:t>
            </w:r>
          </w:p>
        </w:tc>
      </w:tr>
      <w:tr w:rsidR="002A3452" w14:paraId="2B475E5F" w14:textId="77777777" w:rsidTr="005246EF">
        <w:tc>
          <w:tcPr>
            <w:tcW w:w="2005" w:type="dxa"/>
          </w:tcPr>
          <w:p w14:paraId="5347719F" w14:textId="2EECED07" w:rsidR="002A3452" w:rsidRPr="0013687E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S3</w:t>
            </w:r>
          </w:p>
        </w:tc>
        <w:tc>
          <w:tcPr>
            <w:tcW w:w="952" w:type="dxa"/>
          </w:tcPr>
          <w:p w14:paraId="76DED3D9" w14:textId="12150944" w:rsidR="002A3452" w:rsidRPr="00B17DB3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S2 1</w:t>
            </w:r>
          </w:p>
        </w:tc>
        <w:tc>
          <w:tcPr>
            <w:tcW w:w="953" w:type="dxa"/>
          </w:tcPr>
          <w:p w14:paraId="5D722C08" w14:textId="47BC2E86" w:rsidR="002A3452" w:rsidRPr="00B17DB3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S3 1</w:t>
            </w:r>
          </w:p>
        </w:tc>
        <w:tc>
          <w:tcPr>
            <w:tcW w:w="953" w:type="dxa"/>
          </w:tcPr>
          <w:p w14:paraId="00102705" w14:textId="6B7A9B7D" w:rsidR="002A3452" w:rsidRPr="00B17DB3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S2 1</w:t>
            </w:r>
          </w:p>
        </w:tc>
        <w:tc>
          <w:tcPr>
            <w:tcW w:w="953" w:type="dxa"/>
          </w:tcPr>
          <w:p w14:paraId="06B5A4D1" w14:textId="33A22E83" w:rsidR="002A3452" w:rsidRPr="00B17DB3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S0 1</w:t>
            </w:r>
          </w:p>
        </w:tc>
        <w:tc>
          <w:tcPr>
            <w:tcW w:w="953" w:type="dxa"/>
          </w:tcPr>
          <w:p w14:paraId="018089AC" w14:textId="61443173" w:rsidR="002A3452" w:rsidRPr="00B17DB3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S2 0</w:t>
            </w:r>
          </w:p>
        </w:tc>
        <w:tc>
          <w:tcPr>
            <w:tcW w:w="953" w:type="dxa"/>
          </w:tcPr>
          <w:p w14:paraId="3B2E3EE8" w14:textId="33FE4104" w:rsidR="002A3452" w:rsidRPr="00B17DB3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S3 1</w:t>
            </w:r>
          </w:p>
        </w:tc>
        <w:tc>
          <w:tcPr>
            <w:tcW w:w="953" w:type="dxa"/>
          </w:tcPr>
          <w:p w14:paraId="78300D22" w14:textId="75B65E66" w:rsidR="002A3452" w:rsidRPr="00B17DB3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S2 0</w:t>
            </w:r>
          </w:p>
        </w:tc>
        <w:tc>
          <w:tcPr>
            <w:tcW w:w="953" w:type="dxa"/>
          </w:tcPr>
          <w:p w14:paraId="6674D61F" w14:textId="563F65F3" w:rsidR="002A3452" w:rsidRPr="00B17DB3" w:rsidRDefault="002A3452" w:rsidP="002A3452">
            <w:pPr>
              <w:pStyle w:val="af6"/>
              <w:rPr>
                <w:szCs w:val="20"/>
                <w:lang w:val="en-US"/>
              </w:rPr>
            </w:pPr>
            <w:r w:rsidRPr="00EA0E62">
              <w:t>S0 1</w:t>
            </w:r>
          </w:p>
        </w:tc>
      </w:tr>
    </w:tbl>
    <w:p w14:paraId="464ECE4C" w14:textId="663DB78F" w:rsidR="0013687E" w:rsidRDefault="0013687E" w:rsidP="00CA165F">
      <w:r>
        <w:t>Автоматная таблица для автомата Мура представлена в Таблице 2.2.</w:t>
      </w:r>
    </w:p>
    <w:p w14:paraId="12671F92" w14:textId="18AA91F6" w:rsidR="0013687E" w:rsidRPr="0013687E" w:rsidRDefault="0013687E" w:rsidP="0013687E">
      <w:pPr>
        <w:pStyle w:val="af5"/>
      </w:pPr>
      <w:r>
        <w:t xml:space="preserve">Таблица </w:t>
      </w:r>
      <w:r w:rsidRPr="0065647B">
        <w:t>2</w:t>
      </w:r>
      <w:r>
        <w:t>.2 — Автоматная таблица автомата Мура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005"/>
        <w:gridCol w:w="952"/>
        <w:gridCol w:w="953"/>
        <w:gridCol w:w="953"/>
        <w:gridCol w:w="953"/>
        <w:gridCol w:w="953"/>
        <w:gridCol w:w="953"/>
        <w:gridCol w:w="953"/>
        <w:gridCol w:w="953"/>
      </w:tblGrid>
      <w:tr w:rsidR="00AB466E" w14:paraId="566EA7AC" w14:textId="77777777" w:rsidTr="00B20EB0">
        <w:tc>
          <w:tcPr>
            <w:tcW w:w="2005" w:type="dxa"/>
          </w:tcPr>
          <w:p w14:paraId="546B9FB7" w14:textId="463D8098" w:rsidR="00AB466E" w:rsidRPr="00D426B6" w:rsidRDefault="00AB466E" w:rsidP="00AB466E">
            <w:pPr>
              <w:pStyle w:val="af6"/>
            </w:pPr>
            <w:r w:rsidRPr="000E7CCE">
              <w:t>Состояние/входы</w:t>
            </w:r>
          </w:p>
        </w:tc>
        <w:tc>
          <w:tcPr>
            <w:tcW w:w="952" w:type="dxa"/>
          </w:tcPr>
          <w:p w14:paraId="3FDB0AE5" w14:textId="500EBE58" w:rsidR="00AB466E" w:rsidRPr="00D426B6" w:rsidRDefault="00AB466E" w:rsidP="00AB466E">
            <w:pPr>
              <w:pStyle w:val="af6"/>
            </w:pPr>
            <w:r w:rsidRPr="000E7CCE">
              <w:t>000</w:t>
            </w:r>
          </w:p>
        </w:tc>
        <w:tc>
          <w:tcPr>
            <w:tcW w:w="953" w:type="dxa"/>
          </w:tcPr>
          <w:p w14:paraId="513DBDBF" w14:textId="5023D1A1" w:rsidR="00AB466E" w:rsidRPr="00D426B6" w:rsidRDefault="00AB466E" w:rsidP="00AB466E">
            <w:pPr>
              <w:pStyle w:val="af6"/>
            </w:pPr>
            <w:r w:rsidRPr="000E7CCE">
              <w:t>001</w:t>
            </w:r>
          </w:p>
        </w:tc>
        <w:tc>
          <w:tcPr>
            <w:tcW w:w="953" w:type="dxa"/>
          </w:tcPr>
          <w:p w14:paraId="48A517F6" w14:textId="438E767A" w:rsidR="00AB466E" w:rsidRPr="00D426B6" w:rsidRDefault="00AB466E" w:rsidP="00AB466E">
            <w:pPr>
              <w:pStyle w:val="af6"/>
            </w:pPr>
            <w:r w:rsidRPr="000E7CCE">
              <w:t>010</w:t>
            </w:r>
          </w:p>
        </w:tc>
        <w:tc>
          <w:tcPr>
            <w:tcW w:w="953" w:type="dxa"/>
          </w:tcPr>
          <w:p w14:paraId="00950E77" w14:textId="5735ED41" w:rsidR="00AB466E" w:rsidRPr="00D426B6" w:rsidRDefault="00AB466E" w:rsidP="00AB466E">
            <w:pPr>
              <w:pStyle w:val="af6"/>
            </w:pPr>
            <w:r w:rsidRPr="000E7CCE">
              <w:t>011</w:t>
            </w:r>
          </w:p>
        </w:tc>
        <w:tc>
          <w:tcPr>
            <w:tcW w:w="953" w:type="dxa"/>
          </w:tcPr>
          <w:p w14:paraId="71589364" w14:textId="6A82D2FF" w:rsidR="00AB466E" w:rsidRPr="00D426B6" w:rsidRDefault="00AB466E" w:rsidP="00AB466E">
            <w:pPr>
              <w:pStyle w:val="af6"/>
            </w:pPr>
            <w:r w:rsidRPr="000E7CCE">
              <w:t>100</w:t>
            </w:r>
          </w:p>
        </w:tc>
        <w:tc>
          <w:tcPr>
            <w:tcW w:w="953" w:type="dxa"/>
          </w:tcPr>
          <w:p w14:paraId="6E1B4AF4" w14:textId="7AAF0839" w:rsidR="00AB466E" w:rsidRPr="00D426B6" w:rsidRDefault="00AB466E" w:rsidP="00AB466E">
            <w:pPr>
              <w:pStyle w:val="af6"/>
            </w:pPr>
            <w:r w:rsidRPr="000E7CCE">
              <w:t>101</w:t>
            </w:r>
          </w:p>
        </w:tc>
        <w:tc>
          <w:tcPr>
            <w:tcW w:w="953" w:type="dxa"/>
          </w:tcPr>
          <w:p w14:paraId="2817601D" w14:textId="27197A4F" w:rsidR="00AB466E" w:rsidRPr="00D426B6" w:rsidRDefault="00AB466E" w:rsidP="00AB466E">
            <w:pPr>
              <w:pStyle w:val="af6"/>
            </w:pPr>
            <w:r w:rsidRPr="000E7CCE">
              <w:t>110</w:t>
            </w:r>
          </w:p>
        </w:tc>
        <w:tc>
          <w:tcPr>
            <w:tcW w:w="953" w:type="dxa"/>
          </w:tcPr>
          <w:p w14:paraId="23CEFA8D" w14:textId="23A5ACD1" w:rsidR="00AB466E" w:rsidRPr="00D426B6" w:rsidRDefault="00AB466E" w:rsidP="00AB466E">
            <w:pPr>
              <w:pStyle w:val="af6"/>
            </w:pPr>
            <w:r w:rsidRPr="000E7CCE">
              <w:t>111</w:t>
            </w:r>
          </w:p>
        </w:tc>
      </w:tr>
      <w:tr w:rsidR="00AB466E" w14:paraId="1F3AAAED" w14:textId="77777777" w:rsidTr="00B20EB0">
        <w:tc>
          <w:tcPr>
            <w:tcW w:w="2005" w:type="dxa"/>
          </w:tcPr>
          <w:p w14:paraId="0734FCEB" w14:textId="28630A7E" w:rsidR="00AB466E" w:rsidRPr="00D426B6" w:rsidRDefault="00AB466E" w:rsidP="00AB466E">
            <w:pPr>
              <w:pStyle w:val="af6"/>
            </w:pPr>
            <w:r w:rsidRPr="000E7CCE">
              <w:t>S0 0</w:t>
            </w:r>
          </w:p>
        </w:tc>
        <w:tc>
          <w:tcPr>
            <w:tcW w:w="952" w:type="dxa"/>
          </w:tcPr>
          <w:p w14:paraId="16D771AE" w14:textId="708D3B83" w:rsidR="00AB466E" w:rsidRPr="00D426B6" w:rsidRDefault="00AB466E" w:rsidP="00AB466E">
            <w:pPr>
              <w:pStyle w:val="af6"/>
              <w:rPr>
                <w:lang w:val="en-US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6230DD6D" w14:textId="76698CF9" w:rsidR="00AB466E" w:rsidRPr="00D426B6" w:rsidRDefault="00AB466E" w:rsidP="00AB466E">
            <w:pPr>
              <w:pStyle w:val="af6"/>
              <w:rPr>
                <w:lang w:val="en-US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07AB87CD" w14:textId="4C0CB236" w:rsidR="00AB466E" w:rsidRPr="00D426B6" w:rsidRDefault="00AB466E" w:rsidP="00AB466E">
            <w:pPr>
              <w:pStyle w:val="af6"/>
            </w:pPr>
            <w:r w:rsidRPr="000E7CCE">
              <w:t>S3 0</w:t>
            </w:r>
          </w:p>
        </w:tc>
        <w:tc>
          <w:tcPr>
            <w:tcW w:w="953" w:type="dxa"/>
          </w:tcPr>
          <w:p w14:paraId="5A8577D9" w14:textId="72E43206" w:rsidR="00AB466E" w:rsidRPr="00D426B6" w:rsidRDefault="00AB466E" w:rsidP="00AB466E">
            <w:pPr>
              <w:pStyle w:val="af6"/>
              <w:rPr>
                <w:lang w:val="en-US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4D539866" w14:textId="79FFC12D" w:rsidR="00AB466E" w:rsidRPr="00D426B6" w:rsidRDefault="00AB466E" w:rsidP="00AB466E">
            <w:pPr>
              <w:pStyle w:val="af6"/>
            </w:pPr>
            <w:r w:rsidRPr="000E7CCE">
              <w:t>S3 0</w:t>
            </w:r>
          </w:p>
        </w:tc>
        <w:tc>
          <w:tcPr>
            <w:tcW w:w="953" w:type="dxa"/>
          </w:tcPr>
          <w:p w14:paraId="1B0A4F5B" w14:textId="7AF594B8" w:rsidR="00AB466E" w:rsidRPr="00D426B6" w:rsidRDefault="00AB466E" w:rsidP="00AB466E">
            <w:pPr>
              <w:pStyle w:val="af6"/>
            </w:pPr>
            <w:r w:rsidRPr="000E7CCE">
              <w:t>S1 1</w:t>
            </w:r>
          </w:p>
        </w:tc>
        <w:tc>
          <w:tcPr>
            <w:tcW w:w="953" w:type="dxa"/>
          </w:tcPr>
          <w:p w14:paraId="759328C7" w14:textId="4559C62C" w:rsidR="00AB466E" w:rsidRPr="00D426B6" w:rsidRDefault="00AB466E" w:rsidP="00AB466E">
            <w:pPr>
              <w:pStyle w:val="af6"/>
              <w:rPr>
                <w:lang w:val="en-US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29904884" w14:textId="4626306C" w:rsidR="00AB466E" w:rsidRPr="00D426B6" w:rsidRDefault="00AB466E" w:rsidP="00AB466E">
            <w:pPr>
              <w:pStyle w:val="af6"/>
              <w:rPr>
                <w:lang w:val="en-US"/>
              </w:rPr>
            </w:pPr>
            <w:r w:rsidRPr="000E7CCE">
              <w:t>S1 1</w:t>
            </w:r>
          </w:p>
        </w:tc>
      </w:tr>
      <w:tr w:rsidR="00AB466E" w14:paraId="72A99865" w14:textId="77777777" w:rsidTr="00B20EB0">
        <w:tc>
          <w:tcPr>
            <w:tcW w:w="2005" w:type="dxa"/>
          </w:tcPr>
          <w:p w14:paraId="6E235104" w14:textId="5A467519" w:rsidR="00AB466E" w:rsidRPr="00D426B6" w:rsidRDefault="00AB466E" w:rsidP="00AB466E">
            <w:pPr>
              <w:pStyle w:val="af6"/>
              <w:rPr>
                <w:rFonts w:cs="Times New Roman"/>
              </w:rPr>
            </w:pPr>
            <w:r w:rsidRPr="000E7CCE">
              <w:t>S0 1</w:t>
            </w:r>
          </w:p>
        </w:tc>
        <w:tc>
          <w:tcPr>
            <w:tcW w:w="952" w:type="dxa"/>
          </w:tcPr>
          <w:p w14:paraId="5BE7F6FE" w14:textId="1920D166" w:rsidR="00AB466E" w:rsidRPr="00D426B6" w:rsidRDefault="00AB466E" w:rsidP="00AB466E">
            <w:pPr>
              <w:pStyle w:val="af6"/>
              <w:rPr>
                <w:rFonts w:cs="Times New Roman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6CFB67E1" w14:textId="00E72B05" w:rsidR="00AB466E" w:rsidRPr="00D426B6" w:rsidRDefault="00AB466E" w:rsidP="00AB466E">
            <w:pPr>
              <w:pStyle w:val="af6"/>
              <w:rPr>
                <w:rFonts w:cs="Times New Roman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03CD1B60" w14:textId="6418AFBC" w:rsidR="00AB466E" w:rsidRPr="00D426B6" w:rsidRDefault="00AB466E" w:rsidP="00AB466E">
            <w:pPr>
              <w:pStyle w:val="af6"/>
              <w:rPr>
                <w:rFonts w:cs="Times New Roman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6E9FF66F" w14:textId="753D39AC" w:rsidR="00AB466E" w:rsidRPr="00D426B6" w:rsidRDefault="00AB466E" w:rsidP="00AB466E">
            <w:pPr>
              <w:pStyle w:val="af6"/>
              <w:rPr>
                <w:rFonts w:cs="Times New Roman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09BDE1E2" w14:textId="7EF075E4" w:rsidR="00AB466E" w:rsidRPr="00D426B6" w:rsidRDefault="00AB466E" w:rsidP="00AB466E">
            <w:pPr>
              <w:pStyle w:val="af6"/>
              <w:rPr>
                <w:rFonts w:cs="Times New Roman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548F61C2" w14:textId="76862ED2" w:rsidR="00AB466E" w:rsidRPr="00D426B6" w:rsidRDefault="00AB466E" w:rsidP="00AB466E">
            <w:pPr>
              <w:pStyle w:val="af6"/>
              <w:rPr>
                <w:rFonts w:cs="Times New Roman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1BA63455" w14:textId="05C08597" w:rsidR="00AB466E" w:rsidRPr="00D426B6" w:rsidRDefault="00AB466E" w:rsidP="00AB466E">
            <w:pPr>
              <w:pStyle w:val="af6"/>
              <w:rPr>
                <w:rFonts w:cs="Times New Roman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52326716" w14:textId="16E01E22" w:rsidR="00AB466E" w:rsidRPr="00D426B6" w:rsidRDefault="00AB466E" w:rsidP="00AB466E">
            <w:pPr>
              <w:pStyle w:val="af6"/>
              <w:rPr>
                <w:rFonts w:cs="Times New Roman"/>
              </w:rPr>
            </w:pPr>
            <w:r w:rsidRPr="000E7CCE">
              <w:t>S1 1</w:t>
            </w:r>
          </w:p>
        </w:tc>
      </w:tr>
      <w:tr w:rsidR="00AB466E" w14:paraId="51914338" w14:textId="77777777" w:rsidTr="00B20EB0">
        <w:tc>
          <w:tcPr>
            <w:tcW w:w="2005" w:type="dxa"/>
          </w:tcPr>
          <w:p w14:paraId="0E6015B7" w14:textId="61C6507D" w:rsidR="00AB466E" w:rsidRPr="00D426B6" w:rsidRDefault="00AB466E" w:rsidP="00AB466E">
            <w:pPr>
              <w:pStyle w:val="af6"/>
              <w:rPr>
                <w:lang w:val="en-US"/>
              </w:rPr>
            </w:pPr>
            <w:r w:rsidRPr="000E7CCE">
              <w:t>S1 0</w:t>
            </w:r>
          </w:p>
        </w:tc>
        <w:tc>
          <w:tcPr>
            <w:tcW w:w="952" w:type="dxa"/>
          </w:tcPr>
          <w:p w14:paraId="172DBCFD" w14:textId="070750AC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50B7EF88" w14:textId="47546688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S0 0</w:t>
            </w:r>
          </w:p>
        </w:tc>
        <w:tc>
          <w:tcPr>
            <w:tcW w:w="953" w:type="dxa"/>
          </w:tcPr>
          <w:p w14:paraId="3B6D0208" w14:textId="517F5069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5FF3CDA3" w14:textId="5C56F620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S0 1</w:t>
            </w:r>
          </w:p>
        </w:tc>
        <w:tc>
          <w:tcPr>
            <w:tcW w:w="953" w:type="dxa"/>
          </w:tcPr>
          <w:p w14:paraId="2724D32A" w14:textId="4E12D095" w:rsidR="00AB466E" w:rsidRDefault="00AB466E" w:rsidP="00AB466E">
            <w:pPr>
              <w:pStyle w:val="af6"/>
              <w:rPr>
                <w:rFonts w:cs="Times New Roman"/>
                <w:lang w:val="en-US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4AC5A9C8" w14:textId="0F8C89D0" w:rsidR="00AB466E" w:rsidRDefault="00AB466E" w:rsidP="00AB466E">
            <w:pPr>
              <w:pStyle w:val="af6"/>
              <w:rPr>
                <w:rFonts w:cs="Times New Roman"/>
                <w:lang w:val="en-US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1C0F27FD" w14:textId="2B9A798A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0C7DCF95" w14:textId="7A81C23E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</w:tr>
      <w:tr w:rsidR="00AB466E" w14:paraId="0B40A9B6" w14:textId="77777777" w:rsidTr="00B20EB0">
        <w:tc>
          <w:tcPr>
            <w:tcW w:w="2005" w:type="dxa"/>
          </w:tcPr>
          <w:p w14:paraId="71BAF6ED" w14:textId="7CF3F2E5" w:rsidR="00AB466E" w:rsidRPr="00D426B6" w:rsidRDefault="00AB466E" w:rsidP="00AB466E">
            <w:pPr>
              <w:pStyle w:val="af6"/>
              <w:rPr>
                <w:lang w:val="en-US"/>
              </w:rPr>
            </w:pPr>
            <w:r w:rsidRPr="000E7CCE">
              <w:t>S1 1</w:t>
            </w:r>
          </w:p>
        </w:tc>
        <w:tc>
          <w:tcPr>
            <w:tcW w:w="952" w:type="dxa"/>
          </w:tcPr>
          <w:p w14:paraId="2C9FE48D" w14:textId="44770429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0D0FB1D8" w14:textId="5D858F57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S0 0</w:t>
            </w:r>
          </w:p>
        </w:tc>
        <w:tc>
          <w:tcPr>
            <w:tcW w:w="953" w:type="dxa"/>
          </w:tcPr>
          <w:p w14:paraId="2E265CEC" w14:textId="054B7DB8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10C79F15" w14:textId="18E65763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S0 1</w:t>
            </w:r>
          </w:p>
        </w:tc>
        <w:tc>
          <w:tcPr>
            <w:tcW w:w="953" w:type="dxa"/>
          </w:tcPr>
          <w:p w14:paraId="552E97D5" w14:textId="10D71A37" w:rsidR="00AB466E" w:rsidRDefault="00AB466E" w:rsidP="00AB466E">
            <w:pPr>
              <w:pStyle w:val="af6"/>
              <w:rPr>
                <w:rFonts w:cs="Times New Roman"/>
                <w:lang w:val="en-US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7783B0D9" w14:textId="7A64735F" w:rsidR="00AB466E" w:rsidRDefault="00AB466E" w:rsidP="00AB466E">
            <w:pPr>
              <w:pStyle w:val="af6"/>
              <w:rPr>
                <w:rFonts w:cs="Times New Roman"/>
                <w:lang w:val="en-US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1224794F" w14:textId="0CA94171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1C4E8493" w14:textId="40F162C8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</w:tr>
      <w:tr w:rsidR="00AB466E" w14:paraId="4EBE9007" w14:textId="77777777" w:rsidTr="00B20EB0">
        <w:tc>
          <w:tcPr>
            <w:tcW w:w="2005" w:type="dxa"/>
          </w:tcPr>
          <w:p w14:paraId="5530F393" w14:textId="27244584" w:rsidR="00AB466E" w:rsidRDefault="00AB466E" w:rsidP="00AB466E">
            <w:pPr>
              <w:pStyle w:val="af6"/>
              <w:rPr>
                <w:lang w:val="en-US"/>
              </w:rPr>
            </w:pPr>
            <w:r w:rsidRPr="000E7CCE">
              <w:t>S2 0</w:t>
            </w:r>
          </w:p>
        </w:tc>
        <w:tc>
          <w:tcPr>
            <w:tcW w:w="952" w:type="dxa"/>
          </w:tcPr>
          <w:p w14:paraId="51FD24A5" w14:textId="48320BA1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7773AA66" w14:textId="4B6F98CA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2B5D10CE" w14:textId="681E6122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2C5A6B28" w14:textId="29ED5A97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23CD997A" w14:textId="070E84B0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21859CC9" w14:textId="00931ADC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1DDC9F17" w14:textId="35A42548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33D0078E" w14:textId="5ABEF858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</w:tr>
      <w:tr w:rsidR="00AB466E" w14:paraId="5F40315E" w14:textId="77777777" w:rsidTr="00B20EB0">
        <w:tc>
          <w:tcPr>
            <w:tcW w:w="2005" w:type="dxa"/>
          </w:tcPr>
          <w:p w14:paraId="7A6ACF37" w14:textId="17EE3DA1" w:rsidR="00AB466E" w:rsidRDefault="00AB466E" w:rsidP="00AB466E">
            <w:pPr>
              <w:pStyle w:val="af6"/>
              <w:rPr>
                <w:lang w:val="en-US"/>
              </w:rPr>
            </w:pPr>
            <w:r w:rsidRPr="000E7CCE">
              <w:t>S2 1</w:t>
            </w:r>
          </w:p>
        </w:tc>
        <w:tc>
          <w:tcPr>
            <w:tcW w:w="952" w:type="dxa"/>
          </w:tcPr>
          <w:p w14:paraId="6E9C69D6" w14:textId="21F23F43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01953680" w14:textId="56D0D9F4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54587470" w14:textId="154888FA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6077BF68" w14:textId="29557A5E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6CF6F276" w14:textId="081A5ECB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58C09878" w14:textId="574823CF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6FA61A51" w14:textId="63CC4CB7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524C96C0" w14:textId="5B763DD9" w:rsidR="00AB466E" w:rsidRDefault="00AB466E" w:rsidP="00AB466E">
            <w:pPr>
              <w:pStyle w:val="af6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</w:tr>
      <w:tr w:rsidR="00AB466E" w14:paraId="065B6444" w14:textId="77777777" w:rsidTr="00B20EB0">
        <w:tc>
          <w:tcPr>
            <w:tcW w:w="2005" w:type="dxa"/>
          </w:tcPr>
          <w:p w14:paraId="2B9BE87A" w14:textId="59096E64" w:rsidR="00AB466E" w:rsidRDefault="00AB466E" w:rsidP="00AB466E">
            <w:pPr>
              <w:pStyle w:val="af6"/>
              <w:rPr>
                <w:lang w:val="en-US"/>
              </w:rPr>
            </w:pPr>
            <w:r w:rsidRPr="000E7CCE">
              <w:t>S3 0</w:t>
            </w:r>
          </w:p>
        </w:tc>
        <w:tc>
          <w:tcPr>
            <w:tcW w:w="952" w:type="dxa"/>
          </w:tcPr>
          <w:p w14:paraId="1732552F" w14:textId="077D14B1" w:rsidR="00AB466E" w:rsidRDefault="00AB466E" w:rsidP="00AB466E">
            <w:pPr>
              <w:pStyle w:val="af6"/>
              <w:rPr>
                <w:szCs w:val="20"/>
                <w:lang w:val="en-US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00FA9CC8" w14:textId="70E18110" w:rsidR="00AB466E" w:rsidRDefault="00AB466E" w:rsidP="00AB466E">
            <w:pPr>
              <w:pStyle w:val="af6"/>
              <w:rPr>
                <w:szCs w:val="20"/>
                <w:lang w:val="en-US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295D5AAE" w14:textId="15AFFB38" w:rsidR="00AB466E" w:rsidRDefault="00AB466E" w:rsidP="00AB466E">
            <w:pPr>
              <w:pStyle w:val="af6"/>
              <w:rPr>
                <w:szCs w:val="20"/>
                <w:lang w:val="en-US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7D6C9DA0" w14:textId="4DD9FF85" w:rsidR="00AB466E" w:rsidRDefault="00AB466E" w:rsidP="00AB466E">
            <w:pPr>
              <w:pStyle w:val="af6"/>
              <w:rPr>
                <w:szCs w:val="20"/>
                <w:lang w:val="en-US"/>
              </w:rPr>
            </w:pPr>
            <w:r w:rsidRPr="000E7CCE">
              <w:t>S0 1</w:t>
            </w:r>
          </w:p>
        </w:tc>
        <w:tc>
          <w:tcPr>
            <w:tcW w:w="953" w:type="dxa"/>
          </w:tcPr>
          <w:p w14:paraId="4AE7F55A" w14:textId="2448E407" w:rsidR="00AB466E" w:rsidRDefault="00AB466E" w:rsidP="00AB466E">
            <w:pPr>
              <w:pStyle w:val="af6"/>
              <w:rPr>
                <w:szCs w:val="20"/>
                <w:lang w:val="en-US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3FBC676B" w14:textId="64BC22BC" w:rsidR="00AB466E" w:rsidRDefault="00AB466E" w:rsidP="00AB466E">
            <w:pPr>
              <w:pStyle w:val="af6"/>
              <w:rPr>
                <w:szCs w:val="20"/>
                <w:lang w:val="en-US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39D85906" w14:textId="6D0C7519" w:rsidR="00AB466E" w:rsidRDefault="00AB466E" w:rsidP="00AB466E">
            <w:pPr>
              <w:pStyle w:val="af6"/>
              <w:rPr>
                <w:szCs w:val="20"/>
                <w:lang w:val="en-US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3BDC1D43" w14:textId="04CA8F12" w:rsidR="00AB466E" w:rsidRDefault="00AB466E" w:rsidP="00AB466E">
            <w:pPr>
              <w:pStyle w:val="af6"/>
              <w:rPr>
                <w:szCs w:val="20"/>
                <w:lang w:val="en-GB"/>
              </w:rPr>
            </w:pPr>
            <w:r w:rsidRPr="000E7CCE">
              <w:t>S0 1</w:t>
            </w:r>
          </w:p>
        </w:tc>
      </w:tr>
      <w:tr w:rsidR="00AB466E" w14:paraId="19101964" w14:textId="77777777" w:rsidTr="00B20EB0">
        <w:tc>
          <w:tcPr>
            <w:tcW w:w="2005" w:type="dxa"/>
          </w:tcPr>
          <w:p w14:paraId="1D6A5A4A" w14:textId="39EACEAB" w:rsidR="00AB466E" w:rsidRDefault="00AB466E" w:rsidP="00AB466E">
            <w:pPr>
              <w:pStyle w:val="af6"/>
              <w:rPr>
                <w:lang w:val="en-US"/>
              </w:rPr>
            </w:pPr>
            <w:r w:rsidRPr="000E7CCE">
              <w:t>S3 1</w:t>
            </w:r>
          </w:p>
        </w:tc>
        <w:tc>
          <w:tcPr>
            <w:tcW w:w="952" w:type="dxa"/>
          </w:tcPr>
          <w:p w14:paraId="14167FA9" w14:textId="309F640E" w:rsidR="00AB466E" w:rsidRDefault="00AB466E" w:rsidP="00AB466E">
            <w:pPr>
              <w:pStyle w:val="af6"/>
              <w:rPr>
                <w:szCs w:val="20"/>
                <w:lang w:val="en-US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3E2C2167" w14:textId="1925A3B8" w:rsidR="00AB466E" w:rsidRDefault="00AB466E" w:rsidP="00AB466E">
            <w:pPr>
              <w:pStyle w:val="af6"/>
              <w:rPr>
                <w:szCs w:val="20"/>
                <w:lang w:val="en-US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3E0A504C" w14:textId="17110F54" w:rsidR="00AB466E" w:rsidRDefault="00AB466E" w:rsidP="00AB466E">
            <w:pPr>
              <w:pStyle w:val="af6"/>
              <w:rPr>
                <w:szCs w:val="20"/>
                <w:lang w:val="en-US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2CB75252" w14:textId="19C16D2C" w:rsidR="00AB466E" w:rsidRDefault="00AB466E" w:rsidP="00AB466E">
            <w:pPr>
              <w:pStyle w:val="af6"/>
              <w:rPr>
                <w:szCs w:val="20"/>
                <w:lang w:val="en-US"/>
              </w:rPr>
            </w:pPr>
            <w:r w:rsidRPr="000E7CCE">
              <w:t>S0 1</w:t>
            </w:r>
          </w:p>
        </w:tc>
        <w:tc>
          <w:tcPr>
            <w:tcW w:w="953" w:type="dxa"/>
          </w:tcPr>
          <w:p w14:paraId="0FDDDE0C" w14:textId="29943DC8" w:rsidR="00AB466E" w:rsidRDefault="00AB466E" w:rsidP="00AB466E">
            <w:pPr>
              <w:pStyle w:val="af6"/>
              <w:rPr>
                <w:szCs w:val="20"/>
                <w:lang w:val="en-US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4D9C260F" w14:textId="69000597" w:rsidR="00AB466E" w:rsidRDefault="00AB466E" w:rsidP="00AB466E">
            <w:pPr>
              <w:pStyle w:val="af6"/>
              <w:rPr>
                <w:szCs w:val="20"/>
                <w:lang w:val="en-US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7A6CF406" w14:textId="6D991DC7" w:rsidR="00AB466E" w:rsidRDefault="00AB466E" w:rsidP="00AB466E">
            <w:pPr>
              <w:pStyle w:val="af6"/>
              <w:rPr>
                <w:szCs w:val="20"/>
                <w:lang w:val="en-US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40DA7D92" w14:textId="0E3337A1" w:rsidR="00AB466E" w:rsidRDefault="00AB466E" w:rsidP="00AB466E">
            <w:pPr>
              <w:pStyle w:val="af6"/>
              <w:rPr>
                <w:szCs w:val="20"/>
                <w:lang w:val="en-GB"/>
              </w:rPr>
            </w:pPr>
            <w:r w:rsidRPr="000E7CCE">
              <w:t>S0 1</w:t>
            </w:r>
          </w:p>
        </w:tc>
      </w:tr>
    </w:tbl>
    <w:p w14:paraId="5AB51A40" w14:textId="0ACBD61C" w:rsidR="0013687E" w:rsidRPr="00CA165F" w:rsidRDefault="0013687E" w:rsidP="0013687E">
      <w:r w:rsidRPr="00125AFB">
        <w:t xml:space="preserve">При помощи языка описания аппаратуры </w:t>
      </w:r>
      <w:proofErr w:type="spellStart"/>
      <w:r w:rsidRPr="00125AFB">
        <w:t>Verilog</w:t>
      </w:r>
      <w:proofErr w:type="spellEnd"/>
      <w:r w:rsidRPr="00125AFB">
        <w:t xml:space="preserve"> средствами САПР </w:t>
      </w:r>
      <w:proofErr w:type="spellStart"/>
      <w:r w:rsidRPr="00125AFB">
        <w:t>Vivado</w:t>
      </w:r>
      <w:proofErr w:type="spellEnd"/>
      <w:r>
        <w:t xml:space="preserve"> реализуем автомат Мура. </w:t>
      </w:r>
      <w:r w:rsidR="00AF4E11">
        <w:t xml:space="preserve">Реализация </w:t>
      </w:r>
      <w:r>
        <w:t>представлен</w:t>
      </w:r>
      <w:r w:rsidR="00AF4E11">
        <w:t>а</w:t>
      </w:r>
      <w:r>
        <w:t xml:space="preserve"> в </w:t>
      </w:r>
      <w:r w:rsidR="00AF4E11">
        <w:t>(</w:t>
      </w:r>
      <w:r>
        <w:t>Листинге 2.2</w:t>
      </w:r>
      <w:r w:rsidR="00AF4E11">
        <w:t>)</w:t>
      </w:r>
      <w:r w:rsidR="00AF4E11" w:rsidRPr="00CA165F">
        <w:t>:</w:t>
      </w:r>
    </w:p>
    <w:p w14:paraId="799FAF7D" w14:textId="6D2419A7" w:rsidR="00CD34B3" w:rsidRPr="00773279" w:rsidRDefault="00CD34B3" w:rsidP="00773279">
      <w:pPr>
        <w:pStyle w:val="af5"/>
        <w:tabs>
          <w:tab w:val="left" w:pos="4995"/>
        </w:tabs>
        <w:rPr>
          <w:lang w:val="en-US"/>
        </w:rPr>
      </w:pPr>
      <w:r>
        <w:t xml:space="preserve">Листинг </w:t>
      </w:r>
      <w:r w:rsidRPr="00B7727C">
        <w:t>2</w:t>
      </w:r>
      <w:r w:rsidRPr="003C386E">
        <w:t>.</w:t>
      </w:r>
      <w:r w:rsidR="00B7727C">
        <w:t>2</w:t>
      </w:r>
      <w:r>
        <w:t xml:space="preserve"> — </w:t>
      </w:r>
      <w:r w:rsidR="00773279">
        <w:t xml:space="preserve">Модуль </w:t>
      </w:r>
      <w:r w:rsidR="00773279">
        <w:rPr>
          <w:lang w:val="en-US"/>
        </w:rPr>
        <w:t>Moore</w:t>
      </w:r>
    </w:p>
    <w:tbl>
      <w:tblPr>
        <w:tblStyle w:val="aff1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6B2252" w:rsidRPr="00104B6F" w14:paraId="3E864C99" w14:textId="77777777" w:rsidTr="00125AFB">
        <w:trPr>
          <w:trHeight w:val="64"/>
        </w:trPr>
        <w:tc>
          <w:tcPr>
            <w:tcW w:w="9678" w:type="dxa"/>
          </w:tcPr>
          <w:p w14:paraId="7F8D02E4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>`timescale 1ns / 1ps</w:t>
            </w:r>
          </w:p>
          <w:p w14:paraId="5FB4DCA3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</w:p>
          <w:p w14:paraId="38814423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module </w:t>
            </w:r>
            <w:proofErr w:type="spellStart"/>
            <w:r w:rsidRPr="00125AFB">
              <w:rPr>
                <w:lang w:val="en-US"/>
              </w:rPr>
              <w:t>moore</w:t>
            </w:r>
            <w:proofErr w:type="spellEnd"/>
            <w:r w:rsidRPr="00125AFB">
              <w:rPr>
                <w:lang w:val="en-US"/>
              </w:rPr>
              <w:t>#</w:t>
            </w:r>
          </w:p>
          <w:p w14:paraId="521FD445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>(</w:t>
            </w:r>
            <w:proofErr w:type="gramStart"/>
            <w:r w:rsidRPr="00125AFB">
              <w:rPr>
                <w:lang w:val="en-US"/>
              </w:rPr>
              <w:t>parameter</w:t>
            </w:r>
            <w:proofErr w:type="gramEnd"/>
          </w:p>
          <w:p w14:paraId="2A1F47F0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>S0_0=3'b000, S0_1=3'b001,</w:t>
            </w:r>
          </w:p>
          <w:p w14:paraId="0D17991C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>S1_0=3'b010, S1_1=3'b011,</w:t>
            </w:r>
          </w:p>
          <w:p w14:paraId="5D596F42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>S2_0=3'b100, S2_1=3'b101,</w:t>
            </w:r>
          </w:p>
          <w:p w14:paraId="4B0E17A2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>S3_0=3'b110, S3_1=3'b111)</w:t>
            </w:r>
          </w:p>
          <w:p w14:paraId="76AD87D3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(input </w:t>
            </w:r>
            <w:proofErr w:type="spellStart"/>
            <w:proofErr w:type="gramStart"/>
            <w:r w:rsidRPr="00125AFB">
              <w:rPr>
                <w:lang w:val="en-US"/>
              </w:rPr>
              <w:t>clk,a</w:t>
            </w:r>
            <w:proofErr w:type="gramEnd"/>
            <w:r w:rsidRPr="00125AFB">
              <w:rPr>
                <w:lang w:val="en-US"/>
              </w:rPr>
              <w:t>,b,c</w:t>
            </w:r>
            <w:proofErr w:type="spellEnd"/>
            <w:r w:rsidRPr="00125AFB">
              <w:rPr>
                <w:lang w:val="en-US"/>
              </w:rPr>
              <w:t>,</w:t>
            </w:r>
          </w:p>
          <w:p w14:paraId="7A40B205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>output reg [2:0] state,</w:t>
            </w:r>
          </w:p>
          <w:p w14:paraId="1EFA5A23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>output reg d</w:t>
            </w:r>
            <w:proofErr w:type="gramStart"/>
            <w:r w:rsidRPr="00125AFB">
              <w:rPr>
                <w:lang w:val="en-US"/>
              </w:rPr>
              <w:t>);</w:t>
            </w:r>
            <w:proofErr w:type="gramEnd"/>
          </w:p>
          <w:p w14:paraId="0560AEFC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reg [2:0]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>=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6925AAD9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initial begin</w:t>
            </w:r>
          </w:p>
          <w:p w14:paraId="6518349A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state = 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6CA6D5C1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end</w:t>
            </w:r>
          </w:p>
          <w:p w14:paraId="576336D6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always </w:t>
            </w:r>
            <w:proofErr w:type="gramStart"/>
            <w:r w:rsidRPr="00125AFB">
              <w:rPr>
                <w:lang w:val="en-US"/>
              </w:rPr>
              <w:t>@(</w:t>
            </w:r>
            <w:proofErr w:type="gramEnd"/>
            <w:r w:rsidRPr="00125AFB">
              <w:rPr>
                <w:lang w:val="en-US"/>
              </w:rPr>
              <w:t xml:space="preserve">posedge 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>)</w:t>
            </w:r>
          </w:p>
          <w:p w14:paraId="143B94F9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begin</w:t>
            </w:r>
          </w:p>
          <w:p w14:paraId="4CCED725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state = </w:t>
            </w:r>
            <w:proofErr w:type="spellStart"/>
            <w:r w:rsidRPr="00125AFB">
              <w:rPr>
                <w:lang w:val="en-US"/>
              </w:rPr>
              <w:t>new_</w:t>
            </w:r>
            <w:proofErr w:type="gramStart"/>
            <w:r w:rsidRPr="00125AFB">
              <w:rPr>
                <w:lang w:val="en-US"/>
              </w:rPr>
              <w:t>state</w:t>
            </w:r>
            <w:proofErr w:type="spellEnd"/>
            <w:r w:rsidRPr="00125AFB">
              <w:rPr>
                <w:lang w:val="en-US"/>
              </w:rPr>
              <w:t>;</w:t>
            </w:r>
            <w:proofErr w:type="gramEnd"/>
          </w:p>
          <w:p w14:paraId="3620733E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</w:t>
            </w:r>
            <w:proofErr w:type="spellStart"/>
            <w:r w:rsidRPr="00125AFB">
              <w:rPr>
                <w:lang w:val="en-US"/>
              </w:rPr>
              <w:t>casex</w:t>
            </w:r>
            <w:proofErr w:type="spellEnd"/>
            <w:r w:rsidRPr="00125AFB">
              <w:rPr>
                <w:lang w:val="en-US"/>
              </w:rPr>
              <w:t>(state)</w:t>
            </w:r>
          </w:p>
          <w:p w14:paraId="15F1F255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3'bxx1: d = 1'</w:t>
            </w:r>
            <w:proofErr w:type="gramStart"/>
            <w:r w:rsidRPr="00125AFB">
              <w:rPr>
                <w:lang w:val="en-US"/>
              </w:rPr>
              <w:t>b1;</w:t>
            </w:r>
            <w:proofErr w:type="gramEnd"/>
          </w:p>
          <w:p w14:paraId="7DEA746D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3'bxx0: d = 1'</w:t>
            </w:r>
            <w:proofErr w:type="gramStart"/>
            <w:r w:rsidRPr="00125AFB">
              <w:rPr>
                <w:lang w:val="en-US"/>
              </w:rPr>
              <w:t>b0;</w:t>
            </w:r>
            <w:proofErr w:type="gramEnd"/>
          </w:p>
          <w:p w14:paraId="268179BA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</w:t>
            </w:r>
            <w:proofErr w:type="spellStart"/>
            <w:r w:rsidRPr="00125AFB">
              <w:rPr>
                <w:lang w:val="en-US"/>
              </w:rPr>
              <w:t>endcase</w:t>
            </w:r>
            <w:proofErr w:type="spellEnd"/>
          </w:p>
          <w:p w14:paraId="50279F6C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25AFB">
              <w:rPr>
                <w:lang w:val="en-US"/>
              </w:rPr>
              <w:t>casex</w:t>
            </w:r>
            <w:proofErr w:type="spellEnd"/>
            <w:r w:rsidRPr="00125AFB">
              <w:rPr>
                <w:lang w:val="en-US"/>
              </w:rPr>
              <w:t>({</w:t>
            </w:r>
            <w:proofErr w:type="spellStart"/>
            <w:r w:rsidRPr="00125AFB">
              <w:rPr>
                <w:lang w:val="en-US"/>
              </w:rPr>
              <w:t>state,a</w:t>
            </w:r>
            <w:proofErr w:type="gramEnd"/>
            <w:r w:rsidRPr="00125AFB">
              <w:rPr>
                <w:lang w:val="en-US"/>
              </w:rPr>
              <w:t>,b,c</w:t>
            </w:r>
            <w:proofErr w:type="spellEnd"/>
            <w:r w:rsidRPr="00125AFB">
              <w:rPr>
                <w:lang w:val="en-US"/>
              </w:rPr>
              <w:t>})</w:t>
            </w:r>
          </w:p>
          <w:p w14:paraId="1B1BDDAF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</w:t>
            </w:r>
            <w:proofErr w:type="gramStart"/>
            <w:r w:rsidRPr="00125AFB">
              <w:rPr>
                <w:lang w:val="en-US"/>
              </w:rPr>
              <w:t>b000}, {</w:t>
            </w:r>
            <w:proofErr w:type="gramEnd"/>
            <w:r w:rsidRPr="00125AFB">
              <w:rPr>
                <w:lang w:val="en-US"/>
              </w:rPr>
              <w:t xml:space="preserve">S0_1, 3'b000}: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1714482F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</w:t>
            </w:r>
            <w:proofErr w:type="gramStart"/>
            <w:r w:rsidRPr="00125AFB">
              <w:rPr>
                <w:lang w:val="en-US"/>
              </w:rPr>
              <w:t>b001}, {</w:t>
            </w:r>
            <w:proofErr w:type="gramEnd"/>
            <w:r w:rsidRPr="00125AFB">
              <w:rPr>
                <w:lang w:val="en-US"/>
              </w:rPr>
              <w:t xml:space="preserve">S0_1, 3'b001}: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0022031A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</w:t>
            </w:r>
            <w:proofErr w:type="gramStart"/>
            <w:r w:rsidRPr="00125AFB">
              <w:rPr>
                <w:lang w:val="en-US"/>
              </w:rPr>
              <w:t>b010}, {</w:t>
            </w:r>
            <w:proofErr w:type="gramEnd"/>
            <w:r w:rsidRPr="00125AFB">
              <w:rPr>
                <w:lang w:val="en-US"/>
              </w:rPr>
              <w:t xml:space="preserve">S0_1, 3'b010}: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33DDAF9F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</w:t>
            </w:r>
            <w:proofErr w:type="gramStart"/>
            <w:r w:rsidRPr="00125AFB">
              <w:rPr>
                <w:lang w:val="en-US"/>
              </w:rPr>
              <w:t>b011}, {</w:t>
            </w:r>
            <w:proofErr w:type="gramEnd"/>
            <w:r w:rsidRPr="00125AFB">
              <w:rPr>
                <w:lang w:val="en-US"/>
              </w:rPr>
              <w:t xml:space="preserve">S0_1, 3'b011}: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5AA742EC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</w:t>
            </w:r>
            <w:proofErr w:type="gramStart"/>
            <w:r w:rsidRPr="00125AFB">
              <w:rPr>
                <w:lang w:val="en-US"/>
              </w:rPr>
              <w:t>b100}, {</w:t>
            </w:r>
            <w:proofErr w:type="gramEnd"/>
            <w:r w:rsidRPr="00125AFB">
              <w:rPr>
                <w:lang w:val="en-US"/>
              </w:rPr>
              <w:t xml:space="preserve">S0_1, 3'b100}: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5DBF4FFE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</w:t>
            </w:r>
            <w:proofErr w:type="gramStart"/>
            <w:r w:rsidRPr="00125AFB">
              <w:rPr>
                <w:lang w:val="en-US"/>
              </w:rPr>
              <w:t>b101}, {</w:t>
            </w:r>
            <w:proofErr w:type="gramEnd"/>
            <w:r w:rsidRPr="00125AFB">
              <w:rPr>
                <w:lang w:val="en-US"/>
              </w:rPr>
              <w:t xml:space="preserve">S0_1, 3'b101}: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</w:t>
            </w:r>
            <w:proofErr w:type="gramStart"/>
            <w:r w:rsidRPr="00125AFB">
              <w:rPr>
                <w:lang w:val="en-US"/>
              </w:rPr>
              <w:t>1;</w:t>
            </w:r>
            <w:proofErr w:type="gramEnd"/>
          </w:p>
          <w:p w14:paraId="0F6CB192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</w:t>
            </w:r>
            <w:proofErr w:type="gramStart"/>
            <w:r w:rsidRPr="00125AFB">
              <w:rPr>
                <w:lang w:val="en-US"/>
              </w:rPr>
              <w:t>b110}, {</w:t>
            </w:r>
            <w:proofErr w:type="gramEnd"/>
            <w:r w:rsidRPr="00125AFB">
              <w:rPr>
                <w:lang w:val="en-US"/>
              </w:rPr>
              <w:t xml:space="preserve">S0_1, 3'b110}: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57E4EFE6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</w:t>
            </w:r>
            <w:proofErr w:type="gramStart"/>
            <w:r w:rsidRPr="00125AFB">
              <w:rPr>
                <w:lang w:val="en-US"/>
              </w:rPr>
              <w:t>b111}, {S0</w:t>
            </w:r>
            <w:proofErr w:type="gramEnd"/>
            <w:r w:rsidRPr="00125AFB">
              <w:rPr>
                <w:lang w:val="en-US"/>
              </w:rPr>
              <w:t xml:space="preserve">_1, 3'b111}: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</w:t>
            </w:r>
            <w:proofErr w:type="gramStart"/>
            <w:r w:rsidRPr="00125AFB">
              <w:rPr>
                <w:lang w:val="en-US"/>
              </w:rPr>
              <w:t>1;</w:t>
            </w:r>
            <w:proofErr w:type="gramEnd"/>
          </w:p>
          <w:p w14:paraId="04D43DCC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</w:t>
            </w:r>
            <w:proofErr w:type="gramStart"/>
            <w:r w:rsidRPr="00125AFB">
              <w:rPr>
                <w:lang w:val="en-US"/>
              </w:rPr>
              <w:t>b000}, {</w:t>
            </w:r>
            <w:proofErr w:type="gramEnd"/>
            <w:r w:rsidRPr="00125AFB">
              <w:rPr>
                <w:lang w:val="en-US"/>
              </w:rPr>
              <w:t xml:space="preserve">S1_1, 3'b000}: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5D537C85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</w:t>
            </w:r>
            <w:proofErr w:type="gramStart"/>
            <w:r w:rsidRPr="00125AFB">
              <w:rPr>
                <w:lang w:val="en-US"/>
              </w:rPr>
              <w:t>b001}, {</w:t>
            </w:r>
            <w:proofErr w:type="gramEnd"/>
            <w:r w:rsidRPr="00125AFB">
              <w:rPr>
                <w:lang w:val="en-US"/>
              </w:rPr>
              <w:t xml:space="preserve">S1_1, 3'b001}: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S0_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66DCEA1B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</w:t>
            </w:r>
            <w:proofErr w:type="gramStart"/>
            <w:r w:rsidRPr="00125AFB">
              <w:rPr>
                <w:lang w:val="en-US"/>
              </w:rPr>
              <w:t>b010}, {</w:t>
            </w:r>
            <w:proofErr w:type="gramEnd"/>
            <w:r w:rsidRPr="00125AFB">
              <w:rPr>
                <w:lang w:val="en-US"/>
              </w:rPr>
              <w:t xml:space="preserve">S1_1, 3'b010}: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</w:t>
            </w:r>
            <w:proofErr w:type="gramStart"/>
            <w:r w:rsidRPr="00125AFB">
              <w:rPr>
                <w:lang w:val="en-US"/>
              </w:rPr>
              <w:t>1;</w:t>
            </w:r>
            <w:proofErr w:type="gramEnd"/>
          </w:p>
          <w:p w14:paraId="4BA2C5AD" w14:textId="1442C4C1" w:rsidR="006B2252" w:rsidRPr="003C386E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</w:t>
            </w:r>
            <w:proofErr w:type="gramStart"/>
            <w:r w:rsidRPr="00125AFB">
              <w:rPr>
                <w:lang w:val="en-US"/>
              </w:rPr>
              <w:t>b011}, {</w:t>
            </w:r>
            <w:proofErr w:type="gramEnd"/>
            <w:r w:rsidRPr="00125AFB">
              <w:rPr>
                <w:lang w:val="en-US"/>
              </w:rPr>
              <w:t xml:space="preserve">S1_1, 3'b011}: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S0_1;</w:t>
            </w:r>
          </w:p>
        </w:tc>
      </w:tr>
    </w:tbl>
    <w:p w14:paraId="7144209E" w14:textId="32562F5F" w:rsidR="00AF4D64" w:rsidRPr="00C31CFE" w:rsidRDefault="00C31CFE" w:rsidP="00C31CFE">
      <w:pPr>
        <w:pStyle w:val="af5"/>
      </w:pPr>
      <w:r>
        <w:lastRenderedPageBreak/>
        <w:t xml:space="preserve">Продолжение листинга </w:t>
      </w:r>
      <w:r w:rsidR="004861E4">
        <w:t>2.2</w:t>
      </w:r>
    </w:p>
    <w:tbl>
      <w:tblPr>
        <w:tblStyle w:val="aff1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C31CFE" w:rsidRPr="009E620E" w14:paraId="3BA6AB30" w14:textId="77777777" w:rsidTr="00B123C8">
        <w:trPr>
          <w:trHeight w:val="1854"/>
        </w:trPr>
        <w:tc>
          <w:tcPr>
            <w:tcW w:w="9678" w:type="dxa"/>
          </w:tcPr>
          <w:p w14:paraId="46A1ACD4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</w:t>
            </w:r>
            <w:proofErr w:type="gramStart"/>
            <w:r w:rsidRPr="00125AFB">
              <w:rPr>
                <w:lang w:val="en-US"/>
              </w:rPr>
              <w:t>b100}, {</w:t>
            </w:r>
            <w:proofErr w:type="gramEnd"/>
            <w:r w:rsidRPr="00125AFB">
              <w:rPr>
                <w:lang w:val="en-US"/>
              </w:rPr>
              <w:t xml:space="preserve">S1_1, 3'b100}: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</w:t>
            </w:r>
            <w:proofErr w:type="gramStart"/>
            <w:r w:rsidRPr="00125AFB">
              <w:rPr>
                <w:lang w:val="en-US"/>
              </w:rPr>
              <w:t>1;</w:t>
            </w:r>
            <w:proofErr w:type="gramEnd"/>
          </w:p>
          <w:p w14:paraId="43701649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</w:t>
            </w:r>
            <w:proofErr w:type="gramStart"/>
            <w:r w:rsidRPr="00125AFB">
              <w:rPr>
                <w:lang w:val="en-US"/>
              </w:rPr>
              <w:t>b101}, {</w:t>
            </w:r>
            <w:proofErr w:type="gramEnd"/>
            <w:r w:rsidRPr="00125AFB">
              <w:rPr>
                <w:lang w:val="en-US"/>
              </w:rPr>
              <w:t xml:space="preserve">S1_1, 3'b101}: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</w:t>
            </w:r>
            <w:proofErr w:type="gramStart"/>
            <w:r w:rsidRPr="00125AFB">
              <w:rPr>
                <w:lang w:val="en-US"/>
              </w:rPr>
              <w:t>1;</w:t>
            </w:r>
            <w:proofErr w:type="gramEnd"/>
          </w:p>
          <w:p w14:paraId="3E13BD1F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</w:t>
            </w:r>
            <w:proofErr w:type="gramStart"/>
            <w:r w:rsidRPr="00125AFB">
              <w:rPr>
                <w:lang w:val="en-US"/>
              </w:rPr>
              <w:t>b110}, {</w:t>
            </w:r>
            <w:proofErr w:type="gramEnd"/>
            <w:r w:rsidRPr="00125AFB">
              <w:rPr>
                <w:lang w:val="en-US"/>
              </w:rPr>
              <w:t xml:space="preserve">S1_1, 3'b110}: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164B167F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</w:t>
            </w:r>
            <w:proofErr w:type="gramStart"/>
            <w:r w:rsidRPr="00125AFB">
              <w:rPr>
                <w:lang w:val="en-US"/>
              </w:rPr>
              <w:t>b111}, {</w:t>
            </w:r>
            <w:proofErr w:type="gramEnd"/>
            <w:r w:rsidRPr="00125AFB">
              <w:rPr>
                <w:lang w:val="en-US"/>
              </w:rPr>
              <w:t xml:space="preserve">S1_1, 3'b111}: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59AABD82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</w:t>
            </w:r>
            <w:proofErr w:type="gramStart"/>
            <w:r w:rsidRPr="00125AFB">
              <w:rPr>
                <w:lang w:val="en-US"/>
              </w:rPr>
              <w:t>b000}, {</w:t>
            </w:r>
            <w:proofErr w:type="gramEnd"/>
            <w:r w:rsidRPr="00125AFB">
              <w:rPr>
                <w:lang w:val="en-US"/>
              </w:rPr>
              <w:t xml:space="preserve">S2_1, 3'b000}: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063506FC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</w:t>
            </w:r>
            <w:proofErr w:type="gramStart"/>
            <w:r w:rsidRPr="00125AFB">
              <w:rPr>
                <w:lang w:val="en-US"/>
              </w:rPr>
              <w:t>b001}, {</w:t>
            </w:r>
            <w:proofErr w:type="gramEnd"/>
            <w:r w:rsidRPr="00125AFB">
              <w:rPr>
                <w:lang w:val="en-US"/>
              </w:rPr>
              <w:t xml:space="preserve">S2_1, 3'b001}: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</w:t>
            </w:r>
            <w:proofErr w:type="gramStart"/>
            <w:r w:rsidRPr="00125AFB">
              <w:rPr>
                <w:lang w:val="en-US"/>
              </w:rPr>
              <w:t>1;</w:t>
            </w:r>
            <w:proofErr w:type="gramEnd"/>
          </w:p>
          <w:p w14:paraId="3B59B475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</w:t>
            </w:r>
            <w:proofErr w:type="gramStart"/>
            <w:r w:rsidRPr="00125AFB">
              <w:rPr>
                <w:lang w:val="en-US"/>
              </w:rPr>
              <w:t>b010}, {</w:t>
            </w:r>
            <w:proofErr w:type="gramEnd"/>
            <w:r w:rsidRPr="00125AFB">
              <w:rPr>
                <w:lang w:val="en-US"/>
              </w:rPr>
              <w:t xml:space="preserve">S2_1, 3'b010}: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7B6CCE35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</w:t>
            </w:r>
            <w:proofErr w:type="gramStart"/>
            <w:r w:rsidRPr="00125AFB">
              <w:rPr>
                <w:lang w:val="en-US"/>
              </w:rPr>
              <w:t>b011}, {</w:t>
            </w:r>
            <w:proofErr w:type="gramEnd"/>
            <w:r w:rsidRPr="00125AFB">
              <w:rPr>
                <w:lang w:val="en-US"/>
              </w:rPr>
              <w:t xml:space="preserve">S2_1, 3'b011}: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</w:t>
            </w:r>
            <w:proofErr w:type="gramStart"/>
            <w:r w:rsidRPr="00125AFB">
              <w:rPr>
                <w:lang w:val="en-US"/>
              </w:rPr>
              <w:t>1;</w:t>
            </w:r>
            <w:proofErr w:type="gramEnd"/>
          </w:p>
          <w:p w14:paraId="182FC210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</w:t>
            </w:r>
            <w:proofErr w:type="gramStart"/>
            <w:r w:rsidRPr="00125AFB">
              <w:rPr>
                <w:lang w:val="en-US"/>
              </w:rPr>
              <w:t>b100}, {</w:t>
            </w:r>
            <w:proofErr w:type="gramEnd"/>
            <w:r w:rsidRPr="00125AFB">
              <w:rPr>
                <w:lang w:val="en-US"/>
              </w:rPr>
              <w:t xml:space="preserve">S2_1, 3'b100}: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</w:t>
            </w:r>
            <w:proofErr w:type="gramStart"/>
            <w:r w:rsidRPr="00125AFB">
              <w:rPr>
                <w:lang w:val="en-US"/>
              </w:rPr>
              <w:t>1;</w:t>
            </w:r>
            <w:proofErr w:type="gramEnd"/>
          </w:p>
          <w:p w14:paraId="7B34AE8F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</w:t>
            </w:r>
            <w:proofErr w:type="gramStart"/>
            <w:r w:rsidRPr="00125AFB">
              <w:rPr>
                <w:lang w:val="en-US"/>
              </w:rPr>
              <w:t>b101}, {</w:t>
            </w:r>
            <w:proofErr w:type="gramEnd"/>
            <w:r w:rsidRPr="00125AFB">
              <w:rPr>
                <w:lang w:val="en-US"/>
              </w:rPr>
              <w:t xml:space="preserve">S2_1, 3'b101}: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2F19A07B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</w:t>
            </w:r>
            <w:proofErr w:type="gramStart"/>
            <w:r w:rsidRPr="00125AFB">
              <w:rPr>
                <w:lang w:val="en-US"/>
              </w:rPr>
              <w:t>b110}, {</w:t>
            </w:r>
            <w:proofErr w:type="gramEnd"/>
            <w:r w:rsidRPr="00125AFB">
              <w:rPr>
                <w:lang w:val="en-US"/>
              </w:rPr>
              <w:t xml:space="preserve">S2_1, 3'b110}: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</w:t>
            </w:r>
            <w:proofErr w:type="gramStart"/>
            <w:r w:rsidRPr="00125AFB">
              <w:rPr>
                <w:lang w:val="en-US"/>
              </w:rPr>
              <w:t>1;</w:t>
            </w:r>
            <w:proofErr w:type="gramEnd"/>
          </w:p>
          <w:p w14:paraId="052E6455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</w:t>
            </w:r>
            <w:proofErr w:type="gramStart"/>
            <w:r w:rsidRPr="00125AFB">
              <w:rPr>
                <w:lang w:val="en-US"/>
              </w:rPr>
              <w:t>b111}, {</w:t>
            </w:r>
            <w:proofErr w:type="gramEnd"/>
            <w:r w:rsidRPr="00125AFB">
              <w:rPr>
                <w:lang w:val="en-US"/>
              </w:rPr>
              <w:t xml:space="preserve">S2_1, 3'b111}: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5FCBB598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</w:t>
            </w:r>
            <w:proofErr w:type="gramStart"/>
            <w:r w:rsidRPr="00125AFB">
              <w:rPr>
                <w:lang w:val="en-US"/>
              </w:rPr>
              <w:t>b000}, {</w:t>
            </w:r>
            <w:proofErr w:type="gramEnd"/>
            <w:r w:rsidRPr="00125AFB">
              <w:rPr>
                <w:lang w:val="en-US"/>
              </w:rPr>
              <w:t xml:space="preserve">S3_1, 3'b000}: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</w:t>
            </w:r>
            <w:proofErr w:type="gramStart"/>
            <w:r w:rsidRPr="00125AFB">
              <w:rPr>
                <w:lang w:val="en-US"/>
              </w:rPr>
              <w:t>1;</w:t>
            </w:r>
            <w:proofErr w:type="gramEnd"/>
          </w:p>
          <w:p w14:paraId="25026236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</w:t>
            </w:r>
            <w:proofErr w:type="gramStart"/>
            <w:r w:rsidRPr="00125AFB">
              <w:rPr>
                <w:lang w:val="en-US"/>
              </w:rPr>
              <w:t>b001}, {</w:t>
            </w:r>
            <w:proofErr w:type="gramEnd"/>
            <w:r w:rsidRPr="00125AFB">
              <w:rPr>
                <w:lang w:val="en-US"/>
              </w:rPr>
              <w:t xml:space="preserve">S3_1, 3'b001}: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</w:t>
            </w:r>
            <w:proofErr w:type="gramStart"/>
            <w:r w:rsidRPr="00125AFB">
              <w:rPr>
                <w:lang w:val="en-US"/>
              </w:rPr>
              <w:t>1;</w:t>
            </w:r>
            <w:proofErr w:type="gramEnd"/>
          </w:p>
          <w:p w14:paraId="677E6ADC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</w:t>
            </w:r>
            <w:proofErr w:type="gramStart"/>
            <w:r w:rsidRPr="00125AFB">
              <w:rPr>
                <w:lang w:val="en-US"/>
              </w:rPr>
              <w:t>b010}, {</w:t>
            </w:r>
            <w:proofErr w:type="gramEnd"/>
            <w:r w:rsidRPr="00125AFB">
              <w:rPr>
                <w:lang w:val="en-US"/>
              </w:rPr>
              <w:t xml:space="preserve">S3_1, 3'b010}: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</w:t>
            </w:r>
            <w:proofErr w:type="gramStart"/>
            <w:r w:rsidRPr="00125AFB">
              <w:rPr>
                <w:lang w:val="en-US"/>
              </w:rPr>
              <w:t>1;</w:t>
            </w:r>
            <w:proofErr w:type="gramEnd"/>
          </w:p>
          <w:p w14:paraId="77D6716E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</w:t>
            </w:r>
            <w:proofErr w:type="gramStart"/>
            <w:r w:rsidRPr="00125AFB">
              <w:rPr>
                <w:lang w:val="en-US"/>
              </w:rPr>
              <w:t>b011}, {</w:t>
            </w:r>
            <w:proofErr w:type="gramEnd"/>
            <w:r w:rsidRPr="00125AFB">
              <w:rPr>
                <w:lang w:val="en-US"/>
              </w:rPr>
              <w:t xml:space="preserve">S3_1, 3'b011}: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S0_</w:t>
            </w:r>
            <w:proofErr w:type="gramStart"/>
            <w:r w:rsidRPr="00125AFB">
              <w:rPr>
                <w:lang w:val="en-US"/>
              </w:rPr>
              <w:t>1;</w:t>
            </w:r>
            <w:proofErr w:type="gramEnd"/>
          </w:p>
          <w:p w14:paraId="78CA7E4C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</w:t>
            </w:r>
            <w:proofErr w:type="gramStart"/>
            <w:r w:rsidRPr="00125AFB">
              <w:rPr>
                <w:lang w:val="en-US"/>
              </w:rPr>
              <w:t>b100}, {</w:t>
            </w:r>
            <w:proofErr w:type="gramEnd"/>
            <w:r w:rsidRPr="00125AFB">
              <w:rPr>
                <w:lang w:val="en-US"/>
              </w:rPr>
              <w:t xml:space="preserve">S3_1, 3'b100}: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0B5C14D6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</w:t>
            </w:r>
            <w:proofErr w:type="gramStart"/>
            <w:r w:rsidRPr="00125AFB">
              <w:rPr>
                <w:lang w:val="en-US"/>
              </w:rPr>
              <w:t>b101}, {</w:t>
            </w:r>
            <w:proofErr w:type="gramEnd"/>
            <w:r w:rsidRPr="00125AFB">
              <w:rPr>
                <w:lang w:val="en-US"/>
              </w:rPr>
              <w:t xml:space="preserve">S3_1, 3'b101}: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</w:t>
            </w:r>
            <w:proofErr w:type="gramStart"/>
            <w:r w:rsidRPr="00125AFB">
              <w:rPr>
                <w:lang w:val="en-US"/>
              </w:rPr>
              <w:t>1;</w:t>
            </w:r>
            <w:proofErr w:type="gramEnd"/>
          </w:p>
          <w:p w14:paraId="66980685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</w:t>
            </w:r>
            <w:proofErr w:type="gramStart"/>
            <w:r w:rsidRPr="00125AFB">
              <w:rPr>
                <w:lang w:val="en-US"/>
              </w:rPr>
              <w:t>b110}, {</w:t>
            </w:r>
            <w:proofErr w:type="gramEnd"/>
            <w:r w:rsidRPr="00125AFB">
              <w:rPr>
                <w:lang w:val="en-US"/>
              </w:rPr>
              <w:t xml:space="preserve">S3_1, 3'b110}: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713EFFAB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</w:t>
            </w:r>
            <w:proofErr w:type="gramStart"/>
            <w:r w:rsidRPr="00125AFB">
              <w:rPr>
                <w:lang w:val="en-US"/>
              </w:rPr>
              <w:t>b111}, {</w:t>
            </w:r>
            <w:proofErr w:type="gramEnd"/>
            <w:r w:rsidRPr="00125AFB">
              <w:rPr>
                <w:lang w:val="en-US"/>
              </w:rPr>
              <w:t xml:space="preserve">S3_1, 3'b111}: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S0_</w:t>
            </w:r>
            <w:proofErr w:type="gramStart"/>
            <w:r w:rsidRPr="00125AFB">
              <w:rPr>
                <w:lang w:val="en-US"/>
              </w:rPr>
              <w:t>1;</w:t>
            </w:r>
            <w:proofErr w:type="gramEnd"/>
          </w:p>
          <w:p w14:paraId="18E33DC8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</w:t>
            </w:r>
            <w:proofErr w:type="spellStart"/>
            <w:r w:rsidRPr="00125AFB">
              <w:rPr>
                <w:lang w:val="en-US"/>
              </w:rPr>
              <w:t>endcase</w:t>
            </w:r>
            <w:proofErr w:type="spellEnd"/>
          </w:p>
          <w:p w14:paraId="60C5E278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end</w:t>
            </w:r>
          </w:p>
          <w:p w14:paraId="22E80F7B" w14:textId="228DF401" w:rsidR="00C31CFE" w:rsidRPr="003C386E" w:rsidRDefault="00125AFB" w:rsidP="00125AFB">
            <w:pPr>
              <w:pStyle w:val="aff"/>
              <w:rPr>
                <w:lang w:val="en-US"/>
              </w:rPr>
            </w:pPr>
            <w:proofErr w:type="spellStart"/>
            <w:r w:rsidRPr="00125AFB">
              <w:rPr>
                <w:lang w:val="en-US"/>
              </w:rPr>
              <w:t>endmodule</w:t>
            </w:r>
            <w:proofErr w:type="spellEnd"/>
          </w:p>
        </w:tc>
      </w:tr>
    </w:tbl>
    <w:p w14:paraId="5E8E7567" w14:textId="77777777" w:rsidR="00C31CFE" w:rsidRPr="00C31CFE" w:rsidRDefault="00C31CFE" w:rsidP="00C31CFE">
      <w:pPr>
        <w:rPr>
          <w:lang w:val="en-US"/>
        </w:rPr>
      </w:pPr>
    </w:p>
    <w:p w14:paraId="0354BED7" w14:textId="6B0EA10B" w:rsidR="00FF4743" w:rsidRDefault="00AF4D64" w:rsidP="00DA406B">
      <w:pPr>
        <w:pStyle w:val="1"/>
        <w:spacing w:after="0"/>
      </w:pPr>
      <w:bookmarkStart w:id="27" w:name="_Toc181462606"/>
      <w:r>
        <w:lastRenderedPageBreak/>
        <w:t>3</w:t>
      </w:r>
      <w:r w:rsidR="00FF4743" w:rsidRPr="00FB4B87">
        <w:t xml:space="preserve"> </w:t>
      </w:r>
      <w:r w:rsidR="001A407D">
        <w:t>ВЕРИФИКАЦИЯ</w:t>
      </w:r>
      <w:bookmarkEnd w:id="27"/>
    </w:p>
    <w:p w14:paraId="6529EEE2" w14:textId="21177489" w:rsidR="00FF4743" w:rsidRPr="00DA406B" w:rsidRDefault="00DA406B" w:rsidP="00DA406B">
      <w:pPr>
        <w:spacing w:after="240"/>
        <w:ind w:right="-17"/>
        <w:rPr>
          <w:bCs/>
          <w:szCs w:val="18"/>
        </w:rPr>
      </w:pPr>
      <w:r>
        <w:rPr>
          <w:bCs/>
          <w:szCs w:val="18"/>
        </w:rPr>
        <w:t>Реализуем</w:t>
      </w:r>
      <w:r w:rsidRPr="001C6681">
        <w:rPr>
          <w:bCs/>
          <w:szCs w:val="18"/>
        </w:rPr>
        <w:t xml:space="preserve"> верификацию </w:t>
      </w:r>
      <w:r>
        <w:rPr>
          <w:bCs/>
          <w:szCs w:val="18"/>
        </w:rPr>
        <w:t>для реализованных модулей</w:t>
      </w:r>
      <w:r w:rsidRPr="00696455">
        <w:rPr>
          <w:bCs/>
          <w:szCs w:val="18"/>
        </w:rPr>
        <w:t>:</w:t>
      </w:r>
      <w:r w:rsidRPr="001C6681">
        <w:rPr>
          <w:bCs/>
          <w:szCs w:val="18"/>
        </w:rPr>
        <w:t xml:space="preserve"> </w:t>
      </w:r>
      <w:r>
        <w:rPr>
          <w:bCs/>
          <w:szCs w:val="18"/>
          <w:lang w:val="en-US"/>
        </w:rPr>
        <w:t>Mili</w:t>
      </w:r>
      <w:r w:rsidRPr="00DA406B">
        <w:rPr>
          <w:bCs/>
          <w:szCs w:val="18"/>
        </w:rPr>
        <w:t xml:space="preserve">, </w:t>
      </w:r>
      <w:r w:rsidR="00B37CED">
        <w:rPr>
          <w:bCs/>
          <w:szCs w:val="18"/>
          <w:lang w:val="en-US"/>
        </w:rPr>
        <w:t>Moore</w:t>
      </w:r>
      <w:r w:rsidRPr="001C6681">
        <w:rPr>
          <w:bCs/>
          <w:szCs w:val="18"/>
        </w:rPr>
        <w:t xml:space="preserve">, для это создадим модуль </w:t>
      </w:r>
      <w:proofErr w:type="spellStart"/>
      <w:r w:rsidRPr="001C6681">
        <w:rPr>
          <w:bCs/>
          <w:szCs w:val="18"/>
        </w:rPr>
        <w:t>testbench.v</w:t>
      </w:r>
      <w:proofErr w:type="spellEnd"/>
      <w:r w:rsidRPr="001C6681">
        <w:rPr>
          <w:bCs/>
          <w:szCs w:val="18"/>
        </w:rPr>
        <w:t xml:space="preserve">. Результат представлен в </w:t>
      </w:r>
      <w:r w:rsidR="00CA165F">
        <w:rPr>
          <w:bCs/>
          <w:szCs w:val="18"/>
        </w:rPr>
        <w:t>л</w:t>
      </w:r>
      <w:r w:rsidRPr="001C6681">
        <w:rPr>
          <w:bCs/>
          <w:szCs w:val="18"/>
        </w:rPr>
        <w:t xml:space="preserve">истинге </w:t>
      </w:r>
      <w:r w:rsidRPr="007E1EEB">
        <w:rPr>
          <w:bCs/>
          <w:szCs w:val="18"/>
        </w:rPr>
        <w:t>3</w:t>
      </w:r>
      <w:r w:rsidRPr="001C6681">
        <w:rPr>
          <w:bCs/>
          <w:szCs w:val="18"/>
        </w:rPr>
        <w:t>.1</w:t>
      </w:r>
      <w:r w:rsidRPr="00627AAD">
        <w:rPr>
          <w:bCs/>
          <w:szCs w:val="18"/>
        </w:rPr>
        <w:t>:</w:t>
      </w:r>
    </w:p>
    <w:p w14:paraId="14BE3776" w14:textId="4053D759" w:rsidR="00FF4743" w:rsidRPr="00ED38D4" w:rsidRDefault="00FF4743" w:rsidP="00FF4743">
      <w:pPr>
        <w:pStyle w:val="af5"/>
      </w:pPr>
      <w:r>
        <w:t xml:space="preserve">Листинг </w:t>
      </w:r>
      <w:proofErr w:type="gramStart"/>
      <w:r w:rsidR="00AF4D64" w:rsidRPr="00ED38D4">
        <w:t>3</w:t>
      </w:r>
      <w:r>
        <w:t>.1  —</w:t>
      </w:r>
      <w:proofErr w:type="gramEnd"/>
      <w:r>
        <w:t xml:space="preserve"> Модуль </w:t>
      </w:r>
      <w:proofErr w:type="spellStart"/>
      <w:r>
        <w:rPr>
          <w:lang w:val="en-US"/>
        </w:rPr>
        <w:t>testbecnh</w:t>
      </w:r>
      <w:proofErr w:type="spellEnd"/>
      <w:r w:rsidRPr="00ED38D4">
        <w:t>.</w:t>
      </w:r>
      <w:r>
        <w:rPr>
          <w:lang w:val="en-US"/>
        </w:rPr>
        <w:t>v</w:t>
      </w:r>
    </w:p>
    <w:tbl>
      <w:tblPr>
        <w:tblStyle w:val="aff1"/>
        <w:tblW w:w="9649" w:type="dxa"/>
        <w:tblLook w:val="04A0" w:firstRow="1" w:lastRow="0" w:firstColumn="1" w:lastColumn="0" w:noHBand="0" w:noVBand="1"/>
      </w:tblPr>
      <w:tblGrid>
        <w:gridCol w:w="9649"/>
      </w:tblGrid>
      <w:tr w:rsidR="00FF4743" w14:paraId="69E1C2ED" w14:textId="77777777" w:rsidTr="00ED38D4">
        <w:trPr>
          <w:trHeight w:val="3563"/>
        </w:trPr>
        <w:tc>
          <w:tcPr>
            <w:tcW w:w="9649" w:type="dxa"/>
          </w:tcPr>
          <w:p w14:paraId="4CC2DABC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>`timescale 1ns / 1ps</w:t>
            </w:r>
          </w:p>
          <w:p w14:paraId="6A4E3CEE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</w:p>
          <w:p w14:paraId="5684601C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module </w:t>
            </w:r>
            <w:proofErr w:type="gramStart"/>
            <w:r w:rsidRPr="00125AFB">
              <w:rPr>
                <w:lang w:val="en-US"/>
              </w:rPr>
              <w:t>testbench(</w:t>
            </w:r>
            <w:proofErr w:type="gramEnd"/>
            <w:r w:rsidRPr="00125AFB">
              <w:rPr>
                <w:lang w:val="en-US"/>
              </w:rPr>
              <w:t>);</w:t>
            </w:r>
          </w:p>
          <w:p w14:paraId="2F67F05C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reg a=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417CB943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reg b=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68DC0FE3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reg c=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5D5A5B6B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reg 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>=</w:t>
            </w:r>
            <w:proofErr w:type="gramStart"/>
            <w:r w:rsidRPr="00125AFB">
              <w:rPr>
                <w:lang w:val="en-US"/>
              </w:rPr>
              <w:t>0;</w:t>
            </w:r>
            <w:proofErr w:type="gramEnd"/>
          </w:p>
          <w:p w14:paraId="6E71FD8C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wire [1:0] </w:t>
            </w:r>
            <w:proofErr w:type="spellStart"/>
            <w:r w:rsidRPr="00125AFB">
              <w:rPr>
                <w:lang w:val="en-US"/>
              </w:rPr>
              <w:t>mili_</w:t>
            </w:r>
            <w:proofErr w:type="gramStart"/>
            <w:r w:rsidRPr="00125AFB">
              <w:rPr>
                <w:lang w:val="en-US"/>
              </w:rPr>
              <w:t>state</w:t>
            </w:r>
            <w:proofErr w:type="spellEnd"/>
            <w:r w:rsidRPr="00125AFB">
              <w:rPr>
                <w:lang w:val="en-US"/>
              </w:rPr>
              <w:t>;</w:t>
            </w:r>
            <w:proofErr w:type="gramEnd"/>
          </w:p>
          <w:p w14:paraId="2618D05C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wire [2:0] </w:t>
            </w:r>
            <w:proofErr w:type="spellStart"/>
            <w:r w:rsidRPr="00125AFB">
              <w:rPr>
                <w:lang w:val="en-US"/>
              </w:rPr>
              <w:t>moore_</w:t>
            </w:r>
            <w:proofErr w:type="gramStart"/>
            <w:r w:rsidRPr="00125AFB">
              <w:rPr>
                <w:lang w:val="en-US"/>
              </w:rPr>
              <w:t>state</w:t>
            </w:r>
            <w:proofErr w:type="spellEnd"/>
            <w:r w:rsidRPr="00125AFB">
              <w:rPr>
                <w:lang w:val="en-US"/>
              </w:rPr>
              <w:t>;</w:t>
            </w:r>
            <w:proofErr w:type="gramEnd"/>
          </w:p>
          <w:p w14:paraId="20FE0D80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</w:t>
            </w:r>
          </w:p>
          <w:p w14:paraId="4D58A431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wire </w:t>
            </w:r>
            <w:proofErr w:type="spellStart"/>
            <w:r w:rsidRPr="00125AFB">
              <w:rPr>
                <w:lang w:val="en-US"/>
              </w:rPr>
              <w:t>mili_</w:t>
            </w:r>
            <w:proofErr w:type="gramStart"/>
            <w:r w:rsidRPr="00125AFB">
              <w:rPr>
                <w:lang w:val="en-US"/>
              </w:rPr>
              <w:t>out</w:t>
            </w:r>
            <w:proofErr w:type="spellEnd"/>
            <w:r w:rsidRPr="00125AFB">
              <w:rPr>
                <w:lang w:val="en-US"/>
              </w:rPr>
              <w:t>;</w:t>
            </w:r>
            <w:proofErr w:type="gramEnd"/>
          </w:p>
          <w:p w14:paraId="5C9FCA95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wire </w:t>
            </w:r>
            <w:proofErr w:type="spellStart"/>
            <w:r w:rsidRPr="00125AFB">
              <w:rPr>
                <w:lang w:val="en-US"/>
              </w:rPr>
              <w:t>moore_</w:t>
            </w:r>
            <w:proofErr w:type="gramStart"/>
            <w:r w:rsidRPr="00125AFB">
              <w:rPr>
                <w:lang w:val="en-US"/>
              </w:rPr>
              <w:t>out</w:t>
            </w:r>
            <w:proofErr w:type="spellEnd"/>
            <w:r w:rsidRPr="00125AFB">
              <w:rPr>
                <w:lang w:val="en-US"/>
              </w:rPr>
              <w:t>;</w:t>
            </w:r>
            <w:proofErr w:type="gramEnd"/>
          </w:p>
          <w:p w14:paraId="792BADB6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</w:t>
            </w:r>
          </w:p>
          <w:p w14:paraId="1BB41B6D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always #10 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 xml:space="preserve"> = ~</w:t>
            </w:r>
            <w:proofErr w:type="spellStart"/>
            <w:proofErr w:type="gram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>;</w:t>
            </w:r>
            <w:proofErr w:type="gramEnd"/>
          </w:p>
          <w:p w14:paraId="678CE542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initial begin</w:t>
            </w:r>
          </w:p>
          <w:p w14:paraId="23440BD1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c = 1; // xx1 (1)</w:t>
            </w:r>
          </w:p>
          <w:p w14:paraId="0486078D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a=0; c=0; // 0x0 (2)</w:t>
            </w:r>
          </w:p>
          <w:p w14:paraId="24DC6FA9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c=0; // xx0 (3)</w:t>
            </w:r>
          </w:p>
          <w:p w14:paraId="37B46C27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b=0; c=1; // x01 (3)</w:t>
            </w:r>
          </w:p>
          <w:p w14:paraId="1FA5F221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c=0; // xx0 (2)</w:t>
            </w:r>
          </w:p>
          <w:p w14:paraId="3C46AD49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c=1; // xx1 (1)</w:t>
            </w:r>
          </w:p>
          <w:p w14:paraId="7E72A66D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a=1;// 1xx (1)</w:t>
            </w:r>
          </w:p>
          <w:p w14:paraId="0F67ACCB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a=0; c=1; // 0x1 (0)</w:t>
            </w:r>
          </w:p>
          <w:p w14:paraId="175CB1B4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c=0;// xx0 (3)</w:t>
            </w:r>
          </w:p>
          <w:p w14:paraId="5A1A0494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b=</w:t>
            </w:r>
            <w:proofErr w:type="gramStart"/>
            <w:r w:rsidRPr="00125AFB">
              <w:rPr>
                <w:lang w:val="en-US"/>
              </w:rPr>
              <w:t>1;c</w:t>
            </w:r>
            <w:proofErr w:type="gramEnd"/>
            <w:r w:rsidRPr="00125AFB">
              <w:rPr>
                <w:lang w:val="en-US"/>
              </w:rPr>
              <w:t>=1;// x11 (0)</w:t>
            </w:r>
          </w:p>
          <w:p w14:paraId="332E98D4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#50 $</w:t>
            </w:r>
            <w:proofErr w:type="gramStart"/>
            <w:r w:rsidRPr="00125AFB">
              <w:rPr>
                <w:lang w:val="en-US"/>
              </w:rPr>
              <w:t>stop;</w:t>
            </w:r>
            <w:proofErr w:type="gramEnd"/>
          </w:p>
          <w:p w14:paraId="1DA9C88C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end</w:t>
            </w:r>
          </w:p>
          <w:p w14:paraId="157F59EF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</w:t>
            </w:r>
          </w:p>
          <w:p w14:paraId="51A9ECB5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</w:t>
            </w:r>
            <w:proofErr w:type="spellStart"/>
            <w:r w:rsidRPr="00125AFB">
              <w:rPr>
                <w:lang w:val="en-US"/>
              </w:rPr>
              <w:t>mili</w:t>
            </w:r>
            <w:proofErr w:type="spellEnd"/>
            <w:r w:rsidRPr="00125AFB">
              <w:rPr>
                <w:lang w:val="en-US"/>
              </w:rPr>
              <w:t xml:space="preserve"> M1</w:t>
            </w:r>
            <w:proofErr w:type="gramStart"/>
            <w:r w:rsidRPr="00125AFB">
              <w:rPr>
                <w:lang w:val="en-US"/>
              </w:rPr>
              <w:t>(.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proofErr w:type="gramEnd"/>
            <w:r w:rsidRPr="00125AFB">
              <w:rPr>
                <w:lang w:val="en-US"/>
              </w:rPr>
              <w:t>(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 xml:space="preserve">), .a(a), .b(b), </w:t>
            </w:r>
            <w:proofErr w:type="gramStart"/>
            <w:r w:rsidRPr="00125AFB">
              <w:rPr>
                <w:lang w:val="en-US"/>
              </w:rPr>
              <w:t>.c(</w:t>
            </w:r>
            <w:proofErr w:type="gramEnd"/>
            <w:r w:rsidRPr="00125AFB">
              <w:rPr>
                <w:lang w:val="en-US"/>
              </w:rPr>
              <w:t>c), .state(</w:t>
            </w:r>
            <w:proofErr w:type="spellStart"/>
            <w:r w:rsidRPr="00125AFB">
              <w:rPr>
                <w:lang w:val="en-US"/>
              </w:rPr>
              <w:t>mili_state</w:t>
            </w:r>
            <w:proofErr w:type="spellEnd"/>
            <w:r w:rsidRPr="00125AFB">
              <w:rPr>
                <w:lang w:val="en-US"/>
              </w:rPr>
              <w:t>), .d(</w:t>
            </w:r>
            <w:proofErr w:type="spellStart"/>
            <w:r w:rsidRPr="00125AFB">
              <w:rPr>
                <w:lang w:val="en-US"/>
              </w:rPr>
              <w:t>mili_out</w:t>
            </w:r>
            <w:proofErr w:type="spellEnd"/>
            <w:r w:rsidRPr="00125AFB">
              <w:rPr>
                <w:lang w:val="en-US"/>
              </w:rPr>
              <w:t>));</w:t>
            </w:r>
          </w:p>
          <w:p w14:paraId="7EEAAF25" w14:textId="77777777" w:rsidR="00125AFB" w:rsidRPr="00125AFB" w:rsidRDefault="00125AFB" w:rsidP="00125AFB">
            <w:pPr>
              <w:pStyle w:val="aff"/>
              <w:rPr>
                <w:lang w:val="en-US"/>
              </w:rPr>
            </w:pPr>
            <w:r w:rsidRPr="00125AFB">
              <w:rPr>
                <w:lang w:val="en-US"/>
              </w:rPr>
              <w:t xml:space="preserve">    </w:t>
            </w:r>
            <w:proofErr w:type="spellStart"/>
            <w:r w:rsidRPr="00125AFB">
              <w:rPr>
                <w:lang w:val="en-US"/>
              </w:rPr>
              <w:t>moore</w:t>
            </w:r>
            <w:proofErr w:type="spellEnd"/>
            <w:r w:rsidRPr="00125AFB">
              <w:rPr>
                <w:lang w:val="en-US"/>
              </w:rPr>
              <w:t xml:space="preserve"> M2</w:t>
            </w:r>
            <w:proofErr w:type="gramStart"/>
            <w:r w:rsidRPr="00125AFB">
              <w:rPr>
                <w:lang w:val="en-US"/>
              </w:rPr>
              <w:t>(.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proofErr w:type="gramEnd"/>
            <w:r w:rsidRPr="00125AFB">
              <w:rPr>
                <w:lang w:val="en-US"/>
              </w:rPr>
              <w:t>(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>), .a(a), .b(b), .c(c), .state(</w:t>
            </w:r>
            <w:proofErr w:type="spellStart"/>
            <w:r w:rsidRPr="00125AFB">
              <w:rPr>
                <w:lang w:val="en-US"/>
              </w:rPr>
              <w:t>moore_state</w:t>
            </w:r>
            <w:proofErr w:type="spellEnd"/>
            <w:r w:rsidRPr="00125AFB">
              <w:rPr>
                <w:lang w:val="en-US"/>
              </w:rPr>
              <w:t>), .d(</w:t>
            </w:r>
            <w:proofErr w:type="spellStart"/>
            <w:r w:rsidRPr="00125AFB">
              <w:rPr>
                <w:lang w:val="en-US"/>
              </w:rPr>
              <w:t>moore_out</w:t>
            </w:r>
            <w:proofErr w:type="spellEnd"/>
            <w:r w:rsidRPr="00125AFB">
              <w:rPr>
                <w:lang w:val="en-US"/>
              </w:rPr>
              <w:t>));</w:t>
            </w:r>
          </w:p>
          <w:p w14:paraId="458A68C2" w14:textId="0C4E2504" w:rsidR="00FF4743" w:rsidRPr="00B37CED" w:rsidRDefault="00125AFB" w:rsidP="00125AFB">
            <w:pPr>
              <w:pStyle w:val="aff"/>
              <w:rPr>
                <w:lang w:val="en-US"/>
              </w:rPr>
            </w:pPr>
            <w:proofErr w:type="spellStart"/>
            <w:r w:rsidRPr="00125AFB">
              <w:rPr>
                <w:lang w:val="en-US"/>
              </w:rPr>
              <w:t>endmodule</w:t>
            </w:r>
            <w:proofErr w:type="spellEnd"/>
          </w:p>
        </w:tc>
      </w:tr>
    </w:tbl>
    <w:p w14:paraId="3A0B3915" w14:textId="2C673B51" w:rsidR="00802742" w:rsidRPr="00C31CFE" w:rsidRDefault="008477FC" w:rsidP="00E1431E">
      <w:pPr>
        <w:spacing w:before="120" w:after="240"/>
      </w:pPr>
      <w:r>
        <w:t>Результат верификации</w:t>
      </w:r>
      <w:r w:rsidR="00ED38D4">
        <w:t xml:space="preserve"> </w:t>
      </w:r>
      <w:r w:rsidR="00C31CFE">
        <w:t>представлен на Рисунке 3.1.</w:t>
      </w:r>
    </w:p>
    <w:p w14:paraId="5B99AF00" w14:textId="62F5DBAF" w:rsidR="008477FC" w:rsidRDefault="00F836F7" w:rsidP="009E620E">
      <w:pPr>
        <w:pStyle w:val="afff2"/>
        <w:jc w:val="center"/>
      </w:pPr>
      <w:r w:rsidRPr="00F836F7">
        <w:rPr>
          <w:noProof/>
        </w:rPr>
        <w:drawing>
          <wp:inline distT="0" distB="0" distL="0" distR="0" wp14:anchorId="0CF9BFB7" wp14:editId="3A637E97">
            <wp:extent cx="6120130" cy="1692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71B6" w14:textId="7DC11270" w:rsidR="00FF4743" w:rsidRDefault="008477FC" w:rsidP="008477FC">
      <w:pPr>
        <w:pStyle w:val="afd"/>
      </w:pPr>
      <w:r>
        <w:t xml:space="preserve">Рисунок </w:t>
      </w:r>
      <w:r w:rsidR="00AF4D64" w:rsidRPr="0065647B">
        <w:t>3</w:t>
      </w:r>
      <w:r>
        <w:t xml:space="preserve">.1 — Результат верификации </w:t>
      </w:r>
      <w:r w:rsidR="00C31CFE">
        <w:t>созданных схем</w:t>
      </w:r>
    </w:p>
    <w:p w14:paraId="2A033BDB" w14:textId="77777777" w:rsidR="008F55CF" w:rsidRDefault="00745829">
      <w:pPr>
        <w:pStyle w:val="aff8"/>
      </w:pPr>
      <w:bookmarkStart w:id="28" w:name="_Toc181462607"/>
      <w:r>
        <w:lastRenderedPageBreak/>
        <w:t>ЗАКЛЮЧЕНИЕ</w:t>
      </w:r>
      <w:bookmarkEnd w:id="28"/>
    </w:p>
    <w:p w14:paraId="62A41F25" w14:textId="77050E18" w:rsidR="007A361C" w:rsidRPr="00104B6F" w:rsidRDefault="002652D7" w:rsidP="002652D7">
      <w:pPr>
        <w:ind w:right="-17"/>
        <w:rPr>
          <w:bCs/>
          <w:szCs w:val="18"/>
        </w:rPr>
      </w:pPr>
      <w:r>
        <w:t xml:space="preserve">В ходе выполнения данной работы для заданного варианта были созданы автоматы Мура и Мили при помощи языка описания аппаратуры </w:t>
      </w:r>
      <w:proofErr w:type="spellStart"/>
      <w:r>
        <w:t>Verilog</w:t>
      </w:r>
      <w:proofErr w:type="spellEnd"/>
      <w:r w:rsidR="00A57024">
        <w:t xml:space="preserve"> </w:t>
      </w:r>
      <w:r>
        <w:t xml:space="preserve">средствами САПР </w:t>
      </w:r>
      <w:proofErr w:type="spellStart"/>
      <w:r>
        <w:t>Vivado</w:t>
      </w:r>
      <w:proofErr w:type="spellEnd"/>
      <w:r>
        <w:t>. Произведена верификация полученных схем.</w:t>
      </w:r>
      <w:r w:rsidR="00104B6F">
        <w:t xml:space="preserve"> Верификация </w:t>
      </w:r>
      <w:proofErr w:type="gramStart"/>
      <w:r w:rsidR="00104B6F">
        <w:t>показала</w:t>
      </w:r>
      <w:proofErr w:type="gramEnd"/>
      <w:r w:rsidR="00104B6F">
        <w:t xml:space="preserve"> что автоматы работают относительно друг </w:t>
      </w:r>
      <w:r w:rsidR="00745D4E">
        <w:t>друга</w:t>
      </w:r>
      <w:r w:rsidR="00104B6F">
        <w:t xml:space="preserve"> корректно. Также можно заметить, что выход автомат </w:t>
      </w:r>
      <w:r w:rsidR="00745D4E">
        <w:t>М</w:t>
      </w:r>
      <w:r w:rsidR="00104B6F">
        <w:t xml:space="preserve">ура </w:t>
      </w:r>
      <w:r w:rsidR="00104B6F" w:rsidRPr="00104B6F">
        <w:t>“</w:t>
      </w:r>
      <w:r w:rsidR="00104B6F">
        <w:t>отстает</w:t>
      </w:r>
      <w:r w:rsidR="00104B6F" w:rsidRPr="00104B6F">
        <w:t>”</w:t>
      </w:r>
      <w:r w:rsidR="00104B6F">
        <w:t xml:space="preserve"> на 1 такт. Это обусловлено тем, что в автомате Мура выходные значения зависят только от состояния автомата</w:t>
      </w:r>
      <w:r w:rsidR="00C63EB2">
        <w:t>, а в автомате Мили</w:t>
      </w:r>
      <w:r w:rsidR="00104B6F">
        <w:t xml:space="preserve"> </w:t>
      </w:r>
      <w:r w:rsidR="00C63EB2">
        <w:t>от состояния и входных значений, что позволяет автомату Мили менять выходное значение сразу же при поступлении входных значений, а не ждать перехода в другое состояние.</w:t>
      </w:r>
    </w:p>
    <w:p w14:paraId="591C1A6F" w14:textId="4D4BB218" w:rsidR="008F55CF" w:rsidRPr="00ED38D4" w:rsidRDefault="00745829" w:rsidP="00ED38D4">
      <w:r>
        <w:br w:type="page" w:clear="all"/>
      </w:r>
    </w:p>
    <w:p w14:paraId="262F0B0D" w14:textId="77777777" w:rsidR="008F55CF" w:rsidRDefault="00745829">
      <w:pPr>
        <w:pStyle w:val="1"/>
        <w:ind w:firstLine="0"/>
        <w:jc w:val="center"/>
      </w:pPr>
      <w:bookmarkStart w:id="29" w:name="_Toc181462608"/>
      <w:r>
        <w:lastRenderedPageBreak/>
        <w:t>СПИСОК ИСПОЛЬЗОВАННЫХ ИСТОЧНИКОВ</w:t>
      </w:r>
      <w:bookmarkEnd w:id="29"/>
    </w:p>
    <w:p w14:paraId="22F4C164" w14:textId="77777777" w:rsidR="007645EA" w:rsidRPr="00EB1533" w:rsidRDefault="007645EA" w:rsidP="007645EA">
      <w:pPr>
        <w:ind w:right="-17"/>
        <w:rPr>
          <w:bCs/>
          <w:szCs w:val="18"/>
        </w:rPr>
      </w:pPr>
      <w:r w:rsidRPr="00EB1533">
        <w:rPr>
          <w:bCs/>
          <w:szCs w:val="18"/>
        </w:rPr>
        <w:t xml:space="preserve">1. </w:t>
      </w:r>
      <w:proofErr w:type="spellStart"/>
      <w:r w:rsidRPr="00EB1533">
        <w:rPr>
          <w:bCs/>
          <w:szCs w:val="18"/>
        </w:rPr>
        <w:t>Дуксин</w:t>
      </w:r>
      <w:proofErr w:type="spellEnd"/>
      <w:r w:rsidRPr="00EB1533">
        <w:rPr>
          <w:bCs/>
          <w:szCs w:val="18"/>
        </w:rPr>
        <w:t xml:space="preserve">, Н. А. Архитектура вычислительных машин и систем. Основы построения вычислительной техники: </w:t>
      </w:r>
      <w:proofErr w:type="gramStart"/>
      <w:r w:rsidRPr="00EB1533">
        <w:rPr>
          <w:bCs/>
          <w:szCs w:val="18"/>
        </w:rPr>
        <w:t>Практикум :</w:t>
      </w:r>
      <w:proofErr w:type="gramEnd"/>
      <w:r w:rsidRPr="00EB1533">
        <w:rPr>
          <w:bCs/>
          <w:szCs w:val="18"/>
        </w:rPr>
        <w:t xml:space="preserve"> учебное пособие / Н. А. </w:t>
      </w:r>
      <w:proofErr w:type="spellStart"/>
      <w:r w:rsidRPr="00EB1533">
        <w:rPr>
          <w:bCs/>
          <w:szCs w:val="18"/>
        </w:rPr>
        <w:t>Дуксин</w:t>
      </w:r>
      <w:proofErr w:type="spellEnd"/>
      <w:r w:rsidRPr="00EB1533">
        <w:rPr>
          <w:bCs/>
          <w:szCs w:val="18"/>
        </w:rPr>
        <w:t xml:space="preserve">, Д. В. </w:t>
      </w:r>
      <w:proofErr w:type="spellStart"/>
      <w:r w:rsidRPr="00EB1533">
        <w:rPr>
          <w:bCs/>
          <w:szCs w:val="18"/>
        </w:rPr>
        <w:t>Люлява</w:t>
      </w:r>
      <w:proofErr w:type="spellEnd"/>
      <w:r w:rsidRPr="00EB1533">
        <w:rPr>
          <w:bCs/>
          <w:szCs w:val="18"/>
        </w:rPr>
        <w:t xml:space="preserve">, И. Е. Тарасов. — </w:t>
      </w:r>
      <w:proofErr w:type="gramStart"/>
      <w:r w:rsidRPr="00EB1533">
        <w:rPr>
          <w:bCs/>
          <w:szCs w:val="18"/>
        </w:rPr>
        <w:t>Москва :</w:t>
      </w:r>
      <w:proofErr w:type="gramEnd"/>
      <w:r w:rsidRPr="00EB1533">
        <w:rPr>
          <w:bCs/>
          <w:szCs w:val="18"/>
        </w:rPr>
        <w:t xml:space="preserve"> РТУ МИРЭА, 2023. — 185 с. </w:t>
      </w:r>
    </w:p>
    <w:p w14:paraId="22ABE934" w14:textId="77777777" w:rsidR="007645EA" w:rsidRPr="00EB1533" w:rsidRDefault="007645EA" w:rsidP="007645EA">
      <w:pPr>
        <w:ind w:right="-17"/>
        <w:rPr>
          <w:bCs/>
          <w:szCs w:val="18"/>
        </w:rPr>
      </w:pPr>
      <w:r w:rsidRPr="00EB1533">
        <w:rPr>
          <w:bCs/>
          <w:szCs w:val="18"/>
        </w:rPr>
        <w:t xml:space="preserve">2. Смирнов </w:t>
      </w:r>
      <w:proofErr w:type="gramStart"/>
      <w:r w:rsidRPr="00EB1533">
        <w:rPr>
          <w:bCs/>
          <w:szCs w:val="18"/>
        </w:rPr>
        <w:t>С.С.</w:t>
      </w:r>
      <w:proofErr w:type="gramEnd"/>
      <w:r w:rsidRPr="00EB1533">
        <w:rPr>
          <w:bCs/>
          <w:szCs w:val="18"/>
        </w:rPr>
        <w:t xml:space="preserve">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 </w:t>
      </w:r>
    </w:p>
    <w:p w14:paraId="3C86354C" w14:textId="77359451" w:rsidR="008F55CF" w:rsidRPr="007645EA" w:rsidRDefault="007645EA" w:rsidP="007645EA">
      <w:pPr>
        <w:ind w:right="-17"/>
        <w:rPr>
          <w:bCs/>
          <w:szCs w:val="18"/>
        </w:rPr>
      </w:pPr>
      <w:r w:rsidRPr="00EB1533">
        <w:rPr>
          <w:bCs/>
          <w:i/>
          <w:iCs/>
          <w:szCs w:val="18"/>
        </w:rPr>
        <w:t xml:space="preserve">3. </w:t>
      </w:r>
      <w:r w:rsidRPr="00EB1533">
        <w:rPr>
          <w:bCs/>
          <w:szCs w:val="18"/>
        </w:rPr>
        <w:t xml:space="preserve">Соловьев В. В. Основы языка проектирования цифровой аппаратуры </w:t>
      </w:r>
      <w:proofErr w:type="spellStart"/>
      <w:r w:rsidRPr="00EB1533">
        <w:rPr>
          <w:bCs/>
          <w:szCs w:val="18"/>
        </w:rPr>
        <w:t>Verilog</w:t>
      </w:r>
      <w:proofErr w:type="spellEnd"/>
      <w:r w:rsidRPr="00EB1533">
        <w:rPr>
          <w:bCs/>
          <w:szCs w:val="18"/>
        </w:rPr>
        <w:t>. — М.: Горячая линия — Телеком, 2014. — 208 с.</w:t>
      </w:r>
    </w:p>
    <w:sectPr w:rsidR="008F55CF" w:rsidRPr="007645EA" w:rsidSect="00AA3946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C770E" w14:textId="77777777" w:rsidR="0049161A" w:rsidRDefault="0049161A">
      <w:pPr>
        <w:spacing w:line="240" w:lineRule="auto"/>
      </w:pPr>
      <w:r>
        <w:separator/>
      </w:r>
    </w:p>
  </w:endnote>
  <w:endnote w:type="continuationSeparator" w:id="0">
    <w:p w14:paraId="05B97190" w14:textId="77777777" w:rsidR="0049161A" w:rsidRDefault="00491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4473120"/>
      <w:docPartObj>
        <w:docPartGallery w:val="Page Numbers (Bottom of Page)"/>
        <w:docPartUnique/>
      </w:docPartObj>
    </w:sdtPr>
    <w:sdtContent>
      <w:p w14:paraId="00B5E1E0" w14:textId="13FCF453" w:rsidR="008144DA" w:rsidRDefault="008144DA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 w:rsidR="00221251">
          <w:rPr>
            <w:noProof/>
            <w:sz w:val="22"/>
          </w:rPr>
          <w:t>12</w:t>
        </w:r>
        <w:r>
          <w:rPr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AF0B1" w14:textId="77777777" w:rsidR="008144DA" w:rsidRDefault="008144DA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CD837" w14:textId="77777777" w:rsidR="0049161A" w:rsidRDefault="0049161A">
      <w:pPr>
        <w:spacing w:line="240" w:lineRule="auto"/>
      </w:pPr>
      <w:r>
        <w:separator/>
      </w:r>
    </w:p>
  </w:footnote>
  <w:footnote w:type="continuationSeparator" w:id="0">
    <w:p w14:paraId="710D2827" w14:textId="77777777" w:rsidR="0049161A" w:rsidRDefault="004916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2E1"/>
    <w:multiLevelType w:val="multilevel"/>
    <w:tmpl w:val="8116C4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9D55EF2"/>
    <w:multiLevelType w:val="hybridMultilevel"/>
    <w:tmpl w:val="78D87CBE"/>
    <w:lvl w:ilvl="0" w:tplc="2C9244C4">
      <w:start w:val="1"/>
      <w:numFmt w:val="decimal"/>
      <w:pStyle w:val="a"/>
      <w:lvlText w:val="%1."/>
      <w:lvlJc w:val="left"/>
      <w:pPr>
        <w:ind w:left="1429" w:hanging="360"/>
      </w:pPr>
    </w:lvl>
    <w:lvl w:ilvl="1" w:tplc="7E809588">
      <w:start w:val="1"/>
      <w:numFmt w:val="lowerLetter"/>
      <w:lvlText w:val="%2."/>
      <w:lvlJc w:val="left"/>
      <w:pPr>
        <w:ind w:left="2149" w:hanging="360"/>
      </w:pPr>
    </w:lvl>
    <w:lvl w:ilvl="2" w:tplc="078CD9A4">
      <w:start w:val="1"/>
      <w:numFmt w:val="lowerRoman"/>
      <w:lvlText w:val="%3."/>
      <w:lvlJc w:val="right"/>
      <w:pPr>
        <w:ind w:left="2869" w:hanging="180"/>
      </w:pPr>
    </w:lvl>
    <w:lvl w:ilvl="3" w:tplc="E5AEC3E8">
      <w:start w:val="1"/>
      <w:numFmt w:val="decimal"/>
      <w:lvlText w:val="%4."/>
      <w:lvlJc w:val="left"/>
      <w:pPr>
        <w:ind w:left="3589" w:hanging="360"/>
      </w:pPr>
    </w:lvl>
    <w:lvl w:ilvl="4" w:tplc="56AA4CE8">
      <w:start w:val="1"/>
      <w:numFmt w:val="lowerLetter"/>
      <w:lvlText w:val="%5."/>
      <w:lvlJc w:val="left"/>
      <w:pPr>
        <w:ind w:left="4309" w:hanging="360"/>
      </w:pPr>
    </w:lvl>
    <w:lvl w:ilvl="5" w:tplc="E2AEB4D0">
      <w:start w:val="1"/>
      <w:numFmt w:val="lowerRoman"/>
      <w:lvlText w:val="%6."/>
      <w:lvlJc w:val="right"/>
      <w:pPr>
        <w:ind w:left="5029" w:hanging="180"/>
      </w:pPr>
    </w:lvl>
    <w:lvl w:ilvl="6" w:tplc="359ACF0E">
      <w:start w:val="1"/>
      <w:numFmt w:val="decimal"/>
      <w:lvlText w:val="%7."/>
      <w:lvlJc w:val="left"/>
      <w:pPr>
        <w:ind w:left="5749" w:hanging="360"/>
      </w:pPr>
    </w:lvl>
    <w:lvl w:ilvl="7" w:tplc="F6F23D70">
      <w:start w:val="1"/>
      <w:numFmt w:val="lowerLetter"/>
      <w:lvlText w:val="%8."/>
      <w:lvlJc w:val="left"/>
      <w:pPr>
        <w:ind w:left="6469" w:hanging="360"/>
      </w:pPr>
    </w:lvl>
    <w:lvl w:ilvl="8" w:tplc="546298C2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C901FE"/>
    <w:multiLevelType w:val="hybridMultilevel"/>
    <w:tmpl w:val="5798DF9C"/>
    <w:lvl w:ilvl="0" w:tplc="DD5CBC88">
      <w:start w:val="1"/>
      <w:numFmt w:val="decimal"/>
      <w:lvlText w:val="%1."/>
      <w:lvlJc w:val="left"/>
      <w:pPr>
        <w:ind w:left="177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D17227"/>
    <w:multiLevelType w:val="hybridMultilevel"/>
    <w:tmpl w:val="284C5832"/>
    <w:lvl w:ilvl="0" w:tplc="07A8250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F2F3FC">
      <w:start w:val="1"/>
      <w:numFmt w:val="lowerLetter"/>
      <w:lvlText w:val="%2."/>
      <w:lvlJc w:val="left"/>
      <w:pPr>
        <w:ind w:left="1789" w:hanging="360"/>
      </w:pPr>
    </w:lvl>
    <w:lvl w:ilvl="2" w:tplc="8FEA80A2">
      <w:start w:val="1"/>
      <w:numFmt w:val="lowerRoman"/>
      <w:lvlText w:val="%3."/>
      <w:lvlJc w:val="right"/>
      <w:pPr>
        <w:ind w:left="2509" w:hanging="180"/>
      </w:pPr>
    </w:lvl>
    <w:lvl w:ilvl="3" w:tplc="269CBA62">
      <w:start w:val="1"/>
      <w:numFmt w:val="decimal"/>
      <w:lvlText w:val="%4."/>
      <w:lvlJc w:val="left"/>
      <w:pPr>
        <w:ind w:left="3229" w:hanging="360"/>
      </w:pPr>
    </w:lvl>
    <w:lvl w:ilvl="4" w:tplc="DBCE22D8">
      <w:start w:val="1"/>
      <w:numFmt w:val="lowerLetter"/>
      <w:lvlText w:val="%5."/>
      <w:lvlJc w:val="left"/>
      <w:pPr>
        <w:ind w:left="3949" w:hanging="360"/>
      </w:pPr>
    </w:lvl>
    <w:lvl w:ilvl="5" w:tplc="37D6614E">
      <w:start w:val="1"/>
      <w:numFmt w:val="lowerRoman"/>
      <w:lvlText w:val="%6."/>
      <w:lvlJc w:val="right"/>
      <w:pPr>
        <w:ind w:left="4669" w:hanging="180"/>
      </w:pPr>
    </w:lvl>
    <w:lvl w:ilvl="6" w:tplc="4D2278DE">
      <w:start w:val="1"/>
      <w:numFmt w:val="decimal"/>
      <w:lvlText w:val="%7."/>
      <w:lvlJc w:val="left"/>
      <w:pPr>
        <w:ind w:left="5389" w:hanging="360"/>
      </w:pPr>
    </w:lvl>
    <w:lvl w:ilvl="7" w:tplc="41DE650A">
      <w:start w:val="1"/>
      <w:numFmt w:val="lowerLetter"/>
      <w:lvlText w:val="%8."/>
      <w:lvlJc w:val="left"/>
      <w:pPr>
        <w:ind w:left="6109" w:hanging="360"/>
      </w:pPr>
    </w:lvl>
    <w:lvl w:ilvl="8" w:tplc="AB80CA1E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796B76"/>
    <w:multiLevelType w:val="hybridMultilevel"/>
    <w:tmpl w:val="B78ABC2E"/>
    <w:lvl w:ilvl="0" w:tplc="DB0CF7A0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E2CAC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60D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6A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222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86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A0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CED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240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2113"/>
    <w:multiLevelType w:val="hybridMultilevel"/>
    <w:tmpl w:val="03B47D06"/>
    <w:lvl w:ilvl="0" w:tplc="C6E6E3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55A0D58">
      <w:start w:val="1"/>
      <w:numFmt w:val="lowerLetter"/>
      <w:lvlText w:val="%2."/>
      <w:lvlJc w:val="left"/>
      <w:pPr>
        <w:ind w:left="1789" w:hanging="360"/>
      </w:pPr>
    </w:lvl>
    <w:lvl w:ilvl="2" w:tplc="4AC4ABB6">
      <w:start w:val="1"/>
      <w:numFmt w:val="lowerRoman"/>
      <w:lvlText w:val="%3."/>
      <w:lvlJc w:val="right"/>
      <w:pPr>
        <w:ind w:left="2509" w:hanging="180"/>
      </w:pPr>
    </w:lvl>
    <w:lvl w:ilvl="3" w:tplc="D9E6E0B8">
      <w:start w:val="1"/>
      <w:numFmt w:val="decimal"/>
      <w:lvlText w:val="%4."/>
      <w:lvlJc w:val="left"/>
      <w:pPr>
        <w:ind w:left="3229" w:hanging="360"/>
      </w:pPr>
    </w:lvl>
    <w:lvl w:ilvl="4" w:tplc="990E25FA">
      <w:start w:val="1"/>
      <w:numFmt w:val="lowerLetter"/>
      <w:lvlText w:val="%5."/>
      <w:lvlJc w:val="left"/>
      <w:pPr>
        <w:ind w:left="3949" w:hanging="360"/>
      </w:pPr>
    </w:lvl>
    <w:lvl w:ilvl="5" w:tplc="38CC7890">
      <w:start w:val="1"/>
      <w:numFmt w:val="lowerRoman"/>
      <w:lvlText w:val="%6."/>
      <w:lvlJc w:val="right"/>
      <w:pPr>
        <w:ind w:left="4669" w:hanging="180"/>
      </w:pPr>
    </w:lvl>
    <w:lvl w:ilvl="6" w:tplc="8EA2532A">
      <w:start w:val="1"/>
      <w:numFmt w:val="decimal"/>
      <w:lvlText w:val="%7."/>
      <w:lvlJc w:val="left"/>
      <w:pPr>
        <w:ind w:left="5389" w:hanging="360"/>
      </w:pPr>
    </w:lvl>
    <w:lvl w:ilvl="7" w:tplc="0156BBD2">
      <w:start w:val="1"/>
      <w:numFmt w:val="lowerLetter"/>
      <w:lvlText w:val="%8."/>
      <w:lvlJc w:val="left"/>
      <w:pPr>
        <w:ind w:left="6109" w:hanging="360"/>
      </w:pPr>
    </w:lvl>
    <w:lvl w:ilvl="8" w:tplc="1564044C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187640"/>
    <w:multiLevelType w:val="hybridMultilevel"/>
    <w:tmpl w:val="701C69A6"/>
    <w:lvl w:ilvl="0" w:tplc="0419000F">
      <w:start w:val="1"/>
      <w:numFmt w:val="decimal"/>
      <w:lvlText w:val="%1.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7" w15:restartNumberingAfterBreak="0">
    <w:nsid w:val="19E63529"/>
    <w:multiLevelType w:val="hybridMultilevel"/>
    <w:tmpl w:val="C7604622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325C8A"/>
    <w:multiLevelType w:val="hybridMultilevel"/>
    <w:tmpl w:val="2EBC5ADC"/>
    <w:lvl w:ilvl="0" w:tplc="DD5CBC88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0C503C"/>
    <w:multiLevelType w:val="hybridMultilevel"/>
    <w:tmpl w:val="BA6AE2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3023EC0"/>
    <w:multiLevelType w:val="hybridMultilevel"/>
    <w:tmpl w:val="19F2C874"/>
    <w:lvl w:ilvl="0" w:tplc="980A3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05C5DA2">
      <w:start w:val="1"/>
      <w:numFmt w:val="lowerLetter"/>
      <w:lvlText w:val="%2."/>
      <w:lvlJc w:val="left"/>
      <w:pPr>
        <w:ind w:left="1789" w:hanging="360"/>
      </w:pPr>
    </w:lvl>
    <w:lvl w:ilvl="2" w:tplc="9E664B9A">
      <w:start w:val="1"/>
      <w:numFmt w:val="lowerRoman"/>
      <w:lvlText w:val="%3."/>
      <w:lvlJc w:val="right"/>
      <w:pPr>
        <w:ind w:left="2509" w:hanging="180"/>
      </w:pPr>
    </w:lvl>
    <w:lvl w:ilvl="3" w:tplc="C796637E">
      <w:start w:val="1"/>
      <w:numFmt w:val="decimal"/>
      <w:lvlText w:val="%4."/>
      <w:lvlJc w:val="left"/>
      <w:pPr>
        <w:ind w:left="3229" w:hanging="360"/>
      </w:pPr>
    </w:lvl>
    <w:lvl w:ilvl="4" w:tplc="567418AC">
      <w:start w:val="1"/>
      <w:numFmt w:val="lowerLetter"/>
      <w:lvlText w:val="%5."/>
      <w:lvlJc w:val="left"/>
      <w:pPr>
        <w:ind w:left="3949" w:hanging="360"/>
      </w:pPr>
    </w:lvl>
    <w:lvl w:ilvl="5" w:tplc="DEBA1406">
      <w:start w:val="1"/>
      <w:numFmt w:val="lowerRoman"/>
      <w:lvlText w:val="%6."/>
      <w:lvlJc w:val="right"/>
      <w:pPr>
        <w:ind w:left="4669" w:hanging="180"/>
      </w:pPr>
    </w:lvl>
    <w:lvl w:ilvl="6" w:tplc="7BA27FB0">
      <w:start w:val="1"/>
      <w:numFmt w:val="decimal"/>
      <w:lvlText w:val="%7."/>
      <w:lvlJc w:val="left"/>
      <w:pPr>
        <w:ind w:left="5389" w:hanging="360"/>
      </w:pPr>
    </w:lvl>
    <w:lvl w:ilvl="7" w:tplc="E0E43D7A">
      <w:start w:val="1"/>
      <w:numFmt w:val="lowerLetter"/>
      <w:lvlText w:val="%8."/>
      <w:lvlJc w:val="left"/>
      <w:pPr>
        <w:ind w:left="6109" w:hanging="360"/>
      </w:pPr>
    </w:lvl>
    <w:lvl w:ilvl="8" w:tplc="E1A4EF12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93214ED"/>
    <w:multiLevelType w:val="hybridMultilevel"/>
    <w:tmpl w:val="1BEEC004"/>
    <w:lvl w:ilvl="0" w:tplc="1480E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CD0CE90">
      <w:start w:val="1"/>
      <w:numFmt w:val="lowerLetter"/>
      <w:lvlText w:val="%2."/>
      <w:lvlJc w:val="left"/>
      <w:pPr>
        <w:ind w:left="1789" w:hanging="360"/>
      </w:pPr>
    </w:lvl>
    <w:lvl w:ilvl="2" w:tplc="1832A4C8">
      <w:start w:val="1"/>
      <w:numFmt w:val="lowerRoman"/>
      <w:lvlText w:val="%3."/>
      <w:lvlJc w:val="right"/>
      <w:pPr>
        <w:ind w:left="2509" w:hanging="180"/>
      </w:pPr>
    </w:lvl>
    <w:lvl w:ilvl="3" w:tplc="3650F0DC">
      <w:start w:val="1"/>
      <w:numFmt w:val="decimal"/>
      <w:lvlText w:val="%4."/>
      <w:lvlJc w:val="left"/>
      <w:pPr>
        <w:ind w:left="3229" w:hanging="360"/>
      </w:pPr>
    </w:lvl>
    <w:lvl w:ilvl="4" w:tplc="D714C57A">
      <w:start w:val="1"/>
      <w:numFmt w:val="lowerLetter"/>
      <w:lvlText w:val="%5."/>
      <w:lvlJc w:val="left"/>
      <w:pPr>
        <w:ind w:left="3949" w:hanging="360"/>
      </w:pPr>
    </w:lvl>
    <w:lvl w:ilvl="5" w:tplc="73A63898">
      <w:start w:val="1"/>
      <w:numFmt w:val="lowerRoman"/>
      <w:lvlText w:val="%6."/>
      <w:lvlJc w:val="right"/>
      <w:pPr>
        <w:ind w:left="4669" w:hanging="180"/>
      </w:pPr>
    </w:lvl>
    <w:lvl w:ilvl="6" w:tplc="9034A510">
      <w:start w:val="1"/>
      <w:numFmt w:val="decimal"/>
      <w:lvlText w:val="%7."/>
      <w:lvlJc w:val="left"/>
      <w:pPr>
        <w:ind w:left="5389" w:hanging="360"/>
      </w:pPr>
    </w:lvl>
    <w:lvl w:ilvl="7" w:tplc="BE625A20">
      <w:start w:val="1"/>
      <w:numFmt w:val="lowerLetter"/>
      <w:lvlText w:val="%8."/>
      <w:lvlJc w:val="left"/>
      <w:pPr>
        <w:ind w:left="6109" w:hanging="360"/>
      </w:pPr>
    </w:lvl>
    <w:lvl w:ilvl="8" w:tplc="E3C8142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3B389B"/>
    <w:multiLevelType w:val="hybridMultilevel"/>
    <w:tmpl w:val="D43228A0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9523CA"/>
    <w:multiLevelType w:val="multilevel"/>
    <w:tmpl w:val="C68A0E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3F61F05"/>
    <w:multiLevelType w:val="hybridMultilevel"/>
    <w:tmpl w:val="8FBCA5A6"/>
    <w:lvl w:ilvl="0" w:tplc="39BAEBCE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D26AE270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8DDEFFF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C38C52CC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B16DA2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6A50F67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56E2FA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1EA2D40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77EC30A4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3461278C"/>
    <w:multiLevelType w:val="hybridMultilevel"/>
    <w:tmpl w:val="B4DE5F3E"/>
    <w:lvl w:ilvl="0" w:tplc="42729C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82C8ACA">
      <w:start w:val="1"/>
      <w:numFmt w:val="lowerLetter"/>
      <w:lvlText w:val="%2."/>
      <w:lvlJc w:val="left"/>
      <w:pPr>
        <w:ind w:left="1789" w:hanging="360"/>
      </w:pPr>
    </w:lvl>
    <w:lvl w:ilvl="2" w:tplc="FC6A12A4">
      <w:start w:val="1"/>
      <w:numFmt w:val="lowerRoman"/>
      <w:lvlText w:val="%3."/>
      <w:lvlJc w:val="right"/>
      <w:pPr>
        <w:ind w:left="2509" w:hanging="180"/>
      </w:pPr>
    </w:lvl>
    <w:lvl w:ilvl="3" w:tplc="7F4AD6BA">
      <w:start w:val="1"/>
      <w:numFmt w:val="decimal"/>
      <w:lvlText w:val="%4."/>
      <w:lvlJc w:val="left"/>
      <w:pPr>
        <w:ind w:left="3229" w:hanging="360"/>
      </w:pPr>
    </w:lvl>
    <w:lvl w:ilvl="4" w:tplc="37122B8E">
      <w:start w:val="1"/>
      <w:numFmt w:val="lowerLetter"/>
      <w:lvlText w:val="%5."/>
      <w:lvlJc w:val="left"/>
      <w:pPr>
        <w:ind w:left="3949" w:hanging="360"/>
      </w:pPr>
    </w:lvl>
    <w:lvl w:ilvl="5" w:tplc="3BE8AC66">
      <w:start w:val="1"/>
      <w:numFmt w:val="lowerRoman"/>
      <w:lvlText w:val="%6."/>
      <w:lvlJc w:val="right"/>
      <w:pPr>
        <w:ind w:left="4669" w:hanging="180"/>
      </w:pPr>
    </w:lvl>
    <w:lvl w:ilvl="6" w:tplc="66C89170">
      <w:start w:val="1"/>
      <w:numFmt w:val="decimal"/>
      <w:lvlText w:val="%7."/>
      <w:lvlJc w:val="left"/>
      <w:pPr>
        <w:ind w:left="5389" w:hanging="360"/>
      </w:pPr>
    </w:lvl>
    <w:lvl w:ilvl="7" w:tplc="20825EAC">
      <w:start w:val="1"/>
      <w:numFmt w:val="lowerLetter"/>
      <w:lvlText w:val="%8."/>
      <w:lvlJc w:val="left"/>
      <w:pPr>
        <w:ind w:left="6109" w:hanging="360"/>
      </w:pPr>
    </w:lvl>
    <w:lvl w:ilvl="8" w:tplc="614E7FA4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D36466"/>
    <w:multiLevelType w:val="hybridMultilevel"/>
    <w:tmpl w:val="5DAE6EA4"/>
    <w:lvl w:ilvl="0" w:tplc="F626A65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083163"/>
    <w:multiLevelType w:val="hybridMultilevel"/>
    <w:tmpl w:val="C33C6BAA"/>
    <w:lvl w:ilvl="0" w:tplc="B282A8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CF916">
      <w:start w:val="1"/>
      <w:numFmt w:val="lowerLetter"/>
      <w:lvlText w:val="%2."/>
      <w:lvlJc w:val="left"/>
      <w:pPr>
        <w:ind w:left="1789" w:hanging="360"/>
      </w:pPr>
    </w:lvl>
    <w:lvl w:ilvl="2" w:tplc="6698575E">
      <w:start w:val="1"/>
      <w:numFmt w:val="lowerRoman"/>
      <w:lvlText w:val="%3."/>
      <w:lvlJc w:val="right"/>
      <w:pPr>
        <w:ind w:left="2509" w:hanging="180"/>
      </w:pPr>
    </w:lvl>
    <w:lvl w:ilvl="3" w:tplc="0D665816">
      <w:start w:val="1"/>
      <w:numFmt w:val="decimal"/>
      <w:lvlText w:val="%4."/>
      <w:lvlJc w:val="left"/>
      <w:pPr>
        <w:ind w:left="3229" w:hanging="360"/>
      </w:pPr>
    </w:lvl>
    <w:lvl w:ilvl="4" w:tplc="C59C761C">
      <w:start w:val="1"/>
      <w:numFmt w:val="lowerLetter"/>
      <w:lvlText w:val="%5."/>
      <w:lvlJc w:val="left"/>
      <w:pPr>
        <w:ind w:left="3949" w:hanging="360"/>
      </w:pPr>
    </w:lvl>
    <w:lvl w:ilvl="5" w:tplc="A68A76AE">
      <w:start w:val="1"/>
      <w:numFmt w:val="lowerRoman"/>
      <w:lvlText w:val="%6."/>
      <w:lvlJc w:val="right"/>
      <w:pPr>
        <w:ind w:left="4669" w:hanging="180"/>
      </w:pPr>
    </w:lvl>
    <w:lvl w:ilvl="6" w:tplc="72C8F65A">
      <w:start w:val="1"/>
      <w:numFmt w:val="decimal"/>
      <w:lvlText w:val="%7."/>
      <w:lvlJc w:val="left"/>
      <w:pPr>
        <w:ind w:left="5389" w:hanging="360"/>
      </w:pPr>
    </w:lvl>
    <w:lvl w:ilvl="7" w:tplc="9866E822">
      <w:start w:val="1"/>
      <w:numFmt w:val="lowerLetter"/>
      <w:lvlText w:val="%8."/>
      <w:lvlJc w:val="left"/>
      <w:pPr>
        <w:ind w:left="6109" w:hanging="360"/>
      </w:pPr>
    </w:lvl>
    <w:lvl w:ilvl="8" w:tplc="0C4891C6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E26D8F"/>
    <w:multiLevelType w:val="hybridMultilevel"/>
    <w:tmpl w:val="AB82384E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33273F"/>
    <w:multiLevelType w:val="multilevel"/>
    <w:tmpl w:val="C68A0E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BBF2B94"/>
    <w:multiLevelType w:val="hybridMultilevel"/>
    <w:tmpl w:val="27F694C4"/>
    <w:lvl w:ilvl="0" w:tplc="AB44F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9F228A6">
      <w:start w:val="1"/>
      <w:numFmt w:val="lowerLetter"/>
      <w:lvlText w:val="%2."/>
      <w:lvlJc w:val="left"/>
      <w:pPr>
        <w:ind w:left="1789" w:hanging="360"/>
      </w:pPr>
    </w:lvl>
    <w:lvl w:ilvl="2" w:tplc="C7FE119A">
      <w:start w:val="1"/>
      <w:numFmt w:val="lowerRoman"/>
      <w:lvlText w:val="%3."/>
      <w:lvlJc w:val="right"/>
      <w:pPr>
        <w:ind w:left="2509" w:hanging="180"/>
      </w:pPr>
    </w:lvl>
    <w:lvl w:ilvl="3" w:tplc="9436809E">
      <w:start w:val="1"/>
      <w:numFmt w:val="decimal"/>
      <w:lvlText w:val="%4."/>
      <w:lvlJc w:val="left"/>
      <w:pPr>
        <w:ind w:left="3229" w:hanging="360"/>
      </w:pPr>
    </w:lvl>
    <w:lvl w:ilvl="4" w:tplc="A4E6BF52">
      <w:start w:val="1"/>
      <w:numFmt w:val="lowerLetter"/>
      <w:lvlText w:val="%5."/>
      <w:lvlJc w:val="left"/>
      <w:pPr>
        <w:ind w:left="3949" w:hanging="360"/>
      </w:pPr>
    </w:lvl>
    <w:lvl w:ilvl="5" w:tplc="37983770">
      <w:start w:val="1"/>
      <w:numFmt w:val="lowerRoman"/>
      <w:lvlText w:val="%6."/>
      <w:lvlJc w:val="right"/>
      <w:pPr>
        <w:ind w:left="4669" w:hanging="180"/>
      </w:pPr>
    </w:lvl>
    <w:lvl w:ilvl="6" w:tplc="12DCC9DE">
      <w:start w:val="1"/>
      <w:numFmt w:val="decimal"/>
      <w:lvlText w:val="%7."/>
      <w:lvlJc w:val="left"/>
      <w:pPr>
        <w:ind w:left="5389" w:hanging="360"/>
      </w:pPr>
    </w:lvl>
    <w:lvl w:ilvl="7" w:tplc="FBD26F08">
      <w:start w:val="1"/>
      <w:numFmt w:val="lowerLetter"/>
      <w:lvlText w:val="%8."/>
      <w:lvlJc w:val="left"/>
      <w:pPr>
        <w:ind w:left="6109" w:hanging="360"/>
      </w:pPr>
    </w:lvl>
    <w:lvl w:ilvl="8" w:tplc="F02A1F7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A55198"/>
    <w:multiLevelType w:val="hybridMultilevel"/>
    <w:tmpl w:val="1116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C38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C6A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0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812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FA3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F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24E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70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03B0C"/>
    <w:multiLevelType w:val="hybridMultilevel"/>
    <w:tmpl w:val="FA9E3964"/>
    <w:lvl w:ilvl="0" w:tplc="38B6F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3EE698A">
      <w:start w:val="1"/>
      <w:numFmt w:val="lowerLetter"/>
      <w:lvlText w:val="%2."/>
      <w:lvlJc w:val="left"/>
      <w:pPr>
        <w:ind w:left="1789" w:hanging="360"/>
      </w:pPr>
    </w:lvl>
    <w:lvl w:ilvl="2" w:tplc="411E895C">
      <w:start w:val="1"/>
      <w:numFmt w:val="lowerRoman"/>
      <w:lvlText w:val="%3."/>
      <w:lvlJc w:val="right"/>
      <w:pPr>
        <w:ind w:left="2509" w:hanging="180"/>
      </w:pPr>
    </w:lvl>
    <w:lvl w:ilvl="3" w:tplc="FA10E16A">
      <w:start w:val="1"/>
      <w:numFmt w:val="decimal"/>
      <w:lvlText w:val="%4."/>
      <w:lvlJc w:val="left"/>
      <w:pPr>
        <w:ind w:left="3229" w:hanging="360"/>
      </w:pPr>
    </w:lvl>
    <w:lvl w:ilvl="4" w:tplc="1A2C4FE4">
      <w:start w:val="1"/>
      <w:numFmt w:val="lowerLetter"/>
      <w:lvlText w:val="%5."/>
      <w:lvlJc w:val="left"/>
      <w:pPr>
        <w:ind w:left="3949" w:hanging="360"/>
      </w:pPr>
    </w:lvl>
    <w:lvl w:ilvl="5" w:tplc="4788B040">
      <w:start w:val="1"/>
      <w:numFmt w:val="lowerRoman"/>
      <w:lvlText w:val="%6."/>
      <w:lvlJc w:val="right"/>
      <w:pPr>
        <w:ind w:left="4669" w:hanging="180"/>
      </w:pPr>
    </w:lvl>
    <w:lvl w:ilvl="6" w:tplc="337C7E54">
      <w:start w:val="1"/>
      <w:numFmt w:val="decimal"/>
      <w:lvlText w:val="%7."/>
      <w:lvlJc w:val="left"/>
      <w:pPr>
        <w:ind w:left="5389" w:hanging="360"/>
      </w:pPr>
    </w:lvl>
    <w:lvl w:ilvl="7" w:tplc="034CC99A">
      <w:start w:val="1"/>
      <w:numFmt w:val="lowerLetter"/>
      <w:lvlText w:val="%8."/>
      <w:lvlJc w:val="left"/>
      <w:pPr>
        <w:ind w:left="6109" w:hanging="360"/>
      </w:pPr>
    </w:lvl>
    <w:lvl w:ilvl="8" w:tplc="BA3E9386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FF04EE9"/>
    <w:multiLevelType w:val="hybridMultilevel"/>
    <w:tmpl w:val="FA4269CA"/>
    <w:lvl w:ilvl="0" w:tplc="FFAE54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5721E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CE2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6C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C96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16F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87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A4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4C2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157C2"/>
    <w:multiLevelType w:val="hybridMultilevel"/>
    <w:tmpl w:val="81E259DA"/>
    <w:lvl w:ilvl="0" w:tplc="F626A65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432940"/>
    <w:multiLevelType w:val="hybridMultilevel"/>
    <w:tmpl w:val="7E7E1D1A"/>
    <w:lvl w:ilvl="0" w:tplc="B100F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6D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403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5A6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C896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948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AD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803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F8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9F41E9"/>
    <w:multiLevelType w:val="hybridMultilevel"/>
    <w:tmpl w:val="9EDE37C4"/>
    <w:lvl w:ilvl="0" w:tplc="A9B296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0881ECC">
      <w:start w:val="1"/>
      <w:numFmt w:val="lowerLetter"/>
      <w:lvlText w:val="%2."/>
      <w:lvlJc w:val="left"/>
      <w:pPr>
        <w:ind w:left="1789" w:hanging="360"/>
      </w:pPr>
    </w:lvl>
    <w:lvl w:ilvl="2" w:tplc="F948028E">
      <w:start w:val="1"/>
      <w:numFmt w:val="lowerRoman"/>
      <w:lvlText w:val="%3."/>
      <w:lvlJc w:val="right"/>
      <w:pPr>
        <w:ind w:left="2509" w:hanging="180"/>
      </w:pPr>
    </w:lvl>
    <w:lvl w:ilvl="3" w:tplc="3F003D50">
      <w:start w:val="1"/>
      <w:numFmt w:val="decimal"/>
      <w:lvlText w:val="%4."/>
      <w:lvlJc w:val="left"/>
      <w:pPr>
        <w:ind w:left="3229" w:hanging="360"/>
      </w:pPr>
    </w:lvl>
    <w:lvl w:ilvl="4" w:tplc="96F84F16">
      <w:start w:val="1"/>
      <w:numFmt w:val="lowerLetter"/>
      <w:lvlText w:val="%5."/>
      <w:lvlJc w:val="left"/>
      <w:pPr>
        <w:ind w:left="3949" w:hanging="360"/>
      </w:pPr>
    </w:lvl>
    <w:lvl w:ilvl="5" w:tplc="871A78DC">
      <w:start w:val="1"/>
      <w:numFmt w:val="lowerRoman"/>
      <w:lvlText w:val="%6."/>
      <w:lvlJc w:val="right"/>
      <w:pPr>
        <w:ind w:left="4669" w:hanging="180"/>
      </w:pPr>
    </w:lvl>
    <w:lvl w:ilvl="6" w:tplc="2E9C8070">
      <w:start w:val="1"/>
      <w:numFmt w:val="decimal"/>
      <w:lvlText w:val="%7."/>
      <w:lvlJc w:val="left"/>
      <w:pPr>
        <w:ind w:left="5389" w:hanging="360"/>
      </w:pPr>
    </w:lvl>
    <w:lvl w:ilvl="7" w:tplc="B2AADB6A">
      <w:start w:val="1"/>
      <w:numFmt w:val="lowerLetter"/>
      <w:lvlText w:val="%8."/>
      <w:lvlJc w:val="left"/>
      <w:pPr>
        <w:ind w:left="6109" w:hanging="360"/>
      </w:pPr>
    </w:lvl>
    <w:lvl w:ilvl="8" w:tplc="F19811F6">
      <w:start w:val="1"/>
      <w:numFmt w:val="lowerRoman"/>
      <w:lvlText w:val="%9."/>
      <w:lvlJc w:val="right"/>
      <w:pPr>
        <w:ind w:left="6829" w:hanging="180"/>
      </w:pPr>
    </w:lvl>
  </w:abstractNum>
  <w:num w:numId="1" w16cid:durableId="1380202663">
    <w:abstractNumId w:val="14"/>
  </w:num>
  <w:num w:numId="2" w16cid:durableId="805319243">
    <w:abstractNumId w:val="14"/>
  </w:num>
  <w:num w:numId="3" w16cid:durableId="1915049580">
    <w:abstractNumId w:val="4"/>
  </w:num>
  <w:num w:numId="4" w16cid:durableId="685400273">
    <w:abstractNumId w:val="1"/>
  </w:num>
  <w:num w:numId="5" w16cid:durableId="1460339911">
    <w:abstractNumId w:val="20"/>
  </w:num>
  <w:num w:numId="6" w16cid:durableId="480267286">
    <w:abstractNumId w:val="17"/>
  </w:num>
  <w:num w:numId="7" w16cid:durableId="85808391">
    <w:abstractNumId w:val="22"/>
  </w:num>
  <w:num w:numId="8" w16cid:durableId="2001809849">
    <w:abstractNumId w:val="11"/>
  </w:num>
  <w:num w:numId="9" w16cid:durableId="869341869">
    <w:abstractNumId w:val="5"/>
  </w:num>
  <w:num w:numId="10" w16cid:durableId="582881137">
    <w:abstractNumId w:val="10"/>
  </w:num>
  <w:num w:numId="11" w16cid:durableId="1398432292">
    <w:abstractNumId w:val="0"/>
  </w:num>
  <w:num w:numId="12" w16cid:durableId="1081416130">
    <w:abstractNumId w:val="3"/>
  </w:num>
  <w:num w:numId="13" w16cid:durableId="630673017">
    <w:abstractNumId w:val="15"/>
  </w:num>
  <w:num w:numId="14" w16cid:durableId="1110927377">
    <w:abstractNumId w:val="26"/>
  </w:num>
  <w:num w:numId="15" w16cid:durableId="972753038">
    <w:abstractNumId w:val="19"/>
  </w:num>
  <w:num w:numId="16" w16cid:durableId="412238313">
    <w:abstractNumId w:val="13"/>
  </w:num>
  <w:num w:numId="17" w16cid:durableId="531041937">
    <w:abstractNumId w:val="6"/>
  </w:num>
  <w:num w:numId="18" w16cid:durableId="972756981">
    <w:abstractNumId w:val="18"/>
  </w:num>
  <w:num w:numId="19" w16cid:durableId="1109661155">
    <w:abstractNumId w:val="16"/>
  </w:num>
  <w:num w:numId="20" w16cid:durableId="1829515378">
    <w:abstractNumId w:val="24"/>
  </w:num>
  <w:num w:numId="21" w16cid:durableId="1804931106">
    <w:abstractNumId w:val="12"/>
  </w:num>
  <w:num w:numId="22" w16cid:durableId="1321420464">
    <w:abstractNumId w:val="7"/>
  </w:num>
  <w:num w:numId="23" w16cid:durableId="477110946">
    <w:abstractNumId w:val="8"/>
  </w:num>
  <w:num w:numId="24" w16cid:durableId="2023586143">
    <w:abstractNumId w:val="2"/>
  </w:num>
  <w:num w:numId="25" w16cid:durableId="639925800">
    <w:abstractNumId w:val="9"/>
  </w:num>
  <w:num w:numId="26" w16cid:durableId="41833630">
    <w:abstractNumId w:val="23"/>
  </w:num>
  <w:num w:numId="27" w16cid:durableId="922301626">
    <w:abstractNumId w:val="21"/>
  </w:num>
  <w:num w:numId="28" w16cid:durableId="2448042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5CF"/>
    <w:rsid w:val="000041F1"/>
    <w:rsid w:val="0001738E"/>
    <w:rsid w:val="0002382D"/>
    <w:rsid w:val="00025523"/>
    <w:rsid w:val="00032540"/>
    <w:rsid w:val="00043C39"/>
    <w:rsid w:val="00045A19"/>
    <w:rsid w:val="0005403C"/>
    <w:rsid w:val="000562E0"/>
    <w:rsid w:val="00070594"/>
    <w:rsid w:val="00070AC3"/>
    <w:rsid w:val="000721B2"/>
    <w:rsid w:val="00084AEC"/>
    <w:rsid w:val="000978DD"/>
    <w:rsid w:val="000C7D65"/>
    <w:rsid w:val="000D6E0F"/>
    <w:rsid w:val="00104B6F"/>
    <w:rsid w:val="00106C51"/>
    <w:rsid w:val="00114343"/>
    <w:rsid w:val="00125AFB"/>
    <w:rsid w:val="0013687E"/>
    <w:rsid w:val="0017210F"/>
    <w:rsid w:val="00193F5C"/>
    <w:rsid w:val="00194700"/>
    <w:rsid w:val="001A407D"/>
    <w:rsid w:val="001B29F1"/>
    <w:rsid w:val="001C50C3"/>
    <w:rsid w:val="001C6E4E"/>
    <w:rsid w:val="00212506"/>
    <w:rsid w:val="00220D42"/>
    <w:rsid w:val="00221251"/>
    <w:rsid w:val="00232D11"/>
    <w:rsid w:val="0024427B"/>
    <w:rsid w:val="002652D7"/>
    <w:rsid w:val="002A3452"/>
    <w:rsid w:val="002A5EF0"/>
    <w:rsid w:val="002D6841"/>
    <w:rsid w:val="002E0855"/>
    <w:rsid w:val="002E2188"/>
    <w:rsid w:val="00305E93"/>
    <w:rsid w:val="00307541"/>
    <w:rsid w:val="003151D6"/>
    <w:rsid w:val="003336DC"/>
    <w:rsid w:val="0033469E"/>
    <w:rsid w:val="00337A46"/>
    <w:rsid w:val="00355B40"/>
    <w:rsid w:val="00372FC6"/>
    <w:rsid w:val="003A0D52"/>
    <w:rsid w:val="003A319E"/>
    <w:rsid w:val="003C220A"/>
    <w:rsid w:val="003C386E"/>
    <w:rsid w:val="003C3B63"/>
    <w:rsid w:val="003D03E4"/>
    <w:rsid w:val="003E4731"/>
    <w:rsid w:val="003F2999"/>
    <w:rsid w:val="00411CBB"/>
    <w:rsid w:val="004351E3"/>
    <w:rsid w:val="0043582C"/>
    <w:rsid w:val="004763BB"/>
    <w:rsid w:val="004861E4"/>
    <w:rsid w:val="00487FCC"/>
    <w:rsid w:val="0049161A"/>
    <w:rsid w:val="0049450D"/>
    <w:rsid w:val="004A5805"/>
    <w:rsid w:val="004A70B6"/>
    <w:rsid w:val="004B036D"/>
    <w:rsid w:val="004B3E26"/>
    <w:rsid w:val="004C5302"/>
    <w:rsid w:val="004C6B93"/>
    <w:rsid w:val="004F0BF0"/>
    <w:rsid w:val="004F7EC3"/>
    <w:rsid w:val="00513F1A"/>
    <w:rsid w:val="00533A1D"/>
    <w:rsid w:val="00536443"/>
    <w:rsid w:val="005528F9"/>
    <w:rsid w:val="005635DC"/>
    <w:rsid w:val="00585A67"/>
    <w:rsid w:val="00594E07"/>
    <w:rsid w:val="005B1B7C"/>
    <w:rsid w:val="005B64C0"/>
    <w:rsid w:val="005C6CD0"/>
    <w:rsid w:val="005F3611"/>
    <w:rsid w:val="00611892"/>
    <w:rsid w:val="006143A5"/>
    <w:rsid w:val="0063540C"/>
    <w:rsid w:val="006525AD"/>
    <w:rsid w:val="0065647B"/>
    <w:rsid w:val="0066002E"/>
    <w:rsid w:val="00691DC6"/>
    <w:rsid w:val="006B2252"/>
    <w:rsid w:val="006C2147"/>
    <w:rsid w:val="006E331B"/>
    <w:rsid w:val="007170F6"/>
    <w:rsid w:val="00732F9A"/>
    <w:rsid w:val="0073649F"/>
    <w:rsid w:val="007449A1"/>
    <w:rsid w:val="00745829"/>
    <w:rsid w:val="00745D4E"/>
    <w:rsid w:val="007645EA"/>
    <w:rsid w:val="00773279"/>
    <w:rsid w:val="007802FE"/>
    <w:rsid w:val="00791C08"/>
    <w:rsid w:val="007938AE"/>
    <w:rsid w:val="007A361C"/>
    <w:rsid w:val="007E4B39"/>
    <w:rsid w:val="007E653D"/>
    <w:rsid w:val="007F153F"/>
    <w:rsid w:val="007F6B46"/>
    <w:rsid w:val="00800B4A"/>
    <w:rsid w:val="00802742"/>
    <w:rsid w:val="0080611E"/>
    <w:rsid w:val="008144DA"/>
    <w:rsid w:val="00816F65"/>
    <w:rsid w:val="00831DC8"/>
    <w:rsid w:val="00842203"/>
    <w:rsid w:val="00843B36"/>
    <w:rsid w:val="008477FC"/>
    <w:rsid w:val="00850A40"/>
    <w:rsid w:val="00852851"/>
    <w:rsid w:val="00855F57"/>
    <w:rsid w:val="00862E73"/>
    <w:rsid w:val="00884292"/>
    <w:rsid w:val="008853EA"/>
    <w:rsid w:val="0089443E"/>
    <w:rsid w:val="008945A6"/>
    <w:rsid w:val="008A30BD"/>
    <w:rsid w:val="008E2BB2"/>
    <w:rsid w:val="008F2B38"/>
    <w:rsid w:val="008F2BA3"/>
    <w:rsid w:val="008F55CF"/>
    <w:rsid w:val="0090153A"/>
    <w:rsid w:val="009273C1"/>
    <w:rsid w:val="00934A08"/>
    <w:rsid w:val="00970BC7"/>
    <w:rsid w:val="0097460F"/>
    <w:rsid w:val="00992D46"/>
    <w:rsid w:val="009A0FEE"/>
    <w:rsid w:val="009A2A30"/>
    <w:rsid w:val="009C762E"/>
    <w:rsid w:val="009E620C"/>
    <w:rsid w:val="009E620E"/>
    <w:rsid w:val="009F077D"/>
    <w:rsid w:val="009F0F50"/>
    <w:rsid w:val="009F3C29"/>
    <w:rsid w:val="009F7AA5"/>
    <w:rsid w:val="00A01FC2"/>
    <w:rsid w:val="00A121E4"/>
    <w:rsid w:val="00A17F99"/>
    <w:rsid w:val="00A245D5"/>
    <w:rsid w:val="00A57024"/>
    <w:rsid w:val="00A576A6"/>
    <w:rsid w:val="00A80D8A"/>
    <w:rsid w:val="00A86135"/>
    <w:rsid w:val="00AA3946"/>
    <w:rsid w:val="00AB466E"/>
    <w:rsid w:val="00AC0049"/>
    <w:rsid w:val="00AF4476"/>
    <w:rsid w:val="00AF4D64"/>
    <w:rsid w:val="00AF4E11"/>
    <w:rsid w:val="00B014F3"/>
    <w:rsid w:val="00B05758"/>
    <w:rsid w:val="00B123C8"/>
    <w:rsid w:val="00B158DA"/>
    <w:rsid w:val="00B17DB3"/>
    <w:rsid w:val="00B20C64"/>
    <w:rsid w:val="00B26630"/>
    <w:rsid w:val="00B32B53"/>
    <w:rsid w:val="00B37CED"/>
    <w:rsid w:val="00B5106E"/>
    <w:rsid w:val="00B53946"/>
    <w:rsid w:val="00B53B5E"/>
    <w:rsid w:val="00B61210"/>
    <w:rsid w:val="00B759B8"/>
    <w:rsid w:val="00B76031"/>
    <w:rsid w:val="00B7727C"/>
    <w:rsid w:val="00B932F3"/>
    <w:rsid w:val="00BD77DA"/>
    <w:rsid w:val="00C27C79"/>
    <w:rsid w:val="00C31CFE"/>
    <w:rsid w:val="00C45F59"/>
    <w:rsid w:val="00C50AF7"/>
    <w:rsid w:val="00C629FE"/>
    <w:rsid w:val="00C63EB2"/>
    <w:rsid w:val="00C75C6D"/>
    <w:rsid w:val="00C75E27"/>
    <w:rsid w:val="00CA165F"/>
    <w:rsid w:val="00CA370A"/>
    <w:rsid w:val="00CB614B"/>
    <w:rsid w:val="00CC17F9"/>
    <w:rsid w:val="00CC5D54"/>
    <w:rsid w:val="00CD34B3"/>
    <w:rsid w:val="00CF30E4"/>
    <w:rsid w:val="00D04D01"/>
    <w:rsid w:val="00D06915"/>
    <w:rsid w:val="00D113CA"/>
    <w:rsid w:val="00D14148"/>
    <w:rsid w:val="00D30535"/>
    <w:rsid w:val="00D426B6"/>
    <w:rsid w:val="00D46F50"/>
    <w:rsid w:val="00D47DCD"/>
    <w:rsid w:val="00D5518F"/>
    <w:rsid w:val="00DA15AB"/>
    <w:rsid w:val="00DA1964"/>
    <w:rsid w:val="00DA406B"/>
    <w:rsid w:val="00DB0DB8"/>
    <w:rsid w:val="00DC0465"/>
    <w:rsid w:val="00DC19E1"/>
    <w:rsid w:val="00DC54FD"/>
    <w:rsid w:val="00DE0B9C"/>
    <w:rsid w:val="00E101C0"/>
    <w:rsid w:val="00E1431E"/>
    <w:rsid w:val="00E57DCD"/>
    <w:rsid w:val="00E83FC2"/>
    <w:rsid w:val="00E96CCD"/>
    <w:rsid w:val="00EA1FBE"/>
    <w:rsid w:val="00EB5E5B"/>
    <w:rsid w:val="00EC7871"/>
    <w:rsid w:val="00ED1200"/>
    <w:rsid w:val="00ED38D4"/>
    <w:rsid w:val="00EF39E3"/>
    <w:rsid w:val="00F17A00"/>
    <w:rsid w:val="00F2138E"/>
    <w:rsid w:val="00F2353D"/>
    <w:rsid w:val="00F3091B"/>
    <w:rsid w:val="00F5157A"/>
    <w:rsid w:val="00F52239"/>
    <w:rsid w:val="00F75F76"/>
    <w:rsid w:val="00F836F7"/>
    <w:rsid w:val="00F86FBC"/>
    <w:rsid w:val="00F9650C"/>
    <w:rsid w:val="00FB4B87"/>
    <w:rsid w:val="00FD2842"/>
    <w:rsid w:val="00FE42DD"/>
    <w:rsid w:val="00FF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45208"/>
  <w15:docId w15:val="{2E4BF405-E144-4096-B9C9-40092013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368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qFormat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  <w:qFormat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customStyle="1" w:styleId="not">
    <w:name w:val="not"/>
    <w:basedOn w:val="a2"/>
    <w:rsid w:val="005F3611"/>
  </w:style>
  <w:style w:type="paragraph" w:styleId="afff2">
    <w:name w:val="Normal (Web)"/>
    <w:basedOn w:val="a1"/>
    <w:uiPriority w:val="99"/>
    <w:semiHidden/>
    <w:unhideWhenUsed/>
    <w:rsid w:val="008477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25">
    <w:name w:val="Сетка таблицы2"/>
    <w:basedOn w:val="a3"/>
    <w:next w:val="aff1"/>
    <w:rsid w:val="0066002E"/>
    <w:pPr>
      <w:widowControl w:val="0"/>
      <w:spacing w:line="256" w:lineRule="auto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36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45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1484</Words>
  <Characters>8465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25</cp:revision>
  <cp:lastPrinted>2025-02-19T10:04:00Z</cp:lastPrinted>
  <dcterms:created xsi:type="dcterms:W3CDTF">2025-02-17T19:24:00Z</dcterms:created>
  <dcterms:modified xsi:type="dcterms:W3CDTF">2025-02-19T10:06:00Z</dcterms:modified>
</cp:coreProperties>
</file>