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9" w:name="_Toc100913765"/>
            <w:bookmarkStart w:id="10" w:name="_Toc102076488"/>
            <w:bookmarkStart w:id="11" w:name="_Toc102076513"/>
            <w:bookmarkStart w:id="12" w:name="_Toc190870442"/>
            <w:bookmarkStart w:id="13" w:name="_Toc190870563"/>
            <w:bookmarkStart w:id="14" w:name="_Toc192966470"/>
            <w:bookmarkStart w:id="15" w:name="_Toc194518108"/>
            <w:bookmarkStart w:id="16" w:name="_Toc194518593"/>
            <w:bookmarkStart w:id="17" w:name="_Toc19587553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8" w:name="_Toc100913766"/>
            <w:bookmarkStart w:id="19" w:name="_Toc102076489"/>
            <w:bookmarkStart w:id="20" w:name="_Toc102076514"/>
            <w:bookmarkStart w:id="21" w:name="_Toc190870443"/>
            <w:bookmarkStart w:id="22" w:name="_Toc190870564"/>
            <w:bookmarkStart w:id="23" w:name="_Toc192966471"/>
            <w:bookmarkStart w:id="24" w:name="_Toc194518109"/>
            <w:bookmarkStart w:id="25" w:name="_Toc194518594"/>
            <w:bookmarkStart w:id="26" w:name="_Toc19587553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7" w:name="_Toc100913767"/>
            <w:bookmarkStart w:id="28" w:name="_Toc102076490"/>
            <w:bookmarkStart w:id="29" w:name="_Toc102076515"/>
            <w:bookmarkStart w:id="30" w:name="_Toc190870444"/>
            <w:bookmarkStart w:id="31" w:name="_Toc190870565"/>
            <w:bookmarkStart w:id="32" w:name="_Toc192966472"/>
            <w:bookmarkStart w:id="33" w:name="_Toc194518110"/>
            <w:bookmarkStart w:id="34" w:name="_Toc194518595"/>
            <w:bookmarkStart w:id="35" w:name="_Toc19587553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6" w:name="_Toc102076516" w:displacedByCustomXml="next"/>
    <w:bookmarkStart w:id="37" w:name="_Toc102076491" w:displacedByCustomXml="next"/>
    <w:bookmarkStart w:id="38" w:name="_Toc195875536" w:displacedByCustomXml="next"/>
    <w:bookmarkStart w:id="39" w:name="_Toc190870566" w:displacedByCustomXml="next"/>
    <w:bookmarkStart w:id="40" w:name="_Toc190870445" w:displacedByCustomXml="next"/>
    <w:bookmarkStart w:id="41" w:name="_Toc100913768" w:displacedByCustomXml="next"/>
    <w:bookmarkStart w:id="42" w:name="_Toc192966473" w:displacedByCustomXml="next"/>
    <w:bookmarkStart w:id="43" w:name="_Toc194518111" w:displacedByCustomXml="next"/>
    <w:bookmarkStart w:id="44" w:name="_Toc19451859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7" w:displacedByCustomXml="prev"/>
        <w:bookmarkEnd w:id="36" w:displacedByCustomXml="prev"/>
        <w:bookmarkStart w:id="45" w:name="_Toc102076492" w:displacedByCustomXml="prev"/>
        <w:bookmarkStart w:id="46" w:name="_Toc102076517" w:displacedByCustomXml="prev"/>
        <w:p w14:paraId="373C4750" w14:textId="77777777" w:rsidR="00C000CB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41"/>
          <w:r>
            <w:rPr>
              <w:rFonts w:eastAsiaTheme="minorHAnsi"/>
            </w:rPr>
            <w:t>ОДЕРЖАНИЕ</w:t>
          </w:r>
          <w:bookmarkEnd w:id="44"/>
          <w:bookmarkEnd w:id="43"/>
          <w:bookmarkEnd w:id="42"/>
          <w:bookmarkEnd w:id="40"/>
          <w:bookmarkEnd w:id="39"/>
          <w:bookmarkEnd w:id="38"/>
          <w:bookmarkEnd w:id="46"/>
          <w:bookmarkEnd w:id="4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972956" w14:textId="49BC7F5A" w:rsidR="00C000CB" w:rsidRDefault="005F3A27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7" w:history="1">
            <w:r w:rsidR="00C000CB" w:rsidRPr="00E420FD">
              <w:rPr>
                <w:rStyle w:val="Hyperlink"/>
                <w:noProof/>
              </w:rPr>
              <w:t>ПРАКТИЧЕСКАЯ РАБОТА № 5. ПРОЕКТИРОВАНИЕ КОНЦЕПТУАЛЬНОЙ СХЕМЫ ДАННЫХ.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_Toc195875537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3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1197773" w14:textId="47254ECF" w:rsidR="00C000CB" w:rsidRDefault="005F3A27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8" w:history="1">
            <w:r w:rsidR="00C000CB" w:rsidRPr="00E420FD">
              <w:rPr>
                <w:rStyle w:val="Hyperlink"/>
                <w:noProof/>
              </w:rPr>
              <w:t>1.</w:t>
            </w:r>
            <w:r w:rsidR="00D11F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 w:eastAsia="ru-RU"/>
                <w14:ligatures w14:val="standardContextual"/>
              </w:rPr>
              <w:t xml:space="preserve"> </w:t>
            </w:r>
            <w:r w:rsidR="00C000CB" w:rsidRPr="00E420FD">
              <w:rPr>
                <w:rStyle w:val="Hyperlink"/>
                <w:noProof/>
              </w:rPr>
              <w:t>ПОСТРОЕНИЕ БЛОК-СХЕМЫ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_Toc195875538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4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19083AE4" w14:textId="13E4CA3C" w:rsidR="00C000CB" w:rsidRDefault="005F3A27" w:rsidP="00C000CB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9" w:history="1">
            <w:r w:rsidR="00C000CB" w:rsidRPr="00E420FD">
              <w:rPr>
                <w:rStyle w:val="Hyperlink"/>
                <w:noProof/>
              </w:rPr>
              <w:t>2.ПОСТРОЕНИЕ ТАБЛИЦЫ.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_Toc195875539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5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6BC7F493" w14:textId="6739FF27" w:rsidR="00C000CB" w:rsidRDefault="005F3A27" w:rsidP="00C000C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40" w:history="1">
            <w:r w:rsidR="00C000CB" w:rsidRPr="00E420FD">
              <w:rPr>
                <w:rStyle w:val="Hyperlink"/>
                <w:noProof/>
              </w:rPr>
              <w:t>ЗАКЛЮЧЕНИЕ</w:t>
            </w:r>
            <w:r w:rsidR="00C000CB">
              <w:rPr>
                <w:noProof/>
                <w:webHidden/>
              </w:rPr>
              <w:tab/>
            </w:r>
            <w:r w:rsidR="00C000CB">
              <w:rPr>
                <w:noProof/>
                <w:webHidden/>
              </w:rPr>
              <w:fldChar w:fldCharType="begin"/>
            </w:r>
            <w:r w:rsidR="00C000CB">
              <w:rPr>
                <w:noProof/>
                <w:webHidden/>
              </w:rPr>
              <w:instrText xml:space="preserve"> PAGEREF _Toc195875540 \h </w:instrText>
            </w:r>
            <w:r w:rsidR="00C000CB">
              <w:rPr>
                <w:noProof/>
                <w:webHidden/>
              </w:rPr>
            </w:r>
            <w:r w:rsidR="00C000CB">
              <w:rPr>
                <w:noProof/>
                <w:webHidden/>
              </w:rPr>
              <w:fldChar w:fldCharType="separate"/>
            </w:r>
            <w:r w:rsidR="00C00870">
              <w:rPr>
                <w:noProof/>
                <w:webHidden/>
              </w:rPr>
              <w:t>7</w:t>
            </w:r>
            <w:r w:rsidR="00C000CB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9"/>
      </w:pPr>
      <w:bookmarkStart w:id="47" w:name="_Toc19587553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7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6FB71F6C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72474">
        <w:t>5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ChartDB (https://chartdb.mirea.dev/). </w:t>
      </w:r>
      <w:r w:rsidR="00076A37">
        <w:t>Сделайте описание связей сущности.</w:t>
      </w:r>
    </w:p>
    <w:p w14:paraId="5E9A0DB4" w14:textId="774BB5B3" w:rsidR="0025275D" w:rsidRDefault="00907B6D" w:rsidP="0025275D">
      <w:pPr>
        <w:pStyle w:val="Heading1"/>
        <w:numPr>
          <w:ilvl w:val="0"/>
          <w:numId w:val="25"/>
        </w:numPr>
      </w:pPr>
      <w:bookmarkStart w:id="48" w:name="_Toc195875538"/>
      <w:r>
        <w:lastRenderedPageBreak/>
        <w:t>ПОСТРОЕНИЕ БЛОК-СХЕМЫ</w:t>
      </w:r>
      <w:bookmarkEnd w:id="48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185BEA8C" w:rsidR="00F80112" w:rsidRPr="00454700" w:rsidRDefault="00C50393" w:rsidP="007655B0">
      <w:pPr>
        <w:pStyle w:val="a5"/>
        <w:jc w:val="both"/>
      </w:pPr>
      <w:r w:rsidRPr="00C50393">
        <w:rPr>
          <w:noProof/>
        </w:rPr>
        <w:drawing>
          <wp:inline distT="0" distB="0" distL="0" distR="0" wp14:anchorId="1941C8B1" wp14:editId="5CD949D5">
            <wp:extent cx="6120130" cy="4359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F6B" w14:textId="715B4BF2" w:rsidR="00F80112" w:rsidRDefault="00F80112" w:rsidP="00F80112">
      <w:pPr>
        <w:pStyle w:val="a5"/>
      </w:pPr>
      <w:r>
        <w:t xml:space="preserve">Рисунок 1 – </w:t>
      </w:r>
      <w:r w:rsidR="00F3183E">
        <w:t>Логическая</w:t>
      </w:r>
      <w:r>
        <w:t xml:space="preserve"> схема данных </w:t>
      </w:r>
    </w:p>
    <w:p w14:paraId="6E247C1D" w14:textId="34FD4056" w:rsidR="00E05DF1" w:rsidRPr="00F67AC9" w:rsidRDefault="0013730E" w:rsidP="0013730E">
      <w:r>
        <w:t xml:space="preserve">Код диаграммы </w:t>
      </w:r>
      <w:r w:rsidR="0095317C">
        <w:t>–</w:t>
      </w:r>
      <w:r>
        <w:t xml:space="preserve"> </w:t>
      </w:r>
      <w:r w:rsidR="00F67AC9" w:rsidRPr="00F67AC9">
        <w:t>24gd</w:t>
      </w:r>
      <w:r w:rsidR="004445AD">
        <w:t>.</w:t>
      </w:r>
    </w:p>
    <w:p w14:paraId="3F0841FE" w14:textId="6AB8C104" w:rsidR="00097C6A" w:rsidRDefault="00907B6D" w:rsidP="00907B6D">
      <w:pPr>
        <w:pStyle w:val="Heading1"/>
        <w:numPr>
          <w:ilvl w:val="0"/>
          <w:numId w:val="25"/>
        </w:numPr>
      </w:pPr>
      <w:bookmarkStart w:id="49" w:name="_Toc195875539"/>
      <w:r>
        <w:lastRenderedPageBreak/>
        <w:t>ПОСТРОЕНИЕ ТАБЛИЦЫ.</w:t>
      </w:r>
      <w:bookmarkEnd w:id="49"/>
    </w:p>
    <w:p w14:paraId="4CD1B588" w14:textId="20EF5D8B" w:rsidR="002128EB" w:rsidRDefault="002128EB" w:rsidP="002128EB">
      <w:r w:rsidRPr="002128EB">
        <w:t>В Таблице 1 представлено описание связей между сущностями логической</w:t>
      </w:r>
      <w:r>
        <w:t xml:space="preserve"> </w:t>
      </w:r>
      <w:r w:rsidRPr="002128EB">
        <w:t>модели данных.</w:t>
      </w:r>
    </w:p>
    <w:p w14:paraId="19E463B5" w14:textId="228E5B3F" w:rsidR="004152CC" w:rsidRPr="007B635E" w:rsidRDefault="004152CC" w:rsidP="004152CC">
      <w:pPr>
        <w:pStyle w:val="a3"/>
      </w:pPr>
      <w:r>
        <w:t>Таблица 1 – Описание связей между сущностями логической модели данных функциональной области «Продажа физических копий видеоигр через веб-сайт»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3679"/>
      </w:tblGrid>
      <w:tr w:rsidR="004152CC" w14:paraId="33B76573" w14:textId="77777777" w:rsidTr="009D24C1">
        <w:tc>
          <w:tcPr>
            <w:tcW w:w="1980" w:type="dxa"/>
          </w:tcPr>
          <w:p w14:paraId="528B6498" w14:textId="5015B015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Сущность</w:t>
            </w:r>
          </w:p>
        </w:tc>
        <w:tc>
          <w:tcPr>
            <w:tcW w:w="1559" w:type="dxa"/>
          </w:tcPr>
          <w:p w14:paraId="489F040B" w14:textId="70552B1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Связанная сущность</w:t>
            </w:r>
          </w:p>
        </w:tc>
        <w:tc>
          <w:tcPr>
            <w:tcW w:w="2410" w:type="dxa"/>
          </w:tcPr>
          <w:p w14:paraId="176AF842" w14:textId="3F82993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Тип связи</w:t>
            </w:r>
          </w:p>
        </w:tc>
        <w:tc>
          <w:tcPr>
            <w:tcW w:w="3679" w:type="dxa"/>
          </w:tcPr>
          <w:p w14:paraId="7DC2C2C8" w14:textId="1011D29F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Описание связи</w:t>
            </w:r>
          </w:p>
        </w:tc>
      </w:tr>
      <w:tr w:rsidR="00C7722E" w:rsidRPr="004152CC" w14:paraId="4492126C" w14:textId="77777777" w:rsidTr="009D24C1">
        <w:tc>
          <w:tcPr>
            <w:tcW w:w="1980" w:type="dxa"/>
            <w:vMerge w:val="restart"/>
          </w:tcPr>
          <w:p w14:paraId="1DBBAABF" w14:textId="584EDAEE" w:rsidR="00C7722E" w:rsidRPr="004152CC" w:rsidRDefault="00C7722E" w:rsidP="004152CC">
            <w:pPr>
              <w:pStyle w:val="a4"/>
            </w:pPr>
            <w:r>
              <w:t>Физ.копия игры</w:t>
            </w:r>
          </w:p>
        </w:tc>
        <w:tc>
          <w:tcPr>
            <w:tcW w:w="1559" w:type="dxa"/>
          </w:tcPr>
          <w:p w14:paraId="43921D2E" w14:textId="14C55F8F" w:rsidR="00C7722E" w:rsidRPr="004152CC" w:rsidRDefault="00C7722E" w:rsidP="004152CC">
            <w:pPr>
              <w:pStyle w:val="a4"/>
            </w:pPr>
            <w:r>
              <w:t>Жанр игры</w:t>
            </w:r>
          </w:p>
        </w:tc>
        <w:tc>
          <w:tcPr>
            <w:tcW w:w="2410" w:type="dxa"/>
          </w:tcPr>
          <w:p w14:paraId="5776459A" w14:textId="511B2D46" w:rsidR="00C7722E" w:rsidRPr="004152CC" w:rsidRDefault="00C7722E" w:rsidP="004152CC">
            <w:pPr>
              <w:pStyle w:val="a4"/>
            </w:pPr>
            <w:r>
              <w:t>«Многие</w:t>
            </w:r>
            <w:r w:rsidR="009D24C1">
              <w:t xml:space="preserve"> </w:t>
            </w:r>
            <w:r>
              <w:t>ко многим»</w:t>
            </w:r>
          </w:p>
        </w:tc>
        <w:tc>
          <w:tcPr>
            <w:tcW w:w="3679" w:type="dxa"/>
          </w:tcPr>
          <w:p w14:paraId="6F590141" w14:textId="6CC45435" w:rsidR="00C7722E" w:rsidRPr="004152CC" w:rsidRDefault="00C7722E" w:rsidP="004152CC">
            <w:pPr>
              <w:pStyle w:val="a4"/>
            </w:pPr>
            <w:r>
              <w:t>Одна игра может относиться к нескольким жанрам, и у 1 жанра может быть много игр.</w:t>
            </w:r>
          </w:p>
        </w:tc>
      </w:tr>
      <w:tr w:rsidR="00C7722E" w:rsidRPr="004152CC" w14:paraId="4941D657" w14:textId="77777777" w:rsidTr="009D24C1">
        <w:tc>
          <w:tcPr>
            <w:tcW w:w="1980" w:type="dxa"/>
            <w:vMerge/>
          </w:tcPr>
          <w:p w14:paraId="32D9A428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627B7416" w14:textId="1865576A" w:rsidR="00C7722E" w:rsidRPr="004152CC" w:rsidRDefault="00C7722E" w:rsidP="004152CC">
            <w:pPr>
              <w:pStyle w:val="a4"/>
            </w:pPr>
            <w:r>
              <w:t>Магазин</w:t>
            </w:r>
          </w:p>
        </w:tc>
        <w:tc>
          <w:tcPr>
            <w:tcW w:w="2410" w:type="dxa"/>
          </w:tcPr>
          <w:p w14:paraId="35215CDD" w14:textId="7B1C147A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5BF46133" w14:textId="650457F6" w:rsidR="00C7722E" w:rsidRPr="004152CC" w:rsidRDefault="00C7722E" w:rsidP="004152CC">
            <w:pPr>
              <w:pStyle w:val="a4"/>
            </w:pPr>
            <w:r>
              <w:t>У 1 магазина может быть много игр. А 1 игра может присутствовать в разных магазинах сети.</w:t>
            </w:r>
          </w:p>
        </w:tc>
      </w:tr>
      <w:tr w:rsidR="00C7722E" w:rsidRPr="004152CC" w14:paraId="6AC7F33C" w14:textId="77777777" w:rsidTr="009D24C1">
        <w:tc>
          <w:tcPr>
            <w:tcW w:w="1980" w:type="dxa"/>
            <w:vMerge/>
          </w:tcPr>
          <w:p w14:paraId="7DC8A842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15EBF852" w14:textId="129243AD" w:rsidR="00C7722E" w:rsidRPr="004152CC" w:rsidRDefault="00C7722E" w:rsidP="004152CC">
            <w:pPr>
              <w:pStyle w:val="a4"/>
            </w:pPr>
            <w:r>
              <w:t>Поставщик</w:t>
            </w:r>
          </w:p>
        </w:tc>
        <w:tc>
          <w:tcPr>
            <w:tcW w:w="2410" w:type="dxa"/>
          </w:tcPr>
          <w:p w14:paraId="18A21D82" w14:textId="2765E8FF" w:rsidR="00C7722E" w:rsidRPr="004152CC" w:rsidRDefault="00C7722E" w:rsidP="004152CC">
            <w:pPr>
              <w:pStyle w:val="a4"/>
            </w:pPr>
            <w:r>
              <w:t>«Многие ко одному»</w:t>
            </w:r>
          </w:p>
        </w:tc>
        <w:tc>
          <w:tcPr>
            <w:tcW w:w="3679" w:type="dxa"/>
          </w:tcPr>
          <w:p w14:paraId="1E52D527" w14:textId="739247FE" w:rsidR="00C7722E" w:rsidRPr="004152CC" w:rsidRDefault="00C7722E" w:rsidP="004152CC">
            <w:pPr>
              <w:pStyle w:val="a4"/>
            </w:pPr>
            <w:r>
              <w:t>У одной копии игры 1 поставщик, а поставщик поставляет множество игр.</w:t>
            </w:r>
          </w:p>
        </w:tc>
      </w:tr>
      <w:tr w:rsidR="00C7722E" w:rsidRPr="004152CC" w14:paraId="312695AC" w14:textId="77777777" w:rsidTr="009D24C1">
        <w:tc>
          <w:tcPr>
            <w:tcW w:w="1980" w:type="dxa"/>
            <w:vMerge/>
          </w:tcPr>
          <w:p w14:paraId="13CB3C3C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76D291F3" w14:textId="307B587F" w:rsidR="00C7722E" w:rsidRPr="004152CC" w:rsidRDefault="00C7722E" w:rsidP="004152CC">
            <w:pPr>
              <w:pStyle w:val="a4"/>
            </w:pPr>
            <w:r>
              <w:t>Заказ</w:t>
            </w:r>
          </w:p>
        </w:tc>
        <w:tc>
          <w:tcPr>
            <w:tcW w:w="2410" w:type="dxa"/>
          </w:tcPr>
          <w:p w14:paraId="07361469" w14:textId="73833BB5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40B9C0CF" w14:textId="6769A724" w:rsidR="00C7722E" w:rsidRPr="004152CC" w:rsidRDefault="00C7722E" w:rsidP="004152CC">
            <w:pPr>
              <w:pStyle w:val="a4"/>
            </w:pPr>
            <w:r>
              <w:t>Одна игра может быть в нескольких заказах. И в одном заказе может быть несколько копий игр.</w:t>
            </w:r>
          </w:p>
        </w:tc>
      </w:tr>
      <w:tr w:rsidR="00C7722E" w:rsidRPr="004152CC" w14:paraId="03C8BDD5" w14:textId="77777777" w:rsidTr="009D24C1">
        <w:tc>
          <w:tcPr>
            <w:tcW w:w="1980" w:type="dxa"/>
            <w:vMerge/>
          </w:tcPr>
          <w:p w14:paraId="3048C479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72A61964" w14:textId="5CCCA877" w:rsidR="00C7722E" w:rsidRPr="004152CC" w:rsidRDefault="00C7722E" w:rsidP="002458C2">
            <w:pPr>
              <w:pStyle w:val="a4"/>
            </w:pPr>
            <w:r>
              <w:t>Отзыв</w:t>
            </w:r>
          </w:p>
        </w:tc>
        <w:tc>
          <w:tcPr>
            <w:tcW w:w="2410" w:type="dxa"/>
          </w:tcPr>
          <w:p w14:paraId="6928FD73" w14:textId="5006C4A2" w:rsidR="00C7722E" w:rsidRPr="004152CC" w:rsidRDefault="00C7722E" w:rsidP="002458C2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649002CF" w14:textId="75C558AB" w:rsidR="00C7722E" w:rsidRPr="004152CC" w:rsidRDefault="00C7722E" w:rsidP="002458C2">
            <w:pPr>
              <w:pStyle w:val="a4"/>
            </w:pPr>
            <w:r>
              <w:t>У одной игры может быть много отзывов, а отзыв относиться только к 1 игре</w:t>
            </w:r>
          </w:p>
        </w:tc>
      </w:tr>
      <w:tr w:rsidR="00C7722E" w:rsidRPr="004152CC" w14:paraId="19634E54" w14:textId="77777777" w:rsidTr="009D24C1">
        <w:tc>
          <w:tcPr>
            <w:tcW w:w="1980" w:type="dxa"/>
            <w:vMerge/>
          </w:tcPr>
          <w:p w14:paraId="472746CE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48D4300A" w14:textId="15A3868D" w:rsidR="00C7722E" w:rsidRPr="004152CC" w:rsidRDefault="00C7722E" w:rsidP="002458C2">
            <w:pPr>
              <w:pStyle w:val="a4"/>
            </w:pPr>
            <w:r>
              <w:t>Склад</w:t>
            </w:r>
          </w:p>
        </w:tc>
        <w:tc>
          <w:tcPr>
            <w:tcW w:w="2410" w:type="dxa"/>
          </w:tcPr>
          <w:p w14:paraId="0F43DC5B" w14:textId="35BEAE59" w:rsidR="00C7722E" w:rsidRPr="004152CC" w:rsidRDefault="00C7722E" w:rsidP="002458C2">
            <w:pPr>
              <w:pStyle w:val="a4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3969580A" w14:textId="3F3BCD27" w:rsidR="00C7722E" w:rsidRPr="004152CC" w:rsidRDefault="00C7722E" w:rsidP="002458C2">
            <w:pPr>
              <w:pStyle w:val="a4"/>
            </w:pPr>
            <w:r>
              <w:t>Копии 1 игры могут храниться на разных складах, а на 1 складе могут храниться много игр</w:t>
            </w:r>
          </w:p>
        </w:tc>
      </w:tr>
      <w:tr w:rsidR="00310311" w:rsidRPr="004152CC" w14:paraId="069A43F5" w14:textId="77777777" w:rsidTr="009D24C1">
        <w:tc>
          <w:tcPr>
            <w:tcW w:w="1980" w:type="dxa"/>
            <w:vMerge w:val="restart"/>
          </w:tcPr>
          <w:p w14:paraId="11C0A610" w14:textId="48B7B084" w:rsidR="00310311" w:rsidRPr="004152CC" w:rsidRDefault="00310311" w:rsidP="00C7722E">
            <w:pPr>
              <w:pStyle w:val="a4"/>
              <w:jc w:val="center"/>
            </w:pPr>
            <w:r>
              <w:t>Клиент</w:t>
            </w:r>
          </w:p>
        </w:tc>
        <w:tc>
          <w:tcPr>
            <w:tcW w:w="1559" w:type="dxa"/>
          </w:tcPr>
          <w:p w14:paraId="26AF7A79" w14:textId="715243FA" w:rsidR="00310311" w:rsidRPr="004152CC" w:rsidRDefault="00310311" w:rsidP="00C7722E">
            <w:pPr>
              <w:pStyle w:val="a4"/>
            </w:pPr>
            <w:r>
              <w:t>Адрес</w:t>
            </w:r>
          </w:p>
        </w:tc>
        <w:tc>
          <w:tcPr>
            <w:tcW w:w="2410" w:type="dxa"/>
          </w:tcPr>
          <w:p w14:paraId="34FA3273" w14:textId="1C11ACC9" w:rsidR="00310311" w:rsidRPr="004152CC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D6E2BFB" w14:textId="419CDA46" w:rsidR="00310311" w:rsidRPr="004152CC" w:rsidRDefault="00310311" w:rsidP="00C7722E">
            <w:pPr>
              <w:pStyle w:val="a4"/>
            </w:pPr>
            <w:r>
              <w:t>1 Клиент может заказывать на разные адреса, а у 1 адреса доставки только 1 клиент.</w:t>
            </w:r>
          </w:p>
        </w:tc>
      </w:tr>
      <w:tr w:rsidR="00310311" w:rsidRPr="004152CC" w14:paraId="6DF82C0A" w14:textId="77777777" w:rsidTr="009D24C1">
        <w:tc>
          <w:tcPr>
            <w:tcW w:w="1980" w:type="dxa"/>
            <w:vMerge/>
          </w:tcPr>
          <w:p w14:paraId="3A09ED72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29E70209" w14:textId="2F980DEE" w:rsidR="00310311" w:rsidRDefault="00310311" w:rsidP="00C7722E">
            <w:pPr>
              <w:pStyle w:val="a4"/>
            </w:pPr>
            <w:r>
              <w:t>Чат поддержки</w:t>
            </w:r>
          </w:p>
        </w:tc>
        <w:tc>
          <w:tcPr>
            <w:tcW w:w="2410" w:type="dxa"/>
          </w:tcPr>
          <w:p w14:paraId="1E45E206" w14:textId="74CD8D34" w:rsidR="00310311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9FCAFFB" w14:textId="0A97C083" w:rsidR="00310311" w:rsidRDefault="00310311" w:rsidP="00C7722E">
            <w:pPr>
              <w:pStyle w:val="a4"/>
            </w:pPr>
            <w:r>
              <w:t>Клиент может общаться по разным вопросам с разными людьми в разных чатах, однако с 1 чатом связан только 1 клиент</w:t>
            </w:r>
          </w:p>
        </w:tc>
      </w:tr>
      <w:tr w:rsidR="00310311" w:rsidRPr="004152CC" w14:paraId="351B9AC6" w14:textId="77777777" w:rsidTr="009D24C1">
        <w:tc>
          <w:tcPr>
            <w:tcW w:w="1980" w:type="dxa"/>
            <w:vMerge/>
          </w:tcPr>
          <w:p w14:paraId="7F87DEED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1A803192" w14:textId="515B8B8D" w:rsidR="00310311" w:rsidRDefault="00310311" w:rsidP="00C7722E">
            <w:pPr>
              <w:pStyle w:val="a4"/>
            </w:pPr>
            <w:r>
              <w:t>Заказ</w:t>
            </w:r>
          </w:p>
        </w:tc>
        <w:tc>
          <w:tcPr>
            <w:tcW w:w="2410" w:type="dxa"/>
          </w:tcPr>
          <w:p w14:paraId="42FA711A" w14:textId="40058860" w:rsidR="00310311" w:rsidRDefault="0031031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1CD1BBBA" w14:textId="3378C923" w:rsidR="00310311" w:rsidRDefault="00310311" w:rsidP="00C7722E">
            <w:pPr>
              <w:pStyle w:val="a4"/>
            </w:pPr>
            <w:r>
              <w:t>У одного клиента может быть много заказов, а у 1 заказа только 1 клиент</w:t>
            </w:r>
          </w:p>
        </w:tc>
      </w:tr>
      <w:tr w:rsidR="00310311" w:rsidRPr="004152CC" w14:paraId="004DA3D9" w14:textId="77777777" w:rsidTr="009D24C1">
        <w:tc>
          <w:tcPr>
            <w:tcW w:w="1980" w:type="dxa"/>
            <w:vMerge/>
          </w:tcPr>
          <w:p w14:paraId="123C752F" w14:textId="77777777" w:rsidR="00310311" w:rsidRDefault="00310311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34685235" w14:textId="6B69A2C4" w:rsidR="00310311" w:rsidRDefault="00310311" w:rsidP="00C7722E">
            <w:pPr>
              <w:pStyle w:val="a4"/>
            </w:pPr>
            <w:r>
              <w:t>Отзыв</w:t>
            </w:r>
          </w:p>
        </w:tc>
        <w:tc>
          <w:tcPr>
            <w:tcW w:w="2410" w:type="dxa"/>
          </w:tcPr>
          <w:p w14:paraId="212695B2" w14:textId="4E961DD5" w:rsidR="00310311" w:rsidRPr="00310311" w:rsidRDefault="00310311" w:rsidP="00C7722E">
            <w:pPr>
              <w:pStyle w:val="a4"/>
              <w:rPr>
                <w:lang w:val="en-US"/>
              </w:rPr>
            </w:pPr>
            <w:r>
              <w:t>«Один ко многим»</w:t>
            </w:r>
          </w:p>
        </w:tc>
        <w:tc>
          <w:tcPr>
            <w:tcW w:w="3679" w:type="dxa"/>
          </w:tcPr>
          <w:p w14:paraId="60498A5B" w14:textId="42929A8E" w:rsidR="00310311" w:rsidRDefault="00310311" w:rsidP="00C7722E">
            <w:pPr>
              <w:pStyle w:val="a4"/>
            </w:pPr>
            <w:r>
              <w:t>Клиент может оставить много отзывов, а у 1 отзыва может быть только 1 клиент.</w:t>
            </w:r>
          </w:p>
        </w:tc>
      </w:tr>
      <w:tr w:rsidR="00310311" w:rsidRPr="004152CC" w14:paraId="7FDDE5A0" w14:textId="77777777" w:rsidTr="009D24C1">
        <w:tc>
          <w:tcPr>
            <w:tcW w:w="1980" w:type="dxa"/>
          </w:tcPr>
          <w:p w14:paraId="7B47CAB7" w14:textId="3E780115" w:rsidR="00310311" w:rsidRDefault="009D24C1" w:rsidP="00C7722E">
            <w:pPr>
              <w:pStyle w:val="a4"/>
              <w:jc w:val="center"/>
            </w:pPr>
            <w:r>
              <w:t>Чат поддержки</w:t>
            </w:r>
          </w:p>
        </w:tc>
        <w:tc>
          <w:tcPr>
            <w:tcW w:w="1559" w:type="dxa"/>
          </w:tcPr>
          <w:p w14:paraId="0C38C013" w14:textId="3AE98250" w:rsidR="00310311" w:rsidRDefault="009D24C1" w:rsidP="00C7722E">
            <w:pPr>
              <w:pStyle w:val="a4"/>
            </w:pPr>
            <w:r>
              <w:t>Сообщение</w:t>
            </w:r>
          </w:p>
        </w:tc>
        <w:tc>
          <w:tcPr>
            <w:tcW w:w="2410" w:type="dxa"/>
          </w:tcPr>
          <w:p w14:paraId="782D5A76" w14:textId="2B390F41" w:rsidR="00310311" w:rsidRDefault="009D24C1" w:rsidP="00C7722E">
            <w:pPr>
              <w:pStyle w:val="a4"/>
            </w:pPr>
            <w:r>
              <w:t>«Один ко многим»</w:t>
            </w:r>
          </w:p>
        </w:tc>
        <w:tc>
          <w:tcPr>
            <w:tcW w:w="3679" w:type="dxa"/>
          </w:tcPr>
          <w:p w14:paraId="7EF45E98" w14:textId="33541235" w:rsidR="00310311" w:rsidRDefault="009D24C1" w:rsidP="00C7722E">
            <w:pPr>
              <w:pStyle w:val="a4"/>
            </w:pPr>
            <w:r>
              <w:t>У чата может быть много сообщений, а 1 сообщение привязано только к 1 чату.</w:t>
            </w:r>
          </w:p>
        </w:tc>
      </w:tr>
      <w:tr w:rsidR="00310311" w:rsidRPr="004152CC" w14:paraId="51BF31B1" w14:textId="77777777" w:rsidTr="009D24C1">
        <w:tc>
          <w:tcPr>
            <w:tcW w:w="1980" w:type="dxa"/>
          </w:tcPr>
          <w:p w14:paraId="46A84345" w14:textId="7CC0699B" w:rsidR="00310311" w:rsidRDefault="00BC0F6A" w:rsidP="00C7722E">
            <w:pPr>
              <w:pStyle w:val="a4"/>
              <w:jc w:val="center"/>
            </w:pPr>
            <w:r>
              <w:t>Сотрудник</w:t>
            </w:r>
          </w:p>
        </w:tc>
        <w:tc>
          <w:tcPr>
            <w:tcW w:w="1559" w:type="dxa"/>
          </w:tcPr>
          <w:p w14:paraId="40298176" w14:textId="2E7A1FB0" w:rsidR="00310311" w:rsidRDefault="00BC0F6A" w:rsidP="00C7722E">
            <w:pPr>
              <w:pStyle w:val="a4"/>
            </w:pPr>
            <w:r>
              <w:t>Должность</w:t>
            </w:r>
          </w:p>
        </w:tc>
        <w:tc>
          <w:tcPr>
            <w:tcW w:w="2410" w:type="dxa"/>
          </w:tcPr>
          <w:p w14:paraId="13586C14" w14:textId="25595D6A" w:rsidR="00310311" w:rsidRDefault="00BC0F6A" w:rsidP="00C7722E">
            <w:pPr>
              <w:pStyle w:val="a4"/>
            </w:pPr>
            <w:r>
              <w:t>«Многие к одному»</w:t>
            </w:r>
          </w:p>
        </w:tc>
        <w:tc>
          <w:tcPr>
            <w:tcW w:w="3679" w:type="dxa"/>
          </w:tcPr>
          <w:p w14:paraId="4236F76F" w14:textId="25A78F86" w:rsidR="00310311" w:rsidRDefault="00BC0F6A" w:rsidP="00C7722E">
            <w:pPr>
              <w:pStyle w:val="a4"/>
            </w:pPr>
            <w:r>
              <w:t>У одного сотрудника может быть только одна должность, а к 1 должности могут быть привязаны несколько сотрудников</w:t>
            </w:r>
          </w:p>
        </w:tc>
      </w:tr>
    </w:tbl>
    <w:p w14:paraId="223B876F" w14:textId="77777777" w:rsidR="00BC0F6A" w:rsidRDefault="00BC0F6A">
      <w:pPr>
        <w:spacing w:after="160" w:line="259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3E73B31" w14:textId="4983C4FF" w:rsidR="00BC0F6A" w:rsidRDefault="00BC0F6A" w:rsidP="00BC0F6A">
      <w:pPr>
        <w:pStyle w:val="a3"/>
      </w:pPr>
      <w:r>
        <w:lastRenderedPageBreak/>
        <w:t>Продолжение таблицы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03"/>
        <w:gridCol w:w="2508"/>
        <w:gridCol w:w="4306"/>
      </w:tblGrid>
      <w:tr w:rsidR="00C37503" w14:paraId="5747855D" w14:textId="77777777" w:rsidTr="00AE7AF2">
        <w:tc>
          <w:tcPr>
            <w:tcW w:w="1411" w:type="dxa"/>
            <w:vMerge w:val="restart"/>
          </w:tcPr>
          <w:p w14:paraId="7315A545" w14:textId="5EB9BE4F" w:rsidR="00C37503" w:rsidRDefault="00C37503" w:rsidP="000306F1">
            <w:pPr>
              <w:pStyle w:val="a4"/>
            </w:pPr>
            <w:r>
              <w:t>Сотрудник</w:t>
            </w:r>
          </w:p>
        </w:tc>
        <w:tc>
          <w:tcPr>
            <w:tcW w:w="1403" w:type="dxa"/>
          </w:tcPr>
          <w:p w14:paraId="207235FD" w14:textId="7F334E6D" w:rsidR="00C37503" w:rsidRDefault="00C37503" w:rsidP="000306F1">
            <w:pPr>
              <w:pStyle w:val="a4"/>
            </w:pPr>
            <w:r>
              <w:t>Документ</w:t>
            </w:r>
          </w:p>
        </w:tc>
        <w:tc>
          <w:tcPr>
            <w:tcW w:w="2508" w:type="dxa"/>
          </w:tcPr>
          <w:p w14:paraId="588DF05E" w14:textId="41547437" w:rsidR="00C37503" w:rsidRDefault="00C37503" w:rsidP="000306F1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584B2E99" w14:textId="3E2DAD3A" w:rsidR="00C37503" w:rsidRDefault="00C37503" w:rsidP="000306F1">
            <w:pPr>
              <w:pStyle w:val="a4"/>
            </w:pPr>
            <w:r>
              <w:t>Один сотрудник может быть связан с несколькими документами, а 1 документ может быть связан с несколькими сотрудниками</w:t>
            </w:r>
          </w:p>
        </w:tc>
      </w:tr>
      <w:tr w:rsidR="00C37503" w14:paraId="3EAF5FD5" w14:textId="77777777" w:rsidTr="00AE7AF2">
        <w:tc>
          <w:tcPr>
            <w:tcW w:w="1411" w:type="dxa"/>
            <w:vMerge/>
          </w:tcPr>
          <w:p w14:paraId="6DD41C32" w14:textId="77777777" w:rsidR="00C37503" w:rsidRDefault="00C37503" w:rsidP="000306F1">
            <w:pPr>
              <w:pStyle w:val="a4"/>
            </w:pPr>
          </w:p>
        </w:tc>
        <w:tc>
          <w:tcPr>
            <w:tcW w:w="1403" w:type="dxa"/>
          </w:tcPr>
          <w:p w14:paraId="7D4A9B14" w14:textId="296C5F51" w:rsidR="00C37503" w:rsidRDefault="00C37503" w:rsidP="000306F1">
            <w:pPr>
              <w:pStyle w:val="a4"/>
            </w:pPr>
            <w:r>
              <w:t>Заказ</w:t>
            </w:r>
          </w:p>
        </w:tc>
        <w:tc>
          <w:tcPr>
            <w:tcW w:w="2508" w:type="dxa"/>
          </w:tcPr>
          <w:p w14:paraId="322C4447" w14:textId="6A0648A9" w:rsidR="00C37503" w:rsidRDefault="00C37503" w:rsidP="000306F1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674434ED" w14:textId="547A6CA7" w:rsidR="00C37503" w:rsidRDefault="00C37503" w:rsidP="000306F1">
            <w:pPr>
              <w:pStyle w:val="a4"/>
            </w:pPr>
            <w:r>
              <w:t>Один сотрудник может отвечать за несколько заказов, а с 1 заказом могут быть связаны много сотрудников.</w:t>
            </w:r>
          </w:p>
        </w:tc>
      </w:tr>
      <w:tr w:rsidR="00C37503" w14:paraId="328A87DD" w14:textId="77777777" w:rsidTr="00AE7AF2">
        <w:tc>
          <w:tcPr>
            <w:tcW w:w="1411" w:type="dxa"/>
            <w:vMerge/>
          </w:tcPr>
          <w:p w14:paraId="68FC5242" w14:textId="77777777" w:rsidR="00C37503" w:rsidRDefault="00C37503" w:rsidP="00C37503">
            <w:pPr>
              <w:pStyle w:val="a4"/>
            </w:pPr>
          </w:p>
        </w:tc>
        <w:tc>
          <w:tcPr>
            <w:tcW w:w="1403" w:type="dxa"/>
          </w:tcPr>
          <w:p w14:paraId="32EC8CB0" w14:textId="1B2CA9D4" w:rsidR="00C37503" w:rsidRDefault="00C37503" w:rsidP="00C37503">
            <w:pPr>
              <w:pStyle w:val="a4"/>
            </w:pPr>
            <w:r>
              <w:t>Чат поддержки</w:t>
            </w:r>
          </w:p>
        </w:tc>
        <w:tc>
          <w:tcPr>
            <w:tcW w:w="2508" w:type="dxa"/>
          </w:tcPr>
          <w:p w14:paraId="37DE0631" w14:textId="42E1C53E" w:rsidR="00C37503" w:rsidRDefault="00C37503" w:rsidP="00C37503">
            <w:pPr>
              <w:pStyle w:val="a4"/>
            </w:pPr>
            <w:r>
              <w:t>«Один ко многим»</w:t>
            </w:r>
          </w:p>
        </w:tc>
        <w:tc>
          <w:tcPr>
            <w:tcW w:w="4306" w:type="dxa"/>
          </w:tcPr>
          <w:p w14:paraId="5BA05FDD" w14:textId="0A9D340F" w:rsidR="00C37503" w:rsidRDefault="00C37503" w:rsidP="00C37503">
            <w:pPr>
              <w:pStyle w:val="a4"/>
            </w:pPr>
            <w:r>
              <w:t>Один сотрудник может общаться в нескольких чатах, а 1 чат связан только с 1 сотрудником.</w:t>
            </w:r>
          </w:p>
        </w:tc>
      </w:tr>
      <w:tr w:rsidR="00AE7AF2" w14:paraId="3DA99F77" w14:textId="77777777" w:rsidTr="00AE7AF2">
        <w:tc>
          <w:tcPr>
            <w:tcW w:w="1411" w:type="dxa"/>
            <w:vMerge w:val="restart"/>
          </w:tcPr>
          <w:p w14:paraId="078AF651" w14:textId="10D9AC0B" w:rsidR="00AE7AF2" w:rsidRDefault="00AE7AF2" w:rsidP="00C37503">
            <w:pPr>
              <w:pStyle w:val="a4"/>
            </w:pPr>
            <w:r>
              <w:t>Заказ</w:t>
            </w:r>
          </w:p>
        </w:tc>
        <w:tc>
          <w:tcPr>
            <w:tcW w:w="1403" w:type="dxa"/>
          </w:tcPr>
          <w:p w14:paraId="79182A69" w14:textId="053A5930" w:rsidR="00AE7AF2" w:rsidRDefault="00AE7AF2" w:rsidP="00C37503">
            <w:pPr>
              <w:pStyle w:val="a4"/>
            </w:pPr>
            <w:r>
              <w:t>Адрес</w:t>
            </w:r>
          </w:p>
        </w:tc>
        <w:tc>
          <w:tcPr>
            <w:tcW w:w="2508" w:type="dxa"/>
          </w:tcPr>
          <w:p w14:paraId="2F1FE5B2" w14:textId="58174ADD" w:rsidR="00AE7AF2" w:rsidRDefault="00AE7AF2" w:rsidP="00C37503">
            <w:pPr>
              <w:pStyle w:val="a4"/>
            </w:pPr>
            <w:r>
              <w:t>«Многие к одному»</w:t>
            </w:r>
          </w:p>
        </w:tc>
        <w:tc>
          <w:tcPr>
            <w:tcW w:w="4306" w:type="dxa"/>
          </w:tcPr>
          <w:p w14:paraId="75BBB8B3" w14:textId="4C985194" w:rsidR="00AE7AF2" w:rsidRDefault="00AE7AF2" w:rsidP="00C37503">
            <w:pPr>
              <w:pStyle w:val="a4"/>
            </w:pPr>
            <w:r>
              <w:t>У заказа может быть только 1 адрес, а у 1 адреса несколько заказов.</w:t>
            </w:r>
          </w:p>
        </w:tc>
      </w:tr>
      <w:tr w:rsidR="00AE7AF2" w14:paraId="10D3750E" w14:textId="77777777" w:rsidTr="00AE7AF2">
        <w:tc>
          <w:tcPr>
            <w:tcW w:w="1411" w:type="dxa"/>
            <w:vMerge/>
          </w:tcPr>
          <w:p w14:paraId="2F577C90" w14:textId="77777777" w:rsidR="00AE7AF2" w:rsidRDefault="00AE7AF2" w:rsidP="00C37503">
            <w:pPr>
              <w:pStyle w:val="a4"/>
            </w:pPr>
          </w:p>
        </w:tc>
        <w:tc>
          <w:tcPr>
            <w:tcW w:w="1403" w:type="dxa"/>
          </w:tcPr>
          <w:p w14:paraId="4A525C1B" w14:textId="5A161F34" w:rsidR="00AE7AF2" w:rsidRDefault="00AE7AF2" w:rsidP="00C37503">
            <w:pPr>
              <w:pStyle w:val="a4"/>
            </w:pPr>
            <w:r>
              <w:t>Транзакция</w:t>
            </w:r>
          </w:p>
        </w:tc>
        <w:tc>
          <w:tcPr>
            <w:tcW w:w="2508" w:type="dxa"/>
          </w:tcPr>
          <w:p w14:paraId="54A44FB3" w14:textId="66C53B10" w:rsidR="00AE7AF2" w:rsidRPr="00D049CE" w:rsidRDefault="00AE7AF2" w:rsidP="00C37503">
            <w:pPr>
              <w:pStyle w:val="a4"/>
              <w:rPr>
                <w:lang w:val="en-US"/>
              </w:rPr>
            </w:pPr>
            <w:r>
              <w:t>«Один к одному»</w:t>
            </w:r>
          </w:p>
        </w:tc>
        <w:tc>
          <w:tcPr>
            <w:tcW w:w="4306" w:type="dxa"/>
          </w:tcPr>
          <w:p w14:paraId="3E926257" w14:textId="7A845B56" w:rsidR="00AE7AF2" w:rsidRDefault="00AE7AF2" w:rsidP="00C37503">
            <w:pPr>
              <w:pStyle w:val="a4"/>
            </w:pPr>
            <w:r>
              <w:t>Один заказ оплачивается одной транзакцией, а 1 транзакция привязана только к заказу.</w:t>
            </w:r>
          </w:p>
        </w:tc>
      </w:tr>
      <w:tr w:rsidR="00AE7AF2" w14:paraId="4A058A06" w14:textId="77777777" w:rsidTr="00AE7AF2">
        <w:tc>
          <w:tcPr>
            <w:tcW w:w="1411" w:type="dxa"/>
            <w:vMerge/>
          </w:tcPr>
          <w:p w14:paraId="1B3E5E93" w14:textId="77777777" w:rsidR="00AE7AF2" w:rsidRDefault="00AE7AF2" w:rsidP="00C37503">
            <w:pPr>
              <w:pStyle w:val="a4"/>
            </w:pPr>
          </w:p>
        </w:tc>
        <w:tc>
          <w:tcPr>
            <w:tcW w:w="1403" w:type="dxa"/>
          </w:tcPr>
          <w:p w14:paraId="42BEE1A1" w14:textId="780E5E9F" w:rsidR="00AE7AF2" w:rsidRDefault="00AE7AF2" w:rsidP="00C37503">
            <w:pPr>
              <w:pStyle w:val="a4"/>
            </w:pPr>
            <w:r>
              <w:t>Документ</w:t>
            </w:r>
          </w:p>
        </w:tc>
        <w:tc>
          <w:tcPr>
            <w:tcW w:w="2508" w:type="dxa"/>
          </w:tcPr>
          <w:p w14:paraId="2FE2A81E" w14:textId="587E64FE" w:rsidR="00AE7AF2" w:rsidRDefault="00AE7AF2" w:rsidP="00C37503">
            <w:pPr>
              <w:pStyle w:val="a4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25585D71" w14:textId="34A13298" w:rsidR="00AE7AF2" w:rsidRDefault="00AE7AF2" w:rsidP="00C37503">
            <w:pPr>
              <w:pStyle w:val="a4"/>
            </w:pPr>
            <w:r>
              <w:t>У заказа может быть много документов, как и 1 документ может быть связан с несколькими заказами.</w:t>
            </w:r>
          </w:p>
        </w:tc>
      </w:tr>
      <w:tr w:rsidR="00936C27" w14:paraId="7CE330B9" w14:textId="77777777" w:rsidTr="00AE7AF2">
        <w:tc>
          <w:tcPr>
            <w:tcW w:w="1411" w:type="dxa"/>
          </w:tcPr>
          <w:p w14:paraId="6D2FDBC1" w14:textId="02E8F8D7" w:rsidR="00936C27" w:rsidRDefault="00936C27" w:rsidP="00C37503">
            <w:pPr>
              <w:pStyle w:val="a4"/>
            </w:pPr>
            <w:r>
              <w:t>Склад</w:t>
            </w:r>
          </w:p>
        </w:tc>
        <w:tc>
          <w:tcPr>
            <w:tcW w:w="1403" w:type="dxa"/>
          </w:tcPr>
          <w:p w14:paraId="600E61B0" w14:textId="250978E1" w:rsidR="00936C27" w:rsidRDefault="00936C27" w:rsidP="00C37503">
            <w:pPr>
              <w:pStyle w:val="a4"/>
            </w:pPr>
            <w:r>
              <w:t>Новые игры</w:t>
            </w:r>
          </w:p>
        </w:tc>
        <w:tc>
          <w:tcPr>
            <w:tcW w:w="2508" w:type="dxa"/>
          </w:tcPr>
          <w:p w14:paraId="22C69067" w14:textId="75C9A0AB" w:rsidR="00936C27" w:rsidRPr="00936C27" w:rsidRDefault="00936C27" w:rsidP="00C37503">
            <w:pPr>
              <w:pStyle w:val="a4"/>
              <w:rPr>
                <w:lang w:val="en-US"/>
              </w:rPr>
            </w:pPr>
            <w:r>
              <w:t>«Многие ко многим»</w:t>
            </w:r>
          </w:p>
        </w:tc>
        <w:tc>
          <w:tcPr>
            <w:tcW w:w="4306" w:type="dxa"/>
          </w:tcPr>
          <w:p w14:paraId="369E95BC" w14:textId="242C8D95" w:rsidR="00936C27" w:rsidRDefault="00936C27" w:rsidP="00C37503">
            <w:pPr>
              <w:pStyle w:val="a4"/>
            </w:pPr>
            <w:r>
              <w:t>Сразу на несколько складов может поступать информация о выходе нескольких игр</w:t>
            </w:r>
          </w:p>
        </w:tc>
      </w:tr>
    </w:tbl>
    <w:p w14:paraId="651ED9D8" w14:textId="77777777" w:rsidR="00930489" w:rsidRPr="004152CC" w:rsidRDefault="00930489" w:rsidP="00930489">
      <w:pPr>
        <w:pStyle w:val="a4"/>
      </w:pPr>
    </w:p>
    <w:p w14:paraId="15B54342" w14:textId="5AAD64D4" w:rsidR="00EA3A7A" w:rsidRDefault="004835F2" w:rsidP="004835F2">
      <w:pPr>
        <w:pStyle w:val="a9"/>
      </w:pPr>
      <w:bookmarkStart w:id="50" w:name="_Toc195875540"/>
      <w:r>
        <w:lastRenderedPageBreak/>
        <w:t>ЗАКЛЮЧЕНИЕ</w:t>
      </w:r>
      <w:bookmarkEnd w:id="50"/>
    </w:p>
    <w:p w14:paraId="6C1BFE3A" w14:textId="1F840275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090A10">
        <w:t>логическая</w:t>
      </w:r>
      <w:r w:rsidR="00EB317F">
        <w:t xml:space="preserve"> модель данных на основе выбранного варианта. Получены навыки работы в </w:t>
      </w:r>
      <w:r w:rsidR="00EB317F">
        <w:rPr>
          <w:lang w:val="en-US"/>
        </w:rPr>
        <w:t>chartDB</w:t>
      </w:r>
      <w:r w:rsidR="00EB317F" w:rsidRPr="00EB317F">
        <w:t>,</w:t>
      </w:r>
      <w:r w:rsidR="00EB317F">
        <w:t xml:space="preserve"> приведено описание сущностей с указанием </w:t>
      </w:r>
      <w:r w:rsidR="00090A10">
        <w:t>атрибутов и видов связей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C5AA" w14:textId="77777777" w:rsidR="005F3A27" w:rsidRDefault="005F3A27">
      <w:pPr>
        <w:spacing w:line="240" w:lineRule="auto"/>
      </w:pPr>
      <w:r>
        <w:separator/>
      </w:r>
    </w:p>
  </w:endnote>
  <w:endnote w:type="continuationSeparator" w:id="0">
    <w:p w14:paraId="6A7C7963" w14:textId="77777777" w:rsidR="005F3A27" w:rsidRDefault="005F3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5E87" w14:textId="77777777" w:rsidR="005F3A27" w:rsidRDefault="005F3A27">
      <w:pPr>
        <w:spacing w:line="240" w:lineRule="auto"/>
      </w:pPr>
      <w:r>
        <w:separator/>
      </w:r>
    </w:p>
  </w:footnote>
  <w:footnote w:type="continuationSeparator" w:id="0">
    <w:p w14:paraId="01DC0830" w14:textId="77777777" w:rsidR="005F3A27" w:rsidRDefault="005F3A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87A43"/>
    <w:rsid w:val="00090A10"/>
    <w:rsid w:val="0009612D"/>
    <w:rsid w:val="00097C6A"/>
    <w:rsid w:val="000A1A4D"/>
    <w:rsid w:val="000B0E9E"/>
    <w:rsid w:val="000B4247"/>
    <w:rsid w:val="000C0777"/>
    <w:rsid w:val="000C4168"/>
    <w:rsid w:val="000E1F6F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310311"/>
    <w:rsid w:val="0031485C"/>
    <w:rsid w:val="003579C3"/>
    <w:rsid w:val="00373543"/>
    <w:rsid w:val="003B3152"/>
    <w:rsid w:val="003D5387"/>
    <w:rsid w:val="003E58AA"/>
    <w:rsid w:val="00404117"/>
    <w:rsid w:val="004152CC"/>
    <w:rsid w:val="00417C7A"/>
    <w:rsid w:val="004445AD"/>
    <w:rsid w:val="00454700"/>
    <w:rsid w:val="00470A7A"/>
    <w:rsid w:val="00472474"/>
    <w:rsid w:val="004835F2"/>
    <w:rsid w:val="004A6219"/>
    <w:rsid w:val="004C5707"/>
    <w:rsid w:val="004D10C3"/>
    <w:rsid w:val="00513BCE"/>
    <w:rsid w:val="00516A95"/>
    <w:rsid w:val="005444A3"/>
    <w:rsid w:val="005505E8"/>
    <w:rsid w:val="0055452A"/>
    <w:rsid w:val="00583E89"/>
    <w:rsid w:val="00593065"/>
    <w:rsid w:val="005A1E01"/>
    <w:rsid w:val="005B4CE0"/>
    <w:rsid w:val="005F3A27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F5B69"/>
    <w:rsid w:val="00705C01"/>
    <w:rsid w:val="007157AC"/>
    <w:rsid w:val="007230C4"/>
    <w:rsid w:val="007244EE"/>
    <w:rsid w:val="007444C8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24C1"/>
    <w:rsid w:val="009D6EA4"/>
    <w:rsid w:val="009E1ADC"/>
    <w:rsid w:val="009F0F50"/>
    <w:rsid w:val="009F113D"/>
    <w:rsid w:val="00A26908"/>
    <w:rsid w:val="00A316A9"/>
    <w:rsid w:val="00A32AE6"/>
    <w:rsid w:val="00A745E0"/>
    <w:rsid w:val="00A80478"/>
    <w:rsid w:val="00AA02FC"/>
    <w:rsid w:val="00AA683D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030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C0F6A"/>
    <w:rsid w:val="00BD69AD"/>
    <w:rsid w:val="00BD763E"/>
    <w:rsid w:val="00BE6315"/>
    <w:rsid w:val="00C000CB"/>
    <w:rsid w:val="00C001DD"/>
    <w:rsid w:val="00C00870"/>
    <w:rsid w:val="00C045A0"/>
    <w:rsid w:val="00C37503"/>
    <w:rsid w:val="00C417D2"/>
    <w:rsid w:val="00C50393"/>
    <w:rsid w:val="00C56E0D"/>
    <w:rsid w:val="00C76CC8"/>
    <w:rsid w:val="00C7722E"/>
    <w:rsid w:val="00C81EB6"/>
    <w:rsid w:val="00C90624"/>
    <w:rsid w:val="00CA636D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02744"/>
    <w:rsid w:val="00F24462"/>
    <w:rsid w:val="00F3084D"/>
    <w:rsid w:val="00F3183E"/>
    <w:rsid w:val="00F46403"/>
    <w:rsid w:val="00F513A0"/>
    <w:rsid w:val="00F61399"/>
    <w:rsid w:val="00F61AE3"/>
    <w:rsid w:val="00F65FEF"/>
    <w:rsid w:val="00F67AC9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42</cp:revision>
  <cp:lastPrinted>2025-04-24T10:31:00Z</cp:lastPrinted>
  <dcterms:created xsi:type="dcterms:W3CDTF">2025-04-11T10:16:00Z</dcterms:created>
  <dcterms:modified xsi:type="dcterms:W3CDTF">2025-05-09T14:28:00Z</dcterms:modified>
</cp:coreProperties>
</file>