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
      <w:pPr>
        <w:pStyle w:val="Heading2"/>
      </w:pPr>
      <w:r>
        <w:rPr>
          <w:color w:val="2E75B6"/>
        </w:rPr>
        <w:t>Executive Summary</w:t>
      </w:r>
    </w:p>
    <w:p/>
    <w:p>
      <w:r>
        <w:t>This report provides an overview of the latest treatment options available for Type 2 diabetes. Recent studies have highlighted the importance of various interventions in improving glycemic control and reducing the risk of complications in individuals with Type 2 diabetes. The report presents key findings, including the effectiveness of metformin, SGLT-2 inhibitors, GLP-1 receptor agonists, and lifestyle modifications. Additionally, new treatment options such as Mounjaro, Duodenal mucosal resurfacing (DMR), and retatrutide are discussed. The report concludes that these options have shown promise in improving glycemic control and reducing the risk of complications, but further research is needed to fully understand their benefits and risks.</w:t>
      </w:r>
    </w:p>
    <w:p/>
    <w:p>
      <w:pPr>
        <w:pStyle w:val="Heading2"/>
      </w:pPr>
      <w:r>
        <w:rPr>
          <w:color w:val="2E75B6"/>
        </w:rPr>
        <w:t>Key Findings</w:t>
      </w:r>
    </w:p>
    <w:p/>
    <w:p>
      <w:r>
        <w:t>1. **Metformin**: As a first-line treatment for Type 2 diabetes, metformin has been shown to improve glycemic control and reduce the risk of cardiovascular events.</w:t>
      </w:r>
    </w:p>
    <w:p>
      <w:r>
        <w:t>2. **SGLT-2 inhibitors**: Sodium-glucose cotransporter-2 (SGLT-2) inhibitors, such as empagliflozin and canagliflozin, have been found to improve glycemic control and reduce the risk of cardiovascular events.</w:t>
      </w:r>
    </w:p>
    <w:p>
      <w:r>
        <w:t>3. **GLP-1 receptor agonists**: Glucagon-like peptide-1 (GLP-1) receptor agonists, such as liraglutide and semaglutide, have been shown to improve glycemic control and promote weight loss.</w:t>
      </w:r>
    </w:p>
    <w:p>
      <w:r>
        <w:t>4. **Lifestyle modifications**: A combination of diet, exercise, and weight loss has been found to be effective in improving glycemic control and reducing the risk of complications.</w:t>
      </w:r>
    </w:p>
    <w:p>
      <w:r>
        <w:t>5. **Mounjaro (tirzepatide)**: An injectable drug approved along with diet and exercise to treat Type 2 diabetes.</w:t>
      </w:r>
    </w:p>
    <w:p>
      <w:r>
        <w:t>6. **Duodenal mucosal resurfacing (DMR)**: A minimally invasive procedure that may become an option for treating Type 2 diabetes.</w:t>
      </w:r>
    </w:p>
    <w:p>
      <w:r>
        <w:t>7. **Retatrutide**: A triple-G agonist that has shown significant reductions in A1C and weight in Phase 3 trials.</w:t>
      </w:r>
    </w:p>
    <w:p/>
    <w:p>
      <w:pPr>
        <w:pStyle w:val="Heading2"/>
      </w:pPr>
      <w:r>
        <w:rPr>
          <w:color w:val="2E75B6"/>
        </w:rPr>
        <w:t>Detailed Analysis</w:t>
      </w:r>
    </w:p>
    <w:p/>
    <w:p>
      <w:r>
        <w:t>Recent studies have demonstrated the potential of these new treatment options in improving glycemic control and reducing the risk of complications in individuals with Type 2 diabetes. For example, Eli Lilly's retatrutide has shown significant reductions in A1C and weight in Phase 3 trials, making it a promising option for patients with Type 2 diabetes who want to control their blood sugar and achieve maximal weight loss. Additionally, Endogenex's intestinal diabetes procedure has raised $50 million in venture capital financing to complete the development of its minimally invasive procedure for Type 2 diabetes.</w:t>
      </w:r>
    </w:p>
    <w:p/>
    <w:p>
      <w:pPr>
        <w:pStyle w:val="Heading2"/>
      </w:pPr>
      <w:r>
        <w:rPr>
          <w:color w:val="2E75B6"/>
        </w:rPr>
        <w:t>Fact-Check Summary (Confidence: 95/100)</w:t>
      </w:r>
    </w:p>
    <w:p/>
    <w:p>
      <w:r>
        <w:t>The fact-check results for this report are as follows:</w:t>
      </w:r>
    </w:p>
    <w:p/>
    <w:p>
      <w:pPr>
        <w:pStyle w:val="ListBullet"/>
      </w:pPr>
      <w:r>
        <w:t>Metformin is a first-line treatment for Type 2 diabetes: VERIFIED</w:t>
      </w:r>
    </w:p>
    <w:p>
      <w:pPr>
        <w:pStyle w:val="ListBullet"/>
      </w:pPr>
      <w:r>
        <w:t>SGLT-2 inhibitors improve glycemic control and reduce the risk of cardiovascular events: VERIFIED</w:t>
      </w:r>
    </w:p>
    <w:p>
      <w:pPr>
        <w:pStyle w:val="ListBullet"/>
      </w:pPr>
      <w:r>
        <w:t>GLP-1 receptor agonists improve glycemic control and promote weight loss: VERIFIED</w:t>
      </w:r>
    </w:p>
    <w:p>
      <w:pPr>
        <w:pStyle w:val="ListBullet"/>
      </w:pPr>
      <w:r>
        <w:t>Lifestyle modifications are effective in improving glycemic control and reducing the risk of complications: VERIFIED</w:t>
      </w:r>
    </w:p>
    <w:p>
      <w:pPr>
        <w:pStyle w:val="ListBullet"/>
      </w:pPr>
      <w:r>
        <w:t>Mounjaro (tirzepatide) is an injectable drug approved along with diet and exercise to treat Type 2 diabetes: VERIFIED</w:t>
      </w:r>
    </w:p>
    <w:p>
      <w:pPr>
        <w:pStyle w:val="ListBullet"/>
      </w:pPr>
      <w:r>
        <w:t>Duodenal mucosal resurfacing (DMR) is a minimally invasive procedure that may become an option for treating Type 2 diabetes: VERIFIED</w:t>
      </w:r>
    </w:p>
    <w:p>
      <w:pPr>
        <w:pStyle w:val="ListBullet"/>
      </w:pPr>
      <w:r>
        <w:t>Retatrutide is a triple-G agonist that has shown significant reductions in A1C and weight in Phase 3 trials: VERIFIED</w:t>
      </w:r>
    </w:p>
    <w:p/>
    <w:p>
      <w:pPr>
        <w:pStyle w:val="Heading2"/>
      </w:pPr>
      <w:r>
        <w:rPr>
          <w:color w:val="2E75B6"/>
        </w:rPr>
        <w:t>Sources</w:t>
      </w:r>
    </w:p>
    <w:p/>
    <w:p>
      <w:r>
        <w:t>1. [1] https://www.fiercebiotech.com/medtech/endogenex-nets-50m-carry-intestinal-diabetes-procedure-fda</w:t>
      </w:r>
    </w:p>
    <w:p>
      <w:r>
        <w:t>2. [2] data\medical_docs\5_27037.pdf (page 7.0)</w:t>
      </w:r>
    </w:p>
    <w:p>
      <w:r>
        <w:t>3. [3] https://www.yalemedicine.org/conditions/type-2-diabetes-symptoms-treatments</w:t>
      </w:r>
    </w:p>
    <w:p>
      <w:r>
        <w:t>4. [4] https://www.nhs.uk/conditions/type-2-diabetes/treatment/</w:t>
      </w:r>
    </w:p>
    <w:p>
      <w:r>
        <w:t>5. [5] https://www.cnbc.com/2026/03/19/eli-lillys-obesity-drug-retatrutide-clears-late-stage-diabetes-trial.html</w:t>
      </w:r>
    </w:p>
    <w:p>
      <w:r>
        <w:t>6. [6] https://www.webmd.com/diabetes/type-2-diabetes</w:t>
      </w:r>
    </w:p>
    <w:p>
      <w:r>
        <w:t>7. [7] https://www.uvahealth.com/news/new-options-for-controlling-type-2-diabetes/</w:t>
      </w:r>
    </w:p>
    <w:p>
      <w:r>
        <w:t>8. [8] https://investor.lilly.com/news-releases/news-release-details/lillys-triple-agonist-retatrutide-demonstrated-significant</w:t>
      </w:r>
    </w:p>
    <w:p>
      <w:r>
        <w:t>9. [9] https://www.investors.com/news/technology/eli-lilly-experimental-drug-retatrutide-trong-weight-loss-trial/</w:t>
      </w:r>
    </w:p>
    <w:p>
      <w:r>
        <w:t>10. [10] https://pharmaphorum.com/news/novo-unveils-first-data-triple-g-agonist-diabetes</w:t>
      </w:r>
    </w:p>
    <w:p>
      <w:r>
        <w:t>11. [11] https://www.emjreviews.com/diabetes/article/editors-pick-treatment-of-type-2-diabetes-a-comprehensive-review-of-recent-improvements-therapeutic-strategies-challenges-and-future-perspectives-j040125/</w:t>
      </w:r>
    </w:p>
    <w:p>
      <w:r>
        <w:t>12. [12] https://www.biospace.com/drug-development/lilly-builds-differentiated-profile-for-triple-g-agonist-with-late-stage-diabetes-data</w:t>
      </w:r>
    </w:p>
    <w:p>
      <w:r>
        <w:t>13. [13] https://www.news-medical.net/news/20241014/Promising-new-treatment-strategy-for-type-2-diabetes.aspx</w:t>
      </w:r>
    </w:p>
    <w:p>
      <w:r>
        <w:t>14. [14] https://www.sciencedirect.com/science/article/pii/S2405580825001244</w:t>
      </w:r>
    </w:p>
    <w:p>
      <w:r>
        <w:t>15. [15] https://www.mayoclinic.org/diseases-conditions/type-2-diabetes/in-depth/diabetes-treatment/art-20051004</w:t>
      </w:r>
    </w:p>
    <w:p>
      <w:r>
        <w:t>16. [16] https://www.goodrx.com/conditions/diabetes/new-diabetes-treatment?srsltid=AfmBOopqfiJ3hNP3Id2YMm6JJmAFFdZ7FMW5r75qcxP1BfoColC8sgez</w:t>
      </w:r>
    </w:p>
    <w:p>
      <w:r>
        <w:t>17. [17] data\medical_docs\5_27037.pdf (page 3.0)</w:t>
      </w:r>
    </w:p>
    <w:p>
      <w:r>
        <w:t>18. [18] https://www.fiercebiotech.com/biotech/novo-nordisk-prepares-go-global-triple-g-prospect-passes-midphase-diabetes-test-china</w:t>
      </w:r>
    </w:p>
    <w:p>
      <w:r>
        <w:t>19. [19] https://www.orlandohealth.com/content-hub/new-treatment-for-type-2-diabetes-on-the-horizon/</w:t>
      </w:r>
    </w:p>
    <w:p>
      <w:r>
        <w:t>20. [20] https://www.facebook.com/SkyNewsAustralia/videos/novo-nordisk-ceo-unveils-revolutionary-weight-loss-drug/1177117094360316/</w:t>
      </w:r>
    </w:p>
    <w:p>
      <w:r>
        <w:t>21. [21] data\medical_docs\5_27037.pdf (page 6.0)</w:t>
      </w:r>
    </w:p>
    <w:p>
      <w:r>
        <w:t>22. [22] https://www.healthline.com/health/diabetes/diabetes-new-drugs</w:t>
      </w:r>
    </w:p>
    <w:p>
      <w:r>
        <w:t>23. [23] https://pharmaphorum.com/news/lillys-triple-agonist-retatrutide-passes-diabetes-test</w:t>
      </w:r>
    </w:p>
    <w:p>
      <w:r>
        <w:t>24. [24] https://www.fiercebiotech.com/biotech/eli-lilly-retatrutide-type-2-diabetes-weight-loss-ph-3-data</w:t>
      </w:r>
    </w:p>
    <w:p/>
    <w:p>
      <w:pPr>
        <w:pStyle w:val="Heading2"/>
      </w:pPr>
      <w:r>
        <w:rPr>
          <w:color w:val="2E75B6"/>
        </w:rPr>
        <w:t>⚠️ Medical Disclaimer</w:t>
      </w:r>
    </w:p>
    <w:p/>
    <w:p>
      <w:r>
        <w:t>This report is for informational purposes only and should not be considered as medical advice. The information presented in this report is based on the latest available research and data, but it is not intended to replace the advice of a qualified healthcare professional. Individuals with Type 2 diabetes should consult with their healthcare provider before making any changes to their treatment plan.</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