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897E5" w14:textId="4A13884A" w:rsidR="00D405CE" w:rsidRDefault="00000000" w:rsidP="00DB336B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E8E937E" w14:textId="77777777" w:rsidR="00DB336B" w:rsidRPr="00DB336B" w:rsidRDefault="00DB336B" w:rsidP="00DB336B"/>
    <w:p w14:paraId="2AB81BB0" w14:textId="0AB68B96" w:rsidR="00D405CE" w:rsidRDefault="00DB336B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S</w:t>
      </w:r>
      <w:r w:rsidR="00000000">
        <w:rPr>
          <w:rFonts w:ascii="Google Sans" w:eastAsia="Google Sans" w:hAnsi="Google Sans" w:cs="Google Sans"/>
          <w:sz w:val="24"/>
          <w:szCs w:val="24"/>
        </w:rPr>
        <w:t xml:space="preserve">elect “yes” or “no” to answer the question: </w:t>
      </w:r>
      <w:r w:rsidR="00000000"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 w:rsidR="00000000"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 w:rsidR="00000000"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740AED33" w14:textId="77777777" w:rsidR="00D405CE" w:rsidRDefault="00D405CE">
      <w:pPr>
        <w:rPr>
          <w:rFonts w:ascii="Google Sans" w:eastAsia="Google Sans" w:hAnsi="Google Sans" w:cs="Google Sans"/>
        </w:rPr>
      </w:pPr>
    </w:p>
    <w:p w14:paraId="623ABB8E" w14:textId="77777777" w:rsidR="00D405CE" w:rsidRDefault="00D405CE">
      <w:pPr>
        <w:rPr>
          <w:rFonts w:ascii="Google Sans" w:eastAsia="Google Sans" w:hAnsi="Google Sans" w:cs="Google Sans"/>
        </w:rPr>
      </w:pPr>
    </w:p>
    <w:p w14:paraId="023A2483" w14:textId="77777777" w:rsidR="00D405CE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0B97549D" w14:textId="77777777" w:rsidR="00D405CE" w:rsidRDefault="00D405CE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405CE" w14:paraId="63F85C1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C628" w14:textId="77777777" w:rsidR="00D405C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C310" w14:textId="77777777" w:rsidR="00D405C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B25DD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D405CE" w14:paraId="631B9F9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98CD" w14:textId="77777777" w:rsidR="00D405CE" w:rsidRDefault="00D405C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BE06" w14:textId="77777777" w:rsidR="00D405CE" w:rsidRDefault="00D405C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9C5F2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D405CE" w14:paraId="42F3B0B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4DE9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B17F" w14:textId="77777777" w:rsidR="00D405CE" w:rsidRDefault="00D405C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A2469" w14:textId="77777777" w:rsidR="00D405C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D405CE" w14:paraId="04B230A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E95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949E4" w14:textId="77777777" w:rsidR="00D405CE" w:rsidRDefault="00D405C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49FC6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D405CE" w14:paraId="4DFA15B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E8E2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EFC2" w14:textId="77777777" w:rsidR="00D405CE" w:rsidRDefault="00D405C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AE28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D405CE" w14:paraId="5234B59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FD783" w14:textId="77777777" w:rsidR="00D405CE" w:rsidRDefault="00D405CE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81BF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6F54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D405CE" w14:paraId="55469D1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6387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50272" w14:textId="77777777" w:rsidR="00D405CE" w:rsidRDefault="00D405CE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7F12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D405CE" w14:paraId="12EC3DD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8D78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0EFB7" w14:textId="77777777" w:rsidR="00D405CE" w:rsidRDefault="00D405CE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FF05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D405CE" w14:paraId="32A6E1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DC8A3" w14:textId="77777777" w:rsidR="00D405CE" w:rsidRDefault="00D405CE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6D309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AE20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D405CE" w14:paraId="1C0106D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AB0A" w14:textId="77777777" w:rsidR="00D405CE" w:rsidRDefault="00D405CE" w:rsidP="00ED641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7720" w14:textId="77777777" w:rsidR="00D405CE" w:rsidRDefault="00D405CE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3CDF5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D405CE" w14:paraId="4604793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7A50" w14:textId="77777777" w:rsidR="00D405CE" w:rsidRDefault="00D405C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33D7" w14:textId="77777777" w:rsidR="00D405CE" w:rsidRDefault="00D405C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A4C8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D405CE" w14:paraId="02E7B7D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B878E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C1220" w14:textId="77777777" w:rsidR="00D405CE" w:rsidRDefault="00D405C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030AA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D405CE" w14:paraId="49ABF0F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4A90" w14:textId="77777777" w:rsidR="00D405CE" w:rsidRDefault="00D405C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242D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7CC2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D405CE" w14:paraId="37B02DA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59C5" w14:textId="77777777" w:rsidR="00D405CE" w:rsidRDefault="00D405C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8C830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4A94F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D405CE" w14:paraId="2C522F0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B729" w14:textId="77777777" w:rsidR="00D405CE" w:rsidRDefault="00D405CE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8906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C58A9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7E3CF86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299D44A9" w14:textId="77777777" w:rsidR="00D405C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4D906E1">
          <v:rect id="_x0000_i1025" style="width:0;height:1.5pt" o:hralign="center" o:hrstd="t" o:hr="t" fillcolor="#a0a0a0" stroked="f"/>
        </w:pict>
      </w:r>
    </w:p>
    <w:p w14:paraId="115FE056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4FDCBA4B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61E3BF56" w14:textId="7037265C" w:rsidR="00D405CE" w:rsidRDefault="00DB336B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lastRenderedPageBreak/>
        <w:t>S</w:t>
      </w:r>
      <w:r w:rsidR="00000000">
        <w:rPr>
          <w:rFonts w:ascii="Google Sans" w:eastAsia="Google Sans" w:hAnsi="Google Sans" w:cs="Google Sans"/>
          <w:sz w:val="24"/>
          <w:szCs w:val="24"/>
        </w:rPr>
        <w:t xml:space="preserve">elect “yes” or “no” to answer the question: </w:t>
      </w:r>
      <w:r w:rsidR="00000000"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 w:rsidR="00000000"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 w:rsidR="00000000"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79303C40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4A8466AD" w14:textId="77777777" w:rsidR="00D405CE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463C566" w14:textId="77777777" w:rsidR="00D405CE" w:rsidRDefault="00D405CE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298CFFF" w14:textId="77777777" w:rsidR="00D405C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405CE" w14:paraId="5C1BCB0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0195F" w14:textId="77777777" w:rsidR="00D405C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F9AC" w14:textId="77777777" w:rsidR="00D405C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231C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405CE" w14:paraId="6D8EBDA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8ADED" w14:textId="77777777" w:rsidR="00D405CE" w:rsidRDefault="00D405C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2388" w14:textId="77777777" w:rsidR="00D405CE" w:rsidRDefault="00D405C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0E85C" w14:textId="77777777" w:rsidR="00D405C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D405CE" w14:paraId="0E30679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A9C6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D424" w14:textId="77777777" w:rsidR="00D405CE" w:rsidRDefault="00D405C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404B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D405CE" w14:paraId="58D136B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21C36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2B18" w14:textId="77777777" w:rsidR="00D405CE" w:rsidRDefault="00D405C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0BB8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405CE" w14:paraId="4CD3976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CA5AD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CDB93" w14:textId="77777777" w:rsidR="00D405CE" w:rsidRDefault="00D405C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08ED1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C6536F1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01F9AF8B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62D021DD" w14:textId="77777777" w:rsidR="00D405C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405CE" w14:paraId="5AF2E55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0083B" w14:textId="77777777" w:rsidR="00D405C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B453" w14:textId="77777777" w:rsidR="00D405C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9569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405CE" w14:paraId="131C784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0351" w14:textId="77777777" w:rsidR="00D405CE" w:rsidRDefault="00D405C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0ECD" w14:textId="77777777" w:rsidR="00D405CE" w:rsidRDefault="00D405C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66FD1" w14:textId="77777777" w:rsidR="00D405C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D405CE" w14:paraId="0B6F779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E220" w14:textId="77777777" w:rsidR="00D405CE" w:rsidRDefault="00D405C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CC47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93CB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D405CE" w14:paraId="047DC54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8399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5BF2" w14:textId="77777777" w:rsidR="00D405CE" w:rsidRDefault="00D405C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14B2C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D405CE" w14:paraId="3A7C3BB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61D04" w14:textId="77777777" w:rsidR="00D405CE" w:rsidRDefault="00D405C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15B1" w14:textId="77777777" w:rsidR="00D405CE" w:rsidRDefault="00D405CE" w:rsidP="00B96B59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10F14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B0AF5CD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7E84A704" w14:textId="77777777" w:rsidR="00D405CE" w:rsidRDefault="00D405CE">
      <w:pPr>
        <w:rPr>
          <w:rFonts w:ascii="Google Sans" w:eastAsia="Google Sans" w:hAnsi="Google Sans" w:cs="Google Sans"/>
          <w:sz w:val="24"/>
          <w:szCs w:val="24"/>
        </w:rPr>
      </w:pPr>
    </w:p>
    <w:p w14:paraId="420833B9" w14:textId="77777777" w:rsidR="00D405C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405CE" w14:paraId="2F0222B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1001" w14:textId="77777777" w:rsidR="00D405CE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E15C" w14:textId="77777777" w:rsidR="00D405CE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6EF3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405CE" w14:paraId="7544380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8AEB" w14:textId="77777777" w:rsidR="00D405CE" w:rsidRDefault="00D405C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468A" w14:textId="77777777" w:rsidR="00D405CE" w:rsidRDefault="00D405C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0EFF" w14:textId="77777777" w:rsidR="00D405CE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D405CE" w14:paraId="53B7AAA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589BB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19F15" w14:textId="77777777" w:rsidR="00D405CE" w:rsidRDefault="00D405C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9B6E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D405CE" w14:paraId="19B1F3D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A540F" w14:textId="77777777" w:rsidR="00D405CE" w:rsidRDefault="00D405C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8E4E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0B6B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D405CE" w14:paraId="1229659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757E" w14:textId="77777777" w:rsidR="00D405CE" w:rsidRDefault="00D405CE" w:rsidP="00D709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3C51" w14:textId="77777777" w:rsidR="00D405CE" w:rsidRDefault="00D405C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A539" w14:textId="77777777" w:rsidR="00D405C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592AD1EE" w14:textId="77777777" w:rsidR="00D405CE" w:rsidRDefault="00D405C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AC47844" w14:textId="77777777" w:rsidR="00D405C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04E9B398">
          <v:rect id="_x0000_i1026" style="width:0;height:1.5pt" o:hralign="center" o:hrstd="t" o:hr="t" fillcolor="#a0a0a0" stroked="f"/>
        </w:pict>
      </w:r>
    </w:p>
    <w:p w14:paraId="3E46BC9E" w14:textId="77777777" w:rsidR="00D405CE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6419FAC" w14:textId="4E977E4C" w:rsidR="00DB336B" w:rsidRPr="00DB336B" w:rsidRDefault="00000000" w:rsidP="00DB336B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45B9BCA8" w14:textId="51F24BDE" w:rsidR="001307A4" w:rsidRDefault="001307A4" w:rsidP="001307A4">
      <w:pPr>
        <w:pStyle w:val="ListParagraph"/>
        <w:numPr>
          <w:ilvl w:val="0"/>
          <w:numId w:val="23"/>
        </w:numPr>
      </w:pPr>
      <w:r>
        <w:t xml:space="preserve">I would start with preventative </w:t>
      </w:r>
      <w:r w:rsidR="004C5EF2">
        <w:t>measures; priority is to protect</w:t>
      </w:r>
      <w:r>
        <w:t>:</w:t>
      </w:r>
    </w:p>
    <w:p w14:paraId="16707CB0" w14:textId="4E558511" w:rsidR="001307A4" w:rsidRDefault="001307A4" w:rsidP="001307A4">
      <w:pPr>
        <w:pStyle w:val="ListParagraph"/>
        <w:numPr>
          <w:ilvl w:val="0"/>
          <w:numId w:val="24"/>
        </w:numPr>
      </w:pPr>
      <w:r>
        <w:t>Implementing Least privilege, separation of duties a</w:t>
      </w:r>
      <w:r w:rsidR="004C5EF2">
        <w:t>longside</w:t>
      </w:r>
      <w:r>
        <w:t xml:space="preserve"> appropriate access control policies to protect PII/SPII</w:t>
      </w:r>
      <w:r w:rsidR="004C5EF2">
        <w:t>. This will also align with the SOC frameworks</w:t>
      </w:r>
    </w:p>
    <w:p w14:paraId="175B4B31" w14:textId="7D2BCFFF" w:rsidR="001307A4" w:rsidRDefault="001307A4" w:rsidP="001307A4">
      <w:pPr>
        <w:pStyle w:val="ListParagraph"/>
        <w:numPr>
          <w:ilvl w:val="0"/>
          <w:numId w:val="24"/>
        </w:numPr>
      </w:pPr>
      <w:r>
        <w:t>Introducing a centralized password management system to enforce the password policy</w:t>
      </w:r>
      <w:r w:rsidR="004C5EF2">
        <w:t>, and appropriate password policies that follow the PCI DSS</w:t>
      </w:r>
    </w:p>
    <w:p w14:paraId="0B7DFBA0" w14:textId="373B59DA" w:rsidR="001307A4" w:rsidRDefault="001307A4" w:rsidP="001307A4">
      <w:pPr>
        <w:pStyle w:val="ListParagraph"/>
        <w:numPr>
          <w:ilvl w:val="0"/>
          <w:numId w:val="24"/>
        </w:numPr>
      </w:pPr>
      <w:r>
        <w:t xml:space="preserve">Encrypting all </w:t>
      </w:r>
      <w:r w:rsidR="004C5EF2">
        <w:t>assets,</w:t>
      </w:r>
      <w:r>
        <w:t xml:space="preserve"> especially </w:t>
      </w:r>
      <w:r w:rsidR="004C5EF2">
        <w:t xml:space="preserve">customer’s </w:t>
      </w:r>
      <w:r>
        <w:t>credit card information</w:t>
      </w:r>
    </w:p>
    <w:p w14:paraId="332FC5D9" w14:textId="2339D523" w:rsidR="004C5EF2" w:rsidRDefault="004C5EF2" w:rsidP="001307A4">
      <w:pPr>
        <w:pStyle w:val="ListParagraph"/>
        <w:numPr>
          <w:ilvl w:val="0"/>
          <w:numId w:val="24"/>
        </w:numPr>
      </w:pPr>
      <w:r>
        <w:t>Ensure backup of data has happened</w:t>
      </w:r>
    </w:p>
    <w:p w14:paraId="049F2BAB" w14:textId="6E256A99" w:rsidR="004C5EF2" w:rsidRDefault="000E634A" w:rsidP="004C5EF2">
      <w:pPr>
        <w:pStyle w:val="ListParagraph"/>
        <w:numPr>
          <w:ilvl w:val="0"/>
          <w:numId w:val="24"/>
        </w:numPr>
      </w:pPr>
      <w:r>
        <w:t>Regular maintenance and monitoring of legacy systems</w:t>
      </w:r>
    </w:p>
    <w:p w14:paraId="6E55FDAF" w14:textId="0BCE5C9D" w:rsidR="004C5EF2" w:rsidRDefault="004C5EF2" w:rsidP="004C5EF2">
      <w:pPr>
        <w:pStyle w:val="ListParagraph"/>
        <w:numPr>
          <w:ilvl w:val="0"/>
          <w:numId w:val="23"/>
        </w:numPr>
      </w:pPr>
      <w:r>
        <w:t>Then implement detective measures:</w:t>
      </w:r>
    </w:p>
    <w:p w14:paraId="1B8159A2" w14:textId="31255C05" w:rsidR="004C5EF2" w:rsidRDefault="004C5EF2" w:rsidP="004C5EF2">
      <w:pPr>
        <w:pStyle w:val="ListParagraph"/>
        <w:numPr>
          <w:ilvl w:val="0"/>
          <w:numId w:val="24"/>
        </w:numPr>
      </w:pPr>
      <w:r>
        <w:t>Have an intrusion detection system in place</w:t>
      </w:r>
    </w:p>
    <w:p w14:paraId="0550012B" w14:textId="68348368" w:rsidR="000E634A" w:rsidRDefault="000E634A" w:rsidP="000E634A">
      <w:pPr>
        <w:pStyle w:val="ListParagraph"/>
        <w:numPr>
          <w:ilvl w:val="0"/>
          <w:numId w:val="24"/>
        </w:numPr>
      </w:pPr>
      <w:r>
        <w:t>Have more than one SIEMs in place to cover any gaps in security</w:t>
      </w:r>
    </w:p>
    <w:p w14:paraId="53006A4C" w14:textId="2B7ED5D2" w:rsidR="000E634A" w:rsidRDefault="000E634A" w:rsidP="000E634A">
      <w:pPr>
        <w:pStyle w:val="ListParagraph"/>
        <w:numPr>
          <w:ilvl w:val="0"/>
          <w:numId w:val="23"/>
        </w:numPr>
      </w:pPr>
      <w:r>
        <w:t>Finally, corrective measures:</w:t>
      </w:r>
    </w:p>
    <w:p w14:paraId="411162F9" w14:textId="42902AD6" w:rsidR="000E634A" w:rsidRDefault="000E634A" w:rsidP="000E634A">
      <w:pPr>
        <w:pStyle w:val="ListParagraph"/>
        <w:numPr>
          <w:ilvl w:val="0"/>
          <w:numId w:val="24"/>
        </w:numPr>
      </w:pPr>
      <w:r>
        <w:t>Have a detailed disaster recover plan to plan to reduce to impacts of a breach and encourage business continuity</w:t>
      </w:r>
    </w:p>
    <w:p w14:paraId="5BF3192F" w14:textId="01A1DCB1" w:rsidR="000E634A" w:rsidRDefault="000E634A" w:rsidP="000E634A">
      <w:pPr>
        <w:pStyle w:val="ListParagraph"/>
        <w:numPr>
          <w:ilvl w:val="0"/>
          <w:numId w:val="24"/>
        </w:numPr>
      </w:pPr>
      <w:r>
        <w:t>Regular backups are always encouraged to recover from a breach/event</w:t>
      </w:r>
    </w:p>
    <w:p w14:paraId="7AC39DE3" w14:textId="77777777" w:rsidR="00DB336B" w:rsidRDefault="00DB336B" w:rsidP="00DB336B">
      <w:pPr>
        <w:pStyle w:val="ListParagraph"/>
        <w:ind w:left="1080"/>
      </w:pPr>
    </w:p>
    <w:p w14:paraId="37C9155A" w14:textId="0C3943FD" w:rsidR="000E634A" w:rsidRDefault="000E634A" w:rsidP="000E634A">
      <w:r>
        <w:t xml:space="preserve">With all these recommendations, </w:t>
      </w:r>
      <w:proofErr w:type="spellStart"/>
      <w:r>
        <w:t>Botium</w:t>
      </w:r>
      <w:proofErr w:type="spellEnd"/>
      <w:r>
        <w:t xml:space="preserve"> Toys will adhere to all best </w:t>
      </w:r>
      <w:proofErr w:type="spellStart"/>
      <w:r>
        <w:t>practives</w:t>
      </w:r>
      <w:proofErr w:type="spellEnd"/>
      <w:r>
        <w:t xml:space="preserve"> related to compliance regulations.</w:t>
      </w:r>
    </w:p>
    <w:sectPr w:rsidR="000E63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596EE76A-9E59-4014-AD54-E0BB9C96A608}"/>
    <w:embedBold r:id="rId2" w:fontKey="{BA094337-0385-46F4-908D-E6DAFC0045BD}"/>
    <w:embedItalic r:id="rId3" w:fontKey="{D2ECF102-2799-4665-B40E-CE642820D6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1212C5E-318A-40EA-99D3-96A5A2B973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18602F5-B405-444A-92B7-3381A93F7C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51D"/>
    <w:multiLevelType w:val="multilevel"/>
    <w:tmpl w:val="03B46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77A1C"/>
    <w:multiLevelType w:val="multilevel"/>
    <w:tmpl w:val="B84247F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41B8A"/>
    <w:multiLevelType w:val="multilevel"/>
    <w:tmpl w:val="87A8C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0F3A1B"/>
    <w:multiLevelType w:val="multilevel"/>
    <w:tmpl w:val="D4D69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B53DC"/>
    <w:multiLevelType w:val="hybridMultilevel"/>
    <w:tmpl w:val="3BEC33A8"/>
    <w:lvl w:ilvl="0" w:tplc="EA9E5D78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6E096C"/>
    <w:multiLevelType w:val="hybridMultilevel"/>
    <w:tmpl w:val="0C86E6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95DE3"/>
    <w:multiLevelType w:val="multilevel"/>
    <w:tmpl w:val="26421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056EA1"/>
    <w:multiLevelType w:val="multilevel"/>
    <w:tmpl w:val="CD3CF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3D1E87"/>
    <w:multiLevelType w:val="multilevel"/>
    <w:tmpl w:val="C5BAE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A334B3"/>
    <w:multiLevelType w:val="multilevel"/>
    <w:tmpl w:val="0D524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D206BB3"/>
    <w:multiLevelType w:val="hybridMultilevel"/>
    <w:tmpl w:val="ED3CD9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47631"/>
    <w:multiLevelType w:val="multilevel"/>
    <w:tmpl w:val="14FA2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5E18E1"/>
    <w:multiLevelType w:val="multilevel"/>
    <w:tmpl w:val="4F8E7D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22613A"/>
    <w:multiLevelType w:val="multilevel"/>
    <w:tmpl w:val="75189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7E39C0"/>
    <w:multiLevelType w:val="hybridMultilevel"/>
    <w:tmpl w:val="24067974"/>
    <w:lvl w:ilvl="0" w:tplc="1A0CA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9741A3"/>
    <w:multiLevelType w:val="multilevel"/>
    <w:tmpl w:val="7EBA2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614C7D"/>
    <w:multiLevelType w:val="multilevel"/>
    <w:tmpl w:val="28688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E00CE8"/>
    <w:multiLevelType w:val="multilevel"/>
    <w:tmpl w:val="7ECCBD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545725"/>
    <w:multiLevelType w:val="multilevel"/>
    <w:tmpl w:val="D7DA7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7B023E"/>
    <w:multiLevelType w:val="multilevel"/>
    <w:tmpl w:val="85D81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A32DF1"/>
    <w:multiLevelType w:val="multilevel"/>
    <w:tmpl w:val="448CF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B960D1"/>
    <w:multiLevelType w:val="multilevel"/>
    <w:tmpl w:val="14E84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2D1019"/>
    <w:multiLevelType w:val="multilevel"/>
    <w:tmpl w:val="625A75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AF26E7D"/>
    <w:multiLevelType w:val="multilevel"/>
    <w:tmpl w:val="F0907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469516754">
    <w:abstractNumId w:val="8"/>
  </w:num>
  <w:num w:numId="2" w16cid:durableId="1541241045">
    <w:abstractNumId w:val="22"/>
  </w:num>
  <w:num w:numId="3" w16cid:durableId="632366112">
    <w:abstractNumId w:val="6"/>
  </w:num>
  <w:num w:numId="4" w16cid:durableId="1582910925">
    <w:abstractNumId w:val="21"/>
  </w:num>
  <w:num w:numId="5" w16cid:durableId="262999796">
    <w:abstractNumId w:val="15"/>
  </w:num>
  <w:num w:numId="6" w16cid:durableId="2070104334">
    <w:abstractNumId w:val="13"/>
  </w:num>
  <w:num w:numId="7" w16cid:durableId="2123453460">
    <w:abstractNumId w:val="12"/>
  </w:num>
  <w:num w:numId="8" w16cid:durableId="2063627081">
    <w:abstractNumId w:val="19"/>
  </w:num>
  <w:num w:numId="9" w16cid:durableId="1019117546">
    <w:abstractNumId w:val="3"/>
  </w:num>
  <w:num w:numId="10" w16cid:durableId="1700399764">
    <w:abstractNumId w:val="9"/>
  </w:num>
  <w:num w:numId="11" w16cid:durableId="575669430">
    <w:abstractNumId w:val="11"/>
  </w:num>
  <w:num w:numId="12" w16cid:durableId="28339536">
    <w:abstractNumId w:val="1"/>
  </w:num>
  <w:num w:numId="13" w16cid:durableId="724521689">
    <w:abstractNumId w:val="23"/>
  </w:num>
  <w:num w:numId="14" w16cid:durableId="971791586">
    <w:abstractNumId w:val="18"/>
  </w:num>
  <w:num w:numId="15" w16cid:durableId="2142111128">
    <w:abstractNumId w:val="0"/>
  </w:num>
  <w:num w:numId="16" w16cid:durableId="1890149234">
    <w:abstractNumId w:val="7"/>
  </w:num>
  <w:num w:numId="17" w16cid:durableId="392704922">
    <w:abstractNumId w:val="17"/>
  </w:num>
  <w:num w:numId="18" w16cid:durableId="67922015">
    <w:abstractNumId w:val="2"/>
  </w:num>
  <w:num w:numId="19" w16cid:durableId="437527819">
    <w:abstractNumId w:val="16"/>
  </w:num>
  <w:num w:numId="20" w16cid:durableId="404037053">
    <w:abstractNumId w:val="20"/>
  </w:num>
  <w:num w:numId="21" w16cid:durableId="779952970">
    <w:abstractNumId w:val="5"/>
  </w:num>
  <w:num w:numId="22" w16cid:durableId="44110952">
    <w:abstractNumId w:val="14"/>
  </w:num>
  <w:num w:numId="23" w16cid:durableId="716857539">
    <w:abstractNumId w:val="10"/>
  </w:num>
  <w:num w:numId="24" w16cid:durableId="696274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5CE"/>
    <w:rsid w:val="000D4741"/>
    <w:rsid w:val="000E634A"/>
    <w:rsid w:val="001307A4"/>
    <w:rsid w:val="004C5EF2"/>
    <w:rsid w:val="008111F0"/>
    <w:rsid w:val="00B96B59"/>
    <w:rsid w:val="00C536ED"/>
    <w:rsid w:val="00D405CE"/>
    <w:rsid w:val="00D709D3"/>
    <w:rsid w:val="00DB336B"/>
    <w:rsid w:val="00EA15FB"/>
    <w:rsid w:val="00ED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790C"/>
  <w15:docId w15:val="{76A7987D-7B0F-427F-8CEE-3DD0885F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A1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Idrees Roshan</dc:creator>
  <cp:lastModifiedBy>Idrees Roshan</cp:lastModifiedBy>
  <cp:revision>2</cp:revision>
  <dcterms:created xsi:type="dcterms:W3CDTF">2025-01-18T18:36:00Z</dcterms:created>
  <dcterms:modified xsi:type="dcterms:W3CDTF">2025-01-18T18:36:00Z</dcterms:modified>
</cp:coreProperties>
</file>