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C5985" w14:textId="77777777" w:rsidR="00D463D7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09E34CAA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7000C748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4A4945C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A17D4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7A117D3" w14:textId="2600781D" w:rsidR="00D463D7" w:rsidRDefault="000B6C45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Tuesday, 9:00am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E47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B19DD3E" w14:textId="60A24DAB" w:rsidR="00D463D7" w:rsidRDefault="000B6C4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001</w:t>
            </w:r>
          </w:p>
        </w:tc>
      </w:tr>
      <w:tr w:rsidR="00D463D7" w14:paraId="594E9B6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79EBD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AD9F" w14:textId="6C3F527E" w:rsidR="00D463D7" w:rsidRDefault="000B6C4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Ransomware attack on US health care clinic </w:t>
            </w:r>
            <w:r w:rsidR="00673A59">
              <w:rPr>
                <w:rFonts w:ascii="Google Sans" w:eastAsia="Google Sans" w:hAnsi="Google Sans" w:cs="Google Sans"/>
                <w:color w:val="434343"/>
              </w:rPr>
              <w:t>specializing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in delivering primary care services</w:t>
            </w:r>
          </w:p>
        </w:tc>
      </w:tr>
      <w:tr w:rsidR="00D463D7" w14:paraId="2BAB44F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DAFAA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8EB65" w14:textId="29BACE4B" w:rsidR="00D463D7" w:rsidRDefault="00673A5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</w:p>
        </w:tc>
      </w:tr>
      <w:tr w:rsidR="00D463D7" w14:paraId="5A88262F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2090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32DB" w14:textId="765A9170" w:rsidR="00D463D7" w:rsidRDefault="00000000" w:rsidP="000B6C4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7606B280" w14:textId="77777777" w:rsidR="000B6C45" w:rsidRDefault="000B6C45" w:rsidP="000B6C45">
            <w:pPr>
              <w:spacing w:line="360" w:lineRule="auto"/>
              <w:ind w:left="720"/>
              <w:rPr>
                <w:rFonts w:ascii="Google Sans" w:eastAsia="Google Sans" w:hAnsi="Google Sans" w:cs="Google Sans"/>
                <w:b/>
                <w:color w:val="434343"/>
              </w:rPr>
            </w:pPr>
          </w:p>
          <w:p w14:paraId="20438D15" w14:textId="5E5B79C0" w:rsidR="000B6C45" w:rsidRPr="000B6C45" w:rsidRDefault="000B6C45" w:rsidP="000B6C45">
            <w:pPr>
              <w:spacing w:line="360" w:lineRule="auto"/>
              <w:rPr>
                <w:rFonts w:ascii="Google Sans" w:eastAsia="Google Sans" w:hAnsi="Google Sans" w:cs="Google Sans"/>
                <w:bCs/>
                <w:color w:val="434343"/>
              </w:rPr>
            </w:pPr>
            <w:r>
              <w:rPr>
                <w:rFonts w:ascii="Google Sans" w:eastAsia="Google Sans" w:hAnsi="Google Sans" w:cs="Google Sans"/>
                <w:bCs/>
                <w:color w:val="434343"/>
              </w:rPr>
              <w:t xml:space="preserve">Unethical hackers known to target healthcare organizations encrypted all company files and are demanding a large sum of money for the decryption key, all employees received a ransom note and all business operations had to shut down. This incident happened on Tuesday at 9am at a US health care clinic. This incident originated from a phishing email, that was sent to several employees, that contained a malicious attachment that installed malware onto he employee’s computer once it was downloaded. </w:t>
            </w:r>
          </w:p>
        </w:tc>
      </w:tr>
      <w:tr w:rsidR="00D463D7" w14:paraId="0D1FA47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C4D2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48DC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1F56AA2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F0896EE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8B57B5D">
          <v:rect id="_x0000_i1025" style="width:0;height:1.5pt" o:hralign="center" o:hrstd="t" o:hr="t" fillcolor="#a0a0a0" stroked="f"/>
        </w:pict>
      </w:r>
    </w:p>
    <w:p w14:paraId="5792E647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3E15E34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90603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E888139" w14:textId="1795FAA1" w:rsidR="00D463D7" w:rsidRDefault="00673A59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N/A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4346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E6B868F" w14:textId="1EA1A5E3" w:rsidR="00D463D7" w:rsidRDefault="00673A5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002</w:t>
            </w:r>
          </w:p>
        </w:tc>
      </w:tr>
      <w:tr w:rsidR="00D463D7" w14:paraId="137D767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D17F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7F7B" w14:textId="506BE10D" w:rsidR="00D463D7" w:rsidRDefault="00673A5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Malicious attachment on email was downloaded onto the system by employee</w:t>
            </w:r>
          </w:p>
        </w:tc>
      </w:tr>
      <w:tr w:rsidR="00D463D7" w14:paraId="7C98C2D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727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24B1E" w14:textId="0912DAA0" w:rsidR="00D463D7" w:rsidRDefault="00673A5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SHA256 hashing, Virus total</w:t>
            </w:r>
          </w:p>
        </w:tc>
      </w:tr>
      <w:tr w:rsidR="00D463D7" w14:paraId="779AEA0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6D51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AD03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38D1CE9" w14:textId="3D1B63E6" w:rsidR="00D463D7" w:rsidRPr="00673A59" w:rsidRDefault="00673A59" w:rsidP="00673A59">
            <w:pPr>
              <w:spacing w:line="360" w:lineRule="auto"/>
              <w:rPr>
                <w:rFonts w:ascii="Google Sans" w:eastAsia="Google Sans" w:hAnsi="Google Sans" w:cs="Google Sans"/>
                <w:bCs/>
                <w:color w:val="434343"/>
              </w:rPr>
            </w:pPr>
            <w:r w:rsidRPr="00673A59">
              <w:rPr>
                <w:rFonts w:ascii="Google Sans" w:eastAsia="Google Sans" w:hAnsi="Google Sans" w:cs="Google Sans"/>
                <w:bCs/>
                <w:color w:val="434343"/>
              </w:rPr>
              <w:t>The incident was caused by an employee at the financial services company who downloaded and opened a suspicious email attachment. The incident occurred when the employee received an email containing a password-protected spreadsheet file and used the provided password to open it. This action triggered the execution of a malicious payload on their computer. The incident took place on the employee’s device within the organization’s network. It happened because the employee failed to recognize the email as a phishing attempt, highlighting a gap in email security awareness or training.</w:t>
            </w:r>
          </w:p>
        </w:tc>
      </w:tr>
      <w:tr w:rsidR="00D463D7" w14:paraId="22A5DC9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61D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57A2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00C2E59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E5AED96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54A953F">
          <v:rect id="_x0000_i1026" style="width:0;height:1.5pt" o:hralign="center" o:hrstd="t" o:hr="t" fillcolor="#a0a0a0" stroked="f"/>
        </w:pict>
      </w:r>
    </w:p>
    <w:p w14:paraId="01598ADB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0A4FB27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0B4A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E8FFE6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AB8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B0357E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183C94D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B45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8FBB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4483F6B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9FE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F3D4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26B813A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9723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C639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5E74E80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5BB5D84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FFF62B4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37A4D63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5F79912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253F558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74F93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AD0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09C1611C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AB717B5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94C7277">
          <v:rect id="_x0000_i1027" style="width:0;height:1.5pt" o:hralign="center" o:hrstd="t" o:hr="t" fillcolor="#a0a0a0" stroked="f"/>
        </w:pict>
      </w:r>
    </w:p>
    <w:p w14:paraId="3D155EDC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46D187B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EB2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41EDB3E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D8E7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EE08816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4330B83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F40A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03F14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5BD6B59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7B03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AAC3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777ECFC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0FE8D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56DD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123B4EDB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84CD09F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5EC2BEC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05DAD23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4C7FE98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73D5E7B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5045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466BC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026C113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9C9EA45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22D0FFC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lastRenderedPageBreak/>
        <w:pict w14:anchorId="04D0449B">
          <v:rect id="_x0000_i1028" style="width:0;height:1.5pt" o:hralign="center" o:hrstd="t" o:hr="t" fillcolor="#a0a0a0" stroked="f"/>
        </w:pict>
      </w:r>
    </w:p>
    <w:p w14:paraId="45CB3C38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525BB8E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20BFC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5227BA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E2C2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A20AB62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728E244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22C59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1A6A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4C92B02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AF5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A386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5313211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D38EA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D33F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74BE4A3D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4332EE03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3E1B9A4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59B862B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A77054C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5AD95E5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9E340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CAF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6004DA76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53DDD2D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4E4AE13">
          <v:rect id="_x0000_i1029" style="width:0;height:1.5pt" o:hralign="center" o:hrstd="t" o:hr="t" fillcolor="#a0a0a0" stroked="f"/>
        </w:pict>
      </w:r>
    </w:p>
    <w:p w14:paraId="215AC7F0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6BDF9B1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50BB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68E666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8D34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064F38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127A4BF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ED1B2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86F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0CB7F83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1E5AD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5039A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35B990C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97A6C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A360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0D18B977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88FBFCF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DBE16CF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07DB5ED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1B91DD1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79EEFA6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D2F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BA4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6008EA07" w14:textId="77777777" w:rsidR="00D463D7" w:rsidRDefault="00D463D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5106F9C4" w14:textId="77777777" w:rsidR="00D463D7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13A8AB46" w14:textId="77777777" w:rsidR="00D463D7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48BF5274" w14:textId="77777777" w:rsidR="00D463D7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3F6D87C">
          <v:rect id="_x0000_i1030" style="width:0;height:1.5pt" o:hralign="center" o:hrstd="t" o:hr="t" fillcolor="#a0a0a0" stroked="f"/>
        </w:pict>
      </w:r>
    </w:p>
    <w:p w14:paraId="6ECB048E" w14:textId="77777777" w:rsidR="00D463D7" w:rsidRDefault="00D463D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D463D7" w14:paraId="64B1B219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AA24F" w14:textId="77777777" w:rsidR="00D463D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100A5D99" w14:textId="77777777" w:rsidR="00D463D7" w:rsidRDefault="00D463D7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D463D7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77AE22" w14:textId="77777777" w:rsidR="00B954F2" w:rsidRDefault="00B954F2">
      <w:pPr>
        <w:spacing w:line="240" w:lineRule="auto"/>
      </w:pPr>
      <w:r>
        <w:separator/>
      </w:r>
    </w:p>
  </w:endnote>
  <w:endnote w:type="continuationSeparator" w:id="0">
    <w:p w14:paraId="539047D4" w14:textId="77777777" w:rsidR="00B954F2" w:rsidRDefault="00B954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D006D82F-617B-4E28-BF00-CBF437B2BC1E}"/>
    <w:embedBold r:id="rId2" w:fontKey="{0632AABE-3A51-4074-8E70-0D000D1191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6A0C195-A1D2-481D-A37D-8729A9BF42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F2BE4A7-8605-4EC1-86EE-59A5782D9E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77F69" w14:textId="77777777" w:rsidR="00D463D7" w:rsidRDefault="00D463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E1139" w14:textId="77777777" w:rsidR="00B954F2" w:rsidRDefault="00B954F2">
      <w:pPr>
        <w:spacing w:line="240" w:lineRule="auto"/>
      </w:pPr>
      <w:r>
        <w:separator/>
      </w:r>
    </w:p>
  </w:footnote>
  <w:footnote w:type="continuationSeparator" w:id="0">
    <w:p w14:paraId="33F62581" w14:textId="77777777" w:rsidR="00B954F2" w:rsidRDefault="00B954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F7FCE" w14:textId="77777777" w:rsidR="00D463D7" w:rsidRDefault="00D463D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1EA28" w14:textId="77777777" w:rsidR="00D463D7" w:rsidRDefault="00000000">
    <w:r>
      <w:rPr>
        <w:noProof/>
      </w:rPr>
      <w:drawing>
        <wp:inline distT="19050" distB="19050" distL="19050" distR="19050" wp14:anchorId="7AF7DB78" wp14:editId="11AB7465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907F07"/>
    <w:multiLevelType w:val="multilevel"/>
    <w:tmpl w:val="10504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98735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3D7"/>
    <w:rsid w:val="000B6C45"/>
    <w:rsid w:val="00673A59"/>
    <w:rsid w:val="006C3FEE"/>
    <w:rsid w:val="00B954F2"/>
    <w:rsid w:val="00D463D7"/>
    <w:rsid w:val="00EB014D"/>
    <w:rsid w:val="00ED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375BD"/>
  <w15:docId w15:val="{C76196B5-7AD9-4999-84D1-AE2E61549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612</Words>
  <Characters>3492</Characters>
  <Application>Microsoft Office Word</Application>
  <DocSecurity>0</DocSecurity>
  <Lines>29</Lines>
  <Paragraphs>8</Paragraphs>
  <ScaleCrop>false</ScaleCrop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Idrees Roshan</cp:lastModifiedBy>
  <cp:revision>3</cp:revision>
  <dcterms:created xsi:type="dcterms:W3CDTF">2025-01-27T18:50:00Z</dcterms:created>
  <dcterms:modified xsi:type="dcterms:W3CDTF">2025-01-28T15:50:00Z</dcterms:modified>
</cp:coreProperties>
</file>