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E01" w:rsidRDefault="00FB1B95" w:rsidP="00FB1B95">
      <w:pPr>
        <w:pStyle w:val="Heading1"/>
      </w:pPr>
      <w:r>
        <w:t>Tests</w:t>
      </w:r>
    </w:p>
    <w:p w:rsidR="00FB1B95" w:rsidRDefault="00FB1B95" w:rsidP="00FB1B95">
      <w:r>
        <w:t>Due to unforeseen technical difficulties we were unable to complete our tests using jasmine. This forced us to manually test the program and see if it provides the expected results upon certain input.</w:t>
      </w:r>
    </w:p>
    <w:tbl>
      <w:tblPr>
        <w:tblStyle w:val="TableGrid"/>
        <w:tblW w:w="0" w:type="auto"/>
        <w:tblLook w:val="04A0" w:firstRow="1" w:lastRow="0" w:firstColumn="1" w:lastColumn="0" w:noHBand="0" w:noVBand="1"/>
      </w:tblPr>
      <w:tblGrid>
        <w:gridCol w:w="2387"/>
        <w:gridCol w:w="2411"/>
        <w:gridCol w:w="2276"/>
        <w:gridCol w:w="2276"/>
      </w:tblGrid>
      <w:tr w:rsidR="00FB1B95" w:rsidTr="00FB1B95">
        <w:tc>
          <w:tcPr>
            <w:tcW w:w="2387" w:type="dxa"/>
          </w:tcPr>
          <w:p w:rsidR="00FB1B95" w:rsidRPr="00FB1B95" w:rsidRDefault="00FB1B95" w:rsidP="00FB1B95">
            <w:pPr>
              <w:rPr>
                <w:b/>
              </w:rPr>
            </w:pPr>
            <w:r w:rsidRPr="00FB1B95">
              <w:rPr>
                <w:b/>
              </w:rPr>
              <w:t>Test</w:t>
            </w:r>
          </w:p>
        </w:tc>
        <w:tc>
          <w:tcPr>
            <w:tcW w:w="2411" w:type="dxa"/>
          </w:tcPr>
          <w:p w:rsidR="00FB1B95" w:rsidRPr="00FB1B95" w:rsidRDefault="00FB1B95" w:rsidP="00FB1B95">
            <w:pPr>
              <w:rPr>
                <w:b/>
              </w:rPr>
            </w:pPr>
            <w:r w:rsidRPr="00FB1B95">
              <w:rPr>
                <w:b/>
              </w:rPr>
              <w:t>input</w:t>
            </w:r>
          </w:p>
        </w:tc>
        <w:tc>
          <w:tcPr>
            <w:tcW w:w="2276" w:type="dxa"/>
          </w:tcPr>
          <w:p w:rsidR="00FB1B95" w:rsidRPr="00FB1B95" w:rsidRDefault="00FB1B95" w:rsidP="00FB1B95">
            <w:pPr>
              <w:rPr>
                <w:b/>
              </w:rPr>
            </w:pPr>
            <w:r w:rsidRPr="00FB1B95">
              <w:rPr>
                <w:b/>
              </w:rPr>
              <w:t>output</w:t>
            </w:r>
          </w:p>
        </w:tc>
        <w:tc>
          <w:tcPr>
            <w:tcW w:w="2276" w:type="dxa"/>
          </w:tcPr>
          <w:p w:rsidR="00FB1B95" w:rsidRDefault="00FB1B95" w:rsidP="00FB1B95">
            <w:r w:rsidRPr="00FB1B95">
              <w:rPr>
                <w:b/>
              </w:rPr>
              <w:t>Passed</w:t>
            </w:r>
            <w:r>
              <w:t>(True/False)</w:t>
            </w:r>
          </w:p>
        </w:tc>
      </w:tr>
      <w:tr w:rsidR="00FB1B95" w:rsidTr="00FB1B95">
        <w:tc>
          <w:tcPr>
            <w:tcW w:w="2387" w:type="dxa"/>
          </w:tcPr>
          <w:p w:rsidR="00FB1B95" w:rsidRPr="00FB1B95" w:rsidRDefault="00FB1B95" w:rsidP="00FB1B95">
            <w:pPr>
              <w:rPr>
                <w:b/>
              </w:rPr>
            </w:pPr>
            <w:r w:rsidRPr="00FB1B95">
              <w:rPr>
                <w:b/>
              </w:rPr>
              <w:t>Shapes:</w:t>
            </w:r>
          </w:p>
        </w:tc>
        <w:tc>
          <w:tcPr>
            <w:tcW w:w="2411" w:type="dxa"/>
          </w:tcPr>
          <w:p w:rsidR="00FB1B95" w:rsidRDefault="00FB1B95" w:rsidP="00FB1B95"/>
        </w:tc>
        <w:tc>
          <w:tcPr>
            <w:tcW w:w="2276" w:type="dxa"/>
          </w:tcPr>
          <w:p w:rsidR="00FB1B95" w:rsidRDefault="00FB1B95" w:rsidP="00FB1B95"/>
        </w:tc>
        <w:tc>
          <w:tcPr>
            <w:tcW w:w="2276" w:type="dxa"/>
          </w:tcPr>
          <w:p w:rsidR="00FB1B95" w:rsidRDefault="00FB1B95" w:rsidP="00FB1B95"/>
        </w:tc>
      </w:tr>
      <w:tr w:rsidR="00FB1B95" w:rsidTr="00130D77">
        <w:tc>
          <w:tcPr>
            <w:tcW w:w="2387" w:type="dxa"/>
          </w:tcPr>
          <w:p w:rsidR="00FB1B95" w:rsidRDefault="00FB1B95" w:rsidP="00D73F2D">
            <w:pPr>
              <w:pStyle w:val="ListParagraph"/>
              <w:numPr>
                <w:ilvl w:val="0"/>
                <w:numId w:val="1"/>
              </w:numPr>
            </w:pPr>
            <w:r>
              <w:t>cube</w:t>
            </w:r>
          </w:p>
        </w:tc>
        <w:tc>
          <w:tcPr>
            <w:tcW w:w="2411" w:type="dxa"/>
          </w:tcPr>
          <w:p w:rsidR="00FB1B95" w:rsidRDefault="00FB1B95" w:rsidP="00FB1B95">
            <w:r>
              <w:t xml:space="preserve">Shape:” </w:t>
            </w:r>
            <w:r>
              <w:t>cube</w:t>
            </w:r>
            <w:r>
              <w:t>”;</w:t>
            </w:r>
          </w:p>
        </w:tc>
        <w:tc>
          <w:tcPr>
            <w:tcW w:w="2276" w:type="dxa"/>
          </w:tcPr>
          <w:p w:rsidR="00FB1B95" w:rsidRDefault="006113B3" w:rsidP="00FB1B95">
            <w:proofErr w:type="spellStart"/>
            <w:r>
              <w:t>Ouputs</w:t>
            </w:r>
            <w:proofErr w:type="spellEnd"/>
            <w:r>
              <w:t xml:space="preserve"> Cube</w:t>
            </w:r>
          </w:p>
        </w:tc>
        <w:tc>
          <w:tcPr>
            <w:tcW w:w="2276" w:type="dxa"/>
            <w:shd w:val="clear" w:color="auto" w:fill="92D050"/>
          </w:tcPr>
          <w:p w:rsidR="00FB1B95" w:rsidRDefault="006113B3" w:rsidP="00FB1B95">
            <w:r>
              <w:t>True</w:t>
            </w:r>
          </w:p>
        </w:tc>
      </w:tr>
      <w:tr w:rsidR="00FB1B95" w:rsidTr="00130D77">
        <w:tc>
          <w:tcPr>
            <w:tcW w:w="2387" w:type="dxa"/>
          </w:tcPr>
          <w:p w:rsidR="00FB1B95" w:rsidRDefault="00FB1B95" w:rsidP="00D73F2D">
            <w:pPr>
              <w:pStyle w:val="ListParagraph"/>
              <w:numPr>
                <w:ilvl w:val="0"/>
                <w:numId w:val="1"/>
              </w:numPr>
            </w:pPr>
            <w:r>
              <w:t>cylinder</w:t>
            </w:r>
          </w:p>
        </w:tc>
        <w:tc>
          <w:tcPr>
            <w:tcW w:w="2411" w:type="dxa"/>
          </w:tcPr>
          <w:p w:rsidR="00FB1B95" w:rsidRDefault="00FB1B95" w:rsidP="00FB1B95">
            <w:r>
              <w:t>Shape:” cylinder”;</w:t>
            </w:r>
          </w:p>
        </w:tc>
        <w:tc>
          <w:tcPr>
            <w:tcW w:w="2276" w:type="dxa"/>
          </w:tcPr>
          <w:p w:rsidR="00FB1B95" w:rsidRDefault="006113B3" w:rsidP="00FB1B95">
            <w:proofErr w:type="spellStart"/>
            <w:r>
              <w:t>Ouputs</w:t>
            </w:r>
            <w:proofErr w:type="spellEnd"/>
            <w:r>
              <w:t xml:space="preserve"> </w:t>
            </w:r>
            <w:r>
              <w:t>cylinder</w:t>
            </w:r>
          </w:p>
        </w:tc>
        <w:tc>
          <w:tcPr>
            <w:tcW w:w="2276" w:type="dxa"/>
            <w:shd w:val="clear" w:color="auto" w:fill="92D050"/>
          </w:tcPr>
          <w:p w:rsidR="00FB1B95" w:rsidRDefault="006113B3" w:rsidP="00FB1B95">
            <w:r>
              <w:t>True</w:t>
            </w:r>
          </w:p>
        </w:tc>
      </w:tr>
      <w:tr w:rsidR="00FB1B95" w:rsidTr="00130D77">
        <w:tc>
          <w:tcPr>
            <w:tcW w:w="2387" w:type="dxa"/>
          </w:tcPr>
          <w:p w:rsidR="00FB1B95" w:rsidRDefault="00FB1B95" w:rsidP="00D73F2D">
            <w:pPr>
              <w:pStyle w:val="ListParagraph"/>
              <w:numPr>
                <w:ilvl w:val="0"/>
                <w:numId w:val="1"/>
              </w:numPr>
            </w:pPr>
            <w:r>
              <w:t>circle</w:t>
            </w:r>
          </w:p>
        </w:tc>
        <w:tc>
          <w:tcPr>
            <w:tcW w:w="2411" w:type="dxa"/>
          </w:tcPr>
          <w:p w:rsidR="00FB1B95" w:rsidRDefault="00FB1B95" w:rsidP="00FB1B95">
            <w:r>
              <w:t>Shape:” circle”;</w:t>
            </w:r>
          </w:p>
        </w:tc>
        <w:tc>
          <w:tcPr>
            <w:tcW w:w="2276" w:type="dxa"/>
          </w:tcPr>
          <w:p w:rsidR="00FB1B95" w:rsidRDefault="006113B3" w:rsidP="00FB1B95">
            <w:proofErr w:type="spellStart"/>
            <w:r>
              <w:t>Ouputs</w:t>
            </w:r>
            <w:proofErr w:type="spellEnd"/>
            <w:r>
              <w:t xml:space="preserve"> </w:t>
            </w:r>
            <w:r>
              <w:t>circle</w:t>
            </w:r>
          </w:p>
        </w:tc>
        <w:tc>
          <w:tcPr>
            <w:tcW w:w="2276" w:type="dxa"/>
            <w:shd w:val="clear" w:color="auto" w:fill="92D050"/>
          </w:tcPr>
          <w:p w:rsidR="00FB1B95" w:rsidRDefault="006113B3" w:rsidP="00FB1B95">
            <w:r>
              <w:t>True</w:t>
            </w:r>
          </w:p>
        </w:tc>
      </w:tr>
      <w:tr w:rsidR="00FB1B95" w:rsidTr="00130D77">
        <w:tc>
          <w:tcPr>
            <w:tcW w:w="2387" w:type="dxa"/>
          </w:tcPr>
          <w:p w:rsidR="00FB1B95" w:rsidRDefault="00FB1B95" w:rsidP="00D73F2D">
            <w:pPr>
              <w:pStyle w:val="ListParagraph"/>
              <w:numPr>
                <w:ilvl w:val="0"/>
                <w:numId w:val="1"/>
              </w:numPr>
            </w:pPr>
            <w:r>
              <w:t>cone</w:t>
            </w:r>
          </w:p>
        </w:tc>
        <w:tc>
          <w:tcPr>
            <w:tcW w:w="2411" w:type="dxa"/>
          </w:tcPr>
          <w:p w:rsidR="00FB1B95" w:rsidRDefault="00FB1B95" w:rsidP="00FB1B95">
            <w:r>
              <w:t>Shape:” cone”;</w:t>
            </w:r>
          </w:p>
        </w:tc>
        <w:tc>
          <w:tcPr>
            <w:tcW w:w="2276" w:type="dxa"/>
          </w:tcPr>
          <w:p w:rsidR="00FB1B95" w:rsidRDefault="006113B3" w:rsidP="00FB1B95">
            <w:proofErr w:type="spellStart"/>
            <w:r>
              <w:t>Ouputs</w:t>
            </w:r>
            <w:proofErr w:type="spellEnd"/>
            <w:r>
              <w:t xml:space="preserve"> </w:t>
            </w:r>
            <w:r>
              <w:t>cone</w:t>
            </w:r>
          </w:p>
        </w:tc>
        <w:tc>
          <w:tcPr>
            <w:tcW w:w="2276" w:type="dxa"/>
            <w:shd w:val="clear" w:color="auto" w:fill="92D050"/>
          </w:tcPr>
          <w:p w:rsidR="00FB1B95" w:rsidRDefault="006113B3" w:rsidP="00FB1B95">
            <w:r>
              <w:t>True</w:t>
            </w:r>
          </w:p>
        </w:tc>
      </w:tr>
      <w:tr w:rsidR="00FB1B95" w:rsidTr="00130D77">
        <w:tc>
          <w:tcPr>
            <w:tcW w:w="2387" w:type="dxa"/>
          </w:tcPr>
          <w:p w:rsidR="00FB1B95" w:rsidRDefault="00FB1B95" w:rsidP="00D73F2D">
            <w:pPr>
              <w:pStyle w:val="ListParagraph"/>
              <w:numPr>
                <w:ilvl w:val="0"/>
                <w:numId w:val="1"/>
              </w:numPr>
            </w:pPr>
            <w:r>
              <w:t>plane</w:t>
            </w:r>
          </w:p>
        </w:tc>
        <w:tc>
          <w:tcPr>
            <w:tcW w:w="2411" w:type="dxa"/>
          </w:tcPr>
          <w:p w:rsidR="00FB1B95" w:rsidRDefault="00FB1B95" w:rsidP="00FB1B95">
            <w:r>
              <w:t>Shape:” plane”;</w:t>
            </w:r>
          </w:p>
        </w:tc>
        <w:tc>
          <w:tcPr>
            <w:tcW w:w="2276" w:type="dxa"/>
          </w:tcPr>
          <w:p w:rsidR="00FB1B95" w:rsidRDefault="006113B3" w:rsidP="00FB1B95">
            <w:proofErr w:type="spellStart"/>
            <w:r>
              <w:t>Ouputs</w:t>
            </w:r>
            <w:proofErr w:type="spellEnd"/>
            <w:r>
              <w:t xml:space="preserve"> </w:t>
            </w:r>
            <w:r>
              <w:t>plane</w:t>
            </w:r>
          </w:p>
        </w:tc>
        <w:tc>
          <w:tcPr>
            <w:tcW w:w="2276" w:type="dxa"/>
            <w:shd w:val="clear" w:color="auto" w:fill="92D050"/>
          </w:tcPr>
          <w:p w:rsidR="00FB1B95" w:rsidRDefault="006113B3" w:rsidP="00FB1B95">
            <w:r>
              <w:t>True</w:t>
            </w:r>
          </w:p>
        </w:tc>
      </w:tr>
      <w:tr w:rsidR="00FB1B95" w:rsidTr="00130D77">
        <w:tc>
          <w:tcPr>
            <w:tcW w:w="2387" w:type="dxa"/>
          </w:tcPr>
          <w:p w:rsidR="00FB1B95" w:rsidRDefault="00FB1B95" w:rsidP="00D73F2D">
            <w:pPr>
              <w:pStyle w:val="ListParagraph"/>
              <w:numPr>
                <w:ilvl w:val="0"/>
                <w:numId w:val="1"/>
              </w:numPr>
            </w:pPr>
            <w:r>
              <w:t>pyramid</w:t>
            </w:r>
          </w:p>
        </w:tc>
        <w:tc>
          <w:tcPr>
            <w:tcW w:w="2411" w:type="dxa"/>
          </w:tcPr>
          <w:p w:rsidR="00FB1B95" w:rsidRDefault="00FB1B95" w:rsidP="00FB1B95">
            <w:r>
              <w:t>Shape:” pyramid”;</w:t>
            </w:r>
          </w:p>
        </w:tc>
        <w:tc>
          <w:tcPr>
            <w:tcW w:w="2276" w:type="dxa"/>
          </w:tcPr>
          <w:p w:rsidR="00FB1B95" w:rsidRDefault="006113B3" w:rsidP="00FB1B95">
            <w:proofErr w:type="spellStart"/>
            <w:r>
              <w:t>Ouputs</w:t>
            </w:r>
            <w:proofErr w:type="spellEnd"/>
            <w:r>
              <w:t xml:space="preserve"> </w:t>
            </w:r>
            <w:r>
              <w:t>pyramid</w:t>
            </w:r>
          </w:p>
        </w:tc>
        <w:tc>
          <w:tcPr>
            <w:tcW w:w="2276" w:type="dxa"/>
            <w:shd w:val="clear" w:color="auto" w:fill="92D050"/>
          </w:tcPr>
          <w:p w:rsidR="00FB1B95" w:rsidRDefault="00130D77" w:rsidP="00FB1B95">
            <w:r>
              <w:t>True</w:t>
            </w:r>
          </w:p>
        </w:tc>
      </w:tr>
      <w:tr w:rsidR="00FB1B95" w:rsidTr="00130D77">
        <w:tc>
          <w:tcPr>
            <w:tcW w:w="2387" w:type="dxa"/>
          </w:tcPr>
          <w:p w:rsidR="00FB1B95" w:rsidRDefault="00FB1B95" w:rsidP="00D73F2D">
            <w:pPr>
              <w:pStyle w:val="ListParagraph"/>
              <w:numPr>
                <w:ilvl w:val="0"/>
                <w:numId w:val="1"/>
              </w:numPr>
            </w:pPr>
            <w:r>
              <w:t>ring</w:t>
            </w:r>
          </w:p>
        </w:tc>
        <w:tc>
          <w:tcPr>
            <w:tcW w:w="2411" w:type="dxa"/>
          </w:tcPr>
          <w:p w:rsidR="00FB1B95" w:rsidRDefault="00FB1B95" w:rsidP="00FB1B95">
            <w:r>
              <w:t>Shape:” ring”;</w:t>
            </w:r>
          </w:p>
        </w:tc>
        <w:tc>
          <w:tcPr>
            <w:tcW w:w="2276" w:type="dxa"/>
          </w:tcPr>
          <w:p w:rsidR="00FB1B95" w:rsidRDefault="006113B3" w:rsidP="00FB1B95">
            <w:proofErr w:type="spellStart"/>
            <w:r>
              <w:t>Ouputs</w:t>
            </w:r>
            <w:proofErr w:type="spellEnd"/>
            <w:r w:rsidR="00130D77">
              <w:t xml:space="preserve"> </w:t>
            </w:r>
            <w:r w:rsidR="00130D77">
              <w:t>ring</w:t>
            </w:r>
          </w:p>
        </w:tc>
        <w:tc>
          <w:tcPr>
            <w:tcW w:w="2276" w:type="dxa"/>
            <w:shd w:val="clear" w:color="auto" w:fill="92D050"/>
          </w:tcPr>
          <w:p w:rsidR="00FB1B95" w:rsidRDefault="00130D77" w:rsidP="00FB1B95">
            <w:r>
              <w:t>True</w:t>
            </w:r>
          </w:p>
        </w:tc>
      </w:tr>
      <w:tr w:rsidR="00FB1B95" w:rsidTr="00130D77">
        <w:tc>
          <w:tcPr>
            <w:tcW w:w="2387" w:type="dxa"/>
          </w:tcPr>
          <w:p w:rsidR="00FB1B95" w:rsidRDefault="00FB1B95" w:rsidP="00D73F2D">
            <w:pPr>
              <w:pStyle w:val="ListParagraph"/>
              <w:numPr>
                <w:ilvl w:val="0"/>
                <w:numId w:val="1"/>
              </w:numPr>
            </w:pPr>
            <w:r>
              <w:t>sphere</w:t>
            </w:r>
          </w:p>
        </w:tc>
        <w:tc>
          <w:tcPr>
            <w:tcW w:w="2411" w:type="dxa"/>
          </w:tcPr>
          <w:p w:rsidR="00FB1B95" w:rsidRDefault="00FB1B95" w:rsidP="00FB1B95">
            <w:r>
              <w:t>Shape:” sphere”;</w:t>
            </w:r>
          </w:p>
        </w:tc>
        <w:tc>
          <w:tcPr>
            <w:tcW w:w="2276" w:type="dxa"/>
          </w:tcPr>
          <w:p w:rsidR="00FB1B95" w:rsidRDefault="006113B3" w:rsidP="00FB1B95">
            <w:proofErr w:type="spellStart"/>
            <w:r>
              <w:t>Ouputs</w:t>
            </w:r>
            <w:proofErr w:type="spellEnd"/>
            <w:r w:rsidR="00130D77">
              <w:t xml:space="preserve"> </w:t>
            </w:r>
            <w:r w:rsidR="00130D77">
              <w:t>sphere</w:t>
            </w:r>
          </w:p>
        </w:tc>
        <w:tc>
          <w:tcPr>
            <w:tcW w:w="2276" w:type="dxa"/>
            <w:shd w:val="clear" w:color="auto" w:fill="92D050"/>
          </w:tcPr>
          <w:p w:rsidR="00FB1B95" w:rsidRDefault="00130D77" w:rsidP="00FB1B95">
            <w:r>
              <w:t>True</w:t>
            </w:r>
          </w:p>
        </w:tc>
      </w:tr>
      <w:tr w:rsidR="00FB1B95" w:rsidTr="00130D77">
        <w:tc>
          <w:tcPr>
            <w:tcW w:w="2387" w:type="dxa"/>
          </w:tcPr>
          <w:p w:rsidR="00FB1B95" w:rsidRDefault="00FB1B95" w:rsidP="00D73F2D">
            <w:pPr>
              <w:pStyle w:val="ListParagraph"/>
              <w:numPr>
                <w:ilvl w:val="0"/>
                <w:numId w:val="1"/>
              </w:numPr>
            </w:pPr>
            <w:r>
              <w:t>torus</w:t>
            </w:r>
          </w:p>
        </w:tc>
        <w:tc>
          <w:tcPr>
            <w:tcW w:w="2411" w:type="dxa"/>
          </w:tcPr>
          <w:p w:rsidR="00FB1B95" w:rsidRDefault="00FB1B95" w:rsidP="00FB1B95">
            <w:r>
              <w:t>Shape:” torus”;</w:t>
            </w:r>
          </w:p>
        </w:tc>
        <w:tc>
          <w:tcPr>
            <w:tcW w:w="2276" w:type="dxa"/>
          </w:tcPr>
          <w:p w:rsidR="00FB1B95" w:rsidRDefault="006113B3" w:rsidP="00FB1B95">
            <w:proofErr w:type="spellStart"/>
            <w:r>
              <w:t>Ouputs</w:t>
            </w:r>
            <w:proofErr w:type="spellEnd"/>
            <w:r w:rsidR="00130D77">
              <w:t xml:space="preserve"> </w:t>
            </w:r>
            <w:r w:rsidR="00130D77">
              <w:t>torus</w:t>
            </w:r>
          </w:p>
        </w:tc>
        <w:tc>
          <w:tcPr>
            <w:tcW w:w="2276" w:type="dxa"/>
            <w:shd w:val="clear" w:color="auto" w:fill="92D050"/>
          </w:tcPr>
          <w:p w:rsidR="00FB1B95" w:rsidRDefault="00130D77" w:rsidP="00FB1B95">
            <w:r>
              <w:t>True</w:t>
            </w:r>
          </w:p>
        </w:tc>
      </w:tr>
      <w:tr w:rsidR="00FB1B95" w:rsidTr="00130D77">
        <w:tc>
          <w:tcPr>
            <w:tcW w:w="2387" w:type="dxa"/>
          </w:tcPr>
          <w:p w:rsidR="00FB1B95" w:rsidRDefault="00FB1B95" w:rsidP="00D73F2D">
            <w:pPr>
              <w:pStyle w:val="ListParagraph"/>
              <w:numPr>
                <w:ilvl w:val="0"/>
                <w:numId w:val="1"/>
              </w:numPr>
            </w:pPr>
            <w:proofErr w:type="spellStart"/>
            <w:r>
              <w:t>torusknot</w:t>
            </w:r>
            <w:proofErr w:type="spellEnd"/>
          </w:p>
        </w:tc>
        <w:tc>
          <w:tcPr>
            <w:tcW w:w="2411" w:type="dxa"/>
          </w:tcPr>
          <w:p w:rsidR="00FB1B95" w:rsidRDefault="00FB1B95" w:rsidP="00FB1B95">
            <w:r>
              <w:t xml:space="preserve">Shape:” </w:t>
            </w:r>
            <w:proofErr w:type="spellStart"/>
            <w:r>
              <w:t>torusknot</w:t>
            </w:r>
            <w:proofErr w:type="spellEnd"/>
            <w:r>
              <w:t>”;</w:t>
            </w:r>
          </w:p>
        </w:tc>
        <w:tc>
          <w:tcPr>
            <w:tcW w:w="2276" w:type="dxa"/>
          </w:tcPr>
          <w:p w:rsidR="00FB1B95" w:rsidRDefault="006113B3" w:rsidP="00FB1B95">
            <w:proofErr w:type="spellStart"/>
            <w:r>
              <w:t>Ouputs</w:t>
            </w:r>
            <w:proofErr w:type="spellEnd"/>
            <w:r w:rsidR="00130D77">
              <w:t xml:space="preserve"> </w:t>
            </w:r>
            <w:proofErr w:type="spellStart"/>
            <w:r w:rsidR="00130D77">
              <w:t>torusknot</w:t>
            </w:r>
            <w:proofErr w:type="spellEnd"/>
          </w:p>
        </w:tc>
        <w:tc>
          <w:tcPr>
            <w:tcW w:w="2276" w:type="dxa"/>
            <w:shd w:val="clear" w:color="auto" w:fill="92D050"/>
          </w:tcPr>
          <w:p w:rsidR="00FB1B95" w:rsidRDefault="00130D77" w:rsidP="00FB1B95">
            <w:r>
              <w:t>True</w:t>
            </w:r>
          </w:p>
        </w:tc>
      </w:tr>
      <w:tr w:rsidR="00FB1B95" w:rsidTr="00130D77">
        <w:tc>
          <w:tcPr>
            <w:tcW w:w="2387" w:type="dxa"/>
          </w:tcPr>
          <w:p w:rsidR="00FB1B95" w:rsidRDefault="00FB1B95" w:rsidP="00D73F2D">
            <w:pPr>
              <w:pStyle w:val="ListParagraph"/>
              <w:numPr>
                <w:ilvl w:val="0"/>
                <w:numId w:val="1"/>
              </w:numPr>
            </w:pPr>
            <w:r>
              <w:t>dodecahedron</w:t>
            </w:r>
          </w:p>
        </w:tc>
        <w:tc>
          <w:tcPr>
            <w:tcW w:w="2411" w:type="dxa"/>
          </w:tcPr>
          <w:p w:rsidR="00FB1B95" w:rsidRDefault="00FB1B95" w:rsidP="00FB1B95">
            <w:r>
              <w:t>Shape:” dodecahedron”;</w:t>
            </w:r>
          </w:p>
        </w:tc>
        <w:tc>
          <w:tcPr>
            <w:tcW w:w="2276" w:type="dxa"/>
          </w:tcPr>
          <w:p w:rsidR="00FB1B95" w:rsidRDefault="006113B3" w:rsidP="00FB1B95">
            <w:proofErr w:type="spellStart"/>
            <w:r>
              <w:t>Ouputs</w:t>
            </w:r>
            <w:proofErr w:type="spellEnd"/>
            <w:r w:rsidR="00130D77">
              <w:t xml:space="preserve"> </w:t>
            </w:r>
            <w:r w:rsidR="00130D77">
              <w:t>dodecahedron</w:t>
            </w:r>
          </w:p>
        </w:tc>
        <w:tc>
          <w:tcPr>
            <w:tcW w:w="2276" w:type="dxa"/>
            <w:shd w:val="clear" w:color="auto" w:fill="92D050"/>
          </w:tcPr>
          <w:p w:rsidR="00FB1B95" w:rsidRDefault="00130D77" w:rsidP="00FB1B95">
            <w:r>
              <w:t>True</w:t>
            </w:r>
          </w:p>
        </w:tc>
      </w:tr>
      <w:tr w:rsidR="00FB1B95" w:rsidTr="00130D77">
        <w:tc>
          <w:tcPr>
            <w:tcW w:w="2387" w:type="dxa"/>
          </w:tcPr>
          <w:p w:rsidR="00FB1B95" w:rsidRDefault="00FB1B95" w:rsidP="00D73F2D">
            <w:pPr>
              <w:pStyle w:val="ListParagraph"/>
              <w:numPr>
                <w:ilvl w:val="0"/>
                <w:numId w:val="1"/>
              </w:numPr>
            </w:pPr>
            <w:r>
              <w:t>icosahedron</w:t>
            </w:r>
          </w:p>
        </w:tc>
        <w:tc>
          <w:tcPr>
            <w:tcW w:w="2411" w:type="dxa"/>
          </w:tcPr>
          <w:p w:rsidR="00FB1B95" w:rsidRDefault="00FB1B95" w:rsidP="00FB1B95">
            <w:r>
              <w:t xml:space="preserve">Shape:” </w:t>
            </w:r>
            <w:r w:rsidR="006113B3">
              <w:t>icosahedron</w:t>
            </w:r>
            <w:r>
              <w:t>”;</w:t>
            </w:r>
          </w:p>
        </w:tc>
        <w:tc>
          <w:tcPr>
            <w:tcW w:w="2276" w:type="dxa"/>
          </w:tcPr>
          <w:p w:rsidR="00FB1B95" w:rsidRDefault="006113B3" w:rsidP="00FB1B95">
            <w:proofErr w:type="spellStart"/>
            <w:r>
              <w:t>Ouputs</w:t>
            </w:r>
            <w:proofErr w:type="spellEnd"/>
            <w:r w:rsidR="00130D77">
              <w:t xml:space="preserve"> </w:t>
            </w:r>
            <w:r w:rsidR="00130D77">
              <w:t>icosahedron</w:t>
            </w:r>
          </w:p>
        </w:tc>
        <w:tc>
          <w:tcPr>
            <w:tcW w:w="2276" w:type="dxa"/>
            <w:shd w:val="clear" w:color="auto" w:fill="92D050"/>
          </w:tcPr>
          <w:p w:rsidR="00FB1B95" w:rsidRDefault="00130D77" w:rsidP="00FB1B95">
            <w:r>
              <w:t>True</w:t>
            </w:r>
          </w:p>
        </w:tc>
      </w:tr>
      <w:tr w:rsidR="00FB1B95" w:rsidTr="00130D77">
        <w:tc>
          <w:tcPr>
            <w:tcW w:w="2387" w:type="dxa"/>
          </w:tcPr>
          <w:p w:rsidR="00FB1B95" w:rsidRDefault="00130D77" w:rsidP="00D73F2D">
            <w:pPr>
              <w:pStyle w:val="ListParagraph"/>
              <w:numPr>
                <w:ilvl w:val="0"/>
                <w:numId w:val="1"/>
              </w:numPr>
            </w:pPr>
            <w:r>
              <w:t>Default</w:t>
            </w:r>
          </w:p>
        </w:tc>
        <w:tc>
          <w:tcPr>
            <w:tcW w:w="2411" w:type="dxa"/>
          </w:tcPr>
          <w:p w:rsidR="00FB1B95" w:rsidRDefault="00130D77" w:rsidP="00FB1B95">
            <w:r>
              <w:t>Shape:””</w:t>
            </w:r>
          </w:p>
        </w:tc>
        <w:tc>
          <w:tcPr>
            <w:tcW w:w="2276" w:type="dxa"/>
          </w:tcPr>
          <w:p w:rsidR="00FB1B95" w:rsidRDefault="00130D77" w:rsidP="00FB1B95">
            <w:proofErr w:type="spellStart"/>
            <w:r>
              <w:t>Ouputs</w:t>
            </w:r>
            <w:proofErr w:type="spellEnd"/>
            <w:r>
              <w:t xml:space="preserve"> Cube</w:t>
            </w:r>
          </w:p>
        </w:tc>
        <w:tc>
          <w:tcPr>
            <w:tcW w:w="2276" w:type="dxa"/>
            <w:shd w:val="clear" w:color="auto" w:fill="92D050"/>
          </w:tcPr>
          <w:p w:rsidR="00FB1B95" w:rsidRDefault="00130D77" w:rsidP="00FB1B95">
            <w:r>
              <w:t>True</w:t>
            </w:r>
          </w:p>
        </w:tc>
      </w:tr>
      <w:tr w:rsidR="00130D77" w:rsidTr="00FB1B95">
        <w:tc>
          <w:tcPr>
            <w:tcW w:w="2387" w:type="dxa"/>
          </w:tcPr>
          <w:p w:rsidR="00130D77" w:rsidRDefault="00130D77" w:rsidP="00FB1B95"/>
        </w:tc>
        <w:tc>
          <w:tcPr>
            <w:tcW w:w="2411" w:type="dxa"/>
          </w:tcPr>
          <w:p w:rsidR="00130D77" w:rsidRDefault="00130D77" w:rsidP="00FB1B95"/>
        </w:tc>
        <w:tc>
          <w:tcPr>
            <w:tcW w:w="2276" w:type="dxa"/>
          </w:tcPr>
          <w:p w:rsidR="00130D77" w:rsidRDefault="00130D77" w:rsidP="00FB1B95"/>
        </w:tc>
        <w:tc>
          <w:tcPr>
            <w:tcW w:w="2276" w:type="dxa"/>
          </w:tcPr>
          <w:p w:rsidR="00130D77" w:rsidRDefault="00130D77" w:rsidP="00FB1B95"/>
        </w:tc>
      </w:tr>
    </w:tbl>
    <w:p w:rsidR="00130D77" w:rsidRDefault="00130D77" w:rsidP="00FB1B95"/>
    <w:tbl>
      <w:tblPr>
        <w:tblStyle w:val="TableGrid"/>
        <w:tblW w:w="0" w:type="auto"/>
        <w:tblLook w:val="04A0" w:firstRow="1" w:lastRow="0" w:firstColumn="1" w:lastColumn="0" w:noHBand="0" w:noVBand="1"/>
      </w:tblPr>
      <w:tblGrid>
        <w:gridCol w:w="2387"/>
        <w:gridCol w:w="2411"/>
        <w:gridCol w:w="2276"/>
        <w:gridCol w:w="2276"/>
      </w:tblGrid>
      <w:tr w:rsidR="00130D77" w:rsidTr="007A2A40">
        <w:tc>
          <w:tcPr>
            <w:tcW w:w="2387" w:type="dxa"/>
          </w:tcPr>
          <w:p w:rsidR="00130D77" w:rsidRPr="00FB1B95" w:rsidRDefault="00130D77" w:rsidP="007A2A40">
            <w:pPr>
              <w:rPr>
                <w:b/>
              </w:rPr>
            </w:pPr>
            <w:r w:rsidRPr="00FB1B95">
              <w:rPr>
                <w:b/>
              </w:rPr>
              <w:t>Test</w:t>
            </w:r>
          </w:p>
        </w:tc>
        <w:tc>
          <w:tcPr>
            <w:tcW w:w="2411" w:type="dxa"/>
          </w:tcPr>
          <w:p w:rsidR="00130D77" w:rsidRPr="00FB1B95" w:rsidRDefault="00130D77" w:rsidP="007A2A40">
            <w:pPr>
              <w:rPr>
                <w:b/>
              </w:rPr>
            </w:pPr>
            <w:r w:rsidRPr="00FB1B95">
              <w:rPr>
                <w:b/>
              </w:rPr>
              <w:t>input</w:t>
            </w:r>
          </w:p>
        </w:tc>
        <w:tc>
          <w:tcPr>
            <w:tcW w:w="2276" w:type="dxa"/>
          </w:tcPr>
          <w:p w:rsidR="00130D77" w:rsidRPr="00FB1B95" w:rsidRDefault="00130D77" w:rsidP="007A2A40">
            <w:pPr>
              <w:rPr>
                <w:b/>
              </w:rPr>
            </w:pPr>
            <w:r w:rsidRPr="00FB1B95">
              <w:rPr>
                <w:b/>
              </w:rPr>
              <w:t>output</w:t>
            </w:r>
          </w:p>
        </w:tc>
        <w:tc>
          <w:tcPr>
            <w:tcW w:w="2276" w:type="dxa"/>
          </w:tcPr>
          <w:p w:rsidR="00130D77" w:rsidRDefault="00130D77" w:rsidP="007A2A40">
            <w:r w:rsidRPr="00FB1B95">
              <w:rPr>
                <w:b/>
              </w:rPr>
              <w:t>Passed</w:t>
            </w:r>
            <w:r>
              <w:t>(True/False)</w:t>
            </w:r>
          </w:p>
        </w:tc>
      </w:tr>
      <w:tr w:rsidR="00130D77" w:rsidTr="007A2A40">
        <w:tc>
          <w:tcPr>
            <w:tcW w:w="2387" w:type="dxa"/>
          </w:tcPr>
          <w:p w:rsidR="00130D77" w:rsidRPr="00FB1B95" w:rsidRDefault="00130D77" w:rsidP="007A2A40">
            <w:pPr>
              <w:rPr>
                <w:b/>
              </w:rPr>
            </w:pPr>
            <w:r>
              <w:rPr>
                <w:b/>
              </w:rPr>
              <w:t>Colors</w:t>
            </w:r>
            <w:r w:rsidRPr="00FB1B95">
              <w:rPr>
                <w:b/>
              </w:rPr>
              <w:t>:</w:t>
            </w:r>
          </w:p>
        </w:tc>
        <w:tc>
          <w:tcPr>
            <w:tcW w:w="2411" w:type="dxa"/>
          </w:tcPr>
          <w:p w:rsidR="00130D77" w:rsidRDefault="00130D77" w:rsidP="007A2A40"/>
        </w:tc>
        <w:tc>
          <w:tcPr>
            <w:tcW w:w="2276" w:type="dxa"/>
          </w:tcPr>
          <w:p w:rsidR="00130D77" w:rsidRDefault="00130D77" w:rsidP="007A2A40"/>
        </w:tc>
        <w:tc>
          <w:tcPr>
            <w:tcW w:w="2276" w:type="dxa"/>
          </w:tcPr>
          <w:p w:rsidR="00130D77" w:rsidRDefault="00130D77" w:rsidP="007A2A40"/>
        </w:tc>
      </w:tr>
      <w:tr w:rsidR="00D73F2D" w:rsidTr="00D73F2D">
        <w:tc>
          <w:tcPr>
            <w:tcW w:w="2387" w:type="dxa"/>
          </w:tcPr>
          <w:p w:rsidR="00D73F2D" w:rsidRDefault="00D73F2D" w:rsidP="00D73F2D">
            <w:pPr>
              <w:pStyle w:val="ListParagraph"/>
              <w:numPr>
                <w:ilvl w:val="0"/>
                <w:numId w:val="1"/>
              </w:numPr>
            </w:pPr>
            <w:r>
              <w:t>Default</w:t>
            </w:r>
          </w:p>
        </w:tc>
        <w:tc>
          <w:tcPr>
            <w:tcW w:w="2411" w:type="dxa"/>
          </w:tcPr>
          <w:p w:rsidR="00D73F2D" w:rsidRDefault="00D73F2D" w:rsidP="00D73F2D">
            <w:r>
              <w:t>Color</w:t>
            </w:r>
            <w:r>
              <w:t>:””;</w:t>
            </w:r>
          </w:p>
        </w:tc>
        <w:tc>
          <w:tcPr>
            <w:tcW w:w="2276" w:type="dxa"/>
          </w:tcPr>
          <w:p w:rsidR="00D73F2D" w:rsidRDefault="00D73F2D" w:rsidP="00D73F2D">
            <w:r>
              <w:t>Outputs invisible</w:t>
            </w:r>
          </w:p>
        </w:tc>
        <w:tc>
          <w:tcPr>
            <w:tcW w:w="2276" w:type="dxa"/>
            <w:shd w:val="clear" w:color="auto" w:fill="92D050"/>
          </w:tcPr>
          <w:p w:rsidR="00D73F2D" w:rsidRDefault="00D73F2D" w:rsidP="00D73F2D">
            <w:r>
              <w:t>True</w:t>
            </w:r>
          </w:p>
        </w:tc>
      </w:tr>
      <w:tr w:rsidR="00F93A8D" w:rsidTr="00D73F2D">
        <w:tc>
          <w:tcPr>
            <w:tcW w:w="2387" w:type="dxa"/>
          </w:tcPr>
          <w:p w:rsidR="00F93A8D" w:rsidRDefault="00F93A8D" w:rsidP="00D73F2D">
            <w:pPr>
              <w:pStyle w:val="ListParagraph"/>
              <w:numPr>
                <w:ilvl w:val="0"/>
                <w:numId w:val="1"/>
              </w:numPr>
            </w:pPr>
            <w:r>
              <w:t xml:space="preserve">Color that matches uploaded </w:t>
            </w:r>
            <w:proofErr w:type="spellStart"/>
            <w:r>
              <w:t>obj</w:t>
            </w:r>
            <w:proofErr w:type="spellEnd"/>
          </w:p>
        </w:tc>
        <w:tc>
          <w:tcPr>
            <w:tcW w:w="2411" w:type="dxa"/>
          </w:tcPr>
          <w:p w:rsidR="00F93A8D" w:rsidRPr="00F93A8D" w:rsidRDefault="00F93A8D" w:rsidP="00F93A8D">
            <w:pPr>
              <w:pStyle w:val="HTMLPreformatted"/>
            </w:pPr>
            <w:r>
              <w:t>Color:”</w:t>
            </w:r>
            <w:r>
              <w:rPr>
                <w:rStyle w:val="ListParagraph"/>
              </w:rPr>
              <w:t xml:space="preserve"> </w:t>
            </w:r>
            <w:r w:rsidRPr="00F93A8D">
              <w:t>0x664611</w:t>
            </w:r>
          </w:p>
          <w:p w:rsidR="00F93A8D" w:rsidRDefault="00F93A8D" w:rsidP="00D73F2D">
            <w:r>
              <w:t>”;</w:t>
            </w:r>
          </w:p>
        </w:tc>
        <w:tc>
          <w:tcPr>
            <w:tcW w:w="2276" w:type="dxa"/>
          </w:tcPr>
          <w:p w:rsidR="00F93A8D" w:rsidRDefault="00F93A8D" w:rsidP="00D73F2D">
            <w:proofErr w:type="spellStart"/>
            <w:r>
              <w:t>Ouputs</w:t>
            </w:r>
            <w:proofErr w:type="spellEnd"/>
            <w:r>
              <w:t xml:space="preserve"> textures</w:t>
            </w:r>
          </w:p>
        </w:tc>
        <w:tc>
          <w:tcPr>
            <w:tcW w:w="2276" w:type="dxa"/>
            <w:shd w:val="clear" w:color="auto" w:fill="92D050"/>
          </w:tcPr>
          <w:p w:rsidR="00F93A8D" w:rsidRDefault="00F93A8D" w:rsidP="00D73F2D">
            <w:r>
              <w:t>True</w:t>
            </w:r>
          </w:p>
        </w:tc>
      </w:tr>
      <w:tr w:rsidR="00F93A8D" w:rsidTr="00D73F2D">
        <w:tc>
          <w:tcPr>
            <w:tcW w:w="2387" w:type="dxa"/>
          </w:tcPr>
          <w:p w:rsidR="00F93A8D" w:rsidRDefault="00F93A8D" w:rsidP="00F93A8D"/>
        </w:tc>
        <w:tc>
          <w:tcPr>
            <w:tcW w:w="2411" w:type="dxa"/>
          </w:tcPr>
          <w:p w:rsidR="00F93A8D" w:rsidRDefault="00F93A8D" w:rsidP="00D73F2D"/>
        </w:tc>
        <w:tc>
          <w:tcPr>
            <w:tcW w:w="2276" w:type="dxa"/>
          </w:tcPr>
          <w:p w:rsidR="00F93A8D" w:rsidRDefault="00F93A8D" w:rsidP="00D73F2D"/>
        </w:tc>
        <w:tc>
          <w:tcPr>
            <w:tcW w:w="2276" w:type="dxa"/>
            <w:shd w:val="clear" w:color="auto" w:fill="92D050"/>
          </w:tcPr>
          <w:p w:rsidR="00F93A8D" w:rsidRDefault="00F93A8D" w:rsidP="00D73F2D"/>
        </w:tc>
      </w:tr>
    </w:tbl>
    <w:p w:rsidR="00FB1B95" w:rsidRDefault="00FB1B95" w:rsidP="00130D77"/>
    <w:tbl>
      <w:tblPr>
        <w:tblStyle w:val="TableGrid"/>
        <w:tblW w:w="0" w:type="auto"/>
        <w:tblLook w:val="04A0" w:firstRow="1" w:lastRow="0" w:firstColumn="1" w:lastColumn="0" w:noHBand="0" w:noVBand="1"/>
      </w:tblPr>
      <w:tblGrid>
        <w:gridCol w:w="2006"/>
        <w:gridCol w:w="3209"/>
        <w:gridCol w:w="1914"/>
        <w:gridCol w:w="2221"/>
      </w:tblGrid>
      <w:tr w:rsidR="0070313D" w:rsidTr="00FF36E3">
        <w:tc>
          <w:tcPr>
            <w:tcW w:w="2006" w:type="dxa"/>
          </w:tcPr>
          <w:p w:rsidR="0070313D" w:rsidRDefault="0070313D" w:rsidP="0070313D">
            <w:r w:rsidRPr="00FB1B95">
              <w:rPr>
                <w:b/>
              </w:rPr>
              <w:t>Test</w:t>
            </w:r>
          </w:p>
        </w:tc>
        <w:tc>
          <w:tcPr>
            <w:tcW w:w="3209" w:type="dxa"/>
          </w:tcPr>
          <w:p w:rsidR="0070313D" w:rsidRDefault="0070313D" w:rsidP="0070313D">
            <w:r w:rsidRPr="00FB1B95">
              <w:rPr>
                <w:b/>
              </w:rPr>
              <w:t>input</w:t>
            </w:r>
          </w:p>
        </w:tc>
        <w:tc>
          <w:tcPr>
            <w:tcW w:w="1914" w:type="dxa"/>
          </w:tcPr>
          <w:p w:rsidR="0070313D" w:rsidRDefault="0070313D" w:rsidP="0070313D">
            <w:r w:rsidRPr="00FB1B95">
              <w:rPr>
                <w:b/>
              </w:rPr>
              <w:t>output</w:t>
            </w:r>
          </w:p>
        </w:tc>
        <w:tc>
          <w:tcPr>
            <w:tcW w:w="2221" w:type="dxa"/>
          </w:tcPr>
          <w:p w:rsidR="0070313D" w:rsidRDefault="0070313D" w:rsidP="0070313D">
            <w:r w:rsidRPr="00FB1B95">
              <w:rPr>
                <w:b/>
              </w:rPr>
              <w:t>Passed</w:t>
            </w:r>
            <w:r>
              <w:t>(True/False)</w:t>
            </w:r>
          </w:p>
        </w:tc>
      </w:tr>
      <w:tr w:rsidR="0070313D" w:rsidTr="00FF36E3">
        <w:tc>
          <w:tcPr>
            <w:tcW w:w="2006" w:type="dxa"/>
          </w:tcPr>
          <w:p w:rsidR="0070313D" w:rsidRDefault="0070313D" w:rsidP="0070313D">
            <w:r>
              <w:t>Textures</w:t>
            </w:r>
          </w:p>
        </w:tc>
        <w:tc>
          <w:tcPr>
            <w:tcW w:w="3209" w:type="dxa"/>
          </w:tcPr>
          <w:p w:rsidR="0070313D" w:rsidRDefault="0070313D" w:rsidP="0070313D"/>
        </w:tc>
        <w:tc>
          <w:tcPr>
            <w:tcW w:w="1914" w:type="dxa"/>
          </w:tcPr>
          <w:p w:rsidR="0070313D" w:rsidRDefault="0070313D" w:rsidP="0070313D"/>
        </w:tc>
        <w:tc>
          <w:tcPr>
            <w:tcW w:w="2221" w:type="dxa"/>
          </w:tcPr>
          <w:p w:rsidR="0070313D" w:rsidRDefault="0070313D" w:rsidP="0070313D"/>
        </w:tc>
      </w:tr>
      <w:tr w:rsidR="00FF36E3" w:rsidTr="00FF36E3">
        <w:tc>
          <w:tcPr>
            <w:tcW w:w="2006" w:type="dxa"/>
          </w:tcPr>
          <w:p w:rsidR="00FF36E3" w:rsidRDefault="00FF36E3" w:rsidP="00FF36E3">
            <w:pPr>
              <w:pStyle w:val="ListParagraph"/>
              <w:numPr>
                <w:ilvl w:val="0"/>
                <w:numId w:val="1"/>
              </w:numPr>
            </w:pPr>
            <w:r>
              <w:t>Brick texture</w:t>
            </w:r>
          </w:p>
        </w:tc>
        <w:tc>
          <w:tcPr>
            <w:tcW w:w="3209" w:type="dxa"/>
          </w:tcPr>
          <w:p w:rsidR="00FF36E3" w:rsidRDefault="00FF36E3" w:rsidP="00FF36E3">
            <w:r>
              <w:rPr>
                <w:rStyle w:val="texture-example-value"/>
              </w:rPr>
              <w:t>"./resources/textures/brick-texture.jpg"</w:t>
            </w:r>
          </w:p>
        </w:tc>
        <w:tc>
          <w:tcPr>
            <w:tcW w:w="1914" w:type="dxa"/>
          </w:tcPr>
          <w:p w:rsidR="00FF36E3" w:rsidRDefault="00FF36E3" w:rsidP="00FF36E3">
            <w:r>
              <w:t>Brick texture</w:t>
            </w:r>
          </w:p>
        </w:tc>
        <w:tc>
          <w:tcPr>
            <w:tcW w:w="2221" w:type="dxa"/>
            <w:shd w:val="clear" w:color="auto" w:fill="92D050"/>
          </w:tcPr>
          <w:p w:rsidR="00FF36E3" w:rsidRDefault="00FF36E3" w:rsidP="00FF36E3">
            <w:r>
              <w:t>True</w:t>
            </w:r>
          </w:p>
        </w:tc>
      </w:tr>
      <w:tr w:rsidR="00FF36E3" w:rsidTr="00FF36E3">
        <w:tc>
          <w:tcPr>
            <w:tcW w:w="2006" w:type="dxa"/>
          </w:tcPr>
          <w:p w:rsidR="00FF36E3" w:rsidRDefault="00FF36E3" w:rsidP="00FF36E3">
            <w:pPr>
              <w:pStyle w:val="ListParagraph"/>
              <w:numPr>
                <w:ilvl w:val="0"/>
                <w:numId w:val="1"/>
              </w:numPr>
            </w:pPr>
            <w:r>
              <w:t>Flowerbed texture</w:t>
            </w:r>
          </w:p>
        </w:tc>
        <w:tc>
          <w:tcPr>
            <w:tcW w:w="3209" w:type="dxa"/>
          </w:tcPr>
          <w:p w:rsidR="00FF36E3" w:rsidRDefault="00FF36E3" w:rsidP="00FF36E3">
            <w:r>
              <w:rPr>
                <w:rStyle w:val="texture-example-value"/>
              </w:rPr>
              <w:t>"./resources/textures/flowerbed-texture.jpg"</w:t>
            </w:r>
          </w:p>
        </w:tc>
        <w:tc>
          <w:tcPr>
            <w:tcW w:w="1914" w:type="dxa"/>
          </w:tcPr>
          <w:p w:rsidR="00FF36E3" w:rsidRDefault="00FF36E3" w:rsidP="00FF36E3">
            <w:r>
              <w:t>Flowerbed texture</w:t>
            </w:r>
          </w:p>
        </w:tc>
        <w:tc>
          <w:tcPr>
            <w:tcW w:w="2221" w:type="dxa"/>
            <w:shd w:val="clear" w:color="auto" w:fill="92D050"/>
          </w:tcPr>
          <w:p w:rsidR="00FF36E3" w:rsidRDefault="00FF36E3" w:rsidP="00FF36E3">
            <w:r>
              <w:t>True</w:t>
            </w:r>
          </w:p>
        </w:tc>
      </w:tr>
      <w:tr w:rsidR="00FF36E3" w:rsidTr="00FF36E3">
        <w:tc>
          <w:tcPr>
            <w:tcW w:w="2006" w:type="dxa"/>
          </w:tcPr>
          <w:p w:rsidR="00FF36E3" w:rsidRDefault="00FF36E3" w:rsidP="00FF36E3">
            <w:pPr>
              <w:pStyle w:val="ListParagraph"/>
              <w:numPr>
                <w:ilvl w:val="0"/>
                <w:numId w:val="1"/>
              </w:numPr>
            </w:pPr>
            <w:r>
              <w:t>Grass texture</w:t>
            </w:r>
          </w:p>
        </w:tc>
        <w:tc>
          <w:tcPr>
            <w:tcW w:w="3209" w:type="dxa"/>
          </w:tcPr>
          <w:p w:rsidR="00FF36E3" w:rsidRDefault="00FF36E3" w:rsidP="00FF36E3">
            <w:r>
              <w:rPr>
                <w:rStyle w:val="texture-example-value"/>
              </w:rPr>
              <w:t>"./resources/textures/grass-texture.jpg"</w:t>
            </w:r>
          </w:p>
        </w:tc>
        <w:tc>
          <w:tcPr>
            <w:tcW w:w="1914" w:type="dxa"/>
          </w:tcPr>
          <w:p w:rsidR="00FF36E3" w:rsidRDefault="00FF36E3" w:rsidP="00FF36E3">
            <w:r>
              <w:t>Grass texture</w:t>
            </w:r>
          </w:p>
        </w:tc>
        <w:tc>
          <w:tcPr>
            <w:tcW w:w="2221" w:type="dxa"/>
            <w:shd w:val="clear" w:color="auto" w:fill="92D050"/>
          </w:tcPr>
          <w:p w:rsidR="00FF36E3" w:rsidRDefault="00FF36E3" w:rsidP="00FF36E3">
            <w:r>
              <w:t>True</w:t>
            </w:r>
          </w:p>
        </w:tc>
      </w:tr>
      <w:tr w:rsidR="00FF36E3" w:rsidTr="00FF36E3">
        <w:tc>
          <w:tcPr>
            <w:tcW w:w="2006" w:type="dxa"/>
          </w:tcPr>
          <w:p w:rsidR="00FF36E3" w:rsidRDefault="00FF36E3" w:rsidP="00FF36E3">
            <w:pPr>
              <w:pStyle w:val="ListParagraph"/>
              <w:numPr>
                <w:ilvl w:val="0"/>
                <w:numId w:val="1"/>
              </w:numPr>
            </w:pPr>
            <w:r>
              <w:t>Leaves texture</w:t>
            </w:r>
          </w:p>
        </w:tc>
        <w:tc>
          <w:tcPr>
            <w:tcW w:w="3209" w:type="dxa"/>
          </w:tcPr>
          <w:p w:rsidR="00FF36E3" w:rsidRDefault="00FF36E3" w:rsidP="00FF36E3">
            <w:r>
              <w:rPr>
                <w:rStyle w:val="texture-example-value"/>
              </w:rPr>
              <w:t>"./resources/textures/leaves.jpg"</w:t>
            </w:r>
          </w:p>
        </w:tc>
        <w:tc>
          <w:tcPr>
            <w:tcW w:w="1914" w:type="dxa"/>
          </w:tcPr>
          <w:p w:rsidR="00FF36E3" w:rsidRDefault="00FF36E3" w:rsidP="00FF36E3">
            <w:r>
              <w:t>Leaves texture</w:t>
            </w:r>
          </w:p>
        </w:tc>
        <w:tc>
          <w:tcPr>
            <w:tcW w:w="2221" w:type="dxa"/>
            <w:shd w:val="clear" w:color="auto" w:fill="92D050"/>
          </w:tcPr>
          <w:p w:rsidR="00FF36E3" w:rsidRDefault="00FF36E3" w:rsidP="00FF36E3">
            <w:r>
              <w:t>True</w:t>
            </w:r>
          </w:p>
        </w:tc>
      </w:tr>
      <w:tr w:rsidR="00FF36E3" w:rsidTr="00FF36E3">
        <w:tc>
          <w:tcPr>
            <w:tcW w:w="2006" w:type="dxa"/>
          </w:tcPr>
          <w:p w:rsidR="00FF36E3" w:rsidRDefault="00FF36E3" w:rsidP="00FF36E3">
            <w:pPr>
              <w:pStyle w:val="ListParagraph"/>
              <w:numPr>
                <w:ilvl w:val="0"/>
                <w:numId w:val="1"/>
              </w:numPr>
            </w:pPr>
            <w:r>
              <w:t>Oak texture</w:t>
            </w:r>
          </w:p>
        </w:tc>
        <w:tc>
          <w:tcPr>
            <w:tcW w:w="3209" w:type="dxa"/>
          </w:tcPr>
          <w:p w:rsidR="00FF36E3" w:rsidRDefault="00FF36E3" w:rsidP="00FF36E3">
            <w:r>
              <w:rPr>
                <w:rStyle w:val="texture-example-value"/>
              </w:rPr>
              <w:t>"./resources/textures/oak.png"</w:t>
            </w:r>
          </w:p>
        </w:tc>
        <w:tc>
          <w:tcPr>
            <w:tcW w:w="1914" w:type="dxa"/>
          </w:tcPr>
          <w:p w:rsidR="00FF36E3" w:rsidRDefault="00FF36E3" w:rsidP="00FF36E3">
            <w:r>
              <w:t>Oak texture</w:t>
            </w:r>
          </w:p>
        </w:tc>
        <w:tc>
          <w:tcPr>
            <w:tcW w:w="2221" w:type="dxa"/>
            <w:shd w:val="clear" w:color="auto" w:fill="92D050"/>
          </w:tcPr>
          <w:p w:rsidR="00FF36E3" w:rsidRDefault="00FF36E3" w:rsidP="00FF36E3">
            <w:r>
              <w:t>True</w:t>
            </w:r>
          </w:p>
        </w:tc>
      </w:tr>
      <w:tr w:rsidR="00FF36E3" w:rsidTr="00FF36E3">
        <w:tc>
          <w:tcPr>
            <w:tcW w:w="2006" w:type="dxa"/>
          </w:tcPr>
          <w:p w:rsidR="00FF36E3" w:rsidRDefault="00FF36E3" w:rsidP="00FF36E3">
            <w:pPr>
              <w:pStyle w:val="ListParagraph"/>
              <w:numPr>
                <w:ilvl w:val="0"/>
                <w:numId w:val="1"/>
              </w:numPr>
            </w:pPr>
            <w:r>
              <w:t>Slate roof texture</w:t>
            </w:r>
          </w:p>
        </w:tc>
        <w:tc>
          <w:tcPr>
            <w:tcW w:w="3209" w:type="dxa"/>
          </w:tcPr>
          <w:p w:rsidR="00FF36E3" w:rsidRDefault="00FF36E3" w:rsidP="00FF36E3">
            <w:r>
              <w:rPr>
                <w:rStyle w:val="texture-example-value"/>
              </w:rPr>
              <w:t>"./resources/textures/slate-roof-texture.jpg"</w:t>
            </w:r>
          </w:p>
        </w:tc>
        <w:tc>
          <w:tcPr>
            <w:tcW w:w="1914" w:type="dxa"/>
          </w:tcPr>
          <w:p w:rsidR="00FF36E3" w:rsidRDefault="00FF36E3" w:rsidP="00FF36E3">
            <w:r>
              <w:t>Slate roof texture</w:t>
            </w:r>
          </w:p>
        </w:tc>
        <w:tc>
          <w:tcPr>
            <w:tcW w:w="2221" w:type="dxa"/>
            <w:shd w:val="clear" w:color="auto" w:fill="92D050"/>
          </w:tcPr>
          <w:p w:rsidR="00FF36E3" w:rsidRDefault="00FF36E3" w:rsidP="00FF36E3">
            <w:r>
              <w:t>true</w:t>
            </w:r>
          </w:p>
        </w:tc>
      </w:tr>
    </w:tbl>
    <w:p w:rsidR="0070313D" w:rsidRDefault="0070313D" w:rsidP="00130D77"/>
    <w:tbl>
      <w:tblPr>
        <w:tblStyle w:val="TableGrid"/>
        <w:tblW w:w="0" w:type="auto"/>
        <w:tblLook w:val="04A0" w:firstRow="1" w:lastRow="0" w:firstColumn="1" w:lastColumn="0" w:noHBand="0" w:noVBand="1"/>
      </w:tblPr>
      <w:tblGrid>
        <w:gridCol w:w="4675"/>
        <w:gridCol w:w="4675"/>
      </w:tblGrid>
      <w:tr w:rsidR="00D73F2D" w:rsidTr="00D73F2D">
        <w:tc>
          <w:tcPr>
            <w:tcW w:w="4675" w:type="dxa"/>
          </w:tcPr>
          <w:p w:rsidR="00D73F2D" w:rsidRPr="00D73F2D" w:rsidRDefault="00D73F2D" w:rsidP="00130D77">
            <w:pPr>
              <w:rPr>
                <w:b/>
              </w:rPr>
            </w:pPr>
            <w:r w:rsidRPr="00D73F2D">
              <w:rPr>
                <w:b/>
              </w:rPr>
              <w:lastRenderedPageBreak/>
              <w:t>Test</w:t>
            </w:r>
          </w:p>
        </w:tc>
        <w:tc>
          <w:tcPr>
            <w:tcW w:w="4675" w:type="dxa"/>
          </w:tcPr>
          <w:p w:rsidR="00D73F2D" w:rsidRDefault="00D73F2D" w:rsidP="00130D77">
            <w:r w:rsidRPr="00D73F2D">
              <w:rPr>
                <w:b/>
              </w:rPr>
              <w:t>Passed</w:t>
            </w:r>
            <w:r>
              <w:t>(true/false)</w:t>
            </w:r>
          </w:p>
        </w:tc>
      </w:tr>
      <w:tr w:rsidR="00D73F2D" w:rsidTr="0070313D">
        <w:tc>
          <w:tcPr>
            <w:tcW w:w="4675" w:type="dxa"/>
          </w:tcPr>
          <w:p w:rsidR="00D73F2D" w:rsidRDefault="0070313D" w:rsidP="0070313D">
            <w:pPr>
              <w:pStyle w:val="ListParagraph"/>
              <w:numPr>
                <w:ilvl w:val="0"/>
                <w:numId w:val="1"/>
              </w:numPr>
            </w:pPr>
            <w:r>
              <w:t>Upload rules file</w:t>
            </w:r>
          </w:p>
        </w:tc>
        <w:tc>
          <w:tcPr>
            <w:tcW w:w="4675" w:type="dxa"/>
            <w:shd w:val="clear" w:color="auto" w:fill="92D050"/>
          </w:tcPr>
          <w:p w:rsidR="00D73F2D" w:rsidRDefault="0070313D" w:rsidP="00130D77">
            <w:r>
              <w:t>True</w:t>
            </w:r>
          </w:p>
        </w:tc>
      </w:tr>
      <w:tr w:rsidR="00D73F2D" w:rsidTr="0070313D">
        <w:tc>
          <w:tcPr>
            <w:tcW w:w="4675" w:type="dxa"/>
          </w:tcPr>
          <w:p w:rsidR="00D73F2D" w:rsidRDefault="0070313D" w:rsidP="0070313D">
            <w:pPr>
              <w:pStyle w:val="ListParagraph"/>
              <w:numPr>
                <w:ilvl w:val="0"/>
                <w:numId w:val="1"/>
              </w:numPr>
            </w:pPr>
            <w:r>
              <w:t>Download rules file</w:t>
            </w:r>
          </w:p>
        </w:tc>
        <w:tc>
          <w:tcPr>
            <w:tcW w:w="4675" w:type="dxa"/>
            <w:shd w:val="clear" w:color="auto" w:fill="FF0000"/>
          </w:tcPr>
          <w:p w:rsidR="00D73F2D" w:rsidRDefault="0070313D" w:rsidP="00130D77">
            <w:r>
              <w:t>False</w:t>
            </w:r>
          </w:p>
        </w:tc>
      </w:tr>
      <w:tr w:rsidR="00D73F2D" w:rsidTr="0070313D">
        <w:tc>
          <w:tcPr>
            <w:tcW w:w="4675" w:type="dxa"/>
          </w:tcPr>
          <w:p w:rsidR="00D73F2D" w:rsidRDefault="0070313D" w:rsidP="0070313D">
            <w:pPr>
              <w:pStyle w:val="ListParagraph"/>
              <w:numPr>
                <w:ilvl w:val="0"/>
                <w:numId w:val="1"/>
              </w:numPr>
            </w:pPr>
            <w:r>
              <w:t xml:space="preserve">Upload </w:t>
            </w:r>
            <w:proofErr w:type="spellStart"/>
            <w:r>
              <w:t>obj</w:t>
            </w:r>
            <w:proofErr w:type="spellEnd"/>
            <w:r>
              <w:t xml:space="preserve"> file</w:t>
            </w:r>
          </w:p>
        </w:tc>
        <w:tc>
          <w:tcPr>
            <w:tcW w:w="4675" w:type="dxa"/>
            <w:shd w:val="clear" w:color="auto" w:fill="92D050"/>
          </w:tcPr>
          <w:p w:rsidR="00D73F2D" w:rsidRDefault="0070313D" w:rsidP="00130D77">
            <w:r>
              <w:t>True</w:t>
            </w:r>
          </w:p>
        </w:tc>
      </w:tr>
      <w:tr w:rsidR="0070313D" w:rsidTr="0070313D">
        <w:tc>
          <w:tcPr>
            <w:tcW w:w="4675" w:type="dxa"/>
          </w:tcPr>
          <w:p w:rsidR="0070313D" w:rsidRDefault="0070313D" w:rsidP="0070313D">
            <w:pPr>
              <w:pStyle w:val="ListParagraph"/>
              <w:numPr>
                <w:ilvl w:val="0"/>
                <w:numId w:val="1"/>
              </w:numPr>
            </w:pPr>
            <w:proofErr w:type="spellStart"/>
            <w:r>
              <w:t>AlterBMAP</w:t>
            </w:r>
            <w:proofErr w:type="spellEnd"/>
            <w:r>
              <w:t xml:space="preserve"> STATUS</w:t>
            </w:r>
          </w:p>
        </w:tc>
        <w:tc>
          <w:tcPr>
            <w:tcW w:w="4675" w:type="dxa"/>
            <w:shd w:val="clear" w:color="auto" w:fill="92D050"/>
          </w:tcPr>
          <w:p w:rsidR="0070313D" w:rsidRDefault="0070313D" w:rsidP="00130D77">
            <w:r>
              <w:t>True</w:t>
            </w:r>
          </w:p>
        </w:tc>
      </w:tr>
      <w:tr w:rsidR="0070313D" w:rsidTr="004A144F">
        <w:tc>
          <w:tcPr>
            <w:tcW w:w="4675" w:type="dxa"/>
          </w:tcPr>
          <w:p w:rsidR="0070313D" w:rsidRDefault="0070313D" w:rsidP="0070313D">
            <w:pPr>
              <w:pStyle w:val="ListParagraph"/>
              <w:numPr>
                <w:ilvl w:val="0"/>
                <w:numId w:val="1"/>
              </w:numPr>
              <w:tabs>
                <w:tab w:val="left" w:pos="1260"/>
              </w:tabs>
            </w:pPr>
            <w:r>
              <w:t>Select background color</w:t>
            </w:r>
          </w:p>
        </w:tc>
        <w:tc>
          <w:tcPr>
            <w:tcW w:w="4675" w:type="dxa"/>
            <w:shd w:val="clear" w:color="auto" w:fill="92D050"/>
          </w:tcPr>
          <w:p w:rsidR="0070313D" w:rsidRDefault="004A144F" w:rsidP="00130D77">
            <w:r>
              <w:t>True</w:t>
            </w:r>
            <w:bookmarkStart w:id="0" w:name="_GoBack"/>
            <w:bookmarkEnd w:id="0"/>
          </w:p>
        </w:tc>
      </w:tr>
    </w:tbl>
    <w:p w:rsidR="00D73F2D" w:rsidRPr="00130D77" w:rsidRDefault="00D73F2D" w:rsidP="00130D77"/>
    <w:sectPr w:rsidR="00D73F2D" w:rsidRPr="00130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66B2A"/>
    <w:multiLevelType w:val="hybridMultilevel"/>
    <w:tmpl w:val="5DB0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95"/>
    <w:rsid w:val="00130D77"/>
    <w:rsid w:val="004A144F"/>
    <w:rsid w:val="006113B3"/>
    <w:rsid w:val="0070313D"/>
    <w:rsid w:val="00D73F2D"/>
    <w:rsid w:val="00DB1E01"/>
    <w:rsid w:val="00F93A8D"/>
    <w:rsid w:val="00FB1B95"/>
    <w:rsid w:val="00FF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8F2DE-AD19-4FAB-ACFC-C61FE518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B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9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B1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F2D"/>
    <w:pPr>
      <w:ind w:left="720"/>
      <w:contextualSpacing/>
    </w:pPr>
  </w:style>
  <w:style w:type="character" w:customStyle="1" w:styleId="texture-example-value">
    <w:name w:val="texture-example-value"/>
    <w:basedOn w:val="DefaultParagraphFont"/>
    <w:rsid w:val="00FF36E3"/>
  </w:style>
  <w:style w:type="paragraph" w:styleId="HTMLPreformatted">
    <w:name w:val="HTML Preformatted"/>
    <w:basedOn w:val="Normal"/>
    <w:link w:val="HTMLPreformattedChar"/>
    <w:uiPriority w:val="99"/>
    <w:semiHidden/>
    <w:unhideWhenUsed/>
    <w:rsid w:val="00F9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A8D"/>
    <w:rPr>
      <w:rFonts w:ascii="Courier New" w:eastAsia="Times New Roman" w:hAnsi="Courier New" w:cs="Courier New"/>
      <w:sz w:val="20"/>
      <w:szCs w:val="20"/>
    </w:rPr>
  </w:style>
  <w:style w:type="character" w:customStyle="1" w:styleId="token">
    <w:name w:val="token"/>
    <w:basedOn w:val="DefaultParagraphFont"/>
    <w:rsid w:val="00F9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3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HD Haasbroek</cp:lastModifiedBy>
  <cp:revision>2</cp:revision>
  <dcterms:created xsi:type="dcterms:W3CDTF">2017-08-24T16:24:00Z</dcterms:created>
  <dcterms:modified xsi:type="dcterms:W3CDTF">2017-08-24T17:30:00Z</dcterms:modified>
</cp:coreProperties>
</file>