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Executive Summary</w:t>
      </w:r>
    </w:p>
    <w:p>
      <w:pPr>
        <w:pStyle w:val="TextBody"/>
        <w:bidi w:val="0"/>
        <w:spacing w:lineRule="auto" w:line="240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This project presents a prototype AI-driven solution designed to automate the social support application workflow for a government social security department. The goal is to reduce the current processing time from 5–20 days to a matter of minutes by leveraging locally hosted AI models, advanced machine learning, and agent-based orchestration.</w:t>
      </w:r>
    </w:p>
    <w:p>
      <w:pPr>
        <w:pStyle w:val="TextBody"/>
        <w:bidi w:val="0"/>
        <w:spacing w:lineRule="auto" w:line="240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system features a multimodal, end-to-end architecture that ingests documents (PDFs, images, Excel files), extracts and validates structured data, performs eligibility checks, and delivers real-time decisions and recommendations via a user-facing GenAI chatbot. Built using Python and a modular architecture, the solution incorporates OCR, document parsing, ML classifiers, and vector databases to ensure accuracy and scalability.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Key technologies include Streamlit for the frontend, Scikit-learn for eligibility classification, Qdrant for vector similarity matching, PostgreSQL/MongoDB for data storage, and LangGraph/Crew.AI for agent orchestration. Observability is managed through Langfuse, ensuring transparency and traceability of AI outputs.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This solution demonstrates how AI can significantly streamline government workflows, reduce human bias, and provide more equitable, efficient access to economic and social support for citizens.</w:t>
      </w:r>
    </w:p>
    <w:p>
      <w:pPr>
        <w:pStyle w:val="HorizontalLine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Style w:val="StrongEmphasis"/>
          <w:rFonts w:ascii="Liberation Serif" w:hAnsi="Liberation Serif"/>
          <w:b/>
          <w:sz w:val="24"/>
          <w:szCs w:val="24"/>
        </w:rPr>
        <w:t>- Problem Statement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The social support application process within the government social security department is currently slow, error-prone, and heavily reliant on manual effort. Applicants often wait between </w:t>
      </w:r>
      <w:r>
        <w:rPr>
          <w:rStyle w:val="StrongEmphasis"/>
          <w:rFonts w:ascii="Liberation Serif" w:hAnsi="Liberation Serif"/>
          <w:sz w:val="24"/>
          <w:szCs w:val="24"/>
        </w:rPr>
        <w:t>5 to 20 working days</w:t>
      </w:r>
      <w:r>
        <w:rPr>
          <w:rFonts w:ascii="Liberation Serif" w:hAnsi="Liberation Serif"/>
          <w:sz w:val="24"/>
          <w:szCs w:val="24"/>
        </w:rPr>
        <w:t xml:space="preserve"> for decisions, due to: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Manual data entry from scanned or handwritten documents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Inconsistent and unverified applicant information across forms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Bottlenecks caused by multi-step human review across departments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Subjective and potentially biased decision-making processes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Lack of automation in determining eligibility and recommending support actions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This leads to </w:t>
      </w:r>
      <w:r>
        <w:rPr>
          <w:rStyle w:val="StrongEmphasis"/>
          <w:rFonts w:ascii="Liberation Serif" w:hAnsi="Liberation Serif"/>
          <w:sz w:val="24"/>
          <w:szCs w:val="24"/>
        </w:rPr>
        <w:t>inefficiencies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Style w:val="StrongEmphasis"/>
          <w:rFonts w:ascii="Liberation Serif" w:hAnsi="Liberation Serif"/>
          <w:sz w:val="24"/>
          <w:szCs w:val="24"/>
        </w:rPr>
        <w:t>delays in delivering aid</w:t>
      </w:r>
      <w:r>
        <w:rPr>
          <w:rFonts w:ascii="Liberation Serif" w:hAnsi="Liberation Serif"/>
          <w:sz w:val="24"/>
          <w:szCs w:val="24"/>
        </w:rPr>
        <w:t xml:space="preserve">, and </w:t>
      </w:r>
      <w:r>
        <w:rPr>
          <w:rStyle w:val="StrongEmphasis"/>
          <w:rFonts w:ascii="Liberation Serif" w:hAnsi="Liberation Serif"/>
          <w:sz w:val="24"/>
          <w:szCs w:val="24"/>
        </w:rPr>
        <w:t>inconsistent service</w:t>
      </w:r>
      <w:r>
        <w:rPr>
          <w:rFonts w:ascii="Liberation Serif" w:hAnsi="Liberation Serif"/>
          <w:sz w:val="24"/>
          <w:szCs w:val="24"/>
        </w:rPr>
        <w:t xml:space="preserve"> to citizens in need of timely economic support.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Style w:val="StrongEmphasis"/>
          <w:rFonts w:ascii="Liberation Serif" w:hAnsi="Liberation Serif"/>
          <w:b/>
          <w:sz w:val="24"/>
          <w:szCs w:val="24"/>
        </w:rPr>
        <w:t>- AI-Driven Opportunity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aim is to build an AI-based system that: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Automates up to 99%</w:t>
      </w:r>
      <w:r>
        <w:rPr>
          <w:rFonts w:ascii="Liberation Serif" w:hAnsi="Liberation Serif"/>
          <w:sz w:val="24"/>
          <w:szCs w:val="24"/>
        </w:rPr>
        <w:t xml:space="preserve"> of the end-to-end application workflow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Uses a </w:t>
      </w:r>
      <w:r>
        <w:rPr>
          <w:rStyle w:val="StrongEmphasis"/>
          <w:rFonts w:ascii="Liberation Serif" w:hAnsi="Liberation Serif"/>
          <w:sz w:val="24"/>
          <w:szCs w:val="24"/>
        </w:rPr>
        <w:t>GenAI chatbot</w:t>
      </w:r>
      <w:r>
        <w:rPr>
          <w:rFonts w:ascii="Liberation Serif" w:hAnsi="Liberation Serif"/>
          <w:sz w:val="24"/>
          <w:szCs w:val="24"/>
        </w:rPr>
        <w:t xml:space="preserve"> to guide and interact with users in real time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Processes multimodal data</w:t>
      </w:r>
      <w:r>
        <w:rPr>
          <w:rFonts w:ascii="Liberation Serif" w:hAnsi="Liberation Serif"/>
          <w:sz w:val="24"/>
          <w:szCs w:val="24"/>
        </w:rPr>
        <w:t xml:space="preserve"> (text, images, spreadsheets)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Evaluates eligibility using a combination of </w:t>
      </w:r>
      <w:r>
        <w:rPr>
          <w:rStyle w:val="StrongEmphasis"/>
          <w:rFonts w:ascii="Liberation Serif" w:hAnsi="Liberation Serif"/>
          <w:sz w:val="24"/>
          <w:szCs w:val="24"/>
        </w:rPr>
        <w:t>LLMs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Style w:val="StrongEmphasis"/>
          <w:rFonts w:ascii="Liberation Serif" w:hAnsi="Liberation Serif"/>
          <w:sz w:val="24"/>
          <w:szCs w:val="24"/>
        </w:rPr>
        <w:t>ML classifiers</w:t>
      </w:r>
      <w:r>
        <w:rPr>
          <w:rFonts w:ascii="Liberation Serif" w:hAnsi="Liberation Serif"/>
          <w:sz w:val="24"/>
          <w:szCs w:val="24"/>
        </w:rPr>
        <w:t xml:space="preserve">, and </w:t>
      </w:r>
      <w:r>
        <w:rPr>
          <w:rStyle w:val="StrongEmphasis"/>
          <w:rFonts w:ascii="Liberation Serif" w:hAnsi="Liberation Serif"/>
          <w:sz w:val="24"/>
          <w:szCs w:val="24"/>
        </w:rPr>
        <w:t>rule-based logic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Recommends decisions and enablement paths (e.g., upskilling, jobs)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Ensures </w:t>
      </w:r>
      <w:r>
        <w:rPr>
          <w:rStyle w:val="StrongEmphasis"/>
          <w:rFonts w:ascii="Liberation Serif" w:hAnsi="Liberation Serif"/>
          <w:sz w:val="24"/>
          <w:szCs w:val="24"/>
        </w:rPr>
        <w:t>observability and auditability</w:t>
      </w:r>
      <w:r>
        <w:rPr>
          <w:rFonts w:ascii="Liberation Serif" w:hAnsi="Liberation Serif"/>
          <w:sz w:val="24"/>
          <w:szCs w:val="24"/>
        </w:rPr>
        <w:t xml:space="preserve"> for fairness and compliance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Style w:val="StrongEmphasis"/>
          <w:rFonts w:ascii="Liberation Serif" w:hAnsi="Liberation Serif"/>
          <w:b/>
          <w:sz w:val="24"/>
          <w:szCs w:val="24"/>
        </w:rPr>
        <w:t>- Assumptions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Synthetic or mock data</w:t>
      </w:r>
      <w:r>
        <w:rPr>
          <w:rFonts w:ascii="Liberation Serif" w:hAnsi="Liberation Serif"/>
          <w:sz w:val="24"/>
          <w:szCs w:val="24"/>
        </w:rPr>
        <w:t xml:space="preserve"> is allowed for prototyping (no real PII is used).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All applicants provide the following documents digitally: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Emirates ID (scanned image)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Bank statements (PDF)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Resume (text or PDF)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Excel file for assets and liabilities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Credit bureau report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Basic eligibility criteria are available for classification: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Income threshold, family size, employment history, asset limits, etc.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Local models (LLMs and ML) are used instead of external APIs due to data privacy needs.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Government workflows allow system recommendations to be reviewed before final decision.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Document formats are semi-structured and OCR-capable.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decision engine must be transparent and explainable.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Multiple departments may review output via a central system interface.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bidi w:val="0"/>
        <w:spacing w:lineRule="auto" w:line="240" w:before="0" w:after="0"/>
        <w:jc w:val="left"/>
        <w:rPr/>
      </w:pPr>
      <w:r>
        <w:rPr>
          <w:rStyle w:val="StrongEmphasis"/>
          <w:rFonts w:ascii="Liberation Serif" w:hAnsi="Liberation Serif"/>
          <w:b/>
          <w:sz w:val="24"/>
          <w:szCs w:val="24"/>
        </w:rPr>
        <w:t>SOLUTION STRATEGY OVERVIEW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Style w:val="StrongEmphasis"/>
          <w:rFonts w:ascii="Liberation Serif" w:hAnsi="Liberation Serif"/>
          <w:b/>
          <w:sz w:val="24"/>
          <w:szCs w:val="24"/>
        </w:rPr>
        <w:t>Objective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Automate decision-making in social support applications (99% automated) using </w:t>
      </w:r>
      <w:r>
        <w:rPr>
          <w:rStyle w:val="StrongEmphasis"/>
          <w:rFonts w:ascii="Liberation Serif" w:hAnsi="Liberation Serif"/>
          <w:sz w:val="24"/>
          <w:szCs w:val="24"/>
        </w:rPr>
        <w:t>GenAI + ML + RAG + agentic orchestration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Style w:val="StrongEmphasis"/>
          <w:rFonts w:ascii="Liberation Serif" w:hAnsi="Liberation Serif"/>
          <w:b/>
          <w:sz w:val="24"/>
          <w:szCs w:val="24"/>
        </w:rPr>
        <w:t>Key Users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Government officers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Applicants (residents/citizens)</w:t>
      </w:r>
    </w:p>
    <w:p>
      <w:pPr>
        <w:pStyle w:val="Heading2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PHASE 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 xml:space="preserve">: </w:t>
      </w:r>
      <w:r>
        <w:rPr>
          <w:rStyle w:val="StrongEmphasis"/>
          <w:rFonts w:ascii="Liberation Serif" w:hAnsi="Liberation Serif"/>
          <w:b/>
          <w:sz w:val="24"/>
          <w:szCs w:val="24"/>
        </w:rPr>
        <w:t>ARCHITECTURE (High-Level)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355600</wp:posOffset>
            </wp:positionH>
            <wp:positionV relativeFrom="paragraph">
              <wp:posOffset>12065</wp:posOffset>
            </wp:positionV>
            <wp:extent cx="4257675" cy="3683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Style w:val="StrongEmphasis"/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Style w:val="StrongEmphasis"/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Style w:val="StrongEmphasis"/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Style w:val="StrongEmphasis"/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Style w:val="StrongEmphasis"/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Style w:val="StrongEmphasis"/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Style w:val="StrongEmphasis"/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Style w:val="StrongEmphasis"/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Style w:val="StrongEmphasis"/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Phase 2 architecture diagram</w:t>
      </w:r>
      <w:r>
        <w:rPr>
          <w:rFonts w:ascii="Liberation Serif" w:hAnsi="Liberation Serif"/>
          <w:sz w:val="24"/>
          <w:szCs w:val="24"/>
        </w:rPr>
        <w:t xml:space="preserve"> represents the high-level design of the AI workflow for automating social support application processing. It shows how different components interact to process user data, perform validations, and generate decisions using AI agents.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Style w:val="StrongEmphasis"/>
          <w:rFonts w:ascii="Liberation Serif" w:hAnsi="Liberation Serif"/>
          <w:b/>
          <w:sz w:val="24"/>
          <w:szCs w:val="24"/>
        </w:rPr>
        <w:t>1. Streamlit Frontend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Acts as the </w:t>
      </w:r>
      <w:r>
        <w:rPr>
          <w:rStyle w:val="StrongEmphasis"/>
          <w:rFonts w:ascii="Liberation Serif" w:hAnsi="Liberation Serif"/>
          <w:sz w:val="24"/>
          <w:szCs w:val="24"/>
        </w:rPr>
        <w:t>user interface</w:t>
      </w:r>
      <w:r>
        <w:rPr>
          <w:rFonts w:ascii="Liberation Serif" w:hAnsi="Liberation Serif"/>
          <w:sz w:val="24"/>
          <w:szCs w:val="24"/>
        </w:rPr>
        <w:t xml:space="preserve"> for applicants and government agents.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Allows users to: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Upload documents (e.g., bank statements, ID, Excel files)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Chat with the AI assistant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View application status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Style w:val="StrongEmphasis"/>
          <w:rFonts w:ascii="Liberation Serif" w:hAnsi="Liberation Serif"/>
          <w:b/>
          <w:sz w:val="24"/>
          <w:szCs w:val="24"/>
        </w:rPr>
        <w:t>2. GenAI Chat Agent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This is the </w:t>
      </w:r>
      <w:r>
        <w:rPr>
          <w:rStyle w:val="StrongEmphasis"/>
          <w:rFonts w:ascii="Liberation Serif" w:hAnsi="Liberation Serif"/>
          <w:sz w:val="24"/>
          <w:szCs w:val="24"/>
        </w:rPr>
        <w:t>main conversational interface</w:t>
      </w:r>
      <w:r>
        <w:rPr>
          <w:rFonts w:ascii="Liberation Serif" w:hAnsi="Liberation Serif"/>
          <w:sz w:val="24"/>
          <w:szCs w:val="24"/>
        </w:rPr>
        <w:t xml:space="preserve"> (LLM-powered).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Users interact with it in natural language.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It parses intent and routes data or requests to the orchestration layer.</w:t>
      </w:r>
    </w:p>
    <w:p>
      <w:pPr>
        <w:pStyle w:val="HorizontalLine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Style w:val="StrongEmphasis"/>
          <w:rFonts w:ascii="Liberation Serif" w:hAnsi="Liberation Serif"/>
          <w:b/>
          <w:sz w:val="24"/>
          <w:szCs w:val="24"/>
        </w:rPr>
        <w:t>3. Langfuse Observability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Connected to the chat agent to provide </w:t>
      </w:r>
      <w:r>
        <w:rPr>
          <w:rStyle w:val="StrongEmphasis"/>
          <w:rFonts w:ascii="Liberation Serif" w:hAnsi="Liberation Serif"/>
          <w:sz w:val="24"/>
          <w:szCs w:val="24"/>
        </w:rPr>
        <w:t>real-time monitoring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Tracks: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Prompt responses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Agent performance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Error handling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Ensures transparency and debugging ability for AI workflows.</w:t>
      </w:r>
    </w:p>
    <w:p>
      <w:pPr>
        <w:pStyle w:val="HorizontalLine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Style w:val="StrongEmphasis"/>
          <w:rFonts w:ascii="Liberation Serif" w:hAnsi="Liberation Serif"/>
          <w:b/>
          <w:sz w:val="24"/>
          <w:szCs w:val="24"/>
        </w:rPr>
        <w:t>4. Agent Orchestration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This is the </w:t>
      </w:r>
      <w:r>
        <w:rPr>
          <w:rStyle w:val="StrongEmphasis"/>
          <w:rFonts w:ascii="Liberation Serif" w:hAnsi="Liberation Serif"/>
          <w:sz w:val="24"/>
          <w:szCs w:val="24"/>
        </w:rPr>
        <w:t>"brain"</w:t>
      </w:r>
      <w:r>
        <w:rPr>
          <w:rFonts w:ascii="Liberation Serif" w:hAnsi="Liberation Serif"/>
          <w:sz w:val="24"/>
          <w:szCs w:val="24"/>
        </w:rPr>
        <w:t xml:space="preserve"> of the system.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Orchestrates tasks between various AI agents using tools like </w:t>
      </w:r>
      <w:r>
        <w:rPr>
          <w:rStyle w:val="StrongEmphasis"/>
          <w:rFonts w:ascii="Liberation Serif" w:hAnsi="Liberation Serif"/>
          <w:sz w:val="24"/>
          <w:szCs w:val="24"/>
        </w:rPr>
        <w:t>LangGraph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Style w:val="StrongEmphasis"/>
          <w:rFonts w:ascii="Liberation Serif" w:hAnsi="Liberation Serif"/>
          <w:sz w:val="24"/>
          <w:szCs w:val="24"/>
        </w:rPr>
        <w:t>Crew.AI</w:t>
      </w:r>
      <w:r>
        <w:rPr>
          <w:rFonts w:ascii="Liberation Serif" w:hAnsi="Liberation Serif"/>
          <w:sz w:val="24"/>
          <w:szCs w:val="24"/>
        </w:rPr>
        <w:t xml:space="preserve">, or </w:t>
      </w:r>
      <w:r>
        <w:rPr>
          <w:rStyle w:val="StrongEmphasis"/>
          <w:rFonts w:ascii="Liberation Serif" w:hAnsi="Liberation Serif"/>
          <w:sz w:val="24"/>
          <w:szCs w:val="24"/>
        </w:rPr>
        <w:t>Synthetic Kernel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Based on user inputs or uploaded documents, it triggers: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Data extraction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Validation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Eligibility decision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Recommendation generation</w:t>
      </w:r>
    </w:p>
    <w:p>
      <w:pPr>
        <w:pStyle w:val="HorizontalLine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bidi w:val="0"/>
        <w:spacing w:lineRule="auto" w:line="240" w:before="0" w:after="0"/>
        <w:jc w:val="left"/>
        <w:rPr/>
      </w:pPr>
      <w:r>
        <w:rPr>
          <w:rStyle w:val="StrongEmphasis"/>
          <w:rFonts w:ascii="Liberation Serif" w:hAnsi="Liberation Serif"/>
          <w:b/>
          <w:sz w:val="24"/>
          <w:szCs w:val="24"/>
        </w:rPr>
        <w:t>Modular AI Agents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Each agent has a specific responsibility, promoting modularity and scalability: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Style w:val="StrongEmphasis"/>
          <w:rFonts w:ascii="Liberation Serif" w:hAnsi="Liberation Serif"/>
          <w:b/>
          <w:sz w:val="24"/>
          <w:szCs w:val="24"/>
        </w:rPr>
        <w:t>A. Data Extraction Agent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Extracts data from: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PDFs (bank statements)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Images (Emirates ID)</w:t>
      </w:r>
    </w:p>
    <w:p>
      <w:pPr>
        <w:pStyle w:val="TextBody"/>
        <w:numPr>
          <w:ilvl w:val="1"/>
          <w:numId w:val="15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Excel (assets/liabilities)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Uses </w:t>
      </w:r>
      <w:r>
        <w:rPr>
          <w:rStyle w:val="StrongEmphasis"/>
          <w:rFonts w:ascii="Liberation Serif" w:hAnsi="Liberation Serif"/>
          <w:sz w:val="24"/>
          <w:szCs w:val="24"/>
        </w:rPr>
        <w:t>OCR tools (e.g., Tesseract or PyMuPDF)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Style w:val="StrongEmphasis"/>
          <w:rFonts w:ascii="Liberation Serif" w:hAnsi="Liberation Serif"/>
          <w:b/>
          <w:sz w:val="24"/>
          <w:szCs w:val="24"/>
        </w:rPr>
        <w:t>B. Validation Agent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Compares data between different documents (e.g., form vs. credit report)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Checks for: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Inconsistent addresses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Conflicting family info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Stores clean data in </w:t>
      </w:r>
      <w:r>
        <w:rPr>
          <w:rStyle w:val="StrongEmphasis"/>
          <w:rFonts w:ascii="Liberation Serif" w:hAnsi="Liberation Serif"/>
          <w:sz w:val="24"/>
          <w:szCs w:val="24"/>
        </w:rPr>
        <w:t>PostgreSQL</w:t>
      </w:r>
      <w:r>
        <w:rPr>
          <w:rFonts w:ascii="Liberation Serif" w:hAnsi="Liberation Serif"/>
          <w:sz w:val="24"/>
          <w:szCs w:val="24"/>
        </w:rPr>
        <w:t xml:space="preserve"> or </w:t>
      </w:r>
      <w:r>
        <w:rPr>
          <w:rStyle w:val="StrongEmphasis"/>
          <w:rFonts w:ascii="Liberation Serif" w:hAnsi="Liberation Serif"/>
          <w:sz w:val="24"/>
          <w:szCs w:val="24"/>
        </w:rPr>
        <w:t>MongoDB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Style w:val="StrongEmphasis"/>
          <w:rFonts w:ascii="Liberation Serif" w:hAnsi="Liberation Serif"/>
          <w:b/>
          <w:sz w:val="24"/>
          <w:szCs w:val="24"/>
        </w:rPr>
        <w:t>C. Eligibility Agent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Uses </w:t>
      </w:r>
      <w:r>
        <w:rPr>
          <w:rStyle w:val="StrongEmphasis"/>
          <w:rFonts w:ascii="Liberation Serif" w:hAnsi="Liberation Serif"/>
          <w:sz w:val="24"/>
          <w:szCs w:val="24"/>
        </w:rPr>
        <w:t>Scikit-learn ML models</w:t>
      </w:r>
      <w:r>
        <w:rPr>
          <w:rFonts w:ascii="Liberation Serif" w:hAnsi="Liberation Serif"/>
          <w:sz w:val="24"/>
          <w:szCs w:val="24"/>
        </w:rPr>
        <w:t xml:space="preserve"> to: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Evaluate income, employment, demographics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Predict whether the applicant qualifies for support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Style w:val="StrongEmphasis"/>
          <w:rFonts w:ascii="Liberation Serif" w:hAnsi="Liberation Serif"/>
          <w:b/>
          <w:sz w:val="24"/>
          <w:szCs w:val="24"/>
        </w:rPr>
        <w:t>D. Recommendation Agent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Suggests </w:t>
      </w:r>
      <w:r>
        <w:rPr>
          <w:rStyle w:val="StrongEmphasis"/>
          <w:rFonts w:ascii="Liberation Serif" w:hAnsi="Liberation Serif"/>
          <w:sz w:val="24"/>
          <w:szCs w:val="24"/>
        </w:rPr>
        <w:t>economic enablement</w:t>
      </w:r>
      <w:r>
        <w:rPr>
          <w:rFonts w:ascii="Liberation Serif" w:hAnsi="Liberation Serif"/>
          <w:sz w:val="24"/>
          <w:szCs w:val="24"/>
        </w:rPr>
        <w:t xml:space="preserve"> actions like:</w:t>
      </w:r>
    </w:p>
    <w:p>
      <w:pPr>
        <w:pStyle w:val="TextBody"/>
        <w:numPr>
          <w:ilvl w:val="1"/>
          <w:numId w:val="18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Upskilling</w:t>
      </w:r>
    </w:p>
    <w:p>
      <w:pPr>
        <w:pStyle w:val="TextBody"/>
        <w:numPr>
          <w:ilvl w:val="1"/>
          <w:numId w:val="18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Job matches</w:t>
      </w:r>
    </w:p>
    <w:p>
      <w:pPr>
        <w:pStyle w:val="TextBody"/>
        <w:numPr>
          <w:ilvl w:val="1"/>
          <w:numId w:val="18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Counseling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Leverages </w:t>
      </w:r>
      <w:r>
        <w:rPr>
          <w:rStyle w:val="StrongEmphasis"/>
          <w:rFonts w:ascii="Liberation Serif" w:hAnsi="Liberation Serif"/>
          <w:sz w:val="24"/>
          <w:szCs w:val="24"/>
        </w:rPr>
        <w:t>Qdrant (Vector DB)</w:t>
      </w:r>
      <w:r>
        <w:rPr>
          <w:rFonts w:ascii="Liberation Serif" w:hAnsi="Liberation Serif"/>
          <w:sz w:val="24"/>
          <w:szCs w:val="24"/>
        </w:rPr>
        <w:t xml:space="preserve"> for semantic similarity search (e.g., resume → matched job profiles)</w:t>
      </w:r>
    </w:p>
    <w:p>
      <w:pPr>
        <w:pStyle w:val="Heading2"/>
        <w:bidi w:val="0"/>
        <w:spacing w:lineRule="auto" w:line="240" w:before="0" w:after="0"/>
        <w:jc w:val="left"/>
        <w:rPr/>
      </w:pPr>
      <w:r>
        <w:rPr>
          <w:rStyle w:val="StrongEmphasis"/>
          <w:rFonts w:ascii="Liberation Serif" w:hAnsi="Liberation Serif"/>
          <w:b/>
          <w:sz w:val="24"/>
          <w:szCs w:val="24"/>
        </w:rPr>
        <w:t>Data Flow Summary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User uploads files or asks questions via Streamlit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GenAI Chat Agent routes the task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Agent Orchestration coordinates multiple specialized agents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Each agent processes different data types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Outputs are monitored via Langfuse and returned to the user</w:t>
      </w:r>
    </w:p>
    <w:p>
      <w:pPr>
        <w:pStyle w:val="Heading2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PHASE </w:t>
      </w:r>
      <w:r>
        <w:rPr>
          <w:rFonts w:eastAsia="Noto Serif CJK SC" w:cs="Lohit Devanagari" w:ascii="Liberation Serif" w:hAnsi="Liberation Serif"/>
          <w:b/>
          <w:bCs/>
          <w:sz w:val="24"/>
          <w:szCs w:val="24"/>
        </w:rPr>
        <w:t>2</w:t>
      </w:r>
      <w:r>
        <w:rPr>
          <w:rFonts w:ascii="Liberation Serif" w:hAnsi="Liberation Serif"/>
          <w:sz w:val="24"/>
          <w:szCs w:val="24"/>
        </w:rPr>
        <w:t xml:space="preserve">: </w:t>
      </w:r>
      <w:r>
        <w:rPr>
          <w:rStyle w:val="StrongEmphasis"/>
          <w:rFonts w:ascii="Liberation Serif" w:hAnsi="Liberation Serif"/>
          <w:b/>
          <w:sz w:val="24"/>
          <w:szCs w:val="24"/>
        </w:rPr>
        <w:t xml:space="preserve">KEY MODULES TO  </w:t>
      </w:r>
      <w:r>
        <w:rPr>
          <w:rStyle w:val="StrongEmphasis"/>
          <w:rFonts w:ascii="Liberation Serif" w:hAnsi="Liberation Serif"/>
          <w:b/>
          <w:sz w:val="24"/>
          <w:szCs w:val="24"/>
        </w:rPr>
        <w:t xml:space="preserve">BE </w:t>
      </w:r>
      <w:r>
        <w:rPr>
          <w:rStyle w:val="StrongEmphasis"/>
          <w:rFonts w:ascii="Liberation Serif" w:hAnsi="Liberation Serif"/>
          <w:b/>
          <w:sz w:val="24"/>
          <w:szCs w:val="24"/>
        </w:rPr>
        <w:t>IMPLEMENT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1. </w:t>
      </w:r>
      <w:r>
        <w:rPr>
          <w:rStyle w:val="StrongEmphasis"/>
          <w:rFonts w:ascii="Liberation Serif" w:hAnsi="Liberation Serif"/>
          <w:b/>
          <w:sz w:val="24"/>
          <w:szCs w:val="24"/>
        </w:rPr>
        <w:t>Data Ingestion Module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Handle inputs: scanned Emirates ID, bank statements, resumes, Excel sheets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Use OCR (e.g., </w:t>
      </w:r>
      <w:r>
        <w:rPr>
          <w:rStyle w:val="StrongEmphasis"/>
          <w:rFonts w:ascii="Liberation Serif" w:hAnsi="Liberation Serif"/>
          <w:sz w:val="24"/>
          <w:szCs w:val="24"/>
        </w:rPr>
        <w:t>Tesseract</w:t>
      </w:r>
      <w:r>
        <w:rPr>
          <w:rFonts w:ascii="Liberation Serif" w:hAnsi="Liberation Serif"/>
          <w:sz w:val="24"/>
          <w:szCs w:val="24"/>
        </w:rPr>
        <w:t xml:space="preserve"> for image/text), pandas for Excel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Store structured data in </w:t>
      </w:r>
      <w:r>
        <w:rPr>
          <w:rStyle w:val="StrongEmphasis"/>
          <w:rFonts w:ascii="Liberation Serif" w:hAnsi="Liberation Serif"/>
          <w:sz w:val="24"/>
          <w:szCs w:val="24"/>
        </w:rPr>
        <w:t>PostgreSQL / MongoDB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2. </w:t>
      </w:r>
      <w:r>
        <w:rPr>
          <w:rStyle w:val="StrongEmphasis"/>
          <w:rFonts w:ascii="Liberation Serif" w:hAnsi="Liberation Serif"/>
          <w:b/>
          <w:sz w:val="24"/>
          <w:szCs w:val="24"/>
        </w:rPr>
        <w:t>Multimodal Processing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Text</w:t>
      </w:r>
      <w:r>
        <w:rPr>
          <w:rFonts w:ascii="Liberation Serif" w:hAnsi="Liberation Serif"/>
          <w:sz w:val="24"/>
          <w:szCs w:val="24"/>
        </w:rPr>
        <w:t>: GPT-4 or local LLM (Ollama) for summarization/extraction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Image</w:t>
      </w:r>
      <w:r>
        <w:rPr>
          <w:rFonts w:ascii="Liberation Serif" w:hAnsi="Liberation Serif"/>
          <w:sz w:val="24"/>
          <w:szCs w:val="24"/>
        </w:rPr>
        <w:t xml:space="preserve">: OCR with layout-aware parsing (e.g., </w:t>
      </w:r>
      <w:r>
        <w:rPr>
          <w:rStyle w:val="StrongEmphasis"/>
          <w:rFonts w:ascii="Liberation Serif" w:hAnsi="Liberation Serif"/>
          <w:sz w:val="24"/>
          <w:szCs w:val="24"/>
        </w:rPr>
        <w:t>LayoutLM</w:t>
      </w:r>
      <w:r>
        <w:rPr>
          <w:rFonts w:ascii="Liberation Serif" w:hAnsi="Liberation Serif"/>
          <w:sz w:val="24"/>
          <w:szCs w:val="24"/>
        </w:rPr>
        <w:t xml:space="preserve"> or simple PyMuPDF)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Tabular</w:t>
      </w:r>
      <w:r>
        <w:rPr>
          <w:rFonts w:ascii="Liberation Serif" w:hAnsi="Liberation Serif"/>
          <w:sz w:val="24"/>
          <w:szCs w:val="24"/>
        </w:rPr>
        <w:t>: Pandas → insert into PostgreSQL or Redis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3. </w:t>
      </w:r>
      <w:r>
        <w:rPr>
          <w:rStyle w:val="StrongEmphasis"/>
          <w:rFonts w:ascii="Liberation Serif" w:hAnsi="Liberation Serif"/>
          <w:b/>
          <w:sz w:val="24"/>
          <w:szCs w:val="24"/>
        </w:rPr>
        <w:t>Validation Agent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Compare extracted vs. declared fields (e.g., income in bank vs. form)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Highlight inconsistencies using LLM + rule-based checks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4. </w:t>
      </w:r>
      <w:r>
        <w:rPr>
          <w:rStyle w:val="StrongEmphasis"/>
          <w:rFonts w:ascii="Liberation Serif" w:hAnsi="Liberation Serif"/>
          <w:b/>
          <w:sz w:val="24"/>
          <w:szCs w:val="24"/>
        </w:rPr>
        <w:t>Eligibility Classifier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Use </w:t>
      </w:r>
      <w:r>
        <w:rPr>
          <w:rStyle w:val="StrongEmphasis"/>
          <w:rFonts w:ascii="Liberation Serif" w:hAnsi="Liberation Serif"/>
          <w:sz w:val="24"/>
          <w:szCs w:val="24"/>
        </w:rPr>
        <w:t>Scikit-learn (e.g., RandomForestClassifier)</w:t>
      </w:r>
      <w:r>
        <w:rPr>
          <w:rFonts w:ascii="Liberation Serif" w:hAnsi="Liberation Serif"/>
          <w:sz w:val="24"/>
          <w:szCs w:val="24"/>
        </w:rPr>
        <w:t xml:space="preserve"> for decision: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Inputs: family size, income, employment history, liabilities, etc.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Output: Approve / Soft Decline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5. </w:t>
      </w:r>
      <w:r>
        <w:rPr>
          <w:rStyle w:val="StrongEmphasis"/>
          <w:rFonts w:ascii="Liberation Serif" w:hAnsi="Liberation Serif"/>
          <w:b/>
          <w:sz w:val="24"/>
          <w:szCs w:val="24"/>
        </w:rPr>
        <w:t>Economic Enablement Recommender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Recommend based on skills/resume: job, upskilling, career counseling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Use embedding search via </w:t>
      </w:r>
      <w:r>
        <w:rPr>
          <w:rStyle w:val="StrongEmphasis"/>
          <w:rFonts w:ascii="Liberation Serif" w:hAnsi="Liberation Serif"/>
          <w:sz w:val="24"/>
          <w:szCs w:val="24"/>
        </w:rPr>
        <w:t>Qdrant</w:t>
      </w:r>
      <w:r>
        <w:rPr>
          <w:rFonts w:ascii="Liberation Serif" w:hAnsi="Liberation Serif"/>
          <w:sz w:val="24"/>
          <w:szCs w:val="24"/>
        </w:rPr>
        <w:t xml:space="preserve"> (similar resumes → suggest action)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6. </w:t>
      </w:r>
      <w:r>
        <w:rPr>
          <w:rStyle w:val="StrongEmphasis"/>
          <w:rFonts w:ascii="Liberation Serif" w:hAnsi="Liberation Serif"/>
          <w:b/>
          <w:sz w:val="24"/>
          <w:szCs w:val="24"/>
        </w:rPr>
        <w:t>Agentic Orchestration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Use </w:t>
      </w:r>
      <w:r>
        <w:rPr>
          <w:rStyle w:val="StrongEmphasis"/>
          <w:rFonts w:ascii="Liberation Serif" w:hAnsi="Liberation Serif"/>
          <w:sz w:val="24"/>
          <w:szCs w:val="24"/>
        </w:rPr>
        <w:t>LangGraph</w:t>
      </w:r>
      <w:r>
        <w:rPr>
          <w:rFonts w:ascii="Liberation Serif" w:hAnsi="Liberation Serif"/>
          <w:sz w:val="24"/>
          <w:szCs w:val="24"/>
        </w:rPr>
        <w:t xml:space="preserve"> or </w:t>
      </w:r>
      <w:r>
        <w:rPr>
          <w:rStyle w:val="StrongEmphasis"/>
          <w:rFonts w:ascii="Liberation Serif" w:hAnsi="Liberation Serif"/>
          <w:sz w:val="24"/>
          <w:szCs w:val="24"/>
        </w:rPr>
        <w:t>Crew.AI</w:t>
      </w:r>
      <w:r>
        <w:rPr>
          <w:rFonts w:ascii="Liberation Serif" w:hAnsi="Liberation Serif"/>
          <w:sz w:val="24"/>
          <w:szCs w:val="24"/>
        </w:rPr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bidi w:val="0"/>
        <w:spacing w:lineRule="auto" w:line="240" w:before="0" w:after="0"/>
        <w:ind w:left="1414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Chain: Extraction → Validation → Eligibility → Recommendation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7. </w:t>
      </w:r>
      <w:r>
        <w:rPr>
          <w:rStyle w:val="StrongEmphasis"/>
          <w:rFonts w:ascii="Liberation Serif" w:hAnsi="Liberation Serif"/>
          <w:b/>
          <w:sz w:val="24"/>
          <w:szCs w:val="24"/>
        </w:rPr>
        <w:t>LLM Interface (Chat)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Powered by </w:t>
      </w:r>
      <w:r>
        <w:rPr>
          <w:rStyle w:val="StrongEmphasis"/>
          <w:rFonts w:ascii="Liberation Serif" w:hAnsi="Liberation Serif"/>
          <w:sz w:val="24"/>
          <w:szCs w:val="24"/>
        </w:rPr>
        <w:t>Ollama (Mistral, Phi)</w:t>
      </w:r>
      <w:r>
        <w:rPr>
          <w:rFonts w:ascii="Liberation Serif" w:hAnsi="Liberation Serif"/>
          <w:sz w:val="24"/>
          <w:szCs w:val="24"/>
        </w:rPr>
        <w:t xml:space="preserve"> + </w:t>
      </w:r>
      <w:r>
        <w:rPr>
          <w:rStyle w:val="StrongEmphasis"/>
          <w:rFonts w:ascii="Liberation Serif" w:hAnsi="Liberation Serif"/>
          <w:sz w:val="24"/>
          <w:szCs w:val="24"/>
        </w:rPr>
        <w:t>OpenWebUI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Interact via </w:t>
      </w:r>
      <w:r>
        <w:rPr>
          <w:rStyle w:val="StrongEmphasis"/>
          <w:rFonts w:ascii="Liberation Serif" w:hAnsi="Liberation Serif"/>
          <w:sz w:val="24"/>
          <w:szCs w:val="24"/>
        </w:rPr>
        <w:t>Streamlit</w:t>
      </w:r>
      <w:r>
        <w:rPr>
          <w:rFonts w:ascii="Liberation Serif" w:hAnsi="Liberation Serif"/>
          <w:sz w:val="24"/>
          <w:szCs w:val="24"/>
        </w:rPr>
        <w:t xml:space="preserve"> frontend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8. </w:t>
      </w:r>
      <w:r>
        <w:rPr>
          <w:rStyle w:val="StrongEmphasis"/>
          <w:rFonts w:ascii="Liberation Serif" w:hAnsi="Liberation Serif"/>
          <w:b/>
          <w:sz w:val="24"/>
          <w:szCs w:val="24"/>
        </w:rPr>
        <w:t>Observability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Use </w:t>
      </w:r>
      <w:r>
        <w:rPr>
          <w:rStyle w:val="StrongEmphasis"/>
          <w:rFonts w:ascii="Liberation Serif" w:hAnsi="Liberation Serif"/>
          <w:sz w:val="24"/>
          <w:szCs w:val="24"/>
        </w:rPr>
        <w:t>Langfuse</w:t>
      </w:r>
      <w:r>
        <w:rPr>
          <w:rFonts w:ascii="Liberation Serif" w:hAnsi="Liberation Serif"/>
          <w:sz w:val="24"/>
          <w:szCs w:val="24"/>
        </w:rPr>
        <w:t xml:space="preserve"> to track agent outputs, errors, decision trees</w:t>
      </w:r>
    </w:p>
    <w:p>
      <w:pPr>
        <w:pStyle w:val="Heading2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PHASE </w:t>
      </w:r>
      <w:r>
        <w:rPr>
          <w:rFonts w:eastAsia="Noto Serif CJK SC" w:cs="Lohit Devanagari" w:ascii="Liberation Serif" w:hAnsi="Liberation Serif"/>
          <w:b/>
          <w:bCs/>
          <w:sz w:val="24"/>
          <w:szCs w:val="24"/>
        </w:rPr>
        <w:t>3</w:t>
      </w:r>
      <w:r>
        <w:rPr>
          <w:rFonts w:ascii="Liberation Serif" w:hAnsi="Liberation Serif"/>
          <w:sz w:val="24"/>
          <w:szCs w:val="24"/>
        </w:rPr>
        <w:t xml:space="preserve">: </w:t>
      </w:r>
      <w:r>
        <w:rPr>
          <w:rStyle w:val="StrongEmphasis"/>
          <w:rFonts w:ascii="Liberation Serif" w:hAnsi="Liberation Serif"/>
          <w:b/>
          <w:sz w:val="24"/>
          <w:szCs w:val="24"/>
        </w:rPr>
        <w:t>TECH STACK SUMMARY</w:t>
      </w:r>
    </w:p>
    <w:tbl>
      <w:tblPr>
        <w:tblW w:w="6120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566"/>
        <w:gridCol w:w="3554"/>
      </w:tblGrid>
      <w:tr>
        <w:trPr>
          <w:tblHeader w:val="true"/>
        </w:trPr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Component</w:t>
            </w:r>
          </w:p>
        </w:tc>
        <w:tc>
          <w:tcPr>
            <w:tcW w:w="3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bidi w:val="0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Tool</w:t>
            </w:r>
          </w:p>
        </w:tc>
      </w:tr>
      <w:tr>
        <w:trPr/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LLM</w:t>
            </w:r>
          </w:p>
        </w:tc>
        <w:tc>
          <w:tcPr>
            <w:tcW w:w="3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Ollama (Mistral / Phi-2)</w:t>
            </w:r>
          </w:p>
        </w:tc>
      </w:tr>
      <w:tr>
        <w:trPr/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Frontend</w:t>
            </w:r>
          </w:p>
        </w:tc>
        <w:tc>
          <w:tcPr>
            <w:tcW w:w="3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Streamlit</w:t>
            </w:r>
          </w:p>
        </w:tc>
      </w:tr>
      <w:tr>
        <w:trPr/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ML Classification</w:t>
            </w:r>
          </w:p>
        </w:tc>
        <w:tc>
          <w:tcPr>
            <w:tcW w:w="3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Scikit-learn</w:t>
            </w:r>
          </w:p>
        </w:tc>
      </w:tr>
      <w:tr>
        <w:trPr/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OCR / Document parsing</w:t>
            </w:r>
          </w:p>
        </w:tc>
        <w:tc>
          <w:tcPr>
            <w:tcW w:w="3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Tesseract / PyMuPDF / pdfplumber</w:t>
            </w:r>
          </w:p>
        </w:tc>
      </w:tr>
      <w:tr>
        <w:trPr/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Chat Interface</w:t>
            </w:r>
          </w:p>
        </w:tc>
        <w:tc>
          <w:tcPr>
            <w:tcW w:w="3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OpenWebUI / FastAPI wrapper</w:t>
            </w:r>
          </w:p>
        </w:tc>
      </w:tr>
      <w:tr>
        <w:trPr/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Orchestration</w:t>
            </w:r>
          </w:p>
        </w:tc>
        <w:tc>
          <w:tcPr>
            <w:tcW w:w="3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LangGraph / Crew.AI</w:t>
            </w:r>
          </w:p>
        </w:tc>
      </w:tr>
      <w:tr>
        <w:trPr/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Reasoning Framework</w:t>
            </w:r>
          </w:p>
        </w:tc>
        <w:tc>
          <w:tcPr>
            <w:tcW w:w="3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ReAct / Reflexion</w:t>
            </w:r>
          </w:p>
        </w:tc>
      </w:tr>
      <w:tr>
        <w:trPr/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Vector Store</w:t>
            </w:r>
          </w:p>
        </w:tc>
        <w:tc>
          <w:tcPr>
            <w:tcW w:w="3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Qdrant + Redis</w:t>
            </w:r>
          </w:p>
        </w:tc>
      </w:tr>
      <w:tr>
        <w:trPr/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Structured Data</w:t>
            </w:r>
          </w:p>
        </w:tc>
        <w:tc>
          <w:tcPr>
            <w:tcW w:w="3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PostgreSQL / MongoDB</w:t>
            </w:r>
          </w:p>
        </w:tc>
      </w:tr>
      <w:tr>
        <w:trPr/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Graph Data (Optional)</w:t>
            </w:r>
          </w:p>
        </w:tc>
        <w:tc>
          <w:tcPr>
            <w:tcW w:w="3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Neo4j (family relations)</w:t>
            </w:r>
          </w:p>
        </w:tc>
      </w:tr>
      <w:tr>
        <w:trPr/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Observability</w:t>
            </w:r>
          </w:p>
        </w:tc>
        <w:tc>
          <w:tcPr>
            <w:tcW w:w="3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Langfuse</w:t>
            </w:r>
          </w:p>
        </w:tc>
      </w:tr>
      <w:tr>
        <w:trPr/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Source Code</w:t>
            </w:r>
          </w:p>
        </w:tc>
        <w:tc>
          <w:tcPr>
            <w:tcW w:w="3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GitHub (private repo)</w:t>
            </w:r>
          </w:p>
        </w:tc>
      </w:tr>
    </w:tbl>
    <w:p>
      <w:pPr>
        <w:pStyle w:val="HorizontalLine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PHASE </w:t>
      </w:r>
      <w:r>
        <w:rPr>
          <w:rFonts w:eastAsia="Noto Serif CJK SC" w:cs="Lohit Devanagari" w:ascii="Liberation Serif" w:hAnsi="Liberation Serif"/>
          <w:b/>
          <w:bCs/>
          <w:sz w:val="24"/>
          <w:szCs w:val="24"/>
        </w:rPr>
        <w:t>4</w:t>
      </w:r>
      <w:r>
        <w:rPr>
          <w:rFonts w:ascii="Liberation Serif" w:hAnsi="Liberation Serif"/>
          <w:sz w:val="24"/>
          <w:szCs w:val="24"/>
        </w:rPr>
        <w:t xml:space="preserve">: </w:t>
      </w:r>
      <w:r>
        <w:rPr>
          <w:rStyle w:val="StrongEmphasis"/>
          <w:rFonts w:ascii="Liberation Serif" w:hAnsi="Liberation Serif"/>
          <w:b/>
          <w:sz w:val="24"/>
          <w:szCs w:val="24"/>
        </w:rPr>
        <w:t xml:space="preserve">DELIVERABLES 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>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agents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├── </w:t>
      </w:r>
      <w:r>
        <w:rPr>
          <w:rStyle w:val="SourceText"/>
          <w:rFonts w:ascii="Liberation Serif" w:hAnsi="Liberation Serif"/>
          <w:sz w:val="24"/>
          <w:szCs w:val="24"/>
        </w:rPr>
        <w:t>data_extraction.py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├── </w:t>
      </w:r>
      <w:r>
        <w:rPr>
          <w:rStyle w:val="SourceText"/>
          <w:rFonts w:ascii="Liberation Serif" w:hAnsi="Liberation Serif"/>
          <w:sz w:val="24"/>
          <w:szCs w:val="24"/>
        </w:rPr>
        <w:t>data_generation.py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├── </w:t>
      </w:r>
      <w:r>
        <w:rPr>
          <w:rStyle w:val="SourceText"/>
          <w:rFonts w:ascii="Liberation Serif" w:hAnsi="Liberation Serif"/>
          <w:sz w:val="24"/>
          <w:szCs w:val="24"/>
        </w:rPr>
        <w:t>eligibility.py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├── </w:t>
      </w:r>
      <w:r>
        <w:rPr>
          <w:rStyle w:val="SourceText"/>
          <w:rFonts w:ascii="Liberation Serif" w:hAnsi="Liberation Serif"/>
          <w:sz w:val="24"/>
          <w:szCs w:val="24"/>
        </w:rPr>
        <w:t>recommendation.py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└── </w:t>
      </w:r>
      <w:r>
        <w:rPr>
          <w:rStyle w:val="SourceText"/>
          <w:rFonts w:ascii="Liberation Serif" w:hAnsi="Liberation Serif"/>
          <w:sz w:val="24"/>
          <w:szCs w:val="24"/>
        </w:rPr>
        <w:t>validation.py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all-files.txt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App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├── </w:t>
      </w:r>
      <w:r>
        <w:rPr>
          <w:rStyle w:val="SourceText"/>
          <w:rFonts w:ascii="Liberation Serif" w:hAnsi="Liberation Serif"/>
          <w:sz w:val="24"/>
          <w:szCs w:val="24"/>
        </w:rPr>
        <w:t>app.py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└── </w:t>
      </w:r>
      <w:r>
        <w:rPr>
          <w:rStyle w:val="SourceText"/>
          <w:rFonts w:ascii="Liberation Serif" w:hAnsi="Liberation Serif"/>
          <w:sz w:val="24"/>
          <w:szCs w:val="24"/>
        </w:rPr>
        <w:t>new_env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    ├── </w:t>
      </w:r>
      <w:r>
        <w:rPr>
          <w:rStyle w:val="SourceText"/>
          <w:rFonts w:ascii="Liberation Serif" w:hAnsi="Liberation Serif"/>
          <w:sz w:val="24"/>
          <w:szCs w:val="24"/>
        </w:rPr>
        <w:t>bin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    ├── </w:t>
      </w:r>
      <w:r>
        <w:rPr>
          <w:rStyle w:val="SourceText"/>
          <w:rFonts w:ascii="Liberation Serif" w:hAnsi="Liberation Serif"/>
          <w:sz w:val="24"/>
          <w:szCs w:val="24"/>
        </w:rPr>
        <w:t>etc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    ├── </w:t>
      </w:r>
      <w:r>
        <w:rPr>
          <w:rStyle w:val="SourceText"/>
          <w:rFonts w:ascii="Liberation Serif" w:hAnsi="Liberation Serif"/>
          <w:sz w:val="24"/>
          <w:szCs w:val="24"/>
        </w:rPr>
        <w:t>lib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    ├── </w:t>
      </w:r>
      <w:r>
        <w:rPr>
          <w:rStyle w:val="SourceText"/>
          <w:rFonts w:ascii="Liberation Serif" w:hAnsi="Liberation Serif"/>
          <w:sz w:val="24"/>
          <w:szCs w:val="24"/>
        </w:rPr>
        <w:t>lib64 -&gt; lib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    ├── </w:t>
      </w:r>
      <w:r>
        <w:rPr>
          <w:rStyle w:val="SourceText"/>
          <w:rFonts w:ascii="Liberation Serif" w:hAnsi="Liberation Serif"/>
          <w:sz w:val="24"/>
          <w:szCs w:val="24"/>
        </w:rPr>
        <w:t>pyvenv.cfg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    └── </w:t>
      </w:r>
      <w:r>
        <w:rPr>
          <w:rStyle w:val="SourceText"/>
          <w:rFonts w:ascii="Liberation Serif" w:hAnsi="Liberation Serif"/>
          <w:sz w:val="24"/>
          <w:szCs w:val="24"/>
        </w:rPr>
        <w:t>share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Arabic_injesting.py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arabic_ocr_output.txt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data_injesting.py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diagrams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└── </w:t>
      </w:r>
      <w:r>
        <w:rPr>
          <w:rStyle w:val="SourceText"/>
          <w:rFonts w:ascii="Liberation Serif" w:hAnsi="Liberation Serif"/>
          <w:sz w:val="24"/>
          <w:szCs w:val="24"/>
        </w:rPr>
        <w:t>architecture.png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docs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└── </w:t>
      </w:r>
      <w:r>
        <w:rPr>
          <w:rStyle w:val="SourceText"/>
          <w:rFonts w:ascii="Liberation Serif" w:hAnsi="Liberation Serif"/>
          <w:sz w:val="24"/>
          <w:szCs w:val="24"/>
        </w:rPr>
        <w:t>solution_summary.pdf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main.py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model_download.py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models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└── </w:t>
      </w:r>
      <w:r>
        <w:rPr>
          <w:rStyle w:val="SourceText"/>
          <w:rFonts w:ascii="Liberation Serif" w:hAnsi="Liberation Serif"/>
          <w:sz w:val="24"/>
          <w:szCs w:val="24"/>
        </w:rPr>
        <w:t>random_forest_model.pkl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project_structure.txt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rag_app.py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rag_pipeline.py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README.md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requirements.txt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scraping.py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Screenshot from 2025-05-29 21-37-37.png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Semantic_search.py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streamlit_app.py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test_data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├── </w:t>
      </w:r>
      <w:r>
        <w:rPr>
          <w:rStyle w:val="SourceText"/>
          <w:rFonts w:ascii="Liberation Serif" w:hAnsi="Liberation Serif"/>
          <w:sz w:val="24"/>
          <w:szCs w:val="24"/>
        </w:rPr>
        <w:t>Bank-Statement.pdf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├── </w:t>
      </w:r>
      <w:r>
        <w:rPr>
          <w:rStyle w:val="SourceText"/>
          <w:rFonts w:ascii="Liberation Serif" w:hAnsi="Liberation Serif"/>
          <w:sz w:val="24"/>
          <w:szCs w:val="24"/>
        </w:rPr>
        <w:t>confusion_matrix_rf.png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├── </w:t>
      </w:r>
      <w:r>
        <w:rPr>
          <w:rStyle w:val="SourceText"/>
          <w:rFonts w:ascii="Liberation Serif" w:hAnsi="Liberation Serif"/>
          <w:sz w:val="24"/>
          <w:szCs w:val="24"/>
        </w:rPr>
        <w:t>emirates_id.jpg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├── </w:t>
      </w:r>
      <w:r>
        <w:rPr>
          <w:rStyle w:val="SourceText"/>
          <w:rFonts w:ascii="Liberation Serif" w:hAnsi="Liberation Serif"/>
          <w:sz w:val="24"/>
          <w:szCs w:val="24"/>
        </w:rPr>
        <w:t>mock_test_data.csv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├── </w:t>
      </w:r>
      <w:r>
        <w:rPr>
          <w:rStyle w:val="SourceText"/>
          <w:rFonts w:ascii="Liberation Serif" w:hAnsi="Liberation Serif"/>
          <w:sz w:val="24"/>
          <w:szCs w:val="24"/>
        </w:rPr>
        <w:t>mock_test_data_validated.csv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│   └── </w:t>
      </w:r>
      <w:r>
        <w:rPr>
          <w:rStyle w:val="SourceText"/>
          <w:rFonts w:ascii="Liberation Serif" w:hAnsi="Liberation Serif"/>
          <w:sz w:val="24"/>
          <w:szCs w:val="24"/>
        </w:rPr>
        <w:t>Scanned_Resume.png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test_ocr_utils.py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└── </w:t>
      </w:r>
      <w:r>
        <w:rPr>
          <w:rStyle w:val="SourceText"/>
          <w:rFonts w:ascii="Liberation Serif" w:hAnsi="Liberation Serif"/>
          <w:sz w:val="24"/>
          <w:szCs w:val="24"/>
        </w:rPr>
        <w:t>utils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├── </w:t>
      </w:r>
      <w:r>
        <w:rPr>
          <w:rStyle w:val="SourceText"/>
          <w:rFonts w:ascii="Liberation Serif" w:hAnsi="Liberation Serif"/>
          <w:sz w:val="24"/>
          <w:szCs w:val="24"/>
        </w:rPr>
        <w:t>data_cleaning.py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└── </w:t>
      </w:r>
      <w:r>
        <w:rPr>
          <w:rStyle w:val="SourceText"/>
          <w:rFonts w:ascii="Liberation Serif" w:hAnsi="Liberation Serif"/>
          <w:sz w:val="24"/>
          <w:szCs w:val="24"/>
        </w:rPr>
        <w:t>ocr_utils.py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>13 directories, 34 files</w:t>
      </w:r>
    </w:p>
    <w:p>
      <w:pPr>
        <w:pStyle w:val="PreformattedText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>----------------------------------------------------------------------------------</w:t>
      </w:r>
    </w:p>
    <w:p>
      <w:pPr>
        <w:pStyle w:val="PreformattedText"/>
        <w:bidi w:val="0"/>
        <w:spacing w:lineRule="auto" w:line="240" w:before="0" w:after="0"/>
        <w:jc w:val="left"/>
        <w:rPr>
          <w:rFonts w:ascii="Liberation Serif" w:hAnsi="Liberation Serif" w:eastAsia="Noto Serif CJK SC" w:cs="Lohit Devanagari"/>
          <w:b/>
          <w:b/>
          <w:bCs/>
          <w:sz w:val="24"/>
          <w:szCs w:val="24"/>
        </w:rPr>
      </w:pPr>
      <w:r>
        <w:rPr>
          <w:rFonts w:eastAsia="Noto Serif CJK SC" w:cs="Lohit Devanagari" w:ascii="Liberation Serif" w:hAnsi="Liberation Serif"/>
          <w:b/>
          <w:bCs/>
          <w:sz w:val="24"/>
          <w:szCs w:val="24"/>
        </w:rPr>
        <w:t>Mock-up data generation</w:t>
      </w:r>
    </w:p>
    <w:p>
      <w:pPr>
        <w:pStyle w:val="PreformattedText"/>
        <w:bidi w:val="0"/>
        <w:spacing w:lineRule="auto" w:line="240" w:before="0" w:after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 w:ascii="Liberation Serif" w:hAnsi="Liberation Serif"/>
          <w:b w:val="false"/>
          <w:bCs w:val="false"/>
          <w:sz w:val="24"/>
          <w:szCs w:val="24"/>
        </w:rPr>
        <w:t>Generating rich mock applicant data for simulating real-world use cases.</w:t>
      </w:r>
    </w:p>
    <w:p>
      <w:pPr>
        <w:pStyle w:val="TextBody"/>
        <w:numPr>
          <w:ilvl w:val="0"/>
          <w:numId w:val="23"/>
        </w:numPr>
        <w:bidi w:val="0"/>
        <w:spacing w:lineRule="auto" w:line="240" w:before="0" w:after="0"/>
        <w:jc w:val="left"/>
        <w:rPr/>
      </w:pPr>
      <w:r>
        <w:rPr>
          <w:rStyle w:val="StrongEmphasis"/>
          <w:rFonts w:eastAsia="Noto Serif CJK SC" w:cs="Lohit Devanagari" w:ascii="Liberation Serif" w:hAnsi="Liberation Serif"/>
          <w:b w:val="false"/>
          <w:bCs w:val="false"/>
          <w:sz w:val="24"/>
          <w:szCs w:val="24"/>
        </w:rPr>
        <w:t xml:space="preserve">Determine if a person qualifies for economic social support (approval / soft decline) </w:t>
      </w:r>
    </w:p>
    <w:p>
      <w:pPr>
        <w:pStyle w:val="TextBody"/>
        <w:numPr>
          <w:ilvl w:val="0"/>
          <w:numId w:val="23"/>
        </w:numPr>
        <w:bidi w:val="0"/>
        <w:spacing w:lineRule="auto" w:line="240" w:before="0" w:after="0"/>
        <w:jc w:val="left"/>
        <w:rPr/>
      </w:pP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>Recommend economic enablement options (e.g., job matching, training)</w:t>
      </w:r>
    </w:p>
    <w:p>
      <w:pPr>
        <w:pStyle w:val="PreformattedText"/>
        <w:bidi w:val="0"/>
        <w:spacing w:lineRule="auto" w:line="240" w:before="0" w:after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 w:ascii="Liberation Serif" w:hAnsi="Liberation Serif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40" w:before="0" w:after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 w:ascii="Liberation Serif" w:hAnsi="Liberation Serif"/>
          <w:b w:val="false"/>
          <w:bCs w:val="false"/>
          <w:sz w:val="24"/>
          <w:szCs w:val="24"/>
        </w:rPr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Style w:val="SourceText"/>
          <w:rFonts w:eastAsia="Noto Serif CJK SC" w:cs="Lohit Devanagari" w:ascii="Liberation Serif" w:hAnsi="Liberation Serif"/>
          <w:b/>
          <w:bCs/>
          <w:sz w:val="24"/>
          <w:szCs w:val="24"/>
        </w:rPr>
        <w:t>1: Define the Eligibility Rules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Based on your dataset structure, we can define simple rules (you can adjust these later):</w:t>
      </w:r>
    </w:p>
    <w:tbl>
      <w:tblPr>
        <w:tblW w:w="8394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87"/>
        <w:gridCol w:w="2420"/>
        <w:gridCol w:w="3387"/>
      </w:tblGrid>
      <w:tr>
        <w:trPr>
          <w:tblHeader w:val="true"/>
        </w:trPr>
        <w:tc>
          <w:tcPr>
            <w:tcW w:w="2587" w:type="dxa"/>
            <w:tcBorders/>
            <w:vAlign w:val="center"/>
          </w:tcPr>
          <w:p>
            <w:pPr>
              <w:pStyle w:val="TableHeading"/>
              <w:bidi w:val="0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Field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Heading"/>
              <w:bidi w:val="0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Meaning</w:t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TableHeading"/>
              <w:bidi w:val="0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Eligibility Threshold</w:t>
            </w:r>
          </w:p>
        </w:tc>
      </w:tr>
      <w:tr>
        <w:trPr/>
        <w:tc>
          <w:tcPr>
            <w:tcW w:w="2587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4"/>
              </w:rPr>
              <w:t>employment_status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 = Unemployed</w:t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Unemployed eligible</w:t>
            </w:r>
          </w:p>
        </w:tc>
      </w:tr>
      <w:tr>
        <w:trPr/>
        <w:tc>
          <w:tcPr>
            <w:tcW w:w="2587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4"/>
              </w:rPr>
              <w:t>family_size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 = ≤3, 1 = &gt;3</w:t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Family &gt; 3 has higher priority</w:t>
            </w:r>
          </w:p>
        </w:tc>
      </w:tr>
      <w:tr>
        <w:trPr/>
        <w:tc>
          <w:tcPr>
            <w:tcW w:w="2587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4"/>
              </w:rPr>
              <w:t>assets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 = &lt;20,000</w:t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Low assets preferred</w:t>
            </w:r>
          </w:p>
        </w:tc>
      </w:tr>
      <w:tr>
        <w:trPr/>
        <w:tc>
          <w:tcPr>
            <w:tcW w:w="2587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4"/>
              </w:rPr>
              <w:t>liabilities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 = High liabilities</w:t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Considered vulnerable</w:t>
            </w:r>
          </w:p>
        </w:tc>
      </w:tr>
      <w:tr>
        <w:trPr/>
        <w:tc>
          <w:tcPr>
            <w:tcW w:w="2587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4"/>
              </w:rPr>
              <w:t>credit_score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 = &lt;650</w:t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Low score increases priority</w:t>
            </w:r>
          </w:p>
        </w:tc>
      </w:tr>
      <w:tr>
        <w:trPr/>
        <w:tc>
          <w:tcPr>
            <w:tcW w:w="2587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4"/>
              </w:rPr>
              <w:t>name mismatch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Flag mismatched names</w:t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Risky / fraud filter</w:t>
            </w:r>
          </w:p>
        </w:tc>
      </w:tr>
      <w:tr>
        <w:trPr/>
        <w:tc>
          <w:tcPr>
            <w:tcW w:w="2587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Nationality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extBody"/>
              <w:bidi w:val="0"/>
              <w:spacing w:lineRule="auto" w:line="240" w:before="0" w:after="0"/>
              <w:jc w:val="lef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4"/>
              </w:rPr>
              <w:t>1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= UAE national </w:t>
            </w:r>
          </w:p>
          <w:p>
            <w:pPr>
              <w:pStyle w:val="TextBody"/>
              <w:bidi w:val="0"/>
              <w:spacing w:lineRule="auto" w:line="240" w:before="0" w:after="0"/>
              <w:jc w:val="lef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4"/>
              </w:rPr>
              <w:t>0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= Non-UAE national</w:t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sz w:val="24"/>
                <w:szCs w:val="24"/>
              </w:rPr>
              <w:t>Only UAE are accepted</w:t>
            </w:r>
          </w:p>
        </w:tc>
      </w:tr>
    </w:tbl>
    <w:p>
      <w:pPr>
        <w:pStyle w:val="PreformattedText"/>
        <w:bidi w:val="0"/>
        <w:spacing w:lineRule="auto" w:line="240" w:before="0" w:after="0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Age : based on UAE laws</w:t>
      </w:r>
    </w:p>
    <w:tbl>
      <w:tblPr>
        <w:tblW w:w="884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713"/>
        <w:gridCol w:w="5128"/>
      </w:tblGrid>
      <w:tr>
        <w:trPr>
          <w:tblHeader w:val="true"/>
        </w:trPr>
        <w:tc>
          <w:tcPr>
            <w:tcW w:w="3713" w:type="dxa"/>
            <w:tcBorders/>
            <w:vAlign w:val="center"/>
          </w:tcPr>
          <w:p>
            <w:pPr>
              <w:pStyle w:val="TableHeading"/>
              <w:bidi w:val="0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Law / Decree</w:t>
            </w:r>
          </w:p>
        </w:tc>
        <w:tc>
          <w:tcPr>
            <w:tcW w:w="5128" w:type="dxa"/>
            <w:tcBorders/>
            <w:vAlign w:val="center"/>
          </w:tcPr>
          <w:p>
            <w:pPr>
              <w:pStyle w:val="TableHeading"/>
              <w:bidi w:val="0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3713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Liberation Serif" w:hAnsi="Liberation Serif"/>
                <w:sz w:val="24"/>
                <w:szCs w:val="24"/>
              </w:rPr>
              <w:t>Federal Decree-Law No. 33 of 2021</w:t>
            </w:r>
          </w:p>
        </w:tc>
        <w:tc>
          <w:tcPr>
            <w:tcW w:w="5128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Labour Law – regulates employment, minimum age</w:t>
            </w:r>
          </w:p>
        </w:tc>
      </w:tr>
      <w:tr>
        <w:trPr/>
        <w:tc>
          <w:tcPr>
            <w:tcW w:w="3713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Liberation Serif" w:hAnsi="Liberation Serif"/>
                <w:sz w:val="24"/>
                <w:szCs w:val="24"/>
              </w:rPr>
              <w:t>Federal Law No. 7 of 1999</w:t>
            </w:r>
          </w:p>
        </w:tc>
        <w:tc>
          <w:tcPr>
            <w:tcW w:w="5128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Pensions and Social Security Law for Emiratis</w:t>
            </w:r>
          </w:p>
        </w:tc>
      </w:tr>
      <w:tr>
        <w:trPr/>
        <w:tc>
          <w:tcPr>
            <w:tcW w:w="3713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Liberation Serif" w:hAnsi="Liberation Serif"/>
                <w:sz w:val="24"/>
                <w:szCs w:val="24"/>
              </w:rPr>
              <w:t>Federal Decree-Law No. 57 of 2023</w:t>
            </w:r>
          </w:p>
        </w:tc>
        <w:tc>
          <w:tcPr>
            <w:tcW w:w="5128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Updated pension regulations</w:t>
            </w:r>
          </w:p>
        </w:tc>
      </w:tr>
      <w:tr>
        <w:trPr/>
        <w:tc>
          <w:tcPr>
            <w:tcW w:w="3713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Liberation Serif" w:hAnsi="Liberation Serif"/>
                <w:sz w:val="24"/>
                <w:szCs w:val="24"/>
              </w:rPr>
              <w:t>Federal Decree-Law No. 23 of 2022</w:t>
            </w:r>
          </w:p>
        </w:tc>
        <w:tc>
          <w:tcPr>
            <w:tcW w:w="5128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Social support for low-income Emirati citizens</w:t>
            </w:r>
          </w:p>
        </w:tc>
      </w:tr>
    </w:tbl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W w:w="3637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34"/>
        <w:gridCol w:w="2403"/>
      </w:tblGrid>
      <w:tr>
        <w:trPr>
          <w:tblHeader w:val="true"/>
        </w:trPr>
        <w:tc>
          <w:tcPr>
            <w:tcW w:w="1234" w:type="dxa"/>
            <w:tcBorders/>
            <w:vAlign w:val="center"/>
          </w:tcPr>
          <w:p>
            <w:pPr>
              <w:pStyle w:val="TableHeading"/>
              <w:bidi w:val="0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Age Range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Heading"/>
              <w:bidi w:val="0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Meaning in UAE Law</w:t>
            </w:r>
          </w:p>
        </w:tc>
      </w:tr>
    </w:tbl>
    <w:tbl>
      <w:tblPr>
        <w:tblW w:w="354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21"/>
        <w:gridCol w:w="2819"/>
      </w:tblGrid>
      <w:tr>
        <w:trPr/>
        <w:tc>
          <w:tcPr>
            <w:tcW w:w="721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15–17</w:t>
            </w:r>
          </w:p>
        </w:tc>
        <w:tc>
          <w:tcPr>
            <w:tcW w:w="2819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Minor – limited work rights</w:t>
            </w:r>
          </w:p>
        </w:tc>
      </w:tr>
    </w:tbl>
    <w:tbl>
      <w:tblPr>
        <w:tblW w:w="462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21"/>
        <w:gridCol w:w="3900"/>
      </w:tblGrid>
      <w:tr>
        <w:trPr/>
        <w:tc>
          <w:tcPr>
            <w:tcW w:w="721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18–59</w:t>
            </w:r>
          </w:p>
        </w:tc>
        <w:tc>
          <w:tcPr>
            <w:tcW w:w="3900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Working age – eligible for jobs/support</w:t>
            </w:r>
          </w:p>
        </w:tc>
      </w:tr>
    </w:tbl>
    <w:tbl>
      <w:tblPr>
        <w:tblW w:w="521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6"/>
        <w:gridCol w:w="4719"/>
      </w:tblGrid>
      <w:tr>
        <w:trPr/>
        <w:tc>
          <w:tcPr>
            <w:tcW w:w="496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60+</w:t>
            </w:r>
          </w:p>
        </w:tc>
        <w:tc>
          <w:tcPr>
            <w:tcW w:w="4719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Retirement age – may qualify for social support</w:t>
            </w:r>
          </w:p>
        </w:tc>
      </w:tr>
    </w:tbl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 w:eastAsia="Noto Serif CJK SC" w:cs="Lohit Devanagari"/>
          <w:b/>
          <w:b/>
          <w:bCs/>
          <w:sz w:val="24"/>
          <w:szCs w:val="24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eastAsia="Noto Serif CJK SC" w:cs="Lohit Devanagari" w:ascii="Liberation Serif" w:hAnsi="Liberation Serif"/>
          <w:b/>
          <w:bCs/>
          <w:sz w:val="24"/>
          <w:szCs w:val="24"/>
        </w:rPr>
        <w:t>Eligibility Rules Based on Age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eastAsia="Noto Serif CJK SC" w:cs="Lohit Devanagari" w:ascii="Liberation Serif" w:hAnsi="Liberation Serif"/>
          <w:b/>
          <w:bCs/>
          <w:sz w:val="24"/>
          <w:szCs w:val="24"/>
        </w:rPr>
        <w:t xml:space="preserve">This is considered the </w:t>
      </w:r>
      <w:r>
        <w:rPr>
          <w:rStyle w:val="StrongEmphasis"/>
          <w:rFonts w:eastAsia="Noto Serif CJK SC" w:cs="Lohit Devanagari" w:ascii="Liberation Serif" w:hAnsi="Liberation Serif"/>
          <w:b/>
          <w:bCs/>
          <w:sz w:val="24"/>
          <w:szCs w:val="24"/>
        </w:rPr>
        <w:t>working-age population</w:t>
      </w:r>
      <w:r>
        <w:rPr>
          <w:rStyle w:val="SourceText"/>
          <w:rFonts w:eastAsia="Noto Serif CJK SC" w:cs="Lohit Devanagari" w:ascii="Liberation Serif" w:hAnsi="Liberation Serif"/>
          <w:b/>
          <w:bCs/>
          <w:sz w:val="24"/>
          <w:szCs w:val="24"/>
        </w:rPr>
        <w:t>. Eligibility for financial support is based on:</w:t>
      </w:r>
    </w:p>
    <w:tbl>
      <w:tblPr>
        <w:tblW w:w="857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19"/>
        <w:gridCol w:w="3680"/>
        <w:gridCol w:w="1571"/>
      </w:tblGrid>
      <w:tr>
        <w:trPr>
          <w:tblHeader w:val="true"/>
        </w:trPr>
        <w:tc>
          <w:tcPr>
            <w:tcW w:w="3319" w:type="dxa"/>
            <w:tcBorders/>
            <w:vAlign w:val="center"/>
          </w:tcPr>
          <w:p>
            <w:pPr>
              <w:pStyle w:val="TableHeading"/>
              <w:bidi w:val="0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Factor</w:t>
            </w:r>
          </w:p>
        </w:tc>
        <w:tc>
          <w:tcPr>
            <w:tcW w:w="3680" w:type="dxa"/>
            <w:tcBorders/>
            <w:vAlign w:val="center"/>
          </w:tcPr>
          <w:p>
            <w:pPr>
              <w:pStyle w:val="TableHeading"/>
              <w:bidi w:val="0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Why it Matters</w:t>
            </w:r>
          </w:p>
        </w:tc>
        <w:tc>
          <w:tcPr>
            <w:tcW w:w="1571" w:type="dxa"/>
            <w:tcBorders/>
            <w:vAlign w:val="center"/>
          </w:tcPr>
          <w:p>
            <w:pPr>
              <w:pStyle w:val="TableHeading"/>
              <w:bidi w:val="0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Points (Score)</w:t>
            </w:r>
          </w:p>
        </w:tc>
      </w:tr>
      <w:tr>
        <w:trPr/>
        <w:tc>
          <w:tcPr>
            <w:tcW w:w="3319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4"/>
              </w:rPr>
              <w:t>employment_status == 0</w:t>
            </w:r>
          </w:p>
        </w:tc>
        <w:tc>
          <w:tcPr>
            <w:tcW w:w="3680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Unemployed people need support</w:t>
            </w:r>
          </w:p>
        </w:tc>
        <w:tc>
          <w:tcPr>
            <w:tcW w:w="1571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+1</w:t>
            </w:r>
          </w:p>
        </w:tc>
      </w:tr>
      <w:tr>
        <w:trPr/>
        <w:tc>
          <w:tcPr>
            <w:tcW w:w="3319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4"/>
              </w:rPr>
              <w:t>family_size == 1</w:t>
            </w:r>
          </w:p>
        </w:tc>
        <w:tc>
          <w:tcPr>
            <w:tcW w:w="3680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Larger families (size &gt; 3) need more</w:t>
            </w:r>
          </w:p>
        </w:tc>
        <w:tc>
          <w:tcPr>
            <w:tcW w:w="1571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+1</w:t>
            </w:r>
          </w:p>
        </w:tc>
      </w:tr>
      <w:tr>
        <w:trPr/>
        <w:tc>
          <w:tcPr>
            <w:tcW w:w="3319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4"/>
              </w:rPr>
              <w:t>assets == 0</w:t>
            </w:r>
          </w:p>
        </w:tc>
        <w:tc>
          <w:tcPr>
            <w:tcW w:w="3680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Low assets = financially vulnerable</w:t>
            </w:r>
          </w:p>
        </w:tc>
        <w:tc>
          <w:tcPr>
            <w:tcW w:w="1571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+1</w:t>
            </w:r>
          </w:p>
        </w:tc>
      </w:tr>
      <w:tr>
        <w:trPr/>
        <w:tc>
          <w:tcPr>
            <w:tcW w:w="3319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4"/>
              </w:rPr>
              <w:t>liabilities == 1</w:t>
            </w:r>
          </w:p>
        </w:tc>
        <w:tc>
          <w:tcPr>
            <w:tcW w:w="3680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High debts = more at risk</w:t>
            </w:r>
          </w:p>
        </w:tc>
        <w:tc>
          <w:tcPr>
            <w:tcW w:w="1571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+1</w:t>
            </w:r>
          </w:p>
        </w:tc>
      </w:tr>
      <w:tr>
        <w:trPr/>
        <w:tc>
          <w:tcPr>
            <w:tcW w:w="3319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4"/>
              </w:rPr>
              <w:t>credit_score == 0</w:t>
            </w:r>
          </w:p>
        </w:tc>
        <w:tc>
          <w:tcPr>
            <w:tcW w:w="3680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Poor credit = possible financial strain</w:t>
            </w:r>
          </w:p>
        </w:tc>
        <w:tc>
          <w:tcPr>
            <w:tcW w:w="1571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+1</w:t>
            </w:r>
          </w:p>
        </w:tc>
      </w:tr>
    </w:tbl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 w:eastAsia="Noto Serif CJK SC" w:cs="Lohit Devanagari"/>
          <w:b/>
          <w:b/>
          <w:bCs/>
          <w:sz w:val="24"/>
          <w:szCs w:val="24"/>
        </w:rPr>
      </w:pPr>
      <w:r>
        <w:rPr/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Style w:val="SourceText"/>
          <w:rFonts w:eastAsia="Noto Serif CJK SC" w:cs="Lohit Devanagari" w:ascii="Liberation Serif" w:hAnsi="Liberation Serif"/>
          <w:b/>
          <w:bCs/>
          <w:sz w:val="24"/>
          <w:szCs w:val="24"/>
        </w:rPr>
        <w:t xml:space="preserve">Age Group: </w:t>
      </w:r>
      <w:r>
        <w:rPr>
          <w:rStyle w:val="StrongEmphasis"/>
          <w:rFonts w:eastAsia="Noto Serif CJK SC" w:cs="Lohit Devanagari" w:ascii="Liberation Serif" w:hAnsi="Liberation Serif"/>
          <w:b/>
          <w:sz w:val="24"/>
          <w:szCs w:val="24"/>
        </w:rPr>
        <w:t>60 years and above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This group is considered </w:t>
      </w:r>
      <w:r>
        <w:rPr>
          <w:rStyle w:val="StrongEmphasis"/>
          <w:rFonts w:ascii="Liberation Serif" w:hAnsi="Liberation Serif"/>
          <w:sz w:val="24"/>
          <w:szCs w:val="24"/>
        </w:rPr>
        <w:t>retirement age</w:t>
      </w:r>
      <w:r>
        <w:rPr>
          <w:rFonts w:ascii="Liberation Serif" w:hAnsi="Liberation Serif"/>
          <w:sz w:val="24"/>
          <w:szCs w:val="24"/>
        </w:rPr>
        <w:t>. UAE laws support seniors especially if they are low-income.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The person is a </w:t>
      </w:r>
      <w:r>
        <w:rPr>
          <w:rStyle w:val="StrongEmphasis"/>
          <w:rFonts w:ascii="Liberation Serif" w:hAnsi="Liberation Serif"/>
          <w:sz w:val="24"/>
          <w:szCs w:val="24"/>
        </w:rPr>
        <w:t>UAE national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AND has </w:t>
      </w:r>
      <w:r>
        <w:rPr>
          <w:rStyle w:val="StrongEmphasis"/>
          <w:rFonts w:ascii="Liberation Serif" w:hAnsi="Liberation Serif"/>
          <w:sz w:val="24"/>
          <w:szCs w:val="24"/>
        </w:rPr>
        <w:t>low assets</w:t>
      </w:r>
      <w:r>
        <w:rPr>
          <w:rFonts w:ascii="Liberation Serif" w:hAnsi="Liberation Serif"/>
          <w:sz w:val="24"/>
          <w:szCs w:val="24"/>
        </w:rPr>
        <w:t xml:space="preserve"> OR </w:t>
      </w:r>
      <w:r>
        <w:rPr>
          <w:rStyle w:val="StrongEmphasis"/>
          <w:rFonts w:ascii="Liberation Serif" w:hAnsi="Liberation Serif"/>
          <w:sz w:val="24"/>
          <w:szCs w:val="24"/>
        </w:rPr>
        <w:t>poor credit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Then they </w:t>
      </w:r>
      <w:r>
        <w:rPr>
          <w:rStyle w:val="StrongEmphasis"/>
          <w:rFonts w:ascii="Liberation Serif" w:hAnsi="Liberation Serif"/>
          <w:sz w:val="24"/>
          <w:szCs w:val="24"/>
        </w:rPr>
        <w:t>automatically qualify for strong support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Quotations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This reflects the intent of </w:t>
      </w:r>
      <w:r>
        <w:rPr>
          <w:rStyle w:val="StrongEmphasis"/>
          <w:rFonts w:ascii="Liberation Serif" w:hAnsi="Liberation Serif"/>
          <w:sz w:val="24"/>
          <w:szCs w:val="24"/>
        </w:rPr>
        <w:t>Federal Decree-Law No. 23 of 2022</w:t>
      </w:r>
      <w:r>
        <w:rPr>
          <w:rFonts w:ascii="Liberation Serif" w:hAnsi="Liberation Serif"/>
          <w:sz w:val="24"/>
          <w:szCs w:val="24"/>
        </w:rPr>
        <w:t>, which offers elderly citizens monthly support even if they’re not working.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Style w:val="SourceText"/>
          <w:rFonts w:eastAsia="Noto Serif CJK SC" w:cs="Lohit Devanagari" w:ascii="Liberation Serif" w:hAnsi="Liberation Serif"/>
          <w:b/>
          <w:bCs/>
          <w:sz w:val="24"/>
          <w:szCs w:val="24"/>
        </w:rPr>
        <w:t>Eligibility Scoring Logic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 a simple scoring system (you can later train a model):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+1 for unemployed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+1 for family size &gt; 3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+1 for low assets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+1 for high liabilities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+1 for low credit score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trongEmphasis"/>
          <w:rFonts w:eastAsia="Noto Sans Mono CJK SC" w:cs="Liberation Mono" w:ascii="Liberation Serif" w:hAnsi="Liberation Serif"/>
          <w:sz w:val="24"/>
          <w:szCs w:val="24"/>
        </w:rPr>
        <w:t>Scoring :</w:t>
      </w:r>
      <w:r>
        <w:rPr>
          <w:rStyle w:val="StrongEmphasis"/>
          <w:rFonts w:ascii="Liberation Serif" w:hAnsi="Liberation Serif"/>
          <w:sz w:val="24"/>
          <w:szCs w:val="24"/>
        </w:rPr>
        <w:t>5 = Strong approve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20" w:leader="none"/>
        </w:tabs>
        <w:bidi w:val="0"/>
        <w:spacing w:lineRule="auto" w:line="240" w:before="0" w:after="0"/>
        <w:ind w:left="720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3–4 = Approve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20" w:leader="none"/>
        </w:tabs>
        <w:bidi w:val="0"/>
        <w:spacing w:lineRule="auto" w:line="240" w:before="0" w:after="0"/>
        <w:ind w:left="720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1–2 = Soft decline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20" w:leader="none"/>
        </w:tabs>
        <w:bidi w:val="0"/>
        <w:spacing w:lineRule="auto" w:line="240" w:before="0" w:after="0"/>
        <w:ind w:left="720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0 = Reject</w:t>
      </w:r>
    </w:p>
    <w:p>
      <w:pPr>
        <w:pStyle w:val="Heading2"/>
        <w:bidi w:val="0"/>
        <w:spacing w:lineRule="auto" w:line="240" w:before="0" w:after="0"/>
        <w:jc w:val="left"/>
        <w:rPr/>
      </w:pPr>
      <w:r>
        <w:rPr>
          <w:rStyle w:val="StrongEmphasis"/>
          <w:rFonts w:ascii="Liberation Serif" w:hAnsi="Liberation Serif"/>
          <w:b/>
          <w:sz w:val="24"/>
          <w:szCs w:val="24"/>
        </w:rPr>
        <w:t>Enablement Recommendations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These are </w:t>
      </w:r>
      <w:r>
        <w:rPr>
          <w:rStyle w:val="StrongEmphasis"/>
          <w:rFonts w:ascii="Liberation Serif" w:hAnsi="Liberation Serif"/>
          <w:sz w:val="24"/>
          <w:szCs w:val="24"/>
        </w:rPr>
        <w:t>non-cash support options</w:t>
      </w:r>
      <w:r>
        <w:rPr>
          <w:rFonts w:ascii="Liberation Serif" w:hAnsi="Liberation Serif"/>
          <w:sz w:val="24"/>
          <w:szCs w:val="24"/>
        </w:rPr>
        <w:t xml:space="preserve"> to help people become financially independent or more secure. They’re based on age + condition:</w:t>
      </w:r>
    </w:p>
    <w:tbl>
      <w:tblPr>
        <w:tblW w:w="8594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111"/>
        <w:gridCol w:w="3483"/>
      </w:tblGrid>
      <w:tr>
        <w:trPr>
          <w:tblHeader w:val="true"/>
        </w:trPr>
        <w:tc>
          <w:tcPr>
            <w:tcW w:w="5111" w:type="dxa"/>
            <w:tcBorders/>
            <w:vAlign w:val="center"/>
          </w:tcPr>
          <w:p>
            <w:pPr>
              <w:pStyle w:val="TableHeading"/>
              <w:bidi w:val="0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Condition</w:t>
            </w:r>
          </w:p>
        </w:tc>
        <w:tc>
          <w:tcPr>
            <w:tcW w:w="3483" w:type="dxa"/>
            <w:tcBorders/>
            <w:vAlign w:val="center"/>
          </w:tcPr>
          <w:p>
            <w:pPr>
              <w:pStyle w:val="TableHeading"/>
              <w:bidi w:val="0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Recommendation</w:t>
            </w:r>
          </w:p>
        </w:tc>
      </w:tr>
      <w:tr>
        <w:trPr/>
        <w:tc>
          <w:tcPr>
            <w:tcW w:w="5111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4"/>
              </w:rPr>
              <w:t>age 18–59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and </w:t>
            </w:r>
            <w:r>
              <w:rPr>
                <w:rStyle w:val="SourceText"/>
                <w:rFonts w:ascii="Liberation Serif" w:hAnsi="Liberation Serif"/>
                <w:sz w:val="24"/>
                <w:szCs w:val="24"/>
              </w:rPr>
              <w:t>employment_status == 0</w:t>
            </w:r>
          </w:p>
        </w:tc>
        <w:tc>
          <w:tcPr>
            <w:tcW w:w="3483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Job matching or training</w:t>
            </w:r>
          </w:p>
        </w:tc>
      </w:tr>
      <w:tr>
        <w:trPr/>
        <w:tc>
          <w:tcPr>
            <w:tcW w:w="5111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4"/>
              </w:rPr>
              <w:t>credit_score == 0</w:t>
            </w:r>
          </w:p>
        </w:tc>
        <w:tc>
          <w:tcPr>
            <w:tcW w:w="3483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Financial counseling</w:t>
            </w:r>
          </w:p>
        </w:tc>
      </w:tr>
      <w:tr>
        <w:trPr/>
        <w:tc>
          <w:tcPr>
            <w:tcW w:w="5111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4"/>
              </w:rPr>
              <w:t>full_name != name_in_bank</w:t>
            </w:r>
          </w:p>
        </w:tc>
        <w:tc>
          <w:tcPr>
            <w:tcW w:w="3483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KYC verification support</w:t>
            </w:r>
          </w:p>
        </w:tc>
      </w:tr>
      <w:tr>
        <w:trPr/>
        <w:tc>
          <w:tcPr>
            <w:tcW w:w="5111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4"/>
              </w:rPr>
              <w:t>age ≥ 60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and </w:t>
            </w:r>
            <w:r>
              <w:rPr>
                <w:rStyle w:val="SourceText"/>
                <w:rFonts w:ascii="Liberation Serif" w:hAnsi="Liberation Serif"/>
                <w:sz w:val="24"/>
                <w:szCs w:val="24"/>
              </w:rPr>
              <w:t>nationality == 1</w:t>
            </w:r>
          </w:p>
        </w:tc>
        <w:tc>
          <w:tcPr>
            <w:tcW w:w="3483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Retirement financial assistance</w:t>
            </w:r>
          </w:p>
        </w:tc>
      </w:tr>
    </w:tbl>
    <w:p>
      <w:pPr>
        <w:pStyle w:val="TextBody"/>
        <w:bidi w:val="0"/>
        <w:spacing w:lineRule="auto" w:line="240" w:before="0" w:after="0"/>
        <w:jc w:val="left"/>
        <w:rPr>
          <w:rStyle w:val="StrongEmphasis"/>
          <w:rFonts w:ascii="Liberation Serif" w:hAnsi="Liberation Serif"/>
          <w:sz w:val="24"/>
          <w:szCs w:val="24"/>
        </w:rPr>
      </w:pPr>
      <w:r>
        <w:rPr/>
      </w:r>
    </w:p>
    <w:p>
      <w:pPr>
        <w:pStyle w:val="Heading3"/>
        <w:bidi w:val="0"/>
        <w:spacing w:lineRule="auto" w:line="240" w:before="0" w:after="0"/>
        <w:jc w:val="left"/>
        <w:rPr>
          <w:rStyle w:val="StrongEmphasis"/>
          <w:rFonts w:ascii="Liberation Serif" w:hAnsi="Liberation Serif"/>
          <w:sz w:val="24"/>
          <w:szCs w:val="24"/>
        </w:rPr>
      </w:pPr>
      <w:r>
        <w:rPr/>
      </w:r>
    </w:p>
    <w:p>
      <w:pPr>
        <w:pStyle w:val="Heading2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>Step 2 :Validation</w:t>
      </w:r>
    </w:p>
    <w:p>
      <w:pPr>
        <w:pStyle w:val="Quotations"/>
        <w:bidi w:val="0"/>
        <w:spacing w:lineRule="auto" w:line="240" w:before="0" w:after="0"/>
        <w:ind w:right="567" w:hanging="0"/>
        <w:jc w:val="left"/>
        <w:rPr/>
      </w:pP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>Clean the mock dataset (mock_test_data.csv) by applying these validation rules: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Remove any </w:t>
      </w:r>
      <w:r>
        <w:rPr>
          <w:rStyle w:val="StrongEmphasis"/>
          <w:rFonts w:ascii="Liberation Serif" w:hAnsi="Liberation Serif"/>
          <w:sz w:val="24"/>
          <w:szCs w:val="24"/>
        </w:rPr>
        <w:t>non-UAE nationals</w:t>
      </w:r>
      <w:r>
        <w:rPr>
          <w:rFonts w:ascii="Liberation Serif" w:hAnsi="Liberation Serif"/>
          <w:sz w:val="24"/>
          <w:szCs w:val="24"/>
        </w:rPr>
        <w:t xml:space="preserve"> (</w:t>
      </w:r>
      <w:r>
        <w:rPr>
          <w:rStyle w:val="SourceText"/>
          <w:rFonts w:ascii="Liberation Serif" w:hAnsi="Liberation Serif"/>
          <w:sz w:val="24"/>
          <w:szCs w:val="24"/>
        </w:rPr>
        <w:t>nationality != 1</w:t>
      </w:r>
      <w:r>
        <w:rPr>
          <w:rFonts w:ascii="Liberation Serif" w:hAnsi="Liberation Serif"/>
          <w:sz w:val="24"/>
          <w:szCs w:val="24"/>
        </w:rPr>
        <w:t>)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Remove rows where </w:t>
      </w:r>
      <w:r>
        <w:rPr>
          <w:rStyle w:val="SourceText"/>
          <w:rFonts w:ascii="Liberation Serif" w:hAnsi="Liberation Serif"/>
          <w:sz w:val="24"/>
          <w:szCs w:val="24"/>
        </w:rPr>
        <w:t>full_name ≠ name_in_bank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Remove rows where </w:t>
      </w:r>
      <w:r>
        <w:rPr>
          <w:rStyle w:val="SourceText"/>
          <w:rFonts w:ascii="Liberation Serif" w:hAnsi="Liberation Serif"/>
          <w:sz w:val="24"/>
          <w:szCs w:val="24"/>
        </w:rPr>
        <w:t>full_name ≠ name_in_resume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Remove rows where </w:t>
      </w:r>
      <w:r>
        <w:rPr>
          <w:rStyle w:val="SourceText"/>
          <w:rFonts w:ascii="Liberation Serif" w:hAnsi="Liberation Serif"/>
          <w:sz w:val="24"/>
          <w:szCs w:val="24"/>
        </w:rPr>
        <w:t>age &lt; 18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Step 2: Recommendation System</w:t>
      </w:r>
    </w:p>
    <w:p>
      <w:pPr>
        <w:pStyle w:val="TextBody"/>
        <w:numPr>
          <w:ilvl w:val="0"/>
          <w:numId w:val="31"/>
        </w:numPr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>Us</w:t>
      </w:r>
      <w:r>
        <w:rPr>
          <w:rStyle w:val="SourceText"/>
          <w:rFonts w:ascii="Liberation Serif" w:hAnsi="Liberation Serif"/>
          <w:sz w:val="24"/>
          <w:szCs w:val="24"/>
        </w:rPr>
        <w:t>ing</w:t>
      </w:r>
      <w:r>
        <w:rPr>
          <w:rStyle w:val="SourceText"/>
          <w:rFonts w:ascii="Liberation Serif" w:hAnsi="Liberation Serif"/>
          <w:sz w:val="24"/>
          <w:szCs w:val="24"/>
        </w:rPr>
        <w:t xml:space="preserve"> mock_test_data_validated.csv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Shuffle and split into 80% train, 20% test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>Train a classifier (</w:t>
      </w:r>
      <w:r>
        <w:rPr>
          <w:rFonts w:ascii="Liberation Serif" w:hAnsi="Liberation Serif"/>
          <w:sz w:val="24"/>
          <w:szCs w:val="24"/>
        </w:rPr>
        <w:t xml:space="preserve">I am using </w:t>
      </w:r>
      <w:r>
        <w:rPr>
          <w:rStyle w:val="SourceText"/>
          <w:rFonts w:ascii="Liberation Serif" w:hAnsi="Liberation Serif"/>
          <w:sz w:val="24"/>
          <w:szCs w:val="24"/>
        </w:rPr>
        <w:t>RandomForestClassifier</w:t>
      </w:r>
      <w:r>
        <w:rPr>
          <w:rFonts w:ascii="Liberation Serif" w:hAnsi="Liberation Serif"/>
          <w:sz w:val="24"/>
          <w:szCs w:val="24"/>
        </w:rPr>
        <w:t>)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Predict </w:t>
      </w:r>
      <w:r>
        <w:rPr>
          <w:rStyle w:val="SourceText"/>
          <w:rFonts w:ascii="Liberation Serif" w:hAnsi="Liberation Serif"/>
          <w:sz w:val="24"/>
          <w:szCs w:val="24"/>
        </w:rPr>
        <w:t>enablement_recommendation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Evaluate with a </w:t>
      </w:r>
      <w:r>
        <w:rPr>
          <w:rStyle w:val="StrongEmphasis"/>
          <w:rFonts w:ascii="Liberation Serif" w:hAnsi="Liberation Serif"/>
          <w:sz w:val="24"/>
          <w:szCs w:val="24"/>
        </w:rPr>
        <w:t>confusion matrix</w:t>
      </w:r>
    </w:p>
    <w:p>
      <w:pPr>
        <w:pStyle w:val="Heading2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>Assumptions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>S</w:t>
      </w:r>
      <w:r>
        <w:rPr>
          <w:rFonts w:ascii="Liberation Serif" w:hAnsi="Liberation Serif"/>
          <w:sz w:val="24"/>
          <w:szCs w:val="24"/>
        </w:rPr>
        <w:t xml:space="preserve">implify </w:t>
      </w:r>
      <w:r>
        <w:rPr>
          <w:rStyle w:val="SourceText"/>
          <w:rFonts w:ascii="Liberation Serif" w:hAnsi="Liberation Serif"/>
          <w:sz w:val="24"/>
          <w:szCs w:val="24"/>
        </w:rPr>
        <w:t>enablement_recommendation</w:t>
      </w:r>
      <w:r>
        <w:rPr>
          <w:rFonts w:ascii="Liberation Serif" w:hAnsi="Liberation Serif"/>
          <w:sz w:val="24"/>
          <w:szCs w:val="24"/>
        </w:rPr>
        <w:t xml:space="preserve"> into </w:t>
      </w:r>
      <w:r>
        <w:rPr>
          <w:rStyle w:val="StrongEmphasis"/>
          <w:rFonts w:ascii="Liberation Serif" w:hAnsi="Liberation Serif"/>
          <w:sz w:val="24"/>
          <w:szCs w:val="24"/>
        </w:rPr>
        <w:t>categories</w:t>
      </w:r>
      <w:r>
        <w:rPr>
          <w:rFonts w:ascii="Liberation Serif" w:hAnsi="Liberation Serif"/>
          <w:sz w:val="24"/>
          <w:szCs w:val="24"/>
        </w:rPr>
        <w:t>:</w:t>
      </w:r>
    </w:p>
    <w:tbl>
      <w:tblPr>
        <w:tblW w:w="379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95"/>
        <w:gridCol w:w="695"/>
      </w:tblGrid>
      <w:tr>
        <w:trPr>
          <w:tblHeader w:val="true"/>
        </w:trPr>
        <w:tc>
          <w:tcPr>
            <w:tcW w:w="3095" w:type="dxa"/>
            <w:tcBorders/>
            <w:vAlign w:val="center"/>
          </w:tcPr>
          <w:p>
            <w:pPr>
              <w:pStyle w:val="TableHeading"/>
              <w:bidi w:val="0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Recommendation Label</w:t>
            </w:r>
          </w:p>
        </w:tc>
        <w:tc>
          <w:tcPr>
            <w:tcW w:w="695" w:type="dxa"/>
            <w:tcBorders/>
            <w:vAlign w:val="center"/>
          </w:tcPr>
          <w:p>
            <w:pPr>
              <w:pStyle w:val="TableHeading"/>
              <w:bidi w:val="0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Class</w:t>
            </w:r>
          </w:p>
        </w:tc>
      </w:tr>
      <w:tr>
        <w:trPr/>
        <w:tc>
          <w:tcPr>
            <w:tcW w:w="3095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Job matching / training</w:t>
            </w:r>
          </w:p>
        </w:tc>
        <w:tc>
          <w:tcPr>
            <w:tcW w:w="695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3095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Financial counseling</w:t>
            </w:r>
          </w:p>
        </w:tc>
        <w:tc>
          <w:tcPr>
            <w:tcW w:w="695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3095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Retirement financial assistance</w:t>
            </w:r>
          </w:p>
        </w:tc>
        <w:tc>
          <w:tcPr>
            <w:tcW w:w="695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3095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No recommendation</w:t>
            </w:r>
          </w:p>
        </w:tc>
        <w:tc>
          <w:tcPr>
            <w:tcW w:w="695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</w:t>
            </w:r>
          </w:p>
        </w:tc>
      </w:tr>
    </w:tbl>
    <w:p>
      <w:pPr>
        <w:pStyle w:val="Heading2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"No recommendation"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means: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Applicant is </w:t>
      </w:r>
      <w:r>
        <w:rPr>
          <w:rStyle w:val="StrongEmphasis"/>
          <w:rFonts w:ascii="Liberation Serif" w:hAnsi="Liberation Serif"/>
          <w:sz w:val="24"/>
          <w:szCs w:val="24"/>
        </w:rPr>
        <w:t>employed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Credit score is </w:t>
      </w:r>
      <w:r>
        <w:rPr>
          <w:rStyle w:val="StrongEmphasis"/>
          <w:rFonts w:ascii="Liberation Serif" w:hAnsi="Liberation Serif"/>
          <w:sz w:val="24"/>
          <w:szCs w:val="24"/>
        </w:rPr>
        <w:t>good</w:t>
      </w:r>
      <w:r>
        <w:rPr>
          <w:rFonts w:ascii="Liberation Serif" w:hAnsi="Liberation Serif"/>
          <w:sz w:val="24"/>
          <w:szCs w:val="24"/>
        </w:rPr>
        <w:t xml:space="preserve"> (</w:t>
      </w:r>
      <w:r>
        <w:rPr>
          <w:rStyle w:val="SourceText"/>
          <w:rFonts w:ascii="Liberation Serif" w:hAnsi="Liberation Serif"/>
          <w:sz w:val="24"/>
          <w:szCs w:val="24"/>
        </w:rPr>
        <w:t>credit_score == 1</w:t>
      </w:r>
      <w:r>
        <w:rPr>
          <w:rFonts w:ascii="Liberation Serif" w:hAnsi="Liberation Serif"/>
          <w:sz w:val="24"/>
          <w:szCs w:val="24"/>
        </w:rPr>
        <w:t>)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Age is </w:t>
      </w:r>
      <w:r>
        <w:rPr>
          <w:rStyle w:val="StrongEmphasis"/>
          <w:rFonts w:ascii="Liberation Serif" w:hAnsi="Liberation Serif"/>
          <w:sz w:val="24"/>
          <w:szCs w:val="24"/>
        </w:rPr>
        <w:t>under 60</w:t>
      </w:r>
      <w:r>
        <w:rPr>
          <w:rFonts w:ascii="Liberation Serif" w:hAnsi="Liberation Serif"/>
          <w:sz w:val="24"/>
          <w:szCs w:val="24"/>
        </w:rPr>
        <w:t xml:space="preserve"> (so not a retiree)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Name matches across all documents (no KYC flag)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Everything looks fine — no vulnerability or support need detected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Results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A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fter 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trained a 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on half of the data and testing on the other half, </w:t>
      </w: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>Random Forest model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 to predict enablement_recommendation, and the results are </w:t>
      </w: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>excellent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 — at least according to the current test data.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[[117   0   0   0]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[  0 152   0   0]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[  0   0  76   0 ]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[  0   0   0  36 ]] 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📋 </w:t>
      </w:r>
      <w:r>
        <w:rPr>
          <w:rFonts w:ascii="Liberation Serif" w:hAnsi="Liberation Serif"/>
          <w:sz w:val="24"/>
          <w:szCs w:val="24"/>
        </w:rPr>
        <w:t>Classification Report: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                          </w:t>
      </w:r>
      <w:r>
        <w:rPr>
          <w:rFonts w:ascii="Liberation Serif" w:hAnsi="Liberation Serif"/>
          <w:sz w:val="24"/>
          <w:szCs w:val="24"/>
        </w:rPr>
        <w:t>precision    recall  f1-score   support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Financial counseling                       1.00      1.00      1.00       117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Job matching / training                    1.00      1.00      1.00       152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No recommendation                        1.00      1.00      1.00        76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Retirement financial assistance       1.00      1.00      1.00        36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</w:t>
      </w:r>
      <w:r>
        <w:rPr>
          <w:rFonts w:ascii="Liberation Serif" w:hAnsi="Liberation Serif"/>
          <w:sz w:val="24"/>
          <w:szCs w:val="24"/>
        </w:rPr>
        <w:t>accuracy                           1.00       381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</w:t>
      </w:r>
      <w:r>
        <w:rPr>
          <w:rFonts w:ascii="Liberation Serif" w:hAnsi="Liberation Serif"/>
          <w:sz w:val="24"/>
          <w:szCs w:val="24"/>
        </w:rPr>
        <w:t>macro avg       1.00      1.00      1.00       381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</w:t>
      </w:r>
      <w:r>
        <w:rPr>
          <w:rFonts w:ascii="Liberation Serif" w:hAnsi="Liberation Serif"/>
          <w:sz w:val="24"/>
          <w:szCs w:val="24"/>
        </w:rPr>
        <w:t>weighted avg      1.00      1.00      1.00       381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W w:w="771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2"/>
        <w:gridCol w:w="6648"/>
      </w:tblGrid>
      <w:tr>
        <w:trPr>
          <w:tblHeader w:val="true"/>
        </w:trPr>
        <w:tc>
          <w:tcPr>
            <w:tcW w:w="1062" w:type="dxa"/>
            <w:tcBorders/>
            <w:vAlign w:val="center"/>
          </w:tcPr>
          <w:p>
            <w:pPr>
              <w:pStyle w:val="TableHeading"/>
              <w:bidi w:val="0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Metric</w:t>
            </w:r>
          </w:p>
        </w:tc>
        <w:tc>
          <w:tcPr>
            <w:tcW w:w="6648" w:type="dxa"/>
            <w:tcBorders/>
            <w:vAlign w:val="center"/>
          </w:tcPr>
          <w:p>
            <w:pPr>
              <w:pStyle w:val="TableHeading"/>
              <w:bidi w:val="0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Meaning</w:t>
            </w:r>
          </w:p>
        </w:tc>
      </w:tr>
      <w:tr>
        <w:trPr/>
        <w:tc>
          <w:tcPr>
            <w:tcW w:w="1062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Liberation Serif" w:hAnsi="Liberation Serif"/>
                <w:sz w:val="24"/>
                <w:szCs w:val="24"/>
              </w:rPr>
              <w:t>Precision</w:t>
            </w:r>
          </w:p>
        </w:tc>
        <w:tc>
          <w:tcPr>
            <w:tcW w:w="6648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Of all the times a class was predicted, how often was it correct?</w:t>
            </w:r>
          </w:p>
        </w:tc>
      </w:tr>
      <w:tr>
        <w:trPr/>
        <w:tc>
          <w:tcPr>
            <w:tcW w:w="1062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Liberation Serif" w:hAnsi="Liberation Serif"/>
                <w:sz w:val="24"/>
                <w:szCs w:val="24"/>
              </w:rPr>
              <w:t>Recall</w:t>
            </w:r>
          </w:p>
        </w:tc>
        <w:tc>
          <w:tcPr>
            <w:tcW w:w="6648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Of all the true instances of a class, how many were correctly found?</w:t>
            </w:r>
          </w:p>
        </w:tc>
      </w:tr>
      <w:tr>
        <w:trPr/>
        <w:tc>
          <w:tcPr>
            <w:tcW w:w="1062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Liberation Serif" w:hAnsi="Liberation Serif"/>
                <w:sz w:val="24"/>
                <w:szCs w:val="24"/>
              </w:rPr>
              <w:t>F1-score</w:t>
            </w:r>
          </w:p>
        </w:tc>
        <w:tc>
          <w:tcPr>
            <w:tcW w:w="6648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Harmonic mean of precision and recall</w:t>
            </w:r>
          </w:p>
        </w:tc>
      </w:tr>
      <w:tr>
        <w:trPr/>
        <w:tc>
          <w:tcPr>
            <w:tcW w:w="1062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Liberation Serif" w:hAnsi="Liberation Serif"/>
                <w:sz w:val="24"/>
                <w:szCs w:val="24"/>
              </w:rPr>
              <w:t>Support</w:t>
            </w:r>
          </w:p>
        </w:tc>
        <w:tc>
          <w:tcPr>
            <w:tcW w:w="6648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Number of actual instances of the class</w:t>
            </w:r>
          </w:p>
        </w:tc>
      </w:tr>
    </w:tbl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W w:w="704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95"/>
        <w:gridCol w:w="3080"/>
        <w:gridCol w:w="871"/>
      </w:tblGrid>
      <w:tr>
        <w:trPr>
          <w:tblHeader w:val="true"/>
        </w:trPr>
        <w:tc>
          <w:tcPr>
            <w:tcW w:w="3095" w:type="dxa"/>
            <w:tcBorders/>
            <w:vAlign w:val="center"/>
          </w:tcPr>
          <w:p>
            <w:pPr>
              <w:pStyle w:val="TableHeading"/>
              <w:bidi w:val="0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Actual Class</w:t>
            </w:r>
          </w:p>
        </w:tc>
        <w:tc>
          <w:tcPr>
            <w:tcW w:w="3080" w:type="dxa"/>
            <w:tcBorders/>
            <w:vAlign w:val="center"/>
          </w:tcPr>
          <w:p>
            <w:pPr>
              <w:pStyle w:val="TableHeading"/>
              <w:bidi w:val="0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Predicted As</w:t>
            </w:r>
          </w:p>
        </w:tc>
        <w:tc>
          <w:tcPr>
            <w:tcW w:w="871" w:type="dxa"/>
            <w:tcBorders/>
            <w:vAlign w:val="center"/>
          </w:tcPr>
          <w:p>
            <w:pPr>
              <w:pStyle w:val="TableHeading"/>
              <w:bidi w:val="0"/>
              <w:spacing w:lineRule="auto" w:line="240" w:before="0" w:after="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Count</w:t>
            </w:r>
          </w:p>
        </w:tc>
      </w:tr>
      <w:tr>
        <w:trPr/>
        <w:tc>
          <w:tcPr>
            <w:tcW w:w="3095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Financial counseling</w:t>
            </w:r>
          </w:p>
        </w:tc>
        <w:tc>
          <w:tcPr>
            <w:tcW w:w="3080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Financial counseling</w:t>
            </w:r>
          </w:p>
        </w:tc>
        <w:tc>
          <w:tcPr>
            <w:tcW w:w="871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117</w:t>
            </w:r>
          </w:p>
        </w:tc>
      </w:tr>
      <w:tr>
        <w:trPr/>
        <w:tc>
          <w:tcPr>
            <w:tcW w:w="3095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Job matching / training</w:t>
            </w:r>
          </w:p>
        </w:tc>
        <w:tc>
          <w:tcPr>
            <w:tcW w:w="3080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Job matching / training</w:t>
            </w:r>
          </w:p>
        </w:tc>
        <w:tc>
          <w:tcPr>
            <w:tcW w:w="871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152 </w:t>
            </w:r>
          </w:p>
        </w:tc>
      </w:tr>
      <w:tr>
        <w:trPr/>
        <w:tc>
          <w:tcPr>
            <w:tcW w:w="3095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No recommendation</w:t>
            </w:r>
          </w:p>
        </w:tc>
        <w:tc>
          <w:tcPr>
            <w:tcW w:w="3080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No recommendation</w:t>
            </w:r>
          </w:p>
        </w:tc>
        <w:tc>
          <w:tcPr>
            <w:tcW w:w="871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76 </w:t>
            </w:r>
          </w:p>
        </w:tc>
      </w:tr>
      <w:tr>
        <w:trPr/>
        <w:tc>
          <w:tcPr>
            <w:tcW w:w="3095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Retirement financial assistance</w:t>
            </w:r>
          </w:p>
        </w:tc>
        <w:tc>
          <w:tcPr>
            <w:tcW w:w="3080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Retirement financial assistance</w:t>
            </w:r>
          </w:p>
        </w:tc>
        <w:tc>
          <w:tcPr>
            <w:tcW w:w="871" w:type="dxa"/>
            <w:tcBorders/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36 </w:t>
            </w:r>
          </w:p>
        </w:tc>
      </w:tr>
    </w:tbl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1125855</wp:posOffset>
            </wp:positionH>
            <wp:positionV relativeFrom="paragraph">
              <wp:posOffset>87630</wp:posOffset>
            </wp:positionV>
            <wp:extent cx="3255010" cy="2441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4"/>
          <w:szCs w:val="24"/>
        </w:rPr>
        <w:t xml:space="preserve">            </w:t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Heading2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Heading2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</w:t>
      </w:r>
    </w:p>
    <w:p>
      <w:pPr>
        <w:pStyle w:val="Heading2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Confusion Matrix </w:t>
      </w:r>
      <w:r>
        <w:rPr>
          <w:rFonts w:ascii="Liberation Serif" w:hAnsi="Liberation Serif"/>
          <w:sz w:val="24"/>
          <w:szCs w:val="24"/>
        </w:rPr>
        <w:t>All Metrics = 1.00 (100%)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This means: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Every prediction made by the model was </w:t>
      </w:r>
      <w:r>
        <w:rPr>
          <w:rStyle w:val="StrongEmphasis"/>
          <w:rFonts w:ascii="Liberation Serif" w:hAnsi="Liberation Serif"/>
          <w:sz w:val="24"/>
          <w:szCs w:val="24"/>
        </w:rPr>
        <w:t>correct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There were </w:t>
      </w:r>
      <w:r>
        <w:rPr>
          <w:rStyle w:val="StrongEmphasis"/>
          <w:rFonts w:ascii="Liberation Serif" w:hAnsi="Liberation Serif"/>
          <w:sz w:val="24"/>
          <w:szCs w:val="24"/>
        </w:rPr>
        <w:t>no false positives</w:t>
      </w:r>
      <w:r>
        <w:rPr>
          <w:rFonts w:ascii="Liberation Serif" w:hAnsi="Liberation Serif"/>
          <w:sz w:val="24"/>
          <w:szCs w:val="24"/>
        </w:rPr>
        <w:t xml:space="preserve"> or </w:t>
      </w:r>
      <w:r>
        <w:rPr>
          <w:rStyle w:val="StrongEmphasis"/>
          <w:rFonts w:ascii="Liberation Serif" w:hAnsi="Liberation Serif"/>
          <w:sz w:val="24"/>
          <w:szCs w:val="24"/>
        </w:rPr>
        <w:t>false negatives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This is </w:t>
      </w:r>
      <w:r>
        <w:rPr>
          <w:rStyle w:val="StrongEmphasis"/>
          <w:rFonts w:ascii="Liberation Serif" w:hAnsi="Liberation Serif"/>
          <w:sz w:val="24"/>
          <w:szCs w:val="24"/>
        </w:rPr>
        <w:t>perfect classification</w:t>
      </w:r>
      <w:r>
        <w:rPr>
          <w:rFonts w:ascii="Liberation Serif" w:hAnsi="Liberation Serif"/>
          <w:sz w:val="24"/>
          <w:szCs w:val="24"/>
        </w:rPr>
        <w:t xml:space="preserve"> on this dataset.</w:t>
      </w:r>
    </w:p>
    <w:p>
      <w:pPr>
        <w:pStyle w:val="HorizontalLine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This Too Good to Be True?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Yes... and no.</w:t>
      </w:r>
    </w:p>
    <w:p>
      <w:pPr>
        <w:pStyle w:val="Heading3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Possible Reasons for Perfect Accuracy: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The data is clean and synthetic</w:t>
      </w:r>
      <w:r>
        <w:rPr>
          <w:rFonts w:ascii="Liberation Serif" w:hAnsi="Liberation Serif"/>
          <w:sz w:val="24"/>
          <w:szCs w:val="24"/>
        </w:rPr>
        <w:t>, so patterns are easy to learn.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The feature space is highly predictive</w:t>
      </w:r>
      <w:r>
        <w:rPr>
          <w:rFonts w:ascii="Liberation Serif" w:hAnsi="Liberation Serif"/>
          <w:sz w:val="24"/>
          <w:szCs w:val="24"/>
        </w:rPr>
        <w:t xml:space="preserve"> — e.g., </w:t>
      </w:r>
      <w:r>
        <w:rPr>
          <w:rStyle w:val="SourceText"/>
          <w:rFonts w:ascii="Liberation Serif" w:hAnsi="Liberation Serif"/>
          <w:sz w:val="24"/>
          <w:szCs w:val="24"/>
        </w:rPr>
        <w:t>employment_status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sz w:val="24"/>
          <w:szCs w:val="24"/>
        </w:rPr>
        <w:t>age</w:t>
      </w:r>
      <w:r>
        <w:rPr>
          <w:rFonts w:ascii="Liberation Serif" w:hAnsi="Liberation Serif"/>
          <w:sz w:val="24"/>
          <w:szCs w:val="24"/>
        </w:rPr>
        <w:t xml:space="preserve">, and </w:t>
      </w:r>
      <w:r>
        <w:rPr>
          <w:rStyle w:val="SourceText"/>
          <w:rFonts w:ascii="Liberation Serif" w:hAnsi="Liberation Serif"/>
          <w:sz w:val="24"/>
          <w:szCs w:val="24"/>
        </w:rPr>
        <w:t>credit_score</w:t>
      </w:r>
      <w:r>
        <w:rPr>
          <w:rFonts w:ascii="Liberation Serif" w:hAnsi="Liberation Serif"/>
          <w:sz w:val="24"/>
          <w:szCs w:val="24"/>
        </w:rPr>
        <w:t xml:space="preserve"> might directly map to recommendations.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No noise or ambiguity</w:t>
      </w:r>
      <w:r>
        <w:rPr>
          <w:rFonts w:ascii="Liberation Serif" w:hAnsi="Liberation Serif"/>
          <w:sz w:val="24"/>
          <w:szCs w:val="24"/>
        </w:rPr>
        <w:t xml:space="preserve"> — real-world data is messier.</w:t>
      </w:r>
    </w:p>
    <w:p>
      <w:pPr>
        <w:pStyle w:val="Heading3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In a real production setting: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We </w:t>
      </w:r>
      <w:r>
        <w:rPr>
          <w:rFonts w:ascii="Liberation Serif" w:hAnsi="Liberation Serif"/>
          <w:sz w:val="24"/>
          <w:szCs w:val="24"/>
        </w:rPr>
        <w:t xml:space="preserve"> expect less than perfect accuracy.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We</w:t>
      </w:r>
      <w:r>
        <w:rPr>
          <w:rFonts w:ascii="Liberation Serif" w:hAnsi="Liberation Serif"/>
          <w:sz w:val="24"/>
          <w:szCs w:val="24"/>
        </w:rPr>
        <w:t xml:space="preserve"> should validate on truly unseen or real-world data.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trained model be used to predict new data as in  streamlit run App/app.py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2623185</wp:posOffset>
            </wp:positionH>
            <wp:positionV relativeFrom="paragraph">
              <wp:posOffset>247650</wp:posOffset>
            </wp:positionV>
            <wp:extent cx="2254885" cy="203835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-96520</wp:posOffset>
            </wp:positionH>
            <wp:positionV relativeFrom="paragraph">
              <wp:posOffset>51435</wp:posOffset>
            </wp:positionV>
            <wp:extent cx="2254885" cy="218186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3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                          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Recommendation in Arabic and English </w:t>
      </w:r>
    </w:p>
    <w:p>
      <w:pPr>
        <w:pStyle w:val="Heading2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================================================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USING LLM</w:t>
      </w:r>
    </w:p>
    <w:p>
      <w:pPr>
        <w:pStyle w:val="Heading2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1- </w:t>
      </w:r>
      <w:r>
        <w:rPr>
          <w:rFonts w:ascii="Liberation Serif" w:hAnsi="Liberation Serif"/>
          <w:sz w:val="24"/>
          <w:szCs w:val="24"/>
        </w:rPr>
        <w:t>Creating the Vector Store (Knowledge Base)</w:t>
      </w:r>
    </w:p>
    <w:p>
      <w:pPr>
        <w:pStyle w:val="TextBody"/>
        <w:bidi w:val="0"/>
        <w:spacing w:lineRule="auto" w:line="240" w:before="0" w:after="0"/>
        <w:ind w:left="449" w:right="0" w:hanging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The </w:t>
      </w:r>
      <w:r>
        <w:rPr>
          <w:rStyle w:val="StrongEmphasis"/>
          <w:rFonts w:ascii="Liberation Serif" w:hAnsi="Liberation Serif"/>
          <w:sz w:val="24"/>
          <w:szCs w:val="24"/>
        </w:rPr>
        <w:t>vector store</w:t>
      </w:r>
      <w:r>
        <w:rPr>
          <w:rFonts w:ascii="Liberation Serif" w:hAnsi="Liberation Serif"/>
          <w:sz w:val="24"/>
          <w:szCs w:val="24"/>
        </w:rPr>
        <w:t xml:space="preserve"> is like a searchable memory of all your legal documents. Here's how it's built:</w:t>
      </w:r>
    </w:p>
    <w:p>
      <w:pPr>
        <w:pStyle w:val="Heading3"/>
        <w:bidi w:val="0"/>
        <w:spacing w:lineRule="auto" w:line="240" w:before="0" w:after="0"/>
        <w:ind w:left="449" w:right="0" w:hanging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1. </w:t>
      </w:r>
      <w:r>
        <w:rPr>
          <w:rStyle w:val="StrongEmphasis"/>
          <w:rFonts w:ascii="Liberation Serif" w:hAnsi="Liberation Serif"/>
          <w:b/>
          <w:sz w:val="24"/>
          <w:szCs w:val="24"/>
        </w:rPr>
        <w:t>Load the English PDFs</w:t>
      </w:r>
    </w:p>
    <w:p>
      <w:pPr>
        <w:pStyle w:val="TextBody"/>
        <w:bidi w:val="0"/>
        <w:spacing w:lineRule="auto" w:line="240" w:before="0" w:after="0"/>
        <w:ind w:left="449" w:right="0" w:hanging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You start by reading all English law documents (PDFs) from your </w:t>
      </w:r>
      <w:r>
        <w:rPr>
          <w:rStyle w:val="SourceText"/>
          <w:rFonts w:ascii="Liberation Serif" w:hAnsi="Liberation Serif"/>
          <w:sz w:val="24"/>
          <w:szCs w:val="24"/>
        </w:rPr>
        <w:t>data/laws_pdf/English</w:t>
      </w:r>
      <w:r>
        <w:rPr>
          <w:rFonts w:ascii="Liberation Serif" w:hAnsi="Liberation Serif"/>
          <w:sz w:val="24"/>
          <w:szCs w:val="24"/>
        </w:rPr>
        <w:t xml:space="preserve"> folder.</w:t>
      </w:r>
    </w:p>
    <w:p>
      <w:pPr>
        <w:pStyle w:val="Heading3"/>
        <w:bidi w:val="0"/>
        <w:spacing w:lineRule="auto" w:line="240" w:before="0" w:after="0"/>
        <w:ind w:left="449" w:right="0" w:hanging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2. </w:t>
      </w:r>
      <w:r>
        <w:rPr>
          <w:rStyle w:val="StrongEmphasis"/>
          <w:rFonts w:ascii="Liberation Serif" w:hAnsi="Liberation Serif"/>
          <w:b/>
          <w:sz w:val="24"/>
          <w:szCs w:val="24"/>
        </w:rPr>
        <w:t>Split the Text into Chunks</w:t>
      </w:r>
    </w:p>
    <w:p>
      <w:pPr>
        <w:pStyle w:val="TextBody"/>
        <w:bidi w:val="0"/>
        <w:spacing w:lineRule="auto" w:line="240" w:before="0" w:after="0"/>
        <w:ind w:left="44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To make search efficient, the text is broken into overlapping chunks (e.g., 512 tokens with 125 token overlap). Each chunk becomes an independent searchable unit.</w:t>
      </w:r>
    </w:p>
    <w:p>
      <w:pPr>
        <w:pStyle w:val="Heading3"/>
        <w:keepNext w:val="true"/>
        <w:bidi w:val="0"/>
        <w:spacing w:lineRule="auto" w:line="240" w:before="0" w:after="0"/>
        <w:ind w:left="449" w:right="0" w:hanging="0"/>
        <w:jc w:val="left"/>
        <w:outlineLvl w:val="2"/>
        <w:rPr/>
      </w:pPr>
      <w:r>
        <w:rPr>
          <w:rFonts w:ascii="Liberation Serif" w:hAnsi="Liberation Serif"/>
          <w:sz w:val="24"/>
          <w:szCs w:val="24"/>
        </w:rPr>
        <w:t xml:space="preserve">3. </w:t>
      </w:r>
      <w:r>
        <w:rPr>
          <w:rStyle w:val="StrongEmphasis"/>
          <w:rFonts w:ascii="Liberation Serif" w:hAnsi="Liberation Serif"/>
          <w:b/>
          <w:sz w:val="24"/>
          <w:szCs w:val="24"/>
        </w:rPr>
        <w:t>Convert Text into Vectors (Embeddings)</w:t>
      </w:r>
    </w:p>
    <w:p>
      <w:pPr>
        <w:pStyle w:val="TextBody"/>
        <w:bidi w:val="0"/>
        <w:spacing w:lineRule="auto" w:line="240" w:before="0" w:after="0"/>
        <w:ind w:left="449" w:right="0" w:hanging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Each chunk is passed through a pre-trained embedding model (like </w:t>
      </w:r>
      <w:r>
        <w:rPr>
          <w:rStyle w:val="SourceText"/>
          <w:rFonts w:ascii="Liberation Serif" w:hAnsi="Liberation Serif"/>
          <w:sz w:val="24"/>
          <w:szCs w:val="24"/>
        </w:rPr>
        <w:t>all-MiniLM-L6-v2</w:t>
      </w:r>
      <w:r>
        <w:rPr>
          <w:rFonts w:ascii="Liberation Serif" w:hAnsi="Liberation Serif"/>
          <w:sz w:val="24"/>
          <w:szCs w:val="24"/>
        </w:rPr>
        <w:t>). This model converts the text into a numerical vector — a list of numbers that captures the meaning of the text.</w:t>
      </w:r>
    </w:p>
    <w:p>
      <w:pPr>
        <w:pStyle w:val="Heading3"/>
        <w:keepNext w:val="true"/>
        <w:bidi w:val="0"/>
        <w:spacing w:lineRule="auto" w:line="240" w:before="0" w:after="0"/>
        <w:ind w:left="449" w:right="0" w:hanging="0"/>
        <w:jc w:val="left"/>
        <w:outlineLvl w:val="2"/>
        <w:rPr/>
      </w:pPr>
      <w:r>
        <w:rPr>
          <w:rFonts w:ascii="Liberation Serif" w:hAnsi="Liberation Serif"/>
          <w:sz w:val="24"/>
          <w:szCs w:val="24"/>
        </w:rPr>
        <w:t xml:space="preserve">4. </w:t>
      </w:r>
      <w:r>
        <w:rPr>
          <w:rStyle w:val="StrongEmphasis"/>
          <w:rFonts w:ascii="Liberation Serif" w:hAnsi="Liberation Serif"/>
          <w:b/>
          <w:sz w:val="24"/>
          <w:szCs w:val="24"/>
        </w:rPr>
        <w:t>Store the Vectors in FAISS</w:t>
      </w:r>
    </w:p>
    <w:p>
      <w:pPr>
        <w:pStyle w:val="TextBody"/>
        <w:bidi w:val="0"/>
        <w:spacing w:lineRule="auto" w:line="240" w:before="0" w:after="0"/>
        <w:ind w:left="540" w:right="0" w:hanging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These vectors are stored using </w:t>
      </w:r>
      <w:r>
        <w:rPr>
          <w:rStyle w:val="StrongEmphasis"/>
          <w:rFonts w:ascii="Liberation Serif" w:hAnsi="Liberation Serif"/>
          <w:sz w:val="24"/>
          <w:szCs w:val="24"/>
        </w:rPr>
        <w:t>FAISS</w:t>
      </w:r>
      <w:r>
        <w:rPr>
          <w:rFonts w:ascii="Liberation Serif" w:hAnsi="Liberation Serif"/>
          <w:sz w:val="24"/>
          <w:szCs w:val="24"/>
        </w:rPr>
        <w:t>, a fast similarity search engine. It lets you quickly retrieve the most similar chunks later, based on a user’s question.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The final result is a saved vector index on your disk (</w:t>
      </w:r>
      <w:r>
        <w:rPr>
          <w:rStyle w:val="SourceText"/>
          <w:rFonts w:ascii="Liberation Serif" w:hAnsi="Liberation Serif"/>
          <w:sz w:val="24"/>
          <w:szCs w:val="24"/>
        </w:rPr>
        <w:t>data/vectorstores/english_laws</w:t>
      </w:r>
      <w:r>
        <w:rPr>
          <w:rFonts w:ascii="Liberation Serif" w:hAnsi="Liberation Serif"/>
          <w:sz w:val="24"/>
          <w:szCs w:val="24"/>
        </w:rPr>
        <w:t>).</w:t>
      </w:r>
    </w:p>
    <w:p>
      <w:pPr>
        <w:pStyle w:val="HorizontalLine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2: RAG Pipeline (Retrieval-Augmented Generation)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RAG stands for </w:t>
      </w:r>
      <w:r>
        <w:rPr>
          <w:rStyle w:val="StrongEmphasis"/>
          <w:rFonts w:ascii="Liberation Serif" w:hAnsi="Liberation Serif"/>
          <w:sz w:val="24"/>
          <w:szCs w:val="24"/>
        </w:rPr>
        <w:t>Retrieval-Augmented Generation</w:t>
      </w:r>
      <w:r>
        <w:rPr>
          <w:rFonts w:ascii="Liberation Serif" w:hAnsi="Liberation Serif"/>
          <w:sz w:val="24"/>
          <w:szCs w:val="24"/>
        </w:rPr>
        <w:t xml:space="preserve">, and it helps your system generate </w:t>
      </w:r>
      <w:r>
        <w:rPr>
          <w:rStyle w:val="StrongEmphasis"/>
          <w:rFonts w:ascii="Liberation Serif" w:hAnsi="Liberation Serif"/>
          <w:sz w:val="24"/>
          <w:szCs w:val="24"/>
        </w:rPr>
        <w:t>accurate answers based only on trusted legal content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1. </w:t>
      </w:r>
      <w:r>
        <w:rPr>
          <w:rStyle w:val="StrongEmphasis"/>
          <w:rFonts w:ascii="Liberation Serif" w:hAnsi="Liberation Serif"/>
          <w:b/>
          <w:sz w:val="24"/>
          <w:szCs w:val="24"/>
        </w:rPr>
        <w:t>User Asks a Question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For example: </w:t>
      </w:r>
      <w:r>
        <w:rPr>
          <w:rStyle w:val="Emphasis"/>
          <w:rFonts w:ascii="Liberation Serif" w:hAnsi="Liberation Serif"/>
          <w:sz w:val="24"/>
          <w:szCs w:val="24"/>
        </w:rPr>
        <w:t>“What is the retirement age for UAE nationals?”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2. </w:t>
      </w:r>
      <w:r>
        <w:rPr>
          <w:rStyle w:val="StrongEmphasis"/>
          <w:rFonts w:ascii="Liberation Serif" w:hAnsi="Liberation Serif"/>
          <w:b/>
          <w:sz w:val="24"/>
          <w:szCs w:val="24"/>
        </w:rPr>
        <w:t>Retrieve Relevant Chunks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system searches the FAISS vector store using the embedding of the question. It finds the most relevant chunks from your law documents.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3. </w:t>
      </w:r>
      <w:r>
        <w:rPr>
          <w:rStyle w:val="StrongEmphasis"/>
          <w:rFonts w:ascii="Liberation Serif" w:hAnsi="Liberation Serif"/>
          <w:b/>
          <w:sz w:val="24"/>
          <w:szCs w:val="24"/>
        </w:rPr>
        <w:t>Combine the Chunks into a Prompt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These chunks are inserted into a carefully designed prompt, which is fed to a local language model (e.g., Falcon, Mistral, or Flan-T5). The prompt includes the question and retrieved law excerpts.</w:t>
      </w:r>
    </w:p>
    <w:p>
      <w:pPr>
        <w:pStyle w:val="Heading3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4. </w:t>
      </w:r>
      <w:r>
        <w:rPr>
          <w:rStyle w:val="StrongEmphasis"/>
          <w:rFonts w:ascii="Liberation Serif" w:hAnsi="Liberation Serif"/>
          <w:b/>
          <w:sz w:val="24"/>
          <w:szCs w:val="24"/>
        </w:rPr>
        <w:t>LLM Generates the Answer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language model reads the law excerpts and generates a natural-language answer — based only on what’s in the legal documents.</w:t>
      </w:r>
    </w:p>
    <w:p>
      <w:pPr>
        <w:pStyle w:val="HorizontalLine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The laws, decrees, and regulations related to social security and benefits were downloaded into the </w:t>
      </w:r>
      <w:r>
        <w:rPr>
          <w:rStyle w:val="SourceText"/>
          <w:rFonts w:ascii="Liberation Serif" w:hAnsi="Liberation Serif"/>
          <w:sz w:val="24"/>
          <w:szCs w:val="24"/>
        </w:rPr>
        <w:t>laws_pdf</w:t>
      </w:r>
      <w:r>
        <w:rPr>
          <w:rFonts w:ascii="Liberation Serif" w:hAnsi="Liberation Serif"/>
          <w:sz w:val="24"/>
          <w:szCs w:val="24"/>
        </w:rPr>
        <w:t xml:space="preserve"> folder in both Arabic and English.</w:t>
        <w:br/>
        <w:t>There were no issues with ingesting the English data; however, the Arabic files required OCR processing to convert them into text files, which were then saved in the path:</w:t>
        <w:br/>
      </w:r>
      <w:r>
        <w:rPr>
          <w:rStyle w:val="SourceText"/>
          <w:rFonts w:ascii="Liberation Serif" w:hAnsi="Liberation Serif"/>
          <w:sz w:val="24"/>
          <w:szCs w:val="24"/>
        </w:rPr>
        <w:t>social-support-ai/data/laws_pdf/Arabic/text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Using FAISS, we were able to create separate vector stores for both English and Arabic documents. When a user submits a question, relevant document chunks are retrieved from the vector store to form a knowledge base. This context is then passed to the language model (LLM) to generate a final answer — as illustrated in the following figure from the </w:t>
      </w:r>
      <w:r>
        <w:rPr>
          <w:rStyle w:val="SourceText"/>
          <w:rFonts w:ascii="Liberation Serif" w:hAnsi="Liberation Serif"/>
          <w:sz w:val="24"/>
          <w:szCs w:val="24"/>
        </w:rPr>
        <w:t>rag_app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streamlit run rag_app.py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2670" cy="152146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4"/>
          <w:szCs w:val="24"/>
        </w:rPr>
        <w:t>F</w:t>
      </w:r>
      <w:r>
        <w:rPr>
          <w:rFonts w:ascii="Liberation Serif" w:hAnsi="Liberation Serif"/>
          <w:sz w:val="24"/>
          <w:szCs w:val="24"/>
        </w:rPr>
        <w:t>or the Arabic I am using small model which can not handle Arabic with limited resources.</w:t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It could perform much better when larger model and other embedding technology such as OpenAI is used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Noto Serif CJK SC" w:cs="Lohit Devanagari"/>
      <w:b/>
      <w:bCs/>
      <w:sz w:val="14"/>
      <w:szCs w:val="1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1792</TotalTime>
  <Application>LibreOffice/6.4.7.2$Linux_X86_64 LibreOffice_project/40$Build-2</Application>
  <Pages>10</Pages>
  <Words>2584</Words>
  <Characters>14496</Characters>
  <CharactersWithSpaces>17076</CharactersWithSpaces>
  <Paragraphs>419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2025-05-26T06:33:54Z</dcterms:created>
  <dc:creator/>
  <dc:description/>
  <dc:language>en-US</dc:language>
  <cp:lastModifiedBy/>
  <dcterms:modified xsi:type="dcterms:W3CDTF">2025-05-30T08:21:24Z</dcterms:modified>
  <cp:revision>5</cp:revision>
  <dc:subject/>
  <dc:title/>
</cp:coreProperties>
</file>