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qabf89v5axa" w:id="0"/>
      <w:bookmarkEnd w:id="0"/>
      <w:r w:rsidDel="00000000" w:rsidR="00000000" w:rsidRPr="00000000">
        <w:rPr>
          <w:rtl w:val="0"/>
        </w:rPr>
        <w:t xml:space="preserve">Interprocess communication using unnamed channels (pipes)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klm5fh889pn" w:id="1"/>
      <w:bookmarkEnd w:id="1"/>
      <w:r w:rsidDel="00000000" w:rsidR="00000000" w:rsidRPr="00000000">
        <w:rPr>
          <w:rtl w:val="0"/>
        </w:rPr>
        <w:t xml:space="preserve">What we use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#include &lt;unistd.h&gt;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gcy8pnurj0fa" w:id="2"/>
      <w:bookmarkEnd w:id="2"/>
      <w:r w:rsidDel="00000000" w:rsidR="00000000" w:rsidRPr="00000000">
        <w:rPr>
          <w:rtl w:val="0"/>
        </w:rPr>
        <w:t xml:space="preserve">What we have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5595"/>
        <w:tblGridChange w:id="0">
          <w:tblGrid>
            <w:gridCol w:w="3405"/>
            <w:gridCol w:w="55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 filedes[2];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// The array pipefd is used to return two file descriptors referring to the ends of the pipe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// pipefd[0] refers to the read end of the pipe. 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// pipefd[1] refers to the write end of the pipe.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 pipe(int filedes[2]);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// creating pipe using filedes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// 0 if successful, –1 if successful.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close(file_desr)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write(FD, char* msg,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read(FD, char* msg,  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and all function from HW #1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r62ibdxgg1lh" w:id="3"/>
      <w:bookmarkEnd w:id="3"/>
      <w:r w:rsidDel="00000000" w:rsidR="00000000" w:rsidRPr="00000000">
        <w:rPr>
          <w:rtl w:val="0"/>
        </w:rPr>
        <w:t xml:space="preserve">Theoretical bases </w:t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Inter-process communication is carried out in the following ways:</w:t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• Environment variables</w:t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• Signals</w:t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• Channels (</w:t>
      </w:r>
      <w:r w:rsidDel="00000000" w:rsidR="00000000" w:rsidRPr="00000000">
        <w:rPr>
          <w:b w:val="1"/>
          <w:sz w:val="28"/>
          <w:szCs w:val="28"/>
          <w:rtl w:val="0"/>
        </w:rPr>
        <w:t xml:space="preserve">pipes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◦ Named</w:t>
      </w:r>
    </w:p>
    <w:p w:rsidR="00000000" w:rsidDel="00000000" w:rsidP="00000000" w:rsidRDefault="00000000" w:rsidRPr="00000000" w14:paraId="0000001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◦ </w:t>
      </w:r>
      <w:r w:rsidDel="00000000" w:rsidR="00000000" w:rsidRPr="00000000">
        <w:rPr>
          <w:b w:val="1"/>
          <w:sz w:val="28"/>
          <w:szCs w:val="28"/>
          <w:rtl w:val="0"/>
        </w:rPr>
        <w:t xml:space="preserve">Unnamed</w:t>
      </w:r>
    </w:p>
    <w:p w:rsidR="00000000" w:rsidDel="00000000" w:rsidP="00000000" w:rsidRDefault="00000000" w:rsidRPr="00000000" w14:paraId="0000001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• Sockets</w:t>
      </w:r>
    </w:p>
    <w:p w:rsidR="00000000" w:rsidDel="00000000" w:rsidP="00000000" w:rsidRDefault="00000000" w:rsidRPr="00000000" w14:paraId="0000001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Channel (pipe) is a data stream between two or more processes that has an interface similar to reading or writing to a file.</w:t>
      </w:r>
    </w:p>
    <w:p w:rsidR="00000000" w:rsidDel="00000000" w:rsidP="00000000" w:rsidRDefault="00000000" w:rsidRPr="00000000" w14:paraId="0000002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Channels have two limitations:</w:t>
      </w:r>
    </w:p>
    <w:p w:rsidR="00000000" w:rsidDel="00000000" w:rsidP="00000000" w:rsidRDefault="00000000" w:rsidRPr="00000000" w14:paraId="0000002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1. Historically, they are </w:t>
      </w:r>
      <w:r w:rsidDel="00000000" w:rsidR="00000000" w:rsidRPr="00000000">
        <w:rPr>
          <w:b w:val="1"/>
          <w:sz w:val="28"/>
          <w:szCs w:val="28"/>
          <w:rtl w:val="0"/>
        </w:rPr>
        <w:t xml:space="preserve">simplex</w:t>
      </w:r>
      <w:r w:rsidDel="00000000" w:rsidR="00000000" w:rsidRPr="00000000">
        <w:rPr>
          <w:sz w:val="28"/>
          <w:szCs w:val="28"/>
          <w:rtl w:val="0"/>
        </w:rPr>
        <w:t xml:space="preserve"> (that is, data can be transmitted over them in only one direction);</w:t>
      </w:r>
    </w:p>
    <w:p w:rsidR="00000000" w:rsidDel="00000000" w:rsidP="00000000" w:rsidRDefault="00000000" w:rsidRPr="00000000" w14:paraId="0000002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2. Channels can only be used to organize interaction between processes that have a common ancestor. Typically, a channel is created by the parent process, which then calls the fork () function, after which this channel can be used to communicate between the parent and child processes.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538538" cy="16871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1687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168bkdi60zg" w:id="4"/>
      <w:bookmarkEnd w:id="4"/>
      <w:r w:rsidDel="00000000" w:rsidR="00000000" w:rsidRPr="00000000">
        <w:rPr>
          <w:rtl w:val="0"/>
        </w:rPr>
        <w:t xml:space="preserve">Task for homework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Parallel computing pi-value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Pi=4 − 4/3 + 4/5 − 4/7 + … + ( (-1)^(n+1)*4)/(2*n-1)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 -- number of terms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 -- number of processes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Draw graphs dependency: OY is time, and OX is number of processes 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drawing graphs you can use MathCad, Matlab, Python, Octave, R and others math tools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 careful with edges for intervals for pi calculations</w:t>
      </w:r>
    </w:p>
    <w:p w:rsidR="00000000" w:rsidDel="00000000" w:rsidP="00000000" w:rsidRDefault="00000000" w:rsidRPr="00000000" w14:paraId="00000032">
      <w:pPr>
        <w:spacing w:after="120" w:before="240" w:line="16.36363636363636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pacing w:after="120" w:before="240" w:line="16.363636363636363" w:lineRule="auto"/>
        <w:jc w:val="both"/>
        <w:rPr/>
      </w:pPr>
      <w:bookmarkStart w:colFirst="0" w:colLast="0" w:name="_3r4ift4o1hqq" w:id="5"/>
      <w:bookmarkEnd w:id="5"/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eferences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http://man7.org/linux/man-pages/man3/pipe.3p.html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man7.org/linux/man-pages/man3/pipe.3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