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imara-afya-auth-system-design"/>
    <w:p>
      <w:pPr>
        <w:pStyle w:val="Heading1"/>
      </w:pPr>
      <w:r>
        <w:t xml:space="preserve">Imara Afya — Auth System Design</w:t>
      </w:r>
    </w:p>
    <w:p>
      <w:pPr>
        <w:pStyle w:val="FirstParagraph"/>
      </w:pPr>
      <w:r>
        <w:rPr>
          <w:bCs/>
          <w:b/>
        </w:rPr>
        <w:t xml:space="preserve">As of 18 September 2026 · Idriss Murenga · Imara Company</w:t>
      </w:r>
    </w:p>
    <w:p>
      <w:pPr>
        <w:pStyle w:val="BodyText"/>
      </w:pPr>
      <w:r>
        <w:t xml:space="preserve">MVP authentication for the Imara Afya backend — Node/TypeScript, Express, graphql-yoga, Mongoose. Replaces the current password-only auth with email OTP verification.</w:t>
      </w:r>
    </w:p>
    <w:p>
      <w:pPr>
        <w:pStyle w:val="Heading2"/>
        <w:spacing w:before="400" w:after="160"/>
      </w:pPr>
      <w:r>
        <w:rPr>
          <w:b/>
          <w:i w:val="0"/>
          <w:color w:val="1E5E45"/>
          <w:sz w:val="30"/>
        </w:rPr>
        <w:t>Contents</w:t>
      </w:r>
    </w:p>
    <w:p>
      <w:pPr>
        <w:pStyle w:val="FirstParagraph"/>
        <w:spacing w:before="0" w:after="40"/>
        <w:ind w:left="288"/>
      </w:pPr>
      <w:r>
        <w:rPr>
          <w:bCs/>
          <w:b w:val="0"/>
          <w:i w:val="0"/>
          <w:color w:val="14281F"/>
          <w:sz w:val="20"/>
        </w:rPr>
        <w:t>1. Scope and decisions</w:t>
      </w:r>
    </w:p>
    <w:p>
      <w:pPr>
        <w:pStyle w:val="FirstParagraph"/>
        <w:spacing w:before="0" w:after="40"/>
        <w:ind w:left="288"/>
      </w:pPr>
      <w:r>
        <w:rPr>
          <w:bCs/>
          <w:b w:val="0"/>
          <w:i w:val="0"/>
          <w:color w:val="14281F"/>
          <w:sz w:val="20"/>
        </w:rPr>
        <w:t>2. Architecture overview</w:t>
      </w:r>
    </w:p>
    <w:p>
      <w:pPr>
        <w:pStyle w:val="FirstParagraph"/>
        <w:spacing w:before="0" w:after="40"/>
        <w:ind w:left="288"/>
      </w:pPr>
      <w:r>
        <w:rPr>
          <w:bCs/>
          <w:b w:val="0"/>
          <w:i w:val="0"/>
          <w:color w:val="14281F"/>
          <w:sz w:val="20"/>
        </w:rPr>
        <w:t>3. Data model</w:t>
      </w:r>
    </w:p>
    <w:p>
      <w:pPr>
        <w:pStyle w:val="FirstParagraph"/>
        <w:spacing w:before="0" w:after="40"/>
        <w:ind w:left="288"/>
      </w:pPr>
      <w:r>
        <w:rPr>
          <w:bCs/>
          <w:b w:val="0"/>
          <w:i w:val="0"/>
          <w:color w:val="14281F"/>
          <w:sz w:val="20"/>
        </w:rPr>
        <w:t>4. Token design</w:t>
      </w:r>
    </w:p>
    <w:p>
      <w:pPr>
        <w:pStyle w:val="FirstParagraph"/>
        <w:spacing w:before="0" w:after="40"/>
        <w:ind w:left="288"/>
      </w:pPr>
      <w:r>
        <w:rPr>
          <w:bCs/>
          <w:b w:val="0"/>
          <w:i w:val="0"/>
          <w:color w:val="14281F"/>
          <w:sz w:val="20"/>
        </w:rPr>
        <w:t>5. Signup and email verification</w:t>
      </w:r>
    </w:p>
    <w:p>
      <w:pPr>
        <w:pStyle w:val="FirstParagraph"/>
        <w:spacing w:before="0" w:after="40"/>
        <w:ind w:left="288"/>
      </w:pPr>
      <w:r>
        <w:rPr>
          <w:bCs/>
          <w:b w:val="0"/>
          <w:i w:val="0"/>
          <w:color w:val="14281F"/>
          <w:sz w:val="20"/>
        </w:rPr>
        <w:t>6. Login and device trust</w:t>
      </w:r>
    </w:p>
    <w:p>
      <w:pPr>
        <w:pStyle w:val="FirstParagraph"/>
        <w:spacing w:before="0" w:after="40"/>
        <w:ind w:left="288"/>
      </w:pPr>
      <w:r>
        <w:rPr>
          <w:bCs/>
          <w:b w:val="0"/>
          <w:i w:val="0"/>
          <w:color w:val="14281F"/>
          <w:sz w:val="20"/>
        </w:rPr>
        <w:t>7. Password reset</w:t>
      </w:r>
    </w:p>
    <w:p>
      <w:pPr>
        <w:pStyle w:val="FirstParagraph"/>
        <w:spacing w:before="0" w:after="40"/>
        <w:ind w:left="288"/>
      </w:pPr>
      <w:r>
        <w:rPr>
          <w:bCs/>
          <w:b w:val="0"/>
          <w:i w:val="0"/>
          <w:color w:val="14281F"/>
          <w:sz w:val="20"/>
        </w:rPr>
        <w:t>8. Password change</w:t>
      </w:r>
    </w:p>
    <w:p>
      <w:pPr>
        <w:pStyle w:val="FirstParagraph"/>
        <w:spacing w:before="0" w:after="40"/>
        <w:ind w:left="288"/>
      </w:pPr>
      <w:r>
        <w:rPr>
          <w:bCs/>
          <w:b w:val="0"/>
          <w:i w:val="0"/>
          <w:color w:val="14281F"/>
          <w:sz w:val="20"/>
        </w:rPr>
        <w:t>9. Sequence diagrams</w:t>
      </w:r>
    </w:p>
    <w:p>
      <w:pPr>
        <w:pStyle w:val="FirstParagraph"/>
        <w:spacing w:before="0" w:after="40"/>
        <w:ind w:left="288"/>
      </w:pPr>
      <w:r>
        <w:rPr>
          <w:bCs/>
          <w:b w:val="0"/>
          <w:i w:val="0"/>
          <w:color w:val="14281F"/>
          <w:sz w:val="20"/>
        </w:rPr>
        <w:t>10. OTP rules</w:t>
      </w:r>
    </w:p>
    <w:p>
      <w:pPr>
        <w:pStyle w:val="FirstParagraph"/>
        <w:spacing w:before="0" w:after="40"/>
        <w:ind w:left="288"/>
      </w:pPr>
      <w:r>
        <w:rPr>
          <w:bCs/>
          <w:b w:val="0"/>
          <w:i w:val="0"/>
          <w:color w:val="14281F"/>
          <w:sz w:val="20"/>
        </w:rPr>
        <w:t>11. Rate limiting</w:t>
      </w:r>
    </w:p>
    <w:p>
      <w:pPr>
        <w:pStyle w:val="FirstParagraph"/>
        <w:spacing w:before="0" w:after="40"/>
        <w:ind w:left="288"/>
      </w:pPr>
      <w:r>
        <w:rPr>
          <w:bCs/>
          <w:b w:val="0"/>
          <w:i w:val="0"/>
          <w:color w:val="14281F"/>
          <w:sz w:val="20"/>
        </w:rPr>
        <w:t>12. GraphQL API surface</w:t>
      </w:r>
    </w:p>
    <w:p>
      <w:pPr>
        <w:pStyle w:val="FirstParagraph"/>
        <w:spacing w:before="0" w:after="40"/>
        <w:ind w:left="288"/>
      </w:pPr>
      <w:r>
        <w:rPr>
          <w:bCs/>
          <w:b w:val="0"/>
          <w:i w:val="0"/>
          <w:color w:val="14281F"/>
          <w:sz w:val="20"/>
        </w:rPr>
        <w:t>13. Error codes</w:t>
      </w:r>
    </w:p>
    <w:p>
      <w:pPr>
        <w:pStyle w:val="FirstParagraph"/>
        <w:spacing w:before="0" w:after="40"/>
        <w:ind w:left="288"/>
      </w:pPr>
      <w:r>
        <w:rPr>
          <w:bCs/>
          <w:b w:val="0"/>
          <w:i w:val="0"/>
          <w:color w:val="14281F"/>
          <w:sz w:val="20"/>
        </w:rPr>
        <w:t>14. Email templates</w:t>
      </w:r>
    </w:p>
    <w:p>
      <w:pPr>
        <w:pStyle w:val="FirstParagraph"/>
        <w:spacing w:before="0" w:after="40"/>
        <w:ind w:left="288"/>
      </w:pPr>
      <w:r>
        <w:rPr>
          <w:bCs/>
          <w:b w:val="0"/>
          <w:i w:val="0"/>
          <w:color w:val="14281F"/>
          <w:sz w:val="20"/>
        </w:rPr>
        <w:t>15. Client integration</w:t>
      </w:r>
    </w:p>
    <w:p>
      <w:pPr>
        <w:pStyle w:val="FirstParagraph"/>
        <w:spacing w:before="0" w:after="40"/>
        <w:ind w:left="288"/>
      </w:pPr>
      <w:r>
        <w:rPr>
          <w:bCs/>
          <w:b w:val="0"/>
          <w:i w:val="0"/>
          <w:color w:val="14281F"/>
          <w:sz w:val="20"/>
        </w:rPr>
        <w:t>16. Implementation map</w:t>
      </w:r>
    </w:p>
    <w:p>
      <w:pPr>
        <w:pStyle w:val="FirstParagraph"/>
        <w:spacing w:before="0" w:after="40"/>
        <w:ind w:left="288"/>
      </w:pPr>
      <w:r>
        <w:rPr>
          <w:bCs/>
          <w:b w:val="0"/>
          <w:i w:val="0"/>
          <w:color w:val="14281F"/>
          <w:sz w:val="20"/>
        </w:rPr>
        <w:t>17. Migration from the current auth</w:t>
      </w:r>
    </w:p>
    <w:p>
      <w:pPr>
        <w:pStyle w:val="FirstParagraph"/>
        <w:spacing w:before="0" w:after="40"/>
        <w:ind w:left="288"/>
      </w:pPr>
      <w:r>
        <w:rPr>
          <w:bCs/>
          <w:b w:val="0"/>
          <w:i w:val="0"/>
          <w:color w:val="14281F"/>
          <w:sz w:val="20"/>
        </w:rPr>
        <w:t>18. Test checklist</w:t>
      </w:r>
    </w:p>
    <w:p>
      <w:pPr>
        <w:pStyle w:val="FirstParagraph"/>
        <w:spacing w:before="0" w:after="40"/>
        <w:ind w:left="288"/>
      </w:pPr>
      <w:r>
        <w:rPr>
          <w:bCs/>
          <w:b w:val="0"/>
          <w:i w:val="0"/>
          <w:color w:val="14281F"/>
          <w:sz w:val="20"/>
        </w:rPr>
        <w:t>19. Open items and risks</w:t>
      </w:r>
    </w:p>
    <w:p>
      <w:r>
        <w:pict>
          <v:rect style="width:0;height:1.5pt" o:hralign="center" o:hrstd="t" o:hr="t"/>
        </w:pict>
      </w:r>
    </w:p>
    <w:bookmarkStart w:id="20" w:name="scope-and-decisions"/>
    <w:p>
      <w:pPr>
        <w:pStyle w:val="Heading2"/>
      </w:pPr>
      <w:r>
        <w:rPr>
          <w:b w:val="0"/>
          <w:color w:val="14281F"/>
          <w:sz w:val="20"/>
        </w:rPr>
        <w:t xml:space="preserve">1. Scope and decisions</w:t>
      </w:r>
    </w:p>
    <w:p>
      <w:pPr>
        <w:pStyle w:val="FirstParagraph"/>
      </w:pPr>
      <w:r>
        <w:t xml:space="preserve">Auth covers account creation, email verification, session issue and renewal, password change and password reset. Nothing else moves through this module.</w:t>
      </w:r>
    </w:p>
    <w:p>
      <w:pPr>
        <w:pStyle w:val="BodyText"/>
      </w:pPr>
      <w:r>
        <w:t xml:space="preserve">Four decisions are locked:</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Decision</w:t>
            </w:r>
          </w:p>
        </w:tc>
        <w:tc>
          <w:tcPr>
            <w:shd w:val="clear" w:fill="EAF3EE"/>
          </w:tcPr>
          <w:p>
            <w:pPr>
              <w:pStyle w:val="Compact"/>
              <w:spacing w:before="60" w:after="60"/>
              <w:jc w:val="left"/>
            </w:pPr>
            <w:r>
              <w:rPr>
                <w:b/>
                <w:color w:val="14281F"/>
                <w:sz w:val="19"/>
              </w:rPr>
              <w:t xml:space="preserve">Choice</w:t>
            </w:r>
          </w:p>
        </w:tc>
        <w:tc>
          <w:tcPr>
            <w:shd w:val="clear" w:fill="EAF3EE"/>
          </w:tcPr>
          <w:p>
            <w:pPr>
              <w:pStyle w:val="Compact"/>
              <w:spacing w:before="60" w:after="60"/>
              <w:jc w:val="left"/>
            </w:pPr>
            <w:r>
              <w:rPr>
                <w:b/>
                <w:color w:val="14281F"/>
                <w:sz w:val="19"/>
              </w:rPr>
              <w:t xml:space="preserve">Reason</w:t>
            </w:r>
          </w:p>
        </w:tc>
      </w:tr>
      <w:tr>
        <w:tc>
          <w:tcPr/>
          <w:p>
            <w:pPr>
              <w:pStyle w:val="Compact"/>
              <w:spacing w:before="40" w:after="40"/>
              <w:jc w:val="left"/>
            </w:pPr>
            <w:r>
              <w:rPr>
                <w:sz w:val="19"/>
              </w:rPr>
              <w:t xml:space="preserve">OTP on login</w:t>
            </w:r>
          </w:p>
        </w:tc>
        <w:tc>
          <w:tcPr/>
          <w:p>
            <w:pPr>
              <w:pStyle w:val="Compact"/>
              <w:spacing w:before="40" w:after="40"/>
              <w:jc w:val="left"/>
            </w:pPr>
            <w:r>
              <w:rPr>
                <w:sz w:val="19"/>
              </w:rPr>
              <w:t xml:space="preserve">New or untrusted device only</w:t>
            </w:r>
          </w:p>
        </w:tc>
        <w:tc>
          <w:tcPr/>
          <w:p>
            <w:pPr>
              <w:pStyle w:val="Compact"/>
              <w:spacing w:before="40" w:after="40"/>
              <w:jc w:val="left"/>
            </w:pPr>
            <w:r>
              <w:rPr>
                <w:sz w:val="19"/>
              </w:rPr>
              <w:t xml:space="preserve">Password alone on a known phone; a code only when the device is unrecognised</w:t>
            </w:r>
          </w:p>
        </w:tc>
      </w:tr>
      <w:tr>
        <w:tc>
          <w:tcPr>
            <w:shd w:val="clear" w:fill="F7F9F8"/>
          </w:tcPr>
          <w:p>
            <w:pPr>
              <w:pStyle w:val="Compact"/>
              <w:spacing w:before="40" w:after="40"/>
              <w:jc w:val="left"/>
            </w:pPr>
            <w:r>
              <w:rPr>
                <w:sz w:val="19"/>
              </w:rPr>
              <w:t xml:space="preserve">Email verification</w:t>
            </w:r>
          </w:p>
        </w:tc>
        <w:tc>
          <w:tcPr>
            <w:shd w:val="clear" w:fill="F7F9F8"/>
          </w:tcPr>
          <w:p>
            <w:pPr>
              <w:pStyle w:val="Compact"/>
              <w:spacing w:before="40" w:after="40"/>
              <w:jc w:val="left"/>
            </w:pPr>
            <w:r>
              <w:rPr>
                <w:sz w:val="19"/>
              </w:rPr>
              <w:t xml:space="preserve">Does not block signup</w:t>
            </w:r>
          </w:p>
        </w:tc>
        <w:tc>
          <w:tcPr>
            <w:shd w:val="clear" w:fill="F7F9F8"/>
          </w:tcPr>
          <w:p>
            <w:pPr>
              <w:pStyle w:val="Compact"/>
              <w:spacing w:before="40" w:after="40"/>
              <w:jc w:val="left"/>
            </w:pPr>
            <w:r>
              <w:rPr>
                <w:sz w:val="19"/>
              </w:rPr>
              <w:t xml:space="preserve">An OTP that never arrives must not trap a new user on the first screen</w:t>
            </w:r>
          </w:p>
        </w:tc>
      </w:tr>
      <w:tr>
        <w:tc>
          <w:tcPr/>
          <w:p>
            <w:pPr>
              <w:pStyle w:val="Compact"/>
              <w:spacing w:before="40" w:after="40"/>
              <w:jc w:val="left"/>
            </w:pPr>
            <w:r>
              <w:rPr>
                <w:sz w:val="19"/>
              </w:rPr>
              <w:t xml:space="preserve">OTP channel</w:t>
            </w:r>
          </w:p>
        </w:tc>
        <w:tc>
          <w:tcPr/>
          <w:p>
            <w:pPr>
              <w:pStyle w:val="Compact"/>
              <w:spacing w:before="40" w:after="40"/>
              <w:jc w:val="left"/>
            </w:pPr>
            <w:r>
              <w:rPr>
                <w:sz w:val="19"/>
              </w:rPr>
              <w:t xml:space="preserve">Email now, schema ready for SMS</w:t>
            </w:r>
          </w:p>
        </w:tc>
        <w:tc>
          <w:tcPr/>
          <w:p>
            <w:pPr>
              <w:pStyle w:val="Compact"/>
              <w:spacing w:before="40" w:after="40"/>
              <w:jc w:val="left"/>
            </w:pPr>
            <w:r>
              <w:rPr>
                <w:sz w:val="19"/>
              </w:rPr>
              <w:t xml:space="preserve">Email is not the primary channel in Burundi; the column exists from day one</w:t>
            </w:r>
          </w:p>
        </w:tc>
      </w:tr>
      <w:tr>
        <w:tc>
          <w:tcPr>
            <w:shd w:val="clear" w:fill="F7F9F8"/>
          </w:tcPr>
          <w:p>
            <w:pPr>
              <w:pStyle w:val="Compact"/>
              <w:spacing w:before="40" w:after="40"/>
              <w:jc w:val="left"/>
            </w:pPr>
            <w:r>
              <w:rPr>
                <w:sz w:val="19"/>
              </w:rPr>
              <w:t xml:space="preserve">Session</w:t>
            </w:r>
          </w:p>
        </w:tc>
        <w:tc>
          <w:tcPr>
            <w:shd w:val="clear" w:fill="F7F9F8"/>
          </w:tcPr>
          <w:p>
            <w:pPr>
              <w:pStyle w:val="Compact"/>
              <w:spacing w:before="40" w:after="40"/>
              <w:jc w:val="left"/>
            </w:pPr>
            <w:r>
              <w:rPr>
                <w:sz w:val="19"/>
              </w:rPr>
              <w:t xml:space="preserve">7-day sliding token, 30-day origin cap</w:t>
            </w:r>
          </w:p>
        </w:tc>
        <w:tc>
          <w:tcPr>
            <w:shd w:val="clear" w:fill="F7F9F8"/>
          </w:tcPr>
          <w:p>
            <w:pPr>
              <w:pStyle w:val="Compact"/>
              <w:spacing w:before="40" w:after="40"/>
              <w:jc w:val="left"/>
            </w:pPr>
            <w:r>
              <w:rPr>
                <w:sz w:val="19"/>
              </w:rPr>
              <w:t xml:space="preserve">Already built and working; OTP layers on top of it, nothing replaces it</w:t>
            </w:r>
          </w:p>
        </w:tc>
      </w:tr>
    </w:tbl>
    <w:p>
      <w:pPr>
        <w:pStyle w:val="BodyText"/>
      </w:pPr>
      <w:r>
        <w:t xml:space="preserve">Out of scope for the MVP: social login, magic links, biometric unlock, TOTP authenticator apps, and account recovery without email access.</w:t>
      </w:r>
    </w:p>
    <w:p>
      <w:r>
        <w:pict>
          <v:rect style="width:0;height:1.5pt" o:hralign="center" o:hrstd="t" o:hr="t"/>
        </w:pict>
      </w:r>
    </w:p>
    <w:bookmarkEnd w:id="20"/>
    <w:bookmarkStart w:id="25" w:name="architecture-overview"/>
    <w:p>
      <w:pPr>
        <w:pStyle w:val="Heading2"/>
      </w:pPr>
      <w:r>
        <w:rPr>
          <w:b w:val="0"/>
          <w:color w:val="14281F"/>
          <w:sz w:val="20"/>
        </w:rPr>
        <w:t xml:space="preserve">2. Architecture overview</w:t>
      </w:r>
    </w:p>
    <w:p>
      <w:pPr>
        <w:pStyle w:val="FirstParagraph"/>
      </w:pPr>
      <w:r>
        <w:t xml:space="preserve">Where auth sits in the request pipeline, and what each piece owns.</w:t>
      </w:r>
    </w:p>
    <w:p>
      <w:pPr>
        <w:pStyle w:val="CaptionedFigure"/>
        <w:spacing w:before="200" w:after="80"/>
        <w:jc w:val="center"/>
      </w:pPr>
      <w:r>
        <w:drawing>
          <wp:inline>
            <wp:extent cx="5310293" cy="6583680"/>
            <wp:effectExtent b="0" l="0" r="0" t="0"/>
            <wp:docPr descr="Request pipeline and service ownership" title="" id="22" name="Picture"/>
            <a:graphic>
              <a:graphicData uri="http://schemas.openxmlformats.org/drawingml/2006/picture">
                <pic:pic>
                  <pic:nvPicPr>
                    <pic:cNvPr descr="diagrams/04-architecture.png" id="23" name="Picture"/>
                    <pic:cNvPicPr>
                      <a:picLocks noChangeArrowheads="1" noChangeAspect="1"/>
                    </pic:cNvPicPr>
                  </pic:nvPicPr>
                  <pic:blipFill>
                    <a:blip r:embed="rId21"/>
                    <a:stretch>
                      <a:fillRect/>
                    </a:stretch>
                  </pic:blipFill>
                  <pic:spPr bwMode="auto">
                    <a:xfrm>
                      <a:off x="0" y="0"/>
                      <a:ext cx="5310293" cy="6583680"/>
                    </a:xfrm>
                    <a:prstGeom prst="rect">
                      <a:avLst/>
                    </a:prstGeom>
                    <a:noFill/>
                    <a:ln w="9525">
                      <a:noFill/>
                      <a:headEnd/>
                      <a:tailEnd/>
                    </a:ln>
                  </pic:spPr>
                </pic:pic>
              </a:graphicData>
            </a:graphic>
          </wp:inline>
        </w:drawing>
      </w:r>
    </w:p>
    <w:p>
      <w:pPr>
        <w:pStyle w:val="ImageCaption"/>
      </w:pPr>
      <w:r>
        <w:t xml:space="preserve">Request pipeline and service ownership</w:t>
      </w:r>
    </w:p>
    <w:p>
      <w:pPr>
        <w:pStyle w:val="BodyText"/>
        <w:jc w:val="center"/>
      </w:pPr>
      <w:r>
        <w:rPr>
          <w:iCs/>
          <w:i/>
          <w:color w:val="4A6B5C"/>
          <w:sz w:val="18"/>
        </w:rPr>
        <w:t xml:space="preserve">Request pipeline and service ownership</w:t>
      </w:r>
    </w:p>
    <w:bookmarkStart w:id="24" w:name="new-service-files"/>
    <w:p>
      <w:pPr>
        <w:pStyle w:val="Heading3"/>
      </w:pPr>
      <w:r>
        <w:t xml:space="preserve">New service files</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3960"/>
        <w:gridCol w:w="3960"/>
      </w:tblGrid>
      <w:tr>
        <w:trPr>
          <w:tblHeader w:val="true"/>
        </w:trPr>
        <w:tc>
          <w:tcPr>
            <w:shd w:val="clear" w:fill="EAF3EE"/>
          </w:tcPr>
          <w:p>
            <w:pPr>
              <w:pStyle w:val="Compact"/>
              <w:spacing w:before="60" w:after="60"/>
              <w:jc w:val="left"/>
            </w:pPr>
            <w:r>
              <w:rPr>
                <w:b/>
                <w:color w:val="14281F"/>
                <w:sz w:val="19"/>
              </w:rPr>
              <w:t xml:space="preserve">File</w:t>
            </w:r>
          </w:p>
        </w:tc>
        <w:tc>
          <w:tcPr>
            <w:shd w:val="clear" w:fill="EAF3EE"/>
          </w:tcPr>
          <w:p>
            <w:pPr>
              <w:pStyle w:val="Compact"/>
              <w:spacing w:before="60" w:after="60"/>
              <w:jc w:val="left"/>
            </w:pPr>
            <w:r>
              <w:rPr>
                <w:b/>
                <w:color w:val="14281F"/>
                <w:sz w:val="19"/>
              </w:rPr>
              <w:t xml:space="preserve">Owns</w:t>
            </w:r>
          </w:p>
        </w:tc>
      </w:tr>
      <w:tr>
        <w:tc>
          <w:tcPr/>
          <w:p>
            <w:pPr>
              <w:pStyle w:val="Compact"/>
              <w:spacing w:before="40" w:after="40"/>
              <w:jc w:val="left"/>
            </w:pPr>
            <w:r>
              <w:rPr>
                <w:rStyle w:val="VerbatimChar"/>
                <w:sz w:val="19"/>
              </w:rPr>
              <w:t xml:space="preserve">services/otpService.ts</w:t>
            </w:r>
          </w:p>
        </w:tc>
        <w:tc>
          <w:tcPr/>
          <w:p>
            <w:pPr>
              <w:pStyle w:val="Compact"/>
              <w:spacing w:before="40" w:after="40"/>
              <w:jc w:val="left"/>
            </w:pPr>
            <w:r>
              <w:rPr>
                <w:sz w:val="19"/>
              </w:rPr>
              <w:t xml:space="preserve">Generate, hash, store, verify, consume, resend, cooldown</w:t>
            </w:r>
          </w:p>
        </w:tc>
      </w:tr>
      <w:tr>
        <w:tc>
          <w:tcPr>
            <w:shd w:val="clear" w:fill="F7F9F8"/>
          </w:tcPr>
          <w:p>
            <w:pPr>
              <w:pStyle w:val="Compact"/>
              <w:spacing w:before="40" w:after="40"/>
              <w:jc w:val="left"/>
            </w:pPr>
            <w:r>
              <w:rPr>
                <w:rStyle w:val="VerbatimChar"/>
                <w:sz w:val="19"/>
              </w:rPr>
              <w:t xml:space="preserve">services/deviceService.ts</w:t>
            </w:r>
          </w:p>
        </w:tc>
        <w:tc>
          <w:tcPr>
            <w:shd w:val="clear" w:fill="F7F9F8"/>
          </w:tcPr>
          <w:p>
            <w:pPr>
              <w:pStyle w:val="Compact"/>
              <w:spacing w:before="40" w:after="40"/>
              <w:jc w:val="left"/>
            </w:pPr>
            <w:r>
              <w:rPr>
                <w:sz w:val="19"/>
              </w:rPr>
              <w:t xml:space="preserve">Trust lookup, trust grant, expiry, revoke, list</w:t>
            </w:r>
          </w:p>
        </w:tc>
      </w:tr>
      <w:tr>
        <w:tc>
          <w:tcPr/>
          <w:p>
            <w:pPr>
              <w:pStyle w:val="Compact"/>
              <w:spacing w:before="40" w:after="40"/>
              <w:jc w:val="left"/>
            </w:pPr>
            <w:r>
              <w:rPr>
                <w:rStyle w:val="VerbatimChar"/>
                <w:sz w:val="19"/>
              </w:rPr>
              <w:t xml:space="preserve">services/authServices.ts</w:t>
            </w:r>
          </w:p>
        </w:tc>
        <w:tc>
          <w:tcPr/>
          <w:p>
            <w:pPr>
              <w:pStyle w:val="Compact"/>
              <w:spacing w:before="40" w:after="40"/>
              <w:jc w:val="left"/>
            </w:pPr>
            <w:r>
              <w:rPr>
                <w:sz w:val="19"/>
              </w:rPr>
              <w:t xml:space="preserve">Existing — gains reset-token sign and verify</w:t>
            </w:r>
          </w:p>
        </w:tc>
      </w:tr>
      <w:tr>
        <w:tc>
          <w:tcPr>
            <w:shd w:val="clear" w:fill="F7F9F8"/>
          </w:tcPr>
          <w:p>
            <w:pPr>
              <w:pStyle w:val="Compact"/>
              <w:spacing w:before="40" w:after="40"/>
              <w:jc w:val="left"/>
            </w:pPr>
            <w:r>
              <w:rPr>
                <w:rStyle w:val="VerbatimChar"/>
                <w:sz w:val="19"/>
              </w:rPr>
              <w:t xml:space="preserve">services/mailService.ts</w:t>
            </w:r>
          </w:p>
        </w:tc>
        <w:tc>
          <w:tcPr>
            <w:shd w:val="clear" w:fill="F7F9F8"/>
          </w:tcPr>
          <w:p>
            <w:pPr>
              <w:pStyle w:val="Compact"/>
              <w:spacing w:before="40" w:after="40"/>
              <w:jc w:val="left"/>
            </w:pPr>
            <w:r>
              <w:rPr>
                <w:sz w:val="19"/>
              </w:rPr>
              <w:t xml:space="preserve">Existing — gains the OTP template</w:t>
            </w:r>
          </w:p>
        </w:tc>
      </w:tr>
    </w:tbl>
    <w:p>
      <w:pPr>
        <w:pStyle w:val="BodyText"/>
      </w:pPr>
      <w:r>
        <w:t xml:space="preserve">Nothing in</w:t>
      </w:r>
      <w:r>
        <w:t xml:space="preserve"> </w:t>
      </w:r>
      <w:r>
        <w:rPr>
          <w:rStyle w:val="VerbatimChar"/>
        </w:rPr>
        <w:t xml:space="preserve">otpService</w:t>
      </w:r>
      <w:r>
        <w:t xml:space="preserve"> </w:t>
      </w:r>
      <w:r>
        <w:t xml:space="preserve">or</w:t>
      </w:r>
      <w:r>
        <w:t xml:space="preserve"> </w:t>
      </w:r>
      <w:r>
        <w:rPr>
          <w:rStyle w:val="VerbatimChar"/>
        </w:rPr>
        <w:t xml:space="preserve">deviceService</w:t>
      </w:r>
      <w:r>
        <w:t xml:space="preserve"> </w:t>
      </w:r>
      <w:r>
        <w:t xml:space="preserve">imports GraphQL or</w:t>
      </w:r>
      <w:r>
        <w:t xml:space="preserve"> </w:t>
      </w:r>
      <w:r>
        <w:rPr>
          <w:rStyle w:val="VerbatimChar"/>
        </w:rPr>
        <w:t xml:space="preserve">Context</w:t>
      </w:r>
      <w:r>
        <w:t xml:space="preserve">. They take plain arguments and throw plain errors; the resolver translates those into</w:t>
      </w:r>
      <w:r>
        <w:t xml:space="preserve"> </w:t>
      </w:r>
      <w:r>
        <w:rPr>
          <w:rStyle w:val="VerbatimChar"/>
        </w:rPr>
        <w:t xml:space="preserve">GraphQLError</w:t>
      </w:r>
      <w:r>
        <w:t xml:space="preserve"> </w:t>
      </w:r>
      <w:r>
        <w:t xml:space="preserve">codes. Same separation the repo already keeps between</w:t>
      </w:r>
      <w:r>
        <w:t xml:space="preserve"> </w:t>
      </w:r>
      <w:r>
        <w:rPr>
          <w:rStyle w:val="VerbatimChar"/>
        </w:rPr>
        <w:t xml:space="preserve">datetime.ts</w:t>
      </w:r>
      <w:r>
        <w:t xml:space="preserve">,</w:t>
      </w:r>
      <w:r>
        <w:t xml:space="preserve"> </w:t>
      </w:r>
      <w:r>
        <w:rPr>
          <w:rStyle w:val="VerbatimChar"/>
        </w:rPr>
        <w:t xml:space="preserve">validation.ts</w:t>
      </w:r>
      <w:r>
        <w:t xml:space="preserve"> </w:t>
      </w:r>
      <w:r>
        <w:t xml:space="preserve">and</w:t>
      </w:r>
      <w:r>
        <w:t xml:space="preserve"> </w:t>
      </w:r>
      <w:r>
        <w:rPr>
          <w:rStyle w:val="VerbatimChar"/>
        </w:rPr>
        <w:t xml:space="preserve">resolverHelpers.ts</w:t>
      </w:r>
      <w:r>
        <w:t xml:space="preserve">.</w:t>
      </w:r>
    </w:p>
    <w:p>
      <w:r>
        <w:pict>
          <v:rect style="width:0;height:1.5pt" o:hralign="center" o:hrstd="t" o:hr="t"/>
        </w:pict>
      </w:r>
    </w:p>
    <w:bookmarkEnd w:id="24"/>
    <w:bookmarkEnd w:id="25"/>
    <w:bookmarkStart w:id="29" w:name="data-model"/>
    <w:p>
      <w:pPr>
        <w:pStyle w:val="Heading2"/>
      </w:pPr>
      <w:r>
        <w:rPr>
          <w:b w:val="0"/>
          <w:color w:val="14281F"/>
          <w:sz w:val="20"/>
        </w:rPr>
        <w:t xml:space="preserve">3. Data model</w:t>
      </w:r>
    </w:p>
    <w:p>
      <w:pPr>
        <w:pStyle w:val="FirstParagraph"/>
      </w:pPr>
      <w:r>
        <w:t xml:space="preserve">Three collections:</w:t>
      </w:r>
      <w:r>
        <w:t xml:space="preserve"> </w:t>
      </w:r>
      <w:r>
        <w:rPr>
          <w:rStyle w:val="VerbatimChar"/>
        </w:rPr>
        <w:t xml:space="preserve">user</w:t>
      </w:r>
      <w:r>
        <w:t xml:space="preserve"> </w:t>
      </w:r>
      <w:r>
        <w:t xml:space="preserve">gains four fields,</w:t>
      </w:r>
      <w:r>
        <w:t xml:space="preserve"> </w:t>
      </w:r>
      <w:r>
        <w:rPr>
          <w:rStyle w:val="VerbatimChar"/>
        </w:rPr>
        <w:t xml:space="preserve">otp</w:t>
      </w:r>
      <w:r>
        <w:t xml:space="preserve"> </w:t>
      </w:r>
      <w:r>
        <w:t xml:space="preserve">and</w:t>
      </w:r>
      <w:r>
        <w:t xml:space="preserve"> </w:t>
      </w:r>
      <w:r>
        <w:rPr>
          <w:rStyle w:val="VerbatimChar"/>
        </w:rPr>
        <w:t xml:space="preserve">trustedDevice</w:t>
      </w:r>
      <w:r>
        <w:t xml:space="preserve"> </w:t>
      </w:r>
      <w:r>
        <w:t xml:space="preserve">are new.</w:t>
      </w:r>
    </w:p>
    <w:bookmarkStart w:id="26" w:name="user-fields-added"/>
    <w:p>
      <w:pPr>
        <w:pStyle w:val="Heading3"/>
      </w:pPr>
      <w:r>
        <w:t xml:space="preserve">user — fields added</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1980"/>
        <w:gridCol w:w="1980"/>
        <w:gridCol w:w="1980"/>
        <w:gridCol w:w="1980"/>
      </w:tblGrid>
      <w:tr>
        <w:trPr>
          <w:tblHeader w:val="true"/>
        </w:trPr>
        <w:tc>
          <w:tcPr>
            <w:shd w:val="clear" w:fill="EAF3EE"/>
          </w:tcPr>
          <w:p>
            <w:pPr>
              <w:pStyle w:val="Compact"/>
              <w:spacing w:before="60" w:after="60"/>
              <w:jc w:val="left"/>
            </w:pPr>
            <w:r>
              <w:rPr>
                <w:b/>
                <w:color w:val="14281F"/>
                <w:sz w:val="19"/>
              </w:rPr>
              <w:t xml:space="preserve">Field</w:t>
            </w:r>
          </w:p>
        </w:tc>
        <w:tc>
          <w:tcPr>
            <w:shd w:val="clear" w:fill="EAF3EE"/>
          </w:tcPr>
          <w:p>
            <w:pPr>
              <w:pStyle w:val="Compact"/>
              <w:spacing w:before="60" w:after="60"/>
              <w:jc w:val="left"/>
            </w:pPr>
            <w:r>
              <w:rPr>
                <w:b/>
                <w:color w:val="14281F"/>
                <w:sz w:val="19"/>
              </w:rPr>
              <w:t xml:space="preserve">Type</w:t>
            </w:r>
          </w:p>
        </w:tc>
        <w:tc>
          <w:tcPr>
            <w:shd w:val="clear" w:fill="EAF3EE"/>
          </w:tcPr>
          <w:p>
            <w:pPr>
              <w:pStyle w:val="Compact"/>
              <w:spacing w:before="60" w:after="60"/>
              <w:jc w:val="left"/>
            </w:pPr>
            <w:r>
              <w:rPr>
                <w:b/>
                <w:color w:val="14281F"/>
                <w:sz w:val="19"/>
              </w:rPr>
              <w:t xml:space="preserve">Default</w:t>
            </w:r>
          </w:p>
        </w:tc>
        <w:tc>
          <w:tcPr>
            <w:shd w:val="clear" w:fill="EAF3EE"/>
          </w:tcPr>
          <w:p>
            <w:pPr>
              <w:pStyle w:val="Compact"/>
              <w:spacing w:before="60" w:after="60"/>
              <w:jc w:val="left"/>
            </w:pPr>
            <w:r>
              <w:rPr>
                <w:b/>
                <w:color w:val="14281F"/>
                <w:sz w:val="19"/>
              </w:rPr>
              <w:t xml:space="preserve">Purpose</w:t>
            </w:r>
          </w:p>
        </w:tc>
      </w:tr>
      <w:tr>
        <w:tc>
          <w:tcPr/>
          <w:p>
            <w:pPr>
              <w:pStyle w:val="Compact"/>
              <w:spacing w:before="40" w:after="40"/>
              <w:jc w:val="left"/>
            </w:pPr>
            <w:r>
              <w:rPr>
                <w:rStyle w:val="VerbatimChar"/>
                <w:sz w:val="19"/>
              </w:rPr>
              <w:t xml:space="preserve">emailVerified</w:t>
            </w:r>
          </w:p>
        </w:tc>
        <w:tc>
          <w:tcPr/>
          <w:p>
            <w:pPr>
              <w:pStyle w:val="Compact"/>
              <w:spacing w:before="40" w:after="40"/>
              <w:jc w:val="left"/>
            </w:pPr>
            <w:r>
              <w:rPr>
                <w:sz w:val="19"/>
              </w:rPr>
              <w:t xml:space="preserve">Boolean</w:t>
            </w:r>
          </w:p>
        </w:tc>
        <w:tc>
          <w:tcPr/>
          <w:p>
            <w:pPr>
              <w:pStyle w:val="Compact"/>
              <w:spacing w:before="40" w:after="40"/>
              <w:jc w:val="left"/>
            </w:pPr>
            <w:r>
              <w:rPr>
                <w:rStyle w:val="VerbatimChar"/>
                <w:sz w:val="19"/>
              </w:rPr>
              <w:t xml:space="preserve">false</w:t>
            </w:r>
          </w:p>
        </w:tc>
        <w:tc>
          <w:tcPr/>
          <w:p>
            <w:pPr>
              <w:pStyle w:val="Compact"/>
              <w:spacing w:before="40" w:after="40"/>
              <w:jc w:val="left"/>
            </w:pPr>
            <w:r>
              <w:rPr>
                <w:sz w:val="19"/>
              </w:rPr>
              <w:t xml:space="preserve">Set once a SIGNUP code is consumed</w:t>
            </w:r>
          </w:p>
        </w:tc>
      </w:tr>
      <w:tr>
        <w:tc>
          <w:tcPr>
            <w:shd w:val="clear" w:fill="F7F9F8"/>
          </w:tcPr>
          <w:p>
            <w:pPr>
              <w:pStyle w:val="Compact"/>
              <w:spacing w:before="40" w:after="40"/>
              <w:jc w:val="left"/>
            </w:pPr>
            <w:r>
              <w:rPr>
                <w:rStyle w:val="VerbatimChar"/>
                <w:sz w:val="19"/>
              </w:rPr>
              <w:t xml:space="preserve">emailVerifiedAt</w:t>
            </w:r>
          </w:p>
        </w:tc>
        <w:tc>
          <w:tcPr>
            <w:shd w:val="clear" w:fill="F7F9F8"/>
          </w:tcPr>
          <w:p>
            <w:pPr>
              <w:pStyle w:val="Compact"/>
              <w:spacing w:before="40" w:after="40"/>
              <w:jc w:val="left"/>
            </w:pPr>
            <w:r>
              <w:rPr>
                <w:sz w:val="19"/>
              </w:rPr>
              <w:t xml:space="preserve">Date</w:t>
            </w:r>
          </w:p>
        </w:tc>
        <w:tc>
          <w:tcPr>
            <w:shd w:val="clear" w:fill="F7F9F8"/>
          </w:tcPr>
          <w:p>
            <w:pPr>
              <w:pStyle w:val="Compact"/>
              <w:spacing w:before="40" w:after="40"/>
              <w:jc w:val="left"/>
            </w:pPr>
            <w:r>
              <w:rPr>
                <w:sz w:val="19"/>
              </w:rPr>
              <w:t xml:space="preserve">null</w:t>
            </w:r>
          </w:p>
        </w:tc>
        <w:tc>
          <w:tcPr>
            <w:shd w:val="clear" w:fill="F7F9F8"/>
          </w:tcPr>
          <w:p>
            <w:pPr>
              <w:pStyle w:val="Compact"/>
              <w:spacing w:before="40" w:after="40"/>
              <w:jc w:val="left"/>
            </w:pPr>
            <w:r>
              <w:rPr>
                <w:sz w:val="19"/>
              </w:rPr>
              <w:t xml:space="preserve">Audit trail, and evidence for a support request</w:t>
            </w:r>
          </w:p>
        </w:tc>
      </w:tr>
      <w:tr>
        <w:tc>
          <w:tcPr/>
          <w:p>
            <w:pPr>
              <w:pStyle w:val="Compact"/>
              <w:spacing w:before="40" w:after="40"/>
              <w:jc w:val="left"/>
            </w:pPr>
            <w:r>
              <w:rPr>
                <w:rStyle w:val="VerbatimChar"/>
                <w:sz w:val="19"/>
              </w:rPr>
              <w:t xml:space="preserve">failedPasswordAttempts</w:t>
            </w:r>
          </w:p>
        </w:tc>
        <w:tc>
          <w:tcPr/>
          <w:p>
            <w:pPr>
              <w:pStyle w:val="Compact"/>
              <w:spacing w:before="40" w:after="40"/>
              <w:jc w:val="left"/>
            </w:pPr>
            <w:r>
              <w:rPr>
                <w:sz w:val="19"/>
              </w:rPr>
              <w:t xml:space="preserve">Number</w:t>
            </w:r>
          </w:p>
        </w:tc>
        <w:tc>
          <w:tcPr/>
          <w:p>
            <w:pPr>
              <w:pStyle w:val="Compact"/>
              <w:spacing w:before="40" w:after="40"/>
              <w:jc w:val="left"/>
            </w:pPr>
            <w:r>
              <w:rPr>
                <w:sz w:val="19"/>
              </w:rPr>
              <w:t xml:space="preserve">0</w:t>
            </w:r>
          </w:p>
        </w:tc>
        <w:tc>
          <w:tcPr/>
          <w:p>
            <w:pPr>
              <w:pStyle w:val="Compact"/>
              <w:spacing w:before="40" w:after="40"/>
              <w:jc w:val="left"/>
            </w:pPr>
            <w:r>
              <w:rPr>
                <w:sz w:val="19"/>
              </w:rPr>
              <w:t xml:space="preserve">Feeds the five-attempt lockout on change password</w:t>
            </w:r>
          </w:p>
        </w:tc>
      </w:tr>
      <w:tr>
        <w:tc>
          <w:tcPr>
            <w:shd w:val="clear" w:fill="F7F9F8"/>
          </w:tcPr>
          <w:p>
            <w:pPr>
              <w:pStyle w:val="Compact"/>
              <w:spacing w:before="40" w:after="40"/>
              <w:jc w:val="left"/>
            </w:pPr>
            <w:r>
              <w:rPr>
                <w:rStyle w:val="VerbatimChar"/>
                <w:sz w:val="19"/>
              </w:rPr>
              <w:t xml:space="preserve">tokenVersion</w:t>
            </w:r>
          </w:p>
        </w:tc>
        <w:tc>
          <w:tcPr>
            <w:shd w:val="clear" w:fill="F7F9F8"/>
          </w:tcPr>
          <w:p>
            <w:pPr>
              <w:pStyle w:val="Compact"/>
              <w:spacing w:before="40" w:after="40"/>
              <w:jc w:val="left"/>
            </w:pPr>
            <w:r>
              <w:rPr>
                <w:sz w:val="19"/>
              </w:rPr>
              <w:t xml:space="preserve">Number</w:t>
            </w:r>
          </w:p>
        </w:tc>
        <w:tc>
          <w:tcPr>
            <w:shd w:val="clear" w:fill="F7F9F8"/>
          </w:tcPr>
          <w:p>
            <w:pPr>
              <w:pStyle w:val="Compact"/>
              <w:spacing w:before="40" w:after="40"/>
              <w:jc w:val="left"/>
            </w:pPr>
            <w:r>
              <w:rPr>
                <w:sz w:val="19"/>
              </w:rPr>
              <w:t xml:space="preserve">0</w:t>
            </w:r>
          </w:p>
        </w:tc>
        <w:tc>
          <w:tcPr>
            <w:shd w:val="clear" w:fill="F7F9F8"/>
          </w:tcPr>
          <w:p>
            <w:pPr>
              <w:pStyle w:val="Compact"/>
              <w:spacing w:before="40" w:after="40"/>
              <w:jc w:val="left"/>
            </w:pPr>
            <w:r>
              <w:rPr>
                <w:sz w:val="19"/>
              </w:rPr>
              <w:t xml:space="preserve">Already present; bumped on logout, password change, password reset</w:t>
            </w:r>
          </w:p>
        </w:tc>
      </w:tr>
    </w:tbl>
    <w:p>
      <w:pPr>
        <w:pStyle w:val="BodyText"/>
      </w:pPr>
      <w:r>
        <w:t xml:space="preserve">Email stays unique and lowercased on write.</w:t>
      </w:r>
      <w:r>
        <w:t xml:space="preserve"> </w:t>
      </w:r>
      <w:r>
        <w:rPr>
          <w:rStyle w:val="VerbatimChar"/>
        </w:rPr>
        <w:t xml:space="preserve">passwordHash</w:t>
      </w:r>
      <w:r>
        <w:t xml:space="preserve"> </w:t>
      </w:r>
      <w:r>
        <w:t xml:space="preserve">stays bcrypt.</w:t>
      </w:r>
    </w:p>
    <w:bookmarkEnd w:id="26"/>
    <w:bookmarkStart w:id="27" w:name="otp-new-collection"/>
    <w:p>
      <w:pPr>
        <w:pStyle w:val="Heading3"/>
      </w:pPr>
      <w:r>
        <w:t xml:space="preserve">otp — new collection</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Field</w:t>
            </w:r>
          </w:p>
        </w:tc>
        <w:tc>
          <w:tcPr>
            <w:shd w:val="clear" w:fill="EAF3EE"/>
          </w:tcPr>
          <w:p>
            <w:pPr>
              <w:pStyle w:val="Compact"/>
              <w:spacing w:before="60" w:after="60"/>
              <w:jc w:val="left"/>
            </w:pPr>
            <w:r>
              <w:rPr>
                <w:b/>
                <w:color w:val="14281F"/>
                <w:sz w:val="19"/>
              </w:rPr>
              <w:t xml:space="preserve">Type</w:t>
            </w:r>
          </w:p>
        </w:tc>
        <w:tc>
          <w:tcPr>
            <w:shd w:val="clear" w:fill="EAF3EE"/>
          </w:tcPr>
          <w:p>
            <w:pPr>
              <w:pStyle w:val="Compact"/>
              <w:spacing w:before="60" w:after="60"/>
              <w:jc w:val="left"/>
            </w:pPr>
            <w:r>
              <w:rPr>
                <w:b/>
                <w:color w:val="14281F"/>
                <w:sz w:val="19"/>
              </w:rPr>
              <w:t xml:space="preserve">Notes</w:t>
            </w:r>
          </w:p>
        </w:tc>
      </w:tr>
      <w:tr>
        <w:tc>
          <w:tcPr/>
          <w:p>
            <w:pPr>
              <w:pStyle w:val="Compact"/>
              <w:spacing w:before="40" w:after="40"/>
              <w:jc w:val="left"/>
            </w:pPr>
            <w:r>
              <w:rPr>
                <w:rStyle w:val="VerbatimChar"/>
                <w:sz w:val="19"/>
              </w:rPr>
              <w:t xml:space="preserve">user</w:t>
            </w:r>
          </w:p>
        </w:tc>
        <w:tc>
          <w:tcPr/>
          <w:p>
            <w:pPr>
              <w:pStyle w:val="Compact"/>
              <w:spacing w:before="40" w:after="40"/>
              <w:jc w:val="left"/>
            </w:pPr>
            <w:r>
              <w:rPr>
                <w:sz w:val="19"/>
              </w:rPr>
              <w:t xml:space="preserve">ObjectId ref User</w:t>
            </w:r>
          </w:p>
        </w:tc>
        <w:tc>
          <w:tcPr/>
          <w:p>
            <w:pPr>
              <w:pStyle w:val="Compact"/>
              <w:spacing w:before="40" w:after="40"/>
              <w:jc w:val="left"/>
            </w:pPr>
            <w:r>
              <w:rPr>
                <w:sz w:val="19"/>
              </w:rPr>
              <w:t xml:space="preserve">Indexed</w:t>
            </w:r>
          </w:p>
        </w:tc>
      </w:tr>
      <w:tr>
        <w:tc>
          <w:tcPr>
            <w:shd w:val="clear" w:fill="F7F9F8"/>
          </w:tcPr>
          <w:p>
            <w:pPr>
              <w:pStyle w:val="Compact"/>
              <w:spacing w:before="40" w:after="40"/>
              <w:jc w:val="left"/>
            </w:pPr>
            <w:r>
              <w:rPr>
                <w:rStyle w:val="VerbatimChar"/>
                <w:sz w:val="19"/>
              </w:rPr>
              <w:t xml:space="preserve">codeHash</w:t>
            </w:r>
          </w:p>
        </w:tc>
        <w:tc>
          <w:tcPr>
            <w:shd w:val="clear" w:fill="F7F9F8"/>
          </w:tcPr>
          <w:p>
            <w:pPr>
              <w:pStyle w:val="Compact"/>
              <w:spacing w:before="40" w:after="40"/>
              <w:jc w:val="left"/>
            </w:pPr>
            <w:r>
              <w:rPr>
                <w:sz w:val="19"/>
              </w:rPr>
              <w:t xml:space="preserve">String</w:t>
            </w:r>
          </w:p>
        </w:tc>
        <w:tc>
          <w:tcPr>
            <w:shd w:val="clear" w:fill="F7F9F8"/>
          </w:tcPr>
          <w:p>
            <w:pPr>
              <w:pStyle w:val="Compact"/>
              <w:spacing w:before="40" w:after="40"/>
              <w:jc w:val="left"/>
            </w:pPr>
            <w:r>
              <w:rPr>
                <w:sz w:val="19"/>
              </w:rPr>
              <w:t xml:space="preserve">bcrypt of the 6 digits, never the digits</w:t>
            </w:r>
          </w:p>
        </w:tc>
      </w:tr>
      <w:tr>
        <w:tc>
          <w:tcPr/>
          <w:p>
            <w:pPr>
              <w:pStyle w:val="Compact"/>
              <w:spacing w:before="40" w:after="40"/>
              <w:jc w:val="left"/>
            </w:pPr>
            <w:r>
              <w:rPr>
                <w:rStyle w:val="VerbatimChar"/>
                <w:sz w:val="19"/>
              </w:rPr>
              <w:t xml:space="preserve">purpose</w:t>
            </w:r>
          </w:p>
        </w:tc>
        <w:tc>
          <w:tcPr/>
          <w:p>
            <w:pPr>
              <w:pStyle w:val="Compact"/>
              <w:spacing w:before="40" w:after="40"/>
              <w:jc w:val="left"/>
            </w:pPr>
            <w:r>
              <w:rPr>
                <w:sz w:val="19"/>
              </w:rPr>
              <w:t xml:space="preserve">String enum</w:t>
            </w:r>
          </w:p>
        </w:tc>
        <w:tc>
          <w:tcPr/>
          <w:p>
            <w:pPr>
              <w:pStyle w:val="Compact"/>
              <w:spacing w:before="40" w:after="40"/>
              <w:jc w:val="left"/>
            </w:pPr>
            <w:r>
              <w:rPr>
                <w:rStyle w:val="VerbatimChar"/>
                <w:sz w:val="19"/>
              </w:rPr>
              <w:t xml:space="preserve">SIGNUP</w:t>
            </w:r>
            <w:r>
              <w:rPr>
                <w:sz w:val="19"/>
              </w:rPr>
              <w:t xml:space="preserve"> </w:t>
            </w:r>
            <w:r>
              <w:rPr>
                <w:sz w:val="19"/>
              </w:rPr>
              <w:t xml:space="preserve">/</w:t>
            </w:r>
            <w:r>
              <w:rPr>
                <w:sz w:val="19"/>
              </w:rPr>
              <w:t xml:space="preserve"> </w:t>
            </w:r>
            <w:r>
              <w:rPr>
                <w:rStyle w:val="VerbatimChar"/>
                <w:sz w:val="19"/>
              </w:rPr>
              <w:t xml:space="preserve">LOGIN</w:t>
            </w:r>
            <w:r>
              <w:rPr>
                <w:sz w:val="19"/>
              </w:rPr>
              <w:t xml:space="preserve"> </w:t>
            </w:r>
            <w:r>
              <w:rPr>
                <w:sz w:val="19"/>
              </w:rPr>
              <w:t xml:space="preserve">/</w:t>
            </w:r>
            <w:r>
              <w:rPr>
                <w:sz w:val="19"/>
              </w:rPr>
              <w:t xml:space="preserve"> </w:t>
            </w:r>
            <w:r>
              <w:rPr>
                <w:rStyle w:val="VerbatimChar"/>
                <w:sz w:val="19"/>
              </w:rPr>
              <w:t xml:space="preserve">RESET</w:t>
            </w:r>
          </w:p>
        </w:tc>
      </w:tr>
      <w:tr>
        <w:tc>
          <w:tcPr>
            <w:shd w:val="clear" w:fill="F7F9F8"/>
          </w:tcPr>
          <w:p>
            <w:pPr>
              <w:pStyle w:val="Compact"/>
              <w:spacing w:before="40" w:after="40"/>
              <w:jc w:val="left"/>
            </w:pPr>
            <w:r>
              <w:rPr>
                <w:rStyle w:val="VerbatimChar"/>
                <w:sz w:val="19"/>
              </w:rPr>
              <w:t xml:space="preserve">channel</w:t>
            </w:r>
          </w:p>
        </w:tc>
        <w:tc>
          <w:tcPr>
            <w:shd w:val="clear" w:fill="F7F9F8"/>
          </w:tcPr>
          <w:p>
            <w:pPr>
              <w:pStyle w:val="Compact"/>
              <w:spacing w:before="40" w:after="40"/>
              <w:jc w:val="left"/>
            </w:pPr>
            <w:r>
              <w:rPr>
                <w:sz w:val="19"/>
              </w:rPr>
              <w:t xml:space="preserve">String enum</w:t>
            </w:r>
          </w:p>
        </w:tc>
        <w:tc>
          <w:tcPr>
            <w:shd w:val="clear" w:fill="F7F9F8"/>
          </w:tcPr>
          <w:p>
            <w:pPr>
              <w:pStyle w:val="Compact"/>
              <w:spacing w:before="40" w:after="40"/>
              <w:jc w:val="left"/>
            </w:pPr>
            <w:r>
              <w:rPr>
                <w:rStyle w:val="VerbatimChar"/>
                <w:sz w:val="19"/>
              </w:rPr>
              <w:t xml:space="preserve">EMAIL</w:t>
            </w:r>
            <w:r>
              <w:rPr>
                <w:sz w:val="19"/>
              </w:rPr>
              <w:t xml:space="preserve"> </w:t>
            </w:r>
            <w:r>
              <w:rPr>
                <w:sz w:val="19"/>
              </w:rPr>
              <w:t xml:space="preserve">now,</w:t>
            </w:r>
            <w:r>
              <w:rPr>
                <w:sz w:val="19"/>
              </w:rPr>
              <w:t xml:space="preserve"> </w:t>
            </w:r>
            <w:r>
              <w:rPr>
                <w:rStyle w:val="VerbatimChar"/>
                <w:sz w:val="19"/>
              </w:rPr>
              <w:t xml:space="preserve">SMS</w:t>
            </w:r>
            <w:r>
              <w:rPr>
                <w:sz w:val="19"/>
              </w:rPr>
              <w:t xml:space="preserve"> </w:t>
            </w:r>
            <w:r>
              <w:rPr>
                <w:sz w:val="19"/>
              </w:rPr>
              <w:t xml:space="preserve">later — no migration needed</w:t>
            </w:r>
          </w:p>
        </w:tc>
      </w:tr>
      <w:tr>
        <w:tc>
          <w:tcPr/>
          <w:p>
            <w:pPr>
              <w:pStyle w:val="Compact"/>
              <w:spacing w:before="40" w:after="40"/>
              <w:jc w:val="left"/>
            </w:pPr>
            <w:r>
              <w:rPr>
                <w:rStyle w:val="VerbatimChar"/>
                <w:sz w:val="19"/>
              </w:rPr>
              <w:t xml:space="preserve">deviceId</w:t>
            </w:r>
          </w:p>
        </w:tc>
        <w:tc>
          <w:tcPr/>
          <w:p>
            <w:pPr>
              <w:pStyle w:val="Compact"/>
              <w:spacing w:before="40" w:after="40"/>
              <w:jc w:val="left"/>
            </w:pPr>
            <w:r>
              <w:rPr>
                <w:sz w:val="19"/>
              </w:rPr>
              <w:t xml:space="preserve">String, optional</w:t>
            </w:r>
          </w:p>
        </w:tc>
        <w:tc>
          <w:tcPr/>
          <w:p>
            <w:pPr>
              <w:pStyle w:val="Compact"/>
              <w:spacing w:before="40" w:after="40"/>
              <w:jc w:val="left"/>
            </w:pPr>
            <w:r>
              <w:rPr>
                <w:sz w:val="19"/>
              </w:rPr>
              <w:t xml:space="preserve">Set on LOGIN codes; the device this code will trust</w:t>
            </w:r>
          </w:p>
        </w:tc>
      </w:tr>
      <w:tr>
        <w:tc>
          <w:tcPr>
            <w:shd w:val="clear" w:fill="F7F9F8"/>
          </w:tcPr>
          <w:p>
            <w:pPr>
              <w:pStyle w:val="Compact"/>
              <w:spacing w:before="40" w:after="40"/>
              <w:jc w:val="left"/>
            </w:pPr>
            <w:r>
              <w:rPr>
                <w:rStyle w:val="VerbatimChar"/>
                <w:sz w:val="19"/>
              </w:rPr>
              <w:t xml:space="preserve">expiresAt</w:t>
            </w:r>
          </w:p>
        </w:tc>
        <w:tc>
          <w:tcPr>
            <w:shd w:val="clear" w:fill="F7F9F8"/>
          </w:tcPr>
          <w:p>
            <w:pPr>
              <w:pStyle w:val="Compact"/>
              <w:spacing w:before="40" w:after="40"/>
              <w:jc w:val="left"/>
            </w:pPr>
            <w:r>
              <w:rPr>
                <w:sz w:val="19"/>
              </w:rPr>
              <w:t xml:space="preserve">Date</w:t>
            </w:r>
          </w:p>
        </w:tc>
        <w:tc>
          <w:tcPr>
            <w:shd w:val="clear" w:fill="F7F9F8"/>
          </w:tcPr>
          <w:p>
            <w:pPr>
              <w:pStyle w:val="Compact"/>
              <w:spacing w:before="40" w:after="40"/>
              <w:jc w:val="left"/>
            </w:pPr>
            <w:r>
              <w:rPr>
                <w:sz w:val="19"/>
              </w:rPr>
              <w:t xml:space="preserve">Now + 10 minutes; TTL index drops the row</w:t>
            </w:r>
          </w:p>
        </w:tc>
      </w:tr>
      <w:tr>
        <w:tc>
          <w:tcPr/>
          <w:p>
            <w:pPr>
              <w:pStyle w:val="Compact"/>
              <w:spacing w:before="40" w:after="40"/>
              <w:jc w:val="left"/>
            </w:pPr>
            <w:r>
              <w:rPr>
                <w:rStyle w:val="VerbatimChar"/>
                <w:sz w:val="19"/>
              </w:rPr>
              <w:t xml:space="preserve">attempts</w:t>
            </w:r>
          </w:p>
        </w:tc>
        <w:tc>
          <w:tcPr/>
          <w:p>
            <w:pPr>
              <w:pStyle w:val="Compact"/>
              <w:spacing w:before="40" w:after="40"/>
              <w:jc w:val="left"/>
            </w:pPr>
            <w:r>
              <w:rPr>
                <w:sz w:val="19"/>
              </w:rPr>
              <w:t xml:space="preserve">Number</w:t>
            </w:r>
          </w:p>
        </w:tc>
        <w:tc>
          <w:tcPr/>
          <w:p>
            <w:pPr>
              <w:pStyle w:val="Compact"/>
              <w:spacing w:before="40" w:after="40"/>
              <w:jc w:val="left"/>
            </w:pPr>
            <w:r>
              <w:rPr>
                <w:sz w:val="19"/>
              </w:rPr>
              <w:t xml:space="preserve">Verify attempts spent, ceiling 5</w:t>
            </w:r>
          </w:p>
        </w:tc>
      </w:tr>
      <w:tr>
        <w:tc>
          <w:tcPr>
            <w:shd w:val="clear" w:fill="F7F9F8"/>
          </w:tcPr>
          <w:p>
            <w:pPr>
              <w:pStyle w:val="Compact"/>
              <w:spacing w:before="40" w:after="40"/>
              <w:jc w:val="left"/>
            </w:pPr>
            <w:r>
              <w:rPr>
                <w:rStyle w:val="VerbatimChar"/>
                <w:sz w:val="19"/>
              </w:rPr>
              <w:t xml:space="preserve">consumedAt</w:t>
            </w:r>
          </w:p>
        </w:tc>
        <w:tc>
          <w:tcPr>
            <w:shd w:val="clear" w:fill="F7F9F8"/>
          </w:tcPr>
          <w:p>
            <w:pPr>
              <w:pStyle w:val="Compact"/>
              <w:spacing w:before="40" w:after="40"/>
              <w:jc w:val="left"/>
            </w:pPr>
            <w:r>
              <w:rPr>
                <w:sz w:val="19"/>
              </w:rPr>
              <w:t xml:space="preserve">Date, null</w:t>
            </w:r>
          </w:p>
        </w:tc>
        <w:tc>
          <w:tcPr>
            <w:shd w:val="clear" w:fill="F7F9F8"/>
          </w:tcPr>
          <w:p>
            <w:pPr>
              <w:pStyle w:val="Compact"/>
              <w:spacing w:before="40" w:after="40"/>
              <w:jc w:val="left"/>
            </w:pPr>
            <w:r>
              <w:rPr>
                <w:sz w:val="19"/>
              </w:rPr>
              <w:t xml:space="preserve">Non-null means dead; never reusable</w:t>
            </w:r>
          </w:p>
        </w:tc>
      </w:tr>
      <w:tr>
        <w:tc>
          <w:tcPr/>
          <w:p>
            <w:pPr>
              <w:pStyle w:val="Compact"/>
              <w:spacing w:before="40" w:after="40"/>
              <w:jc w:val="left"/>
            </w:pPr>
            <w:r>
              <w:rPr>
                <w:rStyle w:val="VerbatimChar"/>
                <w:sz w:val="19"/>
              </w:rPr>
              <w:t xml:space="preserve">ip</w:t>
            </w:r>
          </w:p>
        </w:tc>
        <w:tc>
          <w:tcPr/>
          <w:p>
            <w:pPr>
              <w:pStyle w:val="Compact"/>
              <w:spacing w:before="40" w:after="40"/>
              <w:jc w:val="left"/>
            </w:pPr>
            <w:r>
              <w:rPr>
                <w:sz w:val="19"/>
              </w:rPr>
              <w:t xml:space="preserve">String</w:t>
            </w:r>
          </w:p>
        </w:tc>
        <w:tc>
          <w:tcPr/>
          <w:p>
            <w:pPr>
              <w:pStyle w:val="Compact"/>
              <w:spacing w:before="40" w:after="40"/>
              <w:jc w:val="left"/>
            </w:pPr>
            <w:r>
              <w:rPr>
                <w:sz w:val="19"/>
              </w:rPr>
              <w:t xml:space="preserve">Where it was requested from</w:t>
            </w:r>
          </w:p>
        </w:tc>
      </w:tr>
      <w:tr>
        <w:tc>
          <w:tcPr>
            <w:shd w:val="clear" w:fill="F7F9F8"/>
          </w:tcPr>
          <w:p>
            <w:pPr>
              <w:pStyle w:val="Compact"/>
              <w:spacing w:before="40" w:after="40"/>
              <w:jc w:val="left"/>
            </w:pPr>
            <w:r>
              <w:rPr>
                <w:rStyle w:val="VerbatimChar"/>
                <w:sz w:val="19"/>
              </w:rPr>
              <w:t xml:space="preserve">createdAt</w:t>
            </w:r>
          </w:p>
        </w:tc>
        <w:tc>
          <w:tcPr>
            <w:shd w:val="clear" w:fill="F7F9F8"/>
          </w:tcPr>
          <w:p>
            <w:pPr>
              <w:pStyle w:val="Compact"/>
              <w:spacing w:before="40" w:after="40"/>
              <w:jc w:val="left"/>
            </w:pPr>
            <w:r>
              <w:rPr>
                <w:sz w:val="19"/>
              </w:rPr>
              <w:t xml:space="preserve">Date</w:t>
            </w:r>
          </w:p>
        </w:tc>
        <w:tc>
          <w:tcPr>
            <w:shd w:val="clear" w:fill="F7F9F8"/>
          </w:tcPr>
          <w:p>
            <w:pPr>
              <w:pStyle w:val="Compact"/>
              <w:spacing w:before="40" w:after="40"/>
              <w:jc w:val="left"/>
            </w:pPr>
            <w:r>
              <w:rPr>
                <w:sz w:val="19"/>
              </w:rPr>
              <w:t xml:space="preserve">Drives the resend cooldown</w:t>
            </w:r>
          </w:p>
        </w:tc>
      </w:tr>
    </w:tbl>
    <w:p>
      <w:pPr>
        <w:pStyle w:val="BodyText"/>
      </w:pPr>
      <w:r>
        <w:t xml:space="preserve">Indexes:</w:t>
      </w:r>
      <w:r>
        <w:t xml:space="preserve"> </w:t>
      </w:r>
      <w:r>
        <w:rPr>
          <w:rStyle w:val="VerbatimChar"/>
        </w:rPr>
        <w:t xml:space="preserve">{ user: 1, purpose: 1, consumedAt: 1 }</w:t>
      </w:r>
      <w:r>
        <w:t xml:space="preserve"> </w:t>
      </w:r>
      <w:r>
        <w:t xml:space="preserve">for the lookup on verify, and a TTL index on</w:t>
      </w:r>
      <w:r>
        <w:t xml:space="preserve"> </w:t>
      </w:r>
      <w:r>
        <w:rPr>
          <w:rStyle w:val="VerbatimChar"/>
        </w:rPr>
        <w:t xml:space="preserve">expiresAt</w:t>
      </w:r>
      <w:r>
        <w:t xml:space="preserve"> </w:t>
      </w:r>
      <w:r>
        <w:t xml:space="preserve">so expired codes clear themselves without a cron job.</w:t>
      </w:r>
    </w:p>
    <w:p>
      <w:pPr>
        <w:pStyle w:val="BodyText"/>
      </w:pPr>
      <w:r>
        <w:t xml:space="preserve">One live code per user per purpose. Requesting a new one consumes the old one, so a user reading the newest email is never fighting a stale code.</w:t>
      </w:r>
    </w:p>
    <w:bookmarkEnd w:id="27"/>
    <w:bookmarkStart w:id="28" w:name="trusteddevice-new-collection"/>
    <w:p>
      <w:pPr>
        <w:pStyle w:val="Heading3"/>
      </w:pPr>
      <w:r>
        <w:t xml:space="preserve">trustedDevice — new collection</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Field</w:t>
            </w:r>
          </w:p>
        </w:tc>
        <w:tc>
          <w:tcPr>
            <w:shd w:val="clear" w:fill="EAF3EE"/>
          </w:tcPr>
          <w:p>
            <w:pPr>
              <w:pStyle w:val="Compact"/>
              <w:spacing w:before="60" w:after="60"/>
              <w:jc w:val="left"/>
            </w:pPr>
            <w:r>
              <w:rPr>
                <w:b/>
                <w:color w:val="14281F"/>
                <w:sz w:val="19"/>
              </w:rPr>
              <w:t xml:space="preserve">Type</w:t>
            </w:r>
          </w:p>
        </w:tc>
        <w:tc>
          <w:tcPr>
            <w:shd w:val="clear" w:fill="EAF3EE"/>
          </w:tcPr>
          <w:p>
            <w:pPr>
              <w:pStyle w:val="Compact"/>
              <w:spacing w:before="60" w:after="60"/>
              <w:jc w:val="left"/>
            </w:pPr>
            <w:r>
              <w:rPr>
                <w:b/>
                <w:color w:val="14281F"/>
                <w:sz w:val="19"/>
              </w:rPr>
              <w:t xml:space="preserve">Notes</w:t>
            </w:r>
          </w:p>
        </w:tc>
      </w:tr>
      <w:tr>
        <w:tc>
          <w:tcPr/>
          <w:p>
            <w:pPr>
              <w:pStyle w:val="Compact"/>
              <w:spacing w:before="40" w:after="40"/>
              <w:jc w:val="left"/>
            </w:pPr>
            <w:r>
              <w:rPr>
                <w:rStyle w:val="VerbatimChar"/>
                <w:sz w:val="19"/>
              </w:rPr>
              <w:t xml:space="preserve">user</w:t>
            </w:r>
          </w:p>
        </w:tc>
        <w:tc>
          <w:tcPr/>
          <w:p>
            <w:pPr>
              <w:pStyle w:val="Compact"/>
              <w:spacing w:before="40" w:after="40"/>
              <w:jc w:val="left"/>
            </w:pPr>
            <w:r>
              <w:rPr>
                <w:sz w:val="19"/>
              </w:rPr>
              <w:t xml:space="preserve">ObjectId ref User</w:t>
            </w:r>
          </w:p>
        </w:tc>
        <w:tc>
          <w:tcPr/>
          <w:p>
            <w:pPr>
              <w:pStyle w:val="Compact"/>
              <w:spacing w:before="40" w:after="40"/>
              <w:jc w:val="left"/>
            </w:pPr>
            <w:r>
              <w:rPr>
                <w:sz w:val="19"/>
              </w:rPr>
              <w:t xml:space="preserve">Indexed</w:t>
            </w:r>
          </w:p>
        </w:tc>
      </w:tr>
      <w:tr>
        <w:tc>
          <w:tcPr>
            <w:shd w:val="clear" w:fill="F7F9F8"/>
          </w:tcPr>
          <w:p>
            <w:pPr>
              <w:pStyle w:val="Compact"/>
              <w:spacing w:before="40" w:after="40"/>
              <w:jc w:val="left"/>
            </w:pPr>
            <w:r>
              <w:rPr>
                <w:rStyle w:val="VerbatimChar"/>
                <w:sz w:val="19"/>
              </w:rPr>
              <w:t xml:space="preserve">deviceId</w:t>
            </w:r>
          </w:p>
        </w:tc>
        <w:tc>
          <w:tcPr>
            <w:shd w:val="clear" w:fill="F7F9F8"/>
          </w:tcPr>
          <w:p>
            <w:pPr>
              <w:pStyle w:val="Compact"/>
              <w:spacing w:before="40" w:after="40"/>
              <w:jc w:val="left"/>
            </w:pPr>
            <w:r>
              <w:rPr>
                <w:sz w:val="19"/>
              </w:rPr>
              <w:t xml:space="preserve">String</w:t>
            </w:r>
          </w:p>
        </w:tc>
        <w:tc>
          <w:tcPr>
            <w:shd w:val="clear" w:fill="F7F9F8"/>
          </w:tcPr>
          <w:p>
            <w:pPr>
              <w:pStyle w:val="Compact"/>
              <w:spacing w:before="40" w:after="40"/>
              <w:jc w:val="left"/>
            </w:pPr>
            <w:r>
              <w:rPr>
                <w:sz w:val="19"/>
              </w:rPr>
              <w:t xml:space="preserve">Client-generated UUID, stored in the phone’s secure storage</w:t>
            </w:r>
          </w:p>
        </w:tc>
      </w:tr>
      <w:tr>
        <w:tc>
          <w:tcPr/>
          <w:p>
            <w:pPr>
              <w:pStyle w:val="Compact"/>
              <w:spacing w:before="40" w:after="40"/>
              <w:jc w:val="left"/>
            </w:pPr>
            <w:r>
              <w:rPr>
                <w:rStyle w:val="VerbatimChar"/>
                <w:sz w:val="19"/>
              </w:rPr>
              <w:t xml:space="preserve">label</w:t>
            </w:r>
          </w:p>
        </w:tc>
        <w:tc>
          <w:tcPr/>
          <w:p>
            <w:pPr>
              <w:pStyle w:val="Compact"/>
              <w:spacing w:before="40" w:after="40"/>
              <w:jc w:val="left"/>
            </w:pPr>
            <w:r>
              <w:rPr>
                <w:sz w:val="19"/>
              </w:rPr>
              <w:t xml:space="preserve">String</w:t>
            </w:r>
          </w:p>
        </w:tc>
        <w:tc>
          <w:tcPr/>
          <w:p>
            <w:pPr>
              <w:pStyle w:val="Compact"/>
              <w:spacing w:before="40" w:after="40"/>
              <w:jc w:val="left"/>
            </w:pPr>
            <w:r>
              <w:rPr>
                <w:sz w:val="19"/>
              </w:rPr>
              <w:t xml:space="preserve">“</w:t>
            </w:r>
            <w:r>
              <w:rPr>
                <w:sz w:val="19"/>
              </w:rPr>
              <w:t xml:space="preserve">Android 14 · Tecno</w:t>
            </w:r>
            <w:r>
              <w:rPr>
                <w:sz w:val="19"/>
              </w:rPr>
              <w:t xml:space="preserve">”</w:t>
            </w:r>
            <w:r>
              <w:rPr>
                <w:sz w:val="19"/>
              </w:rPr>
              <w:t xml:space="preserve"> </w:t>
            </w:r>
            <w:r>
              <w:rPr>
                <w:sz w:val="19"/>
              </w:rPr>
              <w:t xml:space="preserve">— shown in settings so a user can recognise it</w:t>
            </w:r>
          </w:p>
        </w:tc>
      </w:tr>
      <w:tr>
        <w:tc>
          <w:tcPr>
            <w:shd w:val="clear" w:fill="F7F9F8"/>
          </w:tcPr>
          <w:p>
            <w:pPr>
              <w:pStyle w:val="Compact"/>
              <w:spacing w:before="40" w:after="40"/>
              <w:jc w:val="left"/>
            </w:pPr>
            <w:r>
              <w:rPr>
                <w:rStyle w:val="VerbatimChar"/>
                <w:sz w:val="19"/>
              </w:rPr>
              <w:t xml:space="preserve">lastSeenAt</w:t>
            </w:r>
          </w:p>
        </w:tc>
        <w:tc>
          <w:tcPr>
            <w:shd w:val="clear" w:fill="F7F9F8"/>
          </w:tcPr>
          <w:p>
            <w:pPr>
              <w:pStyle w:val="Compact"/>
              <w:spacing w:before="40" w:after="40"/>
              <w:jc w:val="left"/>
            </w:pPr>
            <w:r>
              <w:rPr>
                <w:sz w:val="19"/>
              </w:rPr>
              <w:t xml:space="preserve">Date</w:t>
            </w:r>
          </w:p>
        </w:tc>
        <w:tc>
          <w:tcPr>
            <w:shd w:val="clear" w:fill="F7F9F8"/>
          </w:tcPr>
          <w:p>
            <w:pPr>
              <w:pStyle w:val="Compact"/>
              <w:spacing w:before="40" w:after="40"/>
              <w:jc w:val="left"/>
            </w:pPr>
            <w:r>
              <w:rPr>
                <w:sz w:val="19"/>
              </w:rPr>
              <w:t xml:space="preserve">Refreshed on every successful login</w:t>
            </w:r>
          </w:p>
        </w:tc>
      </w:tr>
      <w:tr>
        <w:tc>
          <w:tcPr/>
          <w:p>
            <w:pPr>
              <w:pStyle w:val="Compact"/>
              <w:spacing w:before="40" w:after="40"/>
              <w:jc w:val="left"/>
            </w:pPr>
            <w:r>
              <w:rPr>
                <w:rStyle w:val="VerbatimChar"/>
                <w:sz w:val="19"/>
              </w:rPr>
              <w:t xml:space="preserve">expiresAt</w:t>
            </w:r>
          </w:p>
        </w:tc>
        <w:tc>
          <w:tcPr/>
          <w:p>
            <w:pPr>
              <w:pStyle w:val="Compact"/>
              <w:spacing w:before="40" w:after="40"/>
              <w:jc w:val="left"/>
            </w:pPr>
            <w:r>
              <w:rPr>
                <w:sz w:val="19"/>
              </w:rPr>
              <w:t xml:space="preserve">Date</w:t>
            </w:r>
          </w:p>
        </w:tc>
        <w:tc>
          <w:tcPr/>
          <w:p>
            <w:pPr>
              <w:pStyle w:val="Compact"/>
              <w:spacing w:before="40" w:after="40"/>
              <w:jc w:val="left"/>
            </w:pPr>
            <w:r>
              <w:rPr>
                <w:rStyle w:val="VerbatimChar"/>
                <w:sz w:val="19"/>
              </w:rPr>
              <w:t xml:space="preserve">lastSeenAt</w:t>
            </w:r>
            <w:r>
              <w:rPr>
                <w:sz w:val="19"/>
              </w:rPr>
              <w:t xml:space="preserve"> </w:t>
            </w:r>
            <w:r>
              <w:rPr>
                <w:sz w:val="19"/>
              </w:rPr>
              <w:t xml:space="preserve">+ 90 days; TTL index</w:t>
            </w:r>
          </w:p>
        </w:tc>
      </w:tr>
    </w:tbl>
    <w:p>
      <w:pPr>
        <w:pStyle w:val="BodyText"/>
      </w:pPr>
      <w:r>
        <w:t xml:space="preserve">Index:</w:t>
      </w:r>
      <w:r>
        <w:t xml:space="preserve"> </w:t>
      </w:r>
      <w:r>
        <w:rPr>
          <w:rStyle w:val="VerbatimChar"/>
        </w:rPr>
        <w:t xml:space="preserve">{ user: 1, deviceId: 1 }</w:t>
      </w:r>
      <w:r>
        <w:t xml:space="preserve"> </w:t>
      </w:r>
      <w:r>
        <w:t xml:space="preserve">unique.</w:t>
      </w:r>
    </w:p>
    <w:p>
      <w:pPr>
        <w:pStyle w:val="BodyText"/>
      </w:pPr>
      <w:r>
        <w:t xml:space="preserve">Both new models carry</w:t>
      </w:r>
      <w:r>
        <w:t xml:space="preserve"> </w:t>
      </w:r>
      <w:r>
        <w:rPr>
          <w:rStyle w:val="VerbatimChar"/>
        </w:rPr>
        <w:t xml:space="preserve">user: { ref: "User" }</w:t>
      </w:r>
      <w:r>
        <w:t xml:space="preserve">, so both must be added to</w:t>
      </w:r>
      <w:r>
        <w:t xml:space="preserve"> </w:t>
      </w:r>
      <w:r>
        <w:rPr>
          <w:rStyle w:val="VerbatimChar"/>
        </w:rPr>
        <w:t xml:space="preserve">USER_OWNED</w:t>
      </w:r>
      <w:r>
        <w:t xml:space="preserve"> </w:t>
      </w:r>
      <w:r>
        <w:t xml:space="preserve">in</w:t>
      </w:r>
      <w:r>
        <w:t xml:space="preserve"> </w:t>
      </w:r>
      <w:r>
        <w:rPr>
          <w:rStyle w:val="VerbatimChar"/>
        </w:rPr>
        <w:t xml:space="preserve">accountService.ts</w:t>
      </w:r>
      <w:r>
        <w:t xml:space="preserve"> </w:t>
      </w:r>
      <w:r>
        <w:t xml:space="preserve">or</w:t>
      </w:r>
      <w:r>
        <w:t xml:space="preserve"> </w:t>
      </w:r>
      <w:r>
        <w:rPr>
          <w:rStyle w:val="VerbatimChar"/>
        </w:rPr>
        <w:t xml:space="preserve">assertPurgeCoverage()</w:t>
      </w:r>
      <w:r>
        <w:t xml:space="preserve"> </w:t>
      </w:r>
      <w:r>
        <w:t xml:space="preserve">refuses to boot.</w:t>
      </w:r>
    </w:p>
    <w:p>
      <w:r>
        <w:pict>
          <v:rect style="width:0;height:1.5pt" o:hralign="center" o:hrstd="t" o:hr="t"/>
        </w:pict>
      </w:r>
    </w:p>
    <w:bookmarkEnd w:id="28"/>
    <w:bookmarkEnd w:id="29"/>
    <w:bookmarkStart w:id="32" w:name="token-design"/>
    <w:p>
      <w:pPr>
        <w:pStyle w:val="Heading2"/>
      </w:pPr>
      <w:r>
        <w:rPr>
          <w:b w:val="0"/>
          <w:color w:val="14281F"/>
          <w:sz w:val="20"/>
        </w:rPr>
        <w:t xml:space="preserve">4. Token design</w:t>
      </w:r>
    </w:p>
    <w:p>
      <w:pPr>
        <w:pStyle w:val="FirstParagraph"/>
      </w:pPr>
      <w:r>
        <w:t xml:space="preserve">Two token kinds, both HS256 with a pinned issuer, verified with the algorithm and issuer pinned on the way back in.</w:t>
      </w:r>
    </w:p>
    <w:bookmarkStart w:id="30" w:name="session-token"/>
    <w:p>
      <w:pPr>
        <w:pStyle w:val="Heading3"/>
      </w:pPr>
      <w:r>
        <w:t xml:space="preserve">Session token</w:t>
      </w:r>
    </w:p>
    <w:tbl>
      <w:tblPr>
        <w:tblStyle w:val="Table"/>
        <w:tblW w:type="auto" w:w="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3960"/>
        <w:gridCol w:w="3960"/>
      </w:tblGrid>
      <w:tr>
        <w:trPr>
          <w:tblHeader w:val="true"/>
        </w:trPr>
        <w:tc>
          <w:tcPr>
            <w:shd w:val="clear" w:fill="EAF3EE"/>
          </w:tcPr>
          <w:p>
            <w:pPr>
              <w:pStyle w:val="Compact"/>
              <w:spacing w:before="60" w:after="60"/>
              <w:jc w:val="left"/>
            </w:pPr>
            <w:r>
              <w:rPr>
                <w:b/>
                <w:color w:val="14281F"/>
                <w:sz w:val="19"/>
              </w:rPr>
              <w:t xml:space="preserve">Claim</w:t>
            </w:r>
          </w:p>
        </w:tc>
        <w:tc>
          <w:tcPr>
            <w:shd w:val="clear" w:fill="EAF3EE"/>
          </w:tcPr>
          <w:p>
            <w:pPr>
              <w:pStyle w:val="Compact"/>
              <w:spacing w:before="60" w:after="60"/>
              <w:jc w:val="left"/>
            </w:pPr>
            <w:r>
              <w:rPr>
                <w:b/>
                <w:color w:val="14281F"/>
                <w:sz w:val="19"/>
              </w:rPr>
              <w:t xml:space="preserve">Meaning</w:t>
            </w:r>
          </w:p>
        </w:tc>
      </w:tr>
      <w:tr>
        <w:tc>
          <w:tcPr/>
          <w:p>
            <w:pPr>
              <w:pStyle w:val="Compact"/>
              <w:spacing w:before="40" w:after="40"/>
              <w:jc w:val="left"/>
            </w:pPr>
            <w:r>
              <w:rPr>
                <w:rStyle w:val="VerbatimChar"/>
                <w:sz w:val="19"/>
              </w:rPr>
              <w:t xml:space="preserve">sub</w:t>
            </w:r>
          </w:p>
        </w:tc>
        <w:tc>
          <w:tcPr/>
          <w:p>
            <w:pPr>
              <w:pStyle w:val="Compact"/>
              <w:spacing w:before="40" w:after="40"/>
              <w:jc w:val="left"/>
            </w:pPr>
            <w:r>
              <w:rPr>
                <w:sz w:val="19"/>
              </w:rPr>
              <w:t xml:space="preserve">User id</w:t>
            </w:r>
          </w:p>
        </w:tc>
      </w:tr>
      <w:tr>
        <w:tc>
          <w:tcPr>
            <w:shd w:val="clear" w:fill="F7F9F8"/>
          </w:tcPr>
          <w:p>
            <w:pPr>
              <w:pStyle w:val="Compact"/>
              <w:spacing w:before="40" w:after="40"/>
              <w:jc w:val="left"/>
            </w:pPr>
            <w:r>
              <w:rPr>
                <w:rStyle w:val="VerbatimChar"/>
                <w:sz w:val="19"/>
              </w:rPr>
              <w:t xml:space="preserve">v</w:t>
            </w:r>
          </w:p>
        </w:tc>
        <w:tc>
          <w:tcPr>
            <w:shd w:val="clear" w:fill="F7F9F8"/>
          </w:tcPr>
          <w:p>
            <w:pPr>
              <w:pStyle w:val="Compact"/>
              <w:spacing w:before="40" w:after="40"/>
              <w:jc w:val="left"/>
            </w:pPr>
            <w:r>
              <w:rPr>
                <w:sz w:val="19"/>
              </w:rPr>
              <w:t xml:space="preserve">The user’s</w:t>
            </w:r>
            <w:r>
              <w:rPr>
                <w:sz w:val="19"/>
              </w:rPr>
              <w:t xml:space="preserve"> </w:t>
            </w:r>
            <w:r>
              <w:rPr>
                <w:rStyle w:val="VerbatimChar"/>
                <w:sz w:val="19"/>
              </w:rPr>
              <w:t xml:space="preserve">tokenVersion</w:t>
            </w:r>
            <w:r>
              <w:rPr>
                <w:sz w:val="19"/>
              </w:rPr>
              <w:t xml:space="preserve"> </w:t>
            </w:r>
            <w:r>
              <w:rPr>
                <w:sz w:val="19"/>
              </w:rPr>
              <w:t xml:space="preserve">at issue time</w:t>
            </w:r>
          </w:p>
        </w:tc>
      </w:tr>
      <w:tr>
        <w:tc>
          <w:tcPr/>
          <w:p>
            <w:pPr>
              <w:pStyle w:val="Compact"/>
              <w:spacing w:before="40" w:after="40"/>
              <w:jc w:val="left"/>
            </w:pPr>
            <w:r>
              <w:rPr>
                <w:rStyle w:val="VerbatimChar"/>
                <w:sz w:val="19"/>
              </w:rPr>
              <w:t xml:space="preserve">o</w:t>
            </w:r>
          </w:p>
        </w:tc>
        <w:tc>
          <w:tcPr/>
          <w:p>
            <w:pPr>
              <w:pStyle w:val="Compact"/>
              <w:spacing w:before="40" w:after="40"/>
              <w:jc w:val="left"/>
            </w:pPr>
            <w:r>
              <w:rPr>
                <w:sz w:val="19"/>
              </w:rPr>
              <w:t xml:space="preserve">Session origin — when the password was last actually typed</w:t>
            </w:r>
          </w:p>
        </w:tc>
      </w:tr>
      <w:tr>
        <w:tc>
          <w:tcPr>
            <w:shd w:val="clear" w:fill="F7F9F8"/>
          </w:tcPr>
          <w:p>
            <w:pPr>
              <w:pStyle w:val="Compact"/>
              <w:spacing w:before="40" w:after="40"/>
              <w:jc w:val="left"/>
            </w:pPr>
            <w:r>
              <w:rPr>
                <w:rStyle w:val="VerbatimChar"/>
                <w:sz w:val="19"/>
              </w:rPr>
              <w:t xml:space="preserve">iss</w:t>
            </w:r>
          </w:p>
        </w:tc>
        <w:tc>
          <w:tcPr>
            <w:shd w:val="clear" w:fill="F7F9F8"/>
          </w:tcPr>
          <w:p>
            <w:pPr>
              <w:pStyle w:val="Compact"/>
              <w:spacing w:before="40" w:after="40"/>
              <w:jc w:val="left"/>
            </w:pPr>
            <w:r>
              <w:rPr>
                <w:sz w:val="19"/>
              </w:rPr>
              <w:t xml:space="preserve">Pinned issuer string</w:t>
            </w:r>
          </w:p>
        </w:tc>
      </w:tr>
      <w:tr>
        <w:tc>
          <w:tcPr/>
          <w:p>
            <w:pPr>
              <w:pStyle w:val="Compact"/>
              <w:spacing w:before="40" w:after="40"/>
              <w:jc w:val="left"/>
            </w:pPr>
            <w:r>
              <w:rPr>
                <w:rStyle w:val="VerbatimChar"/>
                <w:sz w:val="19"/>
              </w:rPr>
              <w:t xml:space="preserve">exp</w:t>
            </w:r>
          </w:p>
        </w:tc>
        <w:tc>
          <w:tcPr/>
          <w:p>
            <w:pPr>
              <w:pStyle w:val="Compact"/>
              <w:spacing w:before="40" w:after="40"/>
              <w:jc w:val="left"/>
            </w:pPr>
            <w:r>
              <w:rPr>
                <w:sz w:val="19"/>
              </w:rPr>
              <w:t xml:space="preserve">Issue + 7 days</w:t>
            </w:r>
          </w:p>
        </w:tc>
      </w:tr>
    </w:tbl>
    <w:p>
      <w:pPr>
        <w:pStyle w:val="BodyText"/>
      </w:pPr>
      <w:r>
        <w:rPr>
          <w:rStyle w:val="VerbatimChar"/>
        </w:rPr>
        <w:t xml:space="preserve">context.ts</w:t>
      </w:r>
      <w:r>
        <w:t xml:space="preserve"> </w:t>
      </w:r>
      <w:r>
        <w:t xml:space="preserve">rejects any token whose</w:t>
      </w:r>
      <w:r>
        <w:t xml:space="preserve"> </w:t>
      </w:r>
      <w:r>
        <w:rPr>
          <w:rStyle w:val="VerbatimChar"/>
        </w:rPr>
        <w:t xml:space="preserve">v</w:t>
      </w:r>
      <w:r>
        <w:t xml:space="preserve"> </w:t>
      </w:r>
      <w:r>
        <w:t xml:space="preserve">is behind the user’s current</w:t>
      </w:r>
      <w:r>
        <w:t xml:space="preserve"> </w:t>
      </w:r>
      <w:r>
        <w:rPr>
          <w:rStyle w:val="VerbatimChar"/>
        </w:rPr>
        <w:t xml:space="preserve">tokenVersion</w:t>
      </w:r>
      <w:r>
        <w:t xml:space="preserve">. Bumping</w:t>
      </w:r>
      <w:r>
        <w:t xml:space="preserve"> </w:t>
      </w:r>
      <w:r>
        <w:rPr>
          <w:rStyle w:val="VerbatimChar"/>
        </w:rPr>
        <w:t xml:space="preserve">tokenVersion</w:t>
      </w:r>
      <w:r>
        <w:t xml:space="preserve"> </w:t>
      </w:r>
      <w:r>
        <w:t xml:space="preserve">therefore revokes every token ever issued, instantly — that is what logout, password change and password reset each do.</w:t>
      </w:r>
    </w:p>
    <w:p>
      <w:pPr>
        <w:pStyle w:val="BodyText"/>
      </w:pPr>
      <w:r>
        <w:rPr>
          <w:rStyle w:val="VerbatimChar"/>
        </w:rPr>
        <w:t xml:space="preserve">refreshSession</w:t>
      </w:r>
      <w:r>
        <w:t xml:space="preserve"> </w:t>
      </w:r>
      <w:r>
        <w:t xml:space="preserve">mints a new 7-day token but keeps the original</w:t>
      </w:r>
      <w:r>
        <w:t xml:space="preserve"> </w:t>
      </w:r>
      <w:r>
        <w:rPr>
          <w:rStyle w:val="VerbatimChar"/>
        </w:rPr>
        <w:t xml:space="preserve">o</w:t>
      </w:r>
      <w:r>
        <w:t xml:space="preserve">. Once</w:t>
      </w:r>
      <w:r>
        <w:t xml:space="preserve"> </w:t>
      </w:r>
      <w:r>
        <w:rPr>
          <w:rStyle w:val="VerbatimChar"/>
        </w:rPr>
        <w:t xml:space="preserve">o</w:t>
      </w:r>
      <w:r>
        <w:t xml:space="preserve"> </w:t>
      </w:r>
      <w:r>
        <w:t xml:space="preserve">is more than 30 days old the refresh is refused and the password must be typed again. An already-issued token still works until its own</w:t>
      </w:r>
      <w:r>
        <w:t xml:space="preserve"> </w:t>
      </w:r>
      <w:r>
        <w:rPr>
          <w:rStyle w:val="VerbatimChar"/>
        </w:rPr>
        <w:t xml:space="preserve">exp</w:t>
      </w:r>
      <w:r>
        <w:t xml:space="preserve">, so a refresh cap is not a logout.</w:t>
      </w:r>
    </w:p>
    <w:bookmarkEnd w:id="30"/>
    <w:bookmarkStart w:id="31" w:name="reset-token"/>
    <w:p>
      <w:pPr>
        <w:pStyle w:val="Heading3"/>
      </w:pPr>
      <w:r>
        <w:t xml:space="preserve">Reset token</w:t>
      </w:r>
    </w:p>
    <w:p>
      <w:pPr>
        <w:pStyle w:val="FirstParagraph"/>
      </w:pPr>
      <w:r>
        <w:t xml:space="preserve">Issued only by</w:t>
      </w:r>
      <w:r>
        <w:t xml:space="preserve"> </w:t>
      </w:r>
      <w:r>
        <w:rPr>
          <w:rStyle w:val="VerbatimChar"/>
        </w:rPr>
        <w:t xml:space="preserve">verifyPasswordResetOtp</w:t>
      </w:r>
      <w:r>
        <w:t xml:space="preserve">, and it is not a session token.</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3960"/>
        <w:gridCol w:w="3960"/>
      </w:tblGrid>
      <w:tr>
        <w:trPr>
          <w:tblHeader w:val="true"/>
        </w:trPr>
        <w:tc>
          <w:tcPr>
            <w:shd w:val="clear" w:fill="EAF3EE"/>
          </w:tcPr>
          <w:p>
            <w:pPr>
              <w:pStyle w:val="Compact"/>
              <w:spacing w:before="60" w:after="60"/>
              <w:jc w:val="left"/>
            </w:pPr>
            <w:r>
              <w:rPr>
                <w:b/>
                <w:color w:val="14281F"/>
                <w:sz w:val="19"/>
              </w:rPr>
              <w:t xml:space="preserve">Claim</w:t>
            </w:r>
          </w:p>
        </w:tc>
        <w:tc>
          <w:tcPr>
            <w:shd w:val="clear" w:fill="EAF3EE"/>
          </w:tcPr>
          <w:p>
            <w:pPr>
              <w:pStyle w:val="Compact"/>
              <w:spacing w:before="60" w:after="60"/>
              <w:jc w:val="left"/>
            </w:pPr>
            <w:r>
              <w:rPr>
                <w:b/>
                <w:color w:val="14281F"/>
                <w:sz w:val="19"/>
              </w:rPr>
              <w:t xml:space="preserve">Meaning</w:t>
            </w:r>
          </w:p>
        </w:tc>
      </w:tr>
      <w:tr>
        <w:tc>
          <w:tcPr/>
          <w:p>
            <w:pPr>
              <w:pStyle w:val="Compact"/>
              <w:spacing w:before="40" w:after="40"/>
              <w:jc w:val="left"/>
            </w:pPr>
            <w:r>
              <w:rPr>
                <w:rStyle w:val="VerbatimChar"/>
                <w:sz w:val="19"/>
              </w:rPr>
              <w:t xml:space="preserve">sub</w:t>
            </w:r>
          </w:p>
        </w:tc>
        <w:tc>
          <w:tcPr/>
          <w:p>
            <w:pPr>
              <w:pStyle w:val="Compact"/>
              <w:spacing w:before="40" w:after="40"/>
              <w:jc w:val="left"/>
            </w:pPr>
            <w:r>
              <w:rPr>
                <w:sz w:val="19"/>
              </w:rPr>
              <w:t xml:space="preserve">User id</w:t>
            </w:r>
          </w:p>
        </w:tc>
      </w:tr>
      <w:tr>
        <w:tc>
          <w:tcPr>
            <w:shd w:val="clear" w:fill="F7F9F8"/>
          </w:tcPr>
          <w:p>
            <w:pPr>
              <w:pStyle w:val="Compact"/>
              <w:spacing w:before="40" w:after="40"/>
              <w:jc w:val="left"/>
            </w:pPr>
            <w:r>
              <w:rPr>
                <w:rStyle w:val="VerbatimChar"/>
                <w:sz w:val="19"/>
              </w:rPr>
              <w:t xml:space="preserve">purpose</w:t>
            </w:r>
          </w:p>
        </w:tc>
        <w:tc>
          <w:tcPr>
            <w:shd w:val="clear" w:fill="F7F9F8"/>
          </w:tcPr>
          <w:p>
            <w:pPr>
              <w:pStyle w:val="Compact"/>
              <w:spacing w:before="40" w:after="40"/>
              <w:jc w:val="left"/>
            </w:pPr>
            <w:r>
              <w:rPr>
                <w:rStyle w:val="VerbatimChar"/>
                <w:sz w:val="19"/>
              </w:rPr>
              <w:t xml:space="preserve">PASSWORD_RESET</w:t>
            </w:r>
            <w:r>
              <w:rPr>
                <w:sz w:val="19"/>
              </w:rPr>
              <w:t xml:space="preserve"> </w:t>
            </w:r>
            <w:r>
              <w:rPr>
                <w:sz w:val="19"/>
              </w:rPr>
              <w:t xml:space="preserve">— checked explicitly, so it cannot be used as a session</w:t>
            </w:r>
          </w:p>
        </w:tc>
      </w:tr>
      <w:tr>
        <w:tc>
          <w:tcPr/>
          <w:p>
            <w:pPr>
              <w:pStyle w:val="Compact"/>
              <w:spacing w:before="40" w:after="40"/>
              <w:jc w:val="left"/>
            </w:pPr>
            <w:r>
              <w:rPr>
                <w:rStyle w:val="VerbatimChar"/>
                <w:sz w:val="19"/>
              </w:rPr>
              <w:t xml:space="preserve">exp</w:t>
            </w:r>
          </w:p>
        </w:tc>
        <w:tc>
          <w:tcPr/>
          <w:p>
            <w:pPr>
              <w:pStyle w:val="Compact"/>
              <w:spacing w:before="40" w:after="40"/>
              <w:jc w:val="left"/>
            </w:pPr>
            <w:r>
              <w:rPr>
                <w:sz w:val="19"/>
              </w:rPr>
              <w:t xml:space="preserve">Issue + 15 minutes</w:t>
            </w:r>
          </w:p>
        </w:tc>
      </w:tr>
    </w:tbl>
    <w:p>
      <w:pPr>
        <w:pStyle w:val="BodyText"/>
      </w:pPr>
      <w:r>
        <w:t xml:space="preserve">It exists so the OTP is not re-sent with the new password. The user proves the code once, gets a short-lived ticket, then sets the password.</w:t>
      </w:r>
      <w:r>
        <w:t xml:space="preserve"> </w:t>
      </w:r>
      <w:r>
        <w:rPr>
          <w:rStyle w:val="VerbatimChar"/>
        </w:rPr>
        <w:t xml:space="preserve">resetPassword</w:t>
      </w:r>
      <w:r>
        <w:t xml:space="preserve"> </w:t>
      </w:r>
      <w:r>
        <w:t xml:space="preserve">accepts nothing else, and a session token presented in its place is refused on the</w:t>
      </w:r>
      <w:r>
        <w:t xml:space="preserve"> </w:t>
      </w:r>
      <w:r>
        <w:rPr>
          <w:rStyle w:val="VerbatimChar"/>
        </w:rPr>
        <w:t xml:space="preserve">purpose</w:t>
      </w:r>
      <w:r>
        <w:t xml:space="preserve"> </w:t>
      </w:r>
      <w:r>
        <w:t xml:space="preserve">claim.</w:t>
      </w:r>
    </w:p>
    <w:p>
      <w:pPr>
        <w:pStyle w:val="BodyText"/>
      </w:pPr>
      <w:r>
        <w:t xml:space="preserve">On a successful reset:</w:t>
      </w:r>
      <w:r>
        <w:t xml:space="preserve"> </w:t>
      </w:r>
      <w:r>
        <w:rPr>
          <w:rStyle w:val="VerbatimChar"/>
        </w:rPr>
        <w:t xml:space="preserve">tokenVersion</w:t>
      </w:r>
      <w:r>
        <w:t xml:space="preserve"> </w:t>
      </w:r>
      <w:r>
        <w:t xml:space="preserve">bumps, every trusted device for that user is deleted, and a fresh session token is returned. Someone who resets a password because they think the account was taken should not leave the attacker’s phone trusted.</w:t>
      </w:r>
    </w:p>
    <w:p>
      <w:r>
        <w:pict>
          <v:rect style="width:0;height:1.5pt" o:hralign="center" o:hrstd="t" o:hr="t"/>
        </w:pict>
      </w:r>
    </w:p>
    <w:bookmarkEnd w:id="31"/>
    <w:bookmarkEnd w:id="32"/>
    <w:bookmarkStart w:id="38" w:name="signup-and-email-verification"/>
    <w:p>
      <w:pPr>
        <w:pStyle w:val="Heading2"/>
      </w:pPr>
      <w:r>
        <w:rPr>
          <w:b w:val="0"/>
          <w:color w:val="14281F"/>
          <w:sz w:val="20"/>
        </w:rPr>
        <w:t xml:space="preserve">5. Signup and email verification</w:t>
      </w:r>
    </w:p>
    <w:p>
      <w:pPr>
        <w:pStyle w:val="FirstParagraph"/>
      </w:pPr>
      <w:r>
        <w:t xml:space="preserve">Signup returns a working session token immediately. Verification happens after, not before.</w:t>
      </w:r>
    </w:p>
    <w:p>
      <w:pPr>
        <w:pStyle w:val="CaptionedFigure"/>
        <w:spacing w:before="200" w:after="80"/>
        <w:jc w:val="center"/>
      </w:pPr>
      <w:r>
        <w:drawing>
          <wp:inline>
            <wp:extent cx="3997234" cy="6583680"/>
            <wp:effectExtent b="0" l="0" r="0" t="0"/>
            <wp:docPr descr="Signup and email verification flow" title="" id="34" name="Picture"/>
            <a:graphic>
              <a:graphicData uri="http://schemas.openxmlformats.org/drawingml/2006/picture">
                <pic:pic>
                  <pic:nvPicPr>
                    <pic:cNvPr descr="diagrams/01-signup-flow.png" id="35" name="Picture"/>
                    <pic:cNvPicPr>
                      <a:picLocks noChangeArrowheads="1" noChangeAspect="1"/>
                    </pic:cNvPicPr>
                  </pic:nvPicPr>
                  <pic:blipFill>
                    <a:blip r:embed="rId33"/>
                    <a:stretch>
                      <a:fillRect/>
                    </a:stretch>
                  </pic:blipFill>
                  <pic:spPr bwMode="auto">
                    <a:xfrm>
                      <a:off x="0" y="0"/>
                      <a:ext cx="3997234" cy="6583680"/>
                    </a:xfrm>
                    <a:prstGeom prst="rect">
                      <a:avLst/>
                    </a:prstGeom>
                    <a:noFill/>
                    <a:ln w="9525">
                      <a:noFill/>
                      <a:headEnd/>
                      <a:tailEnd/>
                    </a:ln>
                  </pic:spPr>
                </pic:pic>
              </a:graphicData>
            </a:graphic>
          </wp:inline>
        </w:drawing>
      </w:r>
    </w:p>
    <w:p>
      <w:pPr>
        <w:pStyle w:val="ImageCaption"/>
      </w:pPr>
      <w:r>
        <w:t xml:space="preserve">Signup and email verification flow</w:t>
      </w:r>
    </w:p>
    <w:p>
      <w:pPr>
        <w:pStyle w:val="BodyText"/>
        <w:jc w:val="center"/>
      </w:pPr>
      <w:r>
        <w:rPr>
          <w:iCs/>
          <w:i/>
          <w:color w:val="4A6B5C"/>
          <w:sz w:val="18"/>
        </w:rPr>
        <w:t xml:space="preserve">Signup and email verification flow</w:t>
      </w:r>
    </w:p>
    <w:p>
      <w:pPr>
        <w:pStyle w:val="BodyText"/>
      </w:pPr>
      <w:r>
        <w:t xml:space="preserve">The user is inside the app one screen after signup. A dismissible banner asks them to verify, and</w:t>
      </w:r>
      <w:r>
        <w:t xml:space="preserve"> </w:t>
      </w:r>
      <w:r>
        <w:rPr>
          <w:rStyle w:val="VerbatimChar"/>
        </w:rPr>
        <w:t xml:space="preserve">me</w:t>
      </w:r>
      <w:r>
        <w:t xml:space="preserve"> </w:t>
      </w:r>
      <w:r>
        <w:t xml:space="preserve">carries</w:t>
      </w:r>
      <w:r>
        <w:t xml:space="preserve"> </w:t>
      </w:r>
      <w:r>
        <w:rPr>
          <w:rStyle w:val="VerbatimChar"/>
        </w:rPr>
        <w:t xml:space="preserve">emailVerified</w:t>
      </w:r>
      <w:r>
        <w:t xml:space="preserve"> </w:t>
      </w:r>
      <w:r>
        <w:t xml:space="preserve">so the app knows whether to show it.</w:t>
      </w:r>
    </w:p>
    <w:bookmarkStart w:id="36" w:name="what-an-unverified-account-cannot-do"/>
    <w:p>
      <w:pPr>
        <w:pStyle w:val="Heading3"/>
      </w:pPr>
      <w:r>
        <w:t xml:space="preserve">What an unverified account cannot do</w:t>
      </w:r>
    </w:p>
    <w:tbl>
      <w:tblPr>
        <w:tblStyle w:val="Table"/>
        <w:tblW w:type="auto" w:w="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3960"/>
        <w:gridCol w:w="3960"/>
      </w:tblGrid>
      <w:tr>
        <w:trPr>
          <w:tblHeader w:val="true"/>
        </w:trPr>
        <w:tc>
          <w:tcPr>
            <w:shd w:val="clear" w:fill="EAF3EE"/>
          </w:tcPr>
          <w:p>
            <w:pPr>
              <w:pStyle w:val="Compact"/>
              <w:spacing w:before="60" w:after="60"/>
              <w:jc w:val="left"/>
            </w:pPr>
            <w:r>
              <w:rPr>
                <w:b/>
                <w:color w:val="14281F"/>
                <w:sz w:val="19"/>
              </w:rPr>
              <w:t xml:space="preserve">Action</w:t>
            </w:r>
          </w:p>
        </w:tc>
        <w:tc>
          <w:tcPr>
            <w:shd w:val="clear" w:fill="EAF3EE"/>
          </w:tcPr>
          <w:p>
            <w:pPr>
              <w:pStyle w:val="Compact"/>
              <w:spacing w:before="60" w:after="60"/>
              <w:jc w:val="left"/>
            </w:pPr>
            <w:r>
              <w:rPr>
                <w:b/>
                <w:color w:val="14281F"/>
                <w:sz w:val="19"/>
              </w:rPr>
              <w:t xml:space="preserve">Unverified</w:t>
            </w:r>
          </w:p>
        </w:tc>
      </w:tr>
      <w:tr>
        <w:tc>
          <w:tcPr/>
          <w:p>
            <w:pPr>
              <w:pStyle w:val="Compact"/>
              <w:spacing w:before="40" w:after="40"/>
              <w:jc w:val="left"/>
            </w:pPr>
            <w:r>
              <w:rPr>
                <w:sz w:val="19"/>
              </w:rPr>
              <w:t xml:space="preserve">Log water, steps, sleep, weight, check-in</w:t>
            </w:r>
          </w:p>
        </w:tc>
        <w:tc>
          <w:tcPr/>
          <w:p>
            <w:pPr>
              <w:pStyle w:val="Compact"/>
              <w:spacing w:before="40" w:after="40"/>
              <w:jc w:val="left"/>
            </w:pPr>
            <w:r>
              <w:rPr>
                <w:sz w:val="19"/>
              </w:rPr>
              <w:t xml:space="preserve">Allowed</w:t>
            </w:r>
          </w:p>
        </w:tc>
      </w:tr>
      <w:tr>
        <w:tc>
          <w:tcPr>
            <w:shd w:val="clear" w:fill="F7F9F8"/>
          </w:tcPr>
          <w:p>
            <w:pPr>
              <w:pStyle w:val="Compact"/>
              <w:spacing w:before="40" w:after="40"/>
              <w:jc w:val="left"/>
            </w:pPr>
            <w:r>
              <w:rPr>
                <w:sz w:val="19"/>
              </w:rPr>
              <w:t xml:space="preserve">Read own data</w:t>
            </w:r>
          </w:p>
        </w:tc>
        <w:tc>
          <w:tcPr>
            <w:shd w:val="clear" w:fill="F7F9F8"/>
          </w:tcPr>
          <w:p>
            <w:pPr>
              <w:pStyle w:val="Compact"/>
              <w:spacing w:before="40" w:after="40"/>
              <w:jc w:val="left"/>
            </w:pPr>
            <w:r>
              <w:rPr>
                <w:sz w:val="19"/>
              </w:rPr>
              <w:t xml:space="preserve">Allowed</w:t>
            </w:r>
          </w:p>
        </w:tc>
      </w:tr>
      <w:tr>
        <w:tc>
          <w:tcPr/>
          <w:p>
            <w:pPr>
              <w:pStyle w:val="Compact"/>
              <w:spacing w:before="40" w:after="40"/>
              <w:jc w:val="left"/>
            </w:pPr>
            <w:r>
              <w:rPr>
                <w:sz w:val="19"/>
              </w:rPr>
              <w:t xml:space="preserve">Request a password reset</w:t>
            </w:r>
          </w:p>
        </w:tc>
        <w:tc>
          <w:tcPr/>
          <w:p>
            <w:pPr>
              <w:pStyle w:val="Compact"/>
              <w:spacing w:before="40" w:after="40"/>
              <w:jc w:val="left"/>
            </w:pPr>
            <w:r>
              <w:rPr>
                <w:sz w:val="19"/>
              </w:rPr>
              <w:t xml:space="preserve">Blocked — the address is unproven</w:t>
            </w:r>
          </w:p>
        </w:tc>
      </w:tr>
      <w:tr>
        <w:tc>
          <w:tcPr>
            <w:shd w:val="clear" w:fill="F7F9F8"/>
          </w:tcPr>
          <w:p>
            <w:pPr>
              <w:pStyle w:val="Compact"/>
              <w:spacing w:before="40" w:after="40"/>
              <w:jc w:val="left"/>
            </w:pPr>
            <w:r>
              <w:rPr>
                <w:sz w:val="19"/>
              </w:rPr>
              <w:t xml:space="preserve">Trust a new device</w:t>
            </w:r>
          </w:p>
        </w:tc>
        <w:tc>
          <w:tcPr>
            <w:shd w:val="clear" w:fill="F7F9F8"/>
          </w:tcPr>
          <w:p>
            <w:pPr>
              <w:pStyle w:val="Compact"/>
              <w:spacing w:before="40" w:after="40"/>
              <w:jc w:val="left"/>
            </w:pPr>
            <w:r>
              <w:rPr>
                <w:sz w:val="19"/>
              </w:rPr>
              <w:t xml:space="preserve">Blocked — must verify first</w:t>
            </w:r>
          </w:p>
        </w:tc>
      </w:tr>
      <w:tr>
        <w:tc>
          <w:tcPr/>
          <w:p>
            <w:pPr>
              <w:pStyle w:val="Compact"/>
              <w:spacing w:before="40" w:after="40"/>
              <w:jc w:val="left"/>
            </w:pPr>
            <w:r>
              <w:rPr>
                <w:sz w:val="19"/>
              </w:rPr>
              <w:t xml:space="preserve">Change email</w:t>
            </w:r>
          </w:p>
        </w:tc>
        <w:tc>
          <w:tcPr/>
          <w:p>
            <w:pPr>
              <w:pStyle w:val="Compact"/>
              <w:spacing w:before="40" w:after="40"/>
              <w:jc w:val="left"/>
            </w:pPr>
            <w:r>
              <w:rPr>
                <w:sz w:val="19"/>
              </w:rPr>
              <w:t xml:space="preserve">Blocked</w:t>
            </w:r>
          </w:p>
        </w:tc>
      </w:tr>
    </w:tbl>
    <w:p>
      <w:pPr>
        <w:pStyle w:val="BodyText"/>
      </w:pPr>
      <w:r>
        <w:t xml:space="preserve">Tracking works unverified because a user who cannot log water on day one does not come back on day two. Reset is blocked because sending a recovery code to an unproven address is how an account gets handed to a typo.</w:t>
      </w:r>
    </w:p>
    <w:bookmarkEnd w:id="36"/>
    <w:bookmarkStart w:id="37" w:name="rules"/>
    <w:p>
      <w:pPr>
        <w:pStyle w:val="Heading3"/>
      </w:pPr>
      <w:r>
        <w:t xml:space="preserve">Rules</w:t>
      </w:r>
    </w:p>
    <w:p>
      <w:pPr>
        <w:numPr>
          <w:ilvl w:val="0"/>
          <w:numId w:val="1001"/>
        </w:numPr>
        <w:pStyle w:val="Compact"/>
      </w:pPr>
      <w:r>
        <w:t xml:space="preserve">Email is lowercased and trimmed before the uniqueness check.</w:t>
      </w:r>
    </w:p>
    <w:p>
      <w:pPr>
        <w:numPr>
          <w:ilvl w:val="0"/>
          <w:numId w:val="1001"/>
        </w:numPr>
        <w:pStyle w:val="Compact"/>
      </w:pPr>
      <w:r>
        <w:t xml:space="preserve">Password validated server-side against</w:t>
      </w:r>
      <w:r>
        <w:t xml:space="preserve"> </w:t>
      </w:r>
      <w:r>
        <w:rPr>
          <w:rStyle w:val="VerbatimChar"/>
        </w:rPr>
        <w:t xml:space="preserve">validation.ts</w:t>
      </w:r>
      <w:r>
        <w:t xml:space="preserve"> </w:t>
      </w:r>
      <w:r>
        <w:t xml:space="preserve">before the user document is created.</w:t>
      </w:r>
    </w:p>
    <w:p>
      <w:pPr>
        <w:numPr>
          <w:ilvl w:val="0"/>
          <w:numId w:val="1001"/>
        </w:numPr>
        <w:pStyle w:val="Compact"/>
      </w:pPr>
      <w:r>
        <w:t xml:space="preserve">If the OTP email fails to send, signup still succeeds. The failure is logged, the banner offers Resend.</w:t>
      </w:r>
    </w:p>
    <w:p>
      <w:pPr>
        <w:numPr>
          <w:ilvl w:val="0"/>
          <w:numId w:val="1001"/>
        </w:numPr>
        <w:pStyle w:val="Compact"/>
      </w:pPr>
      <w:r>
        <w:t xml:space="preserve">After 7 days unverified, the banner stops being dismissible. Still not a lockout.</w:t>
      </w:r>
    </w:p>
    <w:p>
      <w:r>
        <w:pict>
          <v:rect style="width:0;height:1.5pt" o:hralign="center" o:hrstd="t" o:hr="t"/>
        </w:pict>
      </w:r>
    </w:p>
    <w:bookmarkEnd w:id="37"/>
    <w:bookmarkEnd w:id="38"/>
    <w:bookmarkStart w:id="45" w:name="login-and-device-trust"/>
    <w:p>
      <w:pPr>
        <w:pStyle w:val="Heading2"/>
      </w:pPr>
      <w:r>
        <w:rPr>
          <w:b w:val="0"/>
          <w:color w:val="14281F"/>
          <w:sz w:val="20"/>
        </w:rPr>
        <w:t xml:space="preserve">6. Login and device trust</w:t>
      </w:r>
    </w:p>
    <w:p>
      <w:pPr>
        <w:pStyle w:val="FirstParagraph"/>
      </w:pPr>
      <w:r>
        <w:t xml:space="preserve">Login takes email, password and</w:t>
      </w:r>
      <w:r>
        <w:t xml:space="preserve"> </w:t>
      </w:r>
      <w:r>
        <w:rPr>
          <w:rStyle w:val="VerbatimChar"/>
        </w:rPr>
        <w:t xml:space="preserve">deviceId</w:t>
      </w:r>
      <w:r>
        <w:t xml:space="preserve">. A trusted device gets a token; anything else gets a code.</w:t>
      </w:r>
    </w:p>
    <w:p>
      <w:pPr>
        <w:pStyle w:val="CaptionedFigure"/>
        <w:spacing w:before="200" w:after="80"/>
        <w:jc w:val="center"/>
      </w:pPr>
      <w:r>
        <w:drawing>
          <wp:inline>
            <wp:extent cx="3999272" cy="6583680"/>
            <wp:effectExtent b="0" l="0" r="0" t="0"/>
            <wp:docPr descr="Login and device-trust decision" title="" id="40" name="Picture"/>
            <a:graphic>
              <a:graphicData uri="http://schemas.openxmlformats.org/drawingml/2006/picture">
                <pic:pic>
                  <pic:nvPicPr>
                    <pic:cNvPr descr="diagrams/02-login-flow.png" id="41" name="Picture"/>
                    <pic:cNvPicPr>
                      <a:picLocks noChangeArrowheads="1" noChangeAspect="1"/>
                    </pic:cNvPicPr>
                  </pic:nvPicPr>
                  <pic:blipFill>
                    <a:blip r:embed="rId39"/>
                    <a:stretch>
                      <a:fillRect/>
                    </a:stretch>
                  </pic:blipFill>
                  <pic:spPr bwMode="auto">
                    <a:xfrm>
                      <a:off x="0" y="0"/>
                      <a:ext cx="3999272" cy="6583680"/>
                    </a:xfrm>
                    <a:prstGeom prst="rect">
                      <a:avLst/>
                    </a:prstGeom>
                    <a:noFill/>
                    <a:ln w="9525">
                      <a:noFill/>
                      <a:headEnd/>
                      <a:tailEnd/>
                    </a:ln>
                  </pic:spPr>
                </pic:pic>
              </a:graphicData>
            </a:graphic>
          </wp:inline>
        </w:drawing>
      </w:r>
    </w:p>
    <w:p>
      <w:pPr>
        <w:pStyle w:val="ImageCaption"/>
      </w:pPr>
      <w:r>
        <w:t xml:space="preserve">Login and device-trust decision</w:t>
      </w:r>
    </w:p>
    <w:p>
      <w:pPr>
        <w:pStyle w:val="BodyText"/>
        <w:jc w:val="center"/>
      </w:pPr>
      <w:r>
        <w:rPr>
          <w:iCs/>
          <w:i/>
          <w:color w:val="4A6B5C"/>
          <w:sz w:val="18"/>
        </w:rPr>
        <w:t xml:space="preserve">Login and device-trust decision</w:t>
      </w:r>
    </w:p>
    <w:p>
      <w:pPr>
        <w:pStyle w:val="BodyText"/>
      </w:pPr>
      <w:r>
        <w:rPr>
          <w:rStyle w:val="VerbatimChar"/>
        </w:rPr>
        <w:t xml:space="preserve">login</w:t>
      </w:r>
      <w:r>
        <w:t xml:space="preserve"> </w:t>
      </w:r>
      <w:r>
        <w:t xml:space="preserve">returns a union, not always an</w:t>
      </w:r>
      <w:r>
        <w:t xml:space="preserve"> </w:t>
      </w:r>
      <w:r>
        <w:rPr>
          <w:rStyle w:val="VerbatimChar"/>
        </w:rPr>
        <w:t xml:space="preserve">AuthPayload</w:t>
      </w:r>
      <w:r>
        <w:t xml:space="preserve">. The app branches on which it got.</w:t>
      </w:r>
    </w:p>
    <w:bookmarkStart w:id="42" w:name="deviceid"/>
    <w:p>
      <w:pPr>
        <w:pStyle w:val="Heading3"/>
      </w:pPr>
      <w:r>
        <w:t xml:space="preserve">deviceId</w:t>
      </w:r>
    </w:p>
    <w:p>
      <w:pPr>
        <w:pStyle w:val="FirstParagraph"/>
      </w:pPr>
      <w:r>
        <w:t xml:space="preserve">A UUID v4 generated once by the app on first launch and written to secure storage — Keychain on iOS, EncryptedSharedPreferences on Android. Never</w:t>
      </w:r>
      <w:r>
        <w:t xml:space="preserve"> </w:t>
      </w:r>
      <w:r>
        <w:rPr>
          <w:rStyle w:val="VerbatimChar"/>
        </w:rPr>
        <w:t xml:space="preserve">AsyncStorage</w:t>
      </w:r>
      <w:r>
        <w:t xml:space="preserve">, or clearing the cache logs everyone out into an OTP loop.</w:t>
      </w:r>
    </w:p>
    <w:p>
      <w:pPr>
        <w:pStyle w:val="BodyText"/>
      </w:pPr>
      <w:r>
        <w:t xml:space="preserve">It is an opaque identifier, not a security boundary. A caller can send any string they like; all it does is decide whether an OTP is required. The password is still the thing being checked.</w:t>
      </w:r>
    </w:p>
    <w:bookmarkEnd w:id="42"/>
    <w:bookmarkStart w:id="43" w:name="timing-safety"/>
    <w:p>
      <w:pPr>
        <w:pStyle w:val="Heading3"/>
      </w:pPr>
      <w:r>
        <w:t xml:space="preserve">Timing safety</w:t>
      </w:r>
    </w:p>
    <w:p>
      <w:pPr>
        <w:pStyle w:val="FirstParagraph"/>
      </w:pPr>
      <w:r>
        <w:t xml:space="preserve">The existing behaviour stays: bcrypt compare runs against a dummy hash even when no user matches the email, so response time cannot reveal who has an account.</w:t>
      </w:r>
      <w:r>
        <w:t xml:space="preserve"> </w:t>
      </w:r>
      <w:r>
        <w:rPr>
          <w:rStyle w:val="VerbatimChar"/>
        </w:rPr>
        <w:t xml:space="preserve">INVALID_CREDENTIALS</w:t>
      </w:r>
      <w:r>
        <w:t xml:space="preserve"> </w:t>
      </w:r>
      <w:r>
        <w:t xml:space="preserve">is returned for both a wrong password and an unknown email, with identical wording.</w:t>
      </w:r>
    </w:p>
    <w:bookmarkEnd w:id="43"/>
    <w:bookmarkStart w:id="44" w:name="trust-window"/>
    <w:p>
      <w:pPr>
        <w:pStyle w:val="Heading3"/>
      </w:pPr>
      <w:r>
        <w:t xml:space="preserve">Trust window</w:t>
      </w:r>
    </w:p>
    <w:p>
      <w:pPr>
        <w:pStyle w:val="FirstParagraph"/>
      </w:pPr>
      <w:r>
        <w:t xml:space="preserve">90 days from</w:t>
      </w:r>
      <w:r>
        <w:t xml:space="preserve"> </w:t>
      </w:r>
      <w:r>
        <w:rPr>
          <w:rStyle w:val="VerbatimChar"/>
        </w:rPr>
        <w:t xml:space="preserve">lastSeenAt</w:t>
      </w:r>
      <w:r>
        <w:t xml:space="preserve">, refreshed on every successful login. A phone used weekly never sees a code again. A phone left untouched for three months asks once.</w:t>
      </w:r>
    </w:p>
    <w:p>
      <w:pPr>
        <w:pStyle w:val="BodyText"/>
      </w:pPr>
      <w:r>
        <w:t xml:space="preserve">Devices are listed in settings with label and last-seen date, and any one can be revoked. Revoking a device does not end its current session — it means the next login from it needs a code. To kill a session, log out or reset the password.</w:t>
      </w:r>
    </w:p>
    <w:p>
      <w:r>
        <w:pict>
          <v:rect style="width:0;height:1.5pt" o:hralign="center" o:hrstd="t" o:hr="t"/>
        </w:pict>
      </w:r>
    </w:p>
    <w:bookmarkEnd w:id="44"/>
    <w:bookmarkEnd w:id="45"/>
    <w:bookmarkStart w:id="49" w:name="password-reset"/>
    <w:p>
      <w:pPr>
        <w:pStyle w:val="Heading2"/>
      </w:pPr>
      <w:r>
        <w:rPr>
          <w:b w:val="0"/>
          <w:color w:val="14281F"/>
          <w:sz w:val="20"/>
        </w:rPr>
        <w:t xml:space="preserve">7. Password reset</w:t>
      </w:r>
    </w:p>
    <w:p>
      <w:pPr>
        <w:pStyle w:val="FirstParagraph"/>
      </w:pPr>
      <w:r>
        <w:t xml:space="preserve">Three calls: request a code, exchange the code for a reset ticket, set the password.</w:t>
      </w:r>
    </w:p>
    <w:p>
      <w:pPr>
        <w:pStyle w:val="CaptionedFigure"/>
        <w:spacing w:before="200" w:after="80"/>
        <w:jc w:val="center"/>
      </w:pPr>
      <w:r>
        <w:drawing>
          <wp:inline>
            <wp:extent cx="5334000" cy="306160"/>
            <wp:effectExtent b="0" l="0" r="0" t="0"/>
            <wp:docPr descr="Password reset flow" title="" id="47" name="Picture"/>
            <a:graphic>
              <a:graphicData uri="http://schemas.openxmlformats.org/drawingml/2006/picture">
                <pic:pic>
                  <pic:nvPicPr>
                    <pic:cNvPr descr="diagrams/03-reset-flow.png" id="48" name="Picture"/>
                    <pic:cNvPicPr>
                      <a:picLocks noChangeArrowheads="1" noChangeAspect="1"/>
                    </pic:cNvPicPr>
                  </pic:nvPicPr>
                  <pic:blipFill>
                    <a:blip r:embed="rId46"/>
                    <a:stretch>
                      <a:fillRect/>
                    </a:stretch>
                  </pic:blipFill>
                  <pic:spPr bwMode="auto">
                    <a:xfrm>
                      <a:off x="0" y="0"/>
                      <a:ext cx="5334000" cy="306160"/>
                    </a:xfrm>
                    <a:prstGeom prst="rect">
                      <a:avLst/>
                    </a:prstGeom>
                    <a:noFill/>
                    <a:ln w="9525">
                      <a:noFill/>
                      <a:headEnd/>
                      <a:tailEnd/>
                    </a:ln>
                  </pic:spPr>
                </pic:pic>
              </a:graphicData>
            </a:graphic>
          </wp:inline>
        </w:drawing>
      </w:r>
    </w:p>
    <w:p>
      <w:pPr>
        <w:pStyle w:val="ImageCaption"/>
      </w:pPr>
      <w:r>
        <w:t xml:space="preserve">Password reset flow</w:t>
      </w:r>
    </w:p>
    <w:p>
      <w:pPr>
        <w:pStyle w:val="BodyText"/>
        <w:jc w:val="center"/>
      </w:pPr>
      <w:r>
        <w:rPr>
          <w:iCs/>
          <w:i/>
          <w:color w:val="4A6B5C"/>
          <w:sz w:val="18"/>
        </w:rPr>
        <w:t xml:space="preserve">Password reset flow</w:t>
      </w:r>
    </w:p>
    <w:p>
      <w:pPr>
        <w:pStyle w:val="BodyText"/>
      </w:pPr>
      <w:r>
        <w:rPr>
          <w:rStyle w:val="VerbatimChar"/>
        </w:rPr>
        <w:t xml:space="preserve">requestPasswordReset</w:t>
      </w:r>
      <w:r>
        <w:t xml:space="preserve"> </w:t>
      </w:r>
      <w:r>
        <w:t xml:space="preserve">always returns</w:t>
      </w:r>
      <w:r>
        <w:t xml:space="preserve"> </w:t>
      </w:r>
      <w:r>
        <w:rPr>
          <w:rStyle w:val="VerbatimChar"/>
        </w:rPr>
        <w:t xml:space="preserve">true</w:t>
      </w:r>
      <w:r>
        <w:t xml:space="preserve">, whether or not the email exists. An endpoint that says</w:t>
      </w:r>
      <w:r>
        <w:t xml:space="preserve"> </w:t>
      </w:r>
      <w:r>
        <w:t xml:space="preserve">“</w:t>
      </w:r>
      <w:r>
        <w:t xml:space="preserve">no such account</w:t>
      </w:r>
      <w:r>
        <w:t xml:space="preserve">”</w:t>
      </w:r>
      <w:r>
        <w:t xml:space="preserve"> </w:t>
      </w:r>
      <w:r>
        <w:t xml:space="preserve">is a free account-enumeration tool.</w:t>
      </w:r>
    </w:p>
    <w:p>
      <w:pPr>
        <w:pStyle w:val="BodyText"/>
      </w:pPr>
      <w:r>
        <w:t xml:space="preserve">An unverified email cannot request a reset — it returns</w:t>
      </w:r>
      <w:r>
        <w:t xml:space="preserve"> </w:t>
      </w:r>
      <w:r>
        <w:rPr>
          <w:rStyle w:val="VerbatimChar"/>
        </w:rPr>
        <w:t xml:space="preserve">true</w:t>
      </w:r>
      <w:r>
        <w:t xml:space="preserve"> </w:t>
      </w:r>
      <w:r>
        <w:t xml:space="preserve">as well, and sends nothing.</w:t>
      </w:r>
    </w:p>
    <w:p>
      <w:pPr>
        <w:pStyle w:val="BodyText"/>
      </w:pPr>
      <w:r>
        <w:t xml:space="preserve">On success the user is logged in directly. Making someone reset a password and then type it again immediately is friction with no security value.</w:t>
      </w:r>
    </w:p>
    <w:p>
      <w:r>
        <w:pict>
          <v:rect style="width:0;height:1.5pt" o:hralign="center" o:hrstd="t" o:hr="t"/>
        </w:pict>
      </w:r>
    </w:p>
    <w:bookmarkEnd w:id="49"/>
    <w:bookmarkStart w:id="50" w:name="password-change"/>
    <w:p>
      <w:pPr>
        <w:pStyle w:val="Heading2"/>
      </w:pPr>
      <w:r>
        <w:rPr>
          <w:b w:val="0"/>
          <w:color w:val="14281F"/>
          <w:sz w:val="20"/>
        </w:rPr>
        <w:t xml:space="preserve">8. Password change</w:t>
      </w:r>
    </w:p>
    <w:p>
      <w:pPr>
        <w:pStyle w:val="FirstParagraph"/>
      </w:pPr>
      <w:r>
        <w:t xml:space="preserve">Authenticated, current password required, no OTP. The user already proved possession of the session.</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3960"/>
        <w:gridCol w:w="3960"/>
      </w:tblGrid>
      <w:tr>
        <w:trPr>
          <w:tblHeader w:val="true"/>
        </w:trPr>
        <w:tc>
          <w:tcPr>
            <w:shd w:val="clear" w:fill="EAF3EE"/>
          </w:tcPr>
          <w:p>
            <w:pPr>
              <w:pStyle w:val="Compact"/>
              <w:spacing w:before="60" w:after="60"/>
              <w:jc w:val="left"/>
            </w:pPr>
            <w:r>
              <w:rPr>
                <w:b/>
                <w:color w:val="14281F"/>
                <w:sz w:val="19"/>
              </w:rPr>
              <w:t xml:space="preserve">Rule</w:t>
            </w:r>
          </w:p>
        </w:tc>
        <w:tc>
          <w:tcPr>
            <w:shd w:val="clear" w:fill="EAF3EE"/>
          </w:tcPr>
          <w:p>
            <w:pPr>
              <w:pStyle w:val="Compact"/>
              <w:spacing w:before="60" w:after="60"/>
              <w:jc w:val="left"/>
            </w:pPr>
            <w:r>
              <w:rPr>
                <w:b/>
                <w:color w:val="14281F"/>
                <w:sz w:val="19"/>
              </w:rPr>
              <w:t xml:space="preserve">Behaviour</w:t>
            </w:r>
          </w:p>
        </w:tc>
      </w:tr>
      <w:tr>
        <w:tc>
          <w:tcPr/>
          <w:p>
            <w:pPr>
              <w:pStyle w:val="Compact"/>
              <w:spacing w:before="40" w:after="40"/>
              <w:jc w:val="left"/>
            </w:pPr>
            <w:r>
              <w:rPr>
                <w:sz w:val="19"/>
              </w:rPr>
              <w:t xml:space="preserve">Wrong current password</w:t>
            </w:r>
          </w:p>
        </w:tc>
        <w:tc>
          <w:tcPr/>
          <w:p>
            <w:pPr>
              <w:pStyle w:val="Compact"/>
              <w:spacing w:before="40" w:after="40"/>
              <w:jc w:val="left"/>
            </w:pPr>
            <w:r>
              <w:rPr>
                <w:rStyle w:val="VerbatimChar"/>
                <w:sz w:val="19"/>
              </w:rPr>
              <w:t xml:space="preserve">failedPasswordAttempts</w:t>
            </w:r>
            <w:r>
              <w:rPr>
                <w:sz w:val="19"/>
              </w:rPr>
              <w:t xml:space="preserve"> </w:t>
            </w:r>
            <w:r>
              <w:rPr>
                <w:sz w:val="19"/>
              </w:rPr>
              <w:t xml:space="preserve">+ 1</w:t>
            </w:r>
          </w:p>
        </w:tc>
      </w:tr>
      <w:tr>
        <w:tc>
          <w:tcPr>
            <w:shd w:val="clear" w:fill="F7F9F8"/>
          </w:tcPr>
          <w:p>
            <w:pPr>
              <w:pStyle w:val="Compact"/>
              <w:spacing w:before="40" w:after="40"/>
              <w:jc w:val="left"/>
            </w:pPr>
            <w:r>
              <w:rPr>
                <w:sz w:val="19"/>
              </w:rPr>
              <w:t xml:space="preserve">Five wrong attempts</w:t>
            </w:r>
          </w:p>
        </w:tc>
        <w:tc>
          <w:tcPr>
            <w:shd w:val="clear" w:fill="F7F9F8"/>
          </w:tcPr>
          <w:p>
            <w:pPr>
              <w:pStyle w:val="Compact"/>
              <w:spacing w:before="40" w:after="40"/>
              <w:jc w:val="left"/>
            </w:pPr>
            <w:r>
              <w:rPr>
                <w:sz w:val="19"/>
              </w:rPr>
              <w:t xml:space="preserve">Change is refused until a reset is done; app offers the email reset</w:t>
            </w:r>
          </w:p>
        </w:tc>
      </w:tr>
      <w:tr>
        <w:tc>
          <w:tcPr/>
          <w:p>
            <w:pPr>
              <w:pStyle w:val="Compact"/>
              <w:spacing w:before="40" w:after="40"/>
              <w:jc w:val="left"/>
            </w:pPr>
            <w:r>
              <w:rPr>
                <w:sz w:val="19"/>
              </w:rPr>
              <w:t xml:space="preserve">Correct password</w:t>
            </w:r>
          </w:p>
        </w:tc>
        <w:tc>
          <w:tcPr/>
          <w:p>
            <w:pPr>
              <w:pStyle w:val="Compact"/>
              <w:spacing w:before="40" w:after="40"/>
              <w:jc w:val="left"/>
            </w:pPr>
            <w:r>
              <w:rPr>
                <w:sz w:val="19"/>
              </w:rPr>
              <w:t xml:space="preserve">Counter cleared to 0</w:t>
            </w:r>
          </w:p>
        </w:tc>
      </w:tr>
      <w:tr>
        <w:tc>
          <w:tcPr>
            <w:shd w:val="clear" w:fill="F7F9F8"/>
          </w:tcPr>
          <w:p>
            <w:pPr>
              <w:pStyle w:val="Compact"/>
              <w:spacing w:before="40" w:after="40"/>
              <w:jc w:val="left"/>
            </w:pPr>
            <w:r>
              <w:rPr>
                <w:sz w:val="19"/>
              </w:rPr>
              <w:t xml:space="preserve">Confirmation mismatch</w:t>
            </w:r>
          </w:p>
        </w:tc>
        <w:tc>
          <w:tcPr>
            <w:shd w:val="clear" w:fill="F7F9F8"/>
          </w:tcPr>
          <w:p>
            <w:pPr>
              <w:pStyle w:val="Compact"/>
              <w:spacing w:before="40" w:after="40"/>
              <w:jc w:val="left"/>
            </w:pPr>
            <w:r>
              <w:rPr>
                <w:sz w:val="19"/>
              </w:rPr>
              <w:t xml:space="preserve">Caught before an attempt is spent</w:t>
            </w:r>
          </w:p>
        </w:tc>
      </w:tr>
      <w:tr>
        <w:tc>
          <w:tcPr/>
          <w:p>
            <w:pPr>
              <w:pStyle w:val="Compact"/>
              <w:spacing w:before="40" w:after="40"/>
              <w:jc w:val="left"/>
            </w:pPr>
            <w:r>
              <w:rPr>
                <w:sz w:val="19"/>
              </w:rPr>
              <w:t xml:space="preserve">New password equals old</w:t>
            </w:r>
          </w:p>
        </w:tc>
        <w:tc>
          <w:tcPr/>
          <w:p>
            <w:pPr>
              <w:pStyle w:val="Compact"/>
              <w:spacing w:before="40" w:after="40"/>
              <w:jc w:val="left"/>
            </w:pPr>
            <w:r>
              <w:rPr>
                <w:sz w:val="19"/>
              </w:rPr>
              <w:t xml:space="preserve">Refused</w:t>
            </w:r>
          </w:p>
        </w:tc>
      </w:tr>
      <w:tr>
        <w:tc>
          <w:tcPr>
            <w:shd w:val="clear" w:fill="F7F9F8"/>
          </w:tcPr>
          <w:p>
            <w:pPr>
              <w:pStyle w:val="Compact"/>
              <w:spacing w:before="40" w:after="40"/>
              <w:jc w:val="left"/>
            </w:pPr>
            <w:r>
              <w:rPr>
                <w:sz w:val="19"/>
              </w:rPr>
              <w:t xml:space="preserve">On success</w:t>
            </w:r>
          </w:p>
        </w:tc>
        <w:tc>
          <w:tcPr>
            <w:shd w:val="clear" w:fill="F7F9F8"/>
          </w:tcPr>
          <w:p>
            <w:pPr>
              <w:pStyle w:val="Compact"/>
              <w:spacing w:before="40" w:after="40"/>
              <w:jc w:val="left"/>
            </w:pPr>
            <w:r>
              <w:rPr>
                <w:rStyle w:val="VerbatimChar"/>
                <w:sz w:val="19"/>
              </w:rPr>
              <w:t xml:space="preserve">tokenVersion</w:t>
            </w:r>
            <w:r>
              <w:rPr>
                <w:sz w:val="19"/>
              </w:rPr>
              <w:t xml:space="preserve"> </w:t>
            </w:r>
            <w:r>
              <w:rPr>
                <w:sz w:val="19"/>
              </w:rPr>
              <w:t xml:space="preserve">bumps, new token returned, other devices logged out</w:t>
            </w:r>
          </w:p>
        </w:tc>
      </w:tr>
    </w:tbl>
    <w:p>
      <w:pPr>
        <w:pStyle w:val="BodyText"/>
      </w:pPr>
      <w:r>
        <w:t xml:space="preserve">The lockout is per account, not per IP. Someone who cannot remember the password will not remember it on the sixth try, and the reset path is always visible so nobody has to fail five times to find it.</w:t>
      </w:r>
    </w:p>
    <w:p>
      <w:pPr>
        <w:pStyle w:val="BodyText"/>
      </w:pPr>
      <w:r>
        <w:t xml:space="preserve">Trusted devices survive a password change. The user is choosing to rotate a password they know, which is not the same signal as a reset.</w:t>
      </w:r>
    </w:p>
    <w:p>
      <w:r>
        <w:pict>
          <v:rect style="width:0;height:1.5pt" o:hralign="center" o:hrstd="t" o:hr="t"/>
        </w:pict>
      </w:r>
    </w:p>
    <w:bookmarkEnd w:id="50"/>
    <w:bookmarkStart w:id="63" w:name="sequence-diagrams"/>
    <w:p>
      <w:pPr>
        <w:pStyle w:val="Heading2"/>
      </w:pPr>
      <w:r>
        <w:rPr>
          <w:b w:val="0"/>
          <w:color w:val="14281F"/>
          <w:sz w:val="20"/>
        </w:rPr>
        <w:t xml:space="preserve">9. Sequence diagrams</w:t>
      </w:r>
    </w:p>
    <w:p>
      <w:pPr>
        <w:pStyle w:val="FirstParagraph"/>
      </w:pPr>
      <w:r>
        <w:t xml:space="preserve">Call-by-call, including what the client stores at each step.</w:t>
      </w:r>
    </w:p>
    <w:bookmarkStart w:id="54" w:name="signup"/>
    <w:p>
      <w:pPr>
        <w:pStyle w:val="Heading3"/>
      </w:pPr>
      <w:r>
        <w:t xml:space="preserve">Signup</w:t>
      </w:r>
    </w:p>
    <w:p>
      <w:pPr>
        <w:pStyle w:val="CaptionedFigure"/>
        <w:spacing w:before="200" w:after="80"/>
        <w:jc w:val="center"/>
      </w:pPr>
      <w:r>
        <w:drawing>
          <wp:inline>
            <wp:extent cx="5334000" cy="3063657"/>
            <wp:effectExtent b="0" l="0" r="0" t="0"/>
            <wp:docPr descr="Signup sequence" title="" id="52" name="Picture"/>
            <a:graphic>
              <a:graphicData uri="http://schemas.openxmlformats.org/drawingml/2006/picture">
                <pic:pic>
                  <pic:nvPicPr>
                    <pic:cNvPr descr="diagrams/05-seq-signup.png" id="53" name="Picture"/>
                    <pic:cNvPicPr>
                      <a:picLocks noChangeArrowheads="1" noChangeAspect="1"/>
                    </pic:cNvPicPr>
                  </pic:nvPicPr>
                  <pic:blipFill>
                    <a:blip r:embed="rId51"/>
                    <a:stretch>
                      <a:fillRect/>
                    </a:stretch>
                  </pic:blipFill>
                  <pic:spPr bwMode="auto">
                    <a:xfrm>
                      <a:off x="0" y="0"/>
                      <a:ext cx="5334000" cy="3063657"/>
                    </a:xfrm>
                    <a:prstGeom prst="rect">
                      <a:avLst/>
                    </a:prstGeom>
                    <a:noFill/>
                    <a:ln w="9525">
                      <a:noFill/>
                      <a:headEnd/>
                      <a:tailEnd/>
                    </a:ln>
                  </pic:spPr>
                </pic:pic>
              </a:graphicData>
            </a:graphic>
          </wp:inline>
        </w:drawing>
      </w:r>
    </w:p>
    <w:p>
      <w:pPr>
        <w:pStyle w:val="ImageCaption"/>
      </w:pPr>
      <w:r>
        <w:t xml:space="preserve">Signup sequence</w:t>
      </w:r>
    </w:p>
    <w:p>
      <w:pPr>
        <w:pStyle w:val="BodyText"/>
        <w:jc w:val="center"/>
      </w:pPr>
      <w:r>
        <w:rPr>
          <w:iCs/>
          <w:i/>
          <w:color w:val="4A6B5C"/>
          <w:sz w:val="18"/>
        </w:rPr>
        <w:t xml:space="preserve">Signup sequence</w:t>
      </w:r>
    </w:p>
    <w:bookmarkEnd w:id="54"/>
    <w:bookmarkStart w:id="58" w:name="login-from-a-new-device"/>
    <w:p>
      <w:pPr>
        <w:pStyle w:val="Heading3"/>
      </w:pPr>
      <w:r>
        <w:t xml:space="preserve">Login from a new device</w:t>
      </w:r>
    </w:p>
    <w:p>
      <w:pPr>
        <w:pStyle w:val="CaptionedFigure"/>
        <w:spacing w:before="200" w:after="80"/>
        <w:jc w:val="center"/>
      </w:pPr>
      <w:r>
        <w:drawing>
          <wp:inline>
            <wp:extent cx="5334000" cy="4153732"/>
            <wp:effectExtent b="0" l="0" r="0" t="0"/>
            <wp:docPr descr="New-device login sequence" title="" id="56" name="Picture"/>
            <a:graphic>
              <a:graphicData uri="http://schemas.openxmlformats.org/drawingml/2006/picture">
                <pic:pic>
                  <pic:nvPicPr>
                    <pic:cNvPr descr="diagrams/06-seq-login.png" id="57" name="Picture"/>
                    <pic:cNvPicPr>
                      <a:picLocks noChangeArrowheads="1" noChangeAspect="1"/>
                    </pic:cNvPicPr>
                  </pic:nvPicPr>
                  <pic:blipFill>
                    <a:blip r:embed="rId55"/>
                    <a:stretch>
                      <a:fillRect/>
                    </a:stretch>
                  </pic:blipFill>
                  <pic:spPr bwMode="auto">
                    <a:xfrm>
                      <a:off x="0" y="0"/>
                      <a:ext cx="5334000" cy="4153732"/>
                    </a:xfrm>
                    <a:prstGeom prst="rect">
                      <a:avLst/>
                    </a:prstGeom>
                    <a:noFill/>
                    <a:ln w="9525">
                      <a:noFill/>
                      <a:headEnd/>
                      <a:tailEnd/>
                    </a:ln>
                  </pic:spPr>
                </pic:pic>
              </a:graphicData>
            </a:graphic>
          </wp:inline>
        </w:drawing>
      </w:r>
    </w:p>
    <w:p>
      <w:pPr>
        <w:pStyle w:val="ImageCaption"/>
      </w:pPr>
      <w:r>
        <w:t xml:space="preserve">New-device login sequence</w:t>
      </w:r>
    </w:p>
    <w:p>
      <w:pPr>
        <w:pStyle w:val="BodyText"/>
        <w:jc w:val="center"/>
      </w:pPr>
      <w:r>
        <w:rPr>
          <w:iCs/>
          <w:i/>
          <w:color w:val="4A6B5C"/>
          <w:sz w:val="18"/>
        </w:rPr>
        <w:t xml:space="preserve">New-device login sequence</w:t>
      </w:r>
    </w:p>
    <w:bookmarkEnd w:id="58"/>
    <w:bookmarkStart w:id="62" w:name="password-reset-1"/>
    <w:p>
      <w:pPr>
        <w:pStyle w:val="Heading3"/>
      </w:pPr>
      <w:r>
        <w:t xml:space="preserve">Password reset</w:t>
      </w:r>
    </w:p>
    <w:p>
      <w:pPr>
        <w:pStyle w:val="CaptionedFigure"/>
        <w:spacing w:before="200" w:after="80"/>
        <w:jc w:val="center"/>
      </w:pPr>
      <w:r>
        <w:drawing>
          <wp:inline>
            <wp:extent cx="5334000" cy="3676402"/>
            <wp:effectExtent b="0" l="0" r="0" t="0"/>
            <wp:docPr descr="Password reset sequence" title="" id="60" name="Picture"/>
            <a:graphic>
              <a:graphicData uri="http://schemas.openxmlformats.org/drawingml/2006/picture">
                <pic:pic>
                  <pic:nvPicPr>
                    <pic:cNvPr descr="diagrams/07-seq-reset.png" id="61" name="Picture"/>
                    <pic:cNvPicPr>
                      <a:picLocks noChangeArrowheads="1" noChangeAspect="1"/>
                    </pic:cNvPicPr>
                  </pic:nvPicPr>
                  <pic:blipFill>
                    <a:blip r:embed="rId59"/>
                    <a:stretch>
                      <a:fillRect/>
                    </a:stretch>
                  </pic:blipFill>
                  <pic:spPr bwMode="auto">
                    <a:xfrm>
                      <a:off x="0" y="0"/>
                      <a:ext cx="5334000" cy="3676402"/>
                    </a:xfrm>
                    <a:prstGeom prst="rect">
                      <a:avLst/>
                    </a:prstGeom>
                    <a:noFill/>
                    <a:ln w="9525">
                      <a:noFill/>
                      <a:headEnd/>
                      <a:tailEnd/>
                    </a:ln>
                  </pic:spPr>
                </pic:pic>
              </a:graphicData>
            </a:graphic>
          </wp:inline>
        </w:drawing>
      </w:r>
    </w:p>
    <w:p>
      <w:pPr>
        <w:pStyle w:val="ImageCaption"/>
      </w:pPr>
      <w:r>
        <w:t xml:space="preserve">Password reset sequence</w:t>
      </w:r>
    </w:p>
    <w:p>
      <w:pPr>
        <w:pStyle w:val="BodyText"/>
        <w:jc w:val="center"/>
      </w:pPr>
      <w:r>
        <w:rPr>
          <w:iCs/>
          <w:i/>
          <w:color w:val="4A6B5C"/>
          <w:sz w:val="18"/>
        </w:rPr>
        <w:t xml:space="preserve">Password reset sequence</w:t>
      </w:r>
    </w:p>
    <w:p>
      <w:pPr>
        <w:pStyle w:val="BodyText"/>
      </w:pPr>
      <w:r>
        <w:t xml:space="preserve">The reset path ends logged in on the device that did the reset, with every other device required to log in again.</w:t>
      </w:r>
    </w:p>
    <w:p>
      <w:r>
        <w:pict>
          <v:rect style="width:0;height:1.5pt" o:hralign="center" o:hrstd="t" o:hr="t"/>
        </w:pict>
      </w:r>
    </w:p>
    <w:bookmarkEnd w:id="62"/>
    <w:bookmarkEnd w:id="63"/>
    <w:bookmarkStart w:id="64" w:name="otp-rules"/>
    <w:p>
      <w:pPr>
        <w:pStyle w:val="Heading2"/>
      </w:pPr>
      <w:r>
        <w:rPr>
          <w:b w:val="0"/>
          <w:color w:val="14281F"/>
          <w:sz w:val="20"/>
        </w:rPr>
        <w:t xml:space="preserve">10. OTP rules</w:t>
      </w:r>
    </w:p>
    <w:p>
      <w:pPr>
        <w:pStyle w:val="FirstParagraph"/>
      </w:pPr>
      <w:r>
        <w:t xml:space="preserve">One table, and every rule here is enforced server-side.</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Rule</w:t>
            </w:r>
          </w:p>
        </w:tc>
        <w:tc>
          <w:tcPr>
            <w:shd w:val="clear" w:fill="EAF3EE"/>
          </w:tcPr>
          <w:p>
            <w:pPr>
              <w:pStyle w:val="Compact"/>
              <w:spacing w:before="60" w:after="60"/>
              <w:jc w:val="left"/>
            </w:pPr>
            <w:r>
              <w:rPr>
                <w:b/>
                <w:color w:val="14281F"/>
                <w:sz w:val="19"/>
              </w:rPr>
              <w:t xml:space="preserve">Value</w:t>
            </w:r>
          </w:p>
        </w:tc>
        <w:tc>
          <w:tcPr>
            <w:shd w:val="clear" w:fill="EAF3EE"/>
          </w:tcPr>
          <w:p>
            <w:pPr>
              <w:pStyle w:val="Compact"/>
              <w:spacing w:before="60" w:after="60"/>
              <w:jc w:val="left"/>
            </w:pPr>
            <w:r>
              <w:rPr>
                <w:b/>
                <w:color w:val="14281F"/>
                <w:sz w:val="19"/>
              </w:rPr>
              <w:t xml:space="preserve">Reason</w:t>
            </w:r>
          </w:p>
        </w:tc>
      </w:tr>
      <w:tr>
        <w:tc>
          <w:tcPr/>
          <w:p>
            <w:pPr>
              <w:pStyle w:val="Compact"/>
              <w:spacing w:before="40" w:after="40"/>
              <w:jc w:val="left"/>
            </w:pPr>
            <w:r>
              <w:rPr>
                <w:sz w:val="19"/>
              </w:rPr>
              <w:t xml:space="preserve">Format</w:t>
            </w:r>
          </w:p>
        </w:tc>
        <w:tc>
          <w:tcPr/>
          <w:p>
            <w:pPr>
              <w:pStyle w:val="Compact"/>
              <w:spacing w:before="40" w:after="40"/>
              <w:jc w:val="left"/>
            </w:pPr>
            <w:r>
              <w:rPr>
                <w:sz w:val="19"/>
              </w:rPr>
              <w:t xml:space="preserve">6 digits,</w:t>
            </w:r>
            <w:r>
              <w:rPr>
                <w:sz w:val="19"/>
              </w:rPr>
              <w:t xml:space="preserve"> </w:t>
            </w:r>
            <w:r>
              <w:rPr>
                <w:rStyle w:val="VerbatimChar"/>
                <w:sz w:val="19"/>
              </w:rPr>
              <w:t xml:space="preserve">crypto.randomInt</w:t>
            </w:r>
          </w:p>
        </w:tc>
        <w:tc>
          <w:tcPr/>
          <w:p>
            <w:pPr>
              <w:pStyle w:val="Compact"/>
              <w:spacing w:before="40" w:after="40"/>
              <w:jc w:val="left"/>
            </w:pPr>
            <w:r>
              <w:rPr>
                <w:sz w:val="19"/>
              </w:rPr>
              <w:t xml:space="preserve">Never</w:t>
            </w:r>
            <w:r>
              <w:rPr>
                <w:sz w:val="19"/>
              </w:rPr>
              <w:t xml:space="preserve"> </w:t>
            </w:r>
            <w:r>
              <w:rPr>
                <w:rStyle w:val="VerbatimChar"/>
                <w:sz w:val="19"/>
              </w:rPr>
              <w:t xml:space="preserve">Math.random</w:t>
            </w:r>
            <w:r>
              <w:rPr>
                <w:sz w:val="19"/>
              </w:rPr>
              <w:t xml:space="preserve"> </w:t>
            </w:r>
            <w:r>
              <w:rPr>
                <w:sz w:val="19"/>
              </w:rPr>
              <w:t xml:space="preserve">— it is predictable</w:t>
            </w:r>
          </w:p>
        </w:tc>
      </w:tr>
      <w:tr>
        <w:tc>
          <w:tcPr>
            <w:shd w:val="clear" w:fill="F7F9F8"/>
          </w:tcPr>
          <w:p>
            <w:pPr>
              <w:pStyle w:val="Compact"/>
              <w:spacing w:before="40" w:after="40"/>
              <w:jc w:val="left"/>
            </w:pPr>
            <w:r>
              <w:rPr>
                <w:sz w:val="19"/>
              </w:rPr>
              <w:t xml:space="preserve">Lifetime</w:t>
            </w:r>
          </w:p>
        </w:tc>
        <w:tc>
          <w:tcPr>
            <w:shd w:val="clear" w:fill="F7F9F8"/>
          </w:tcPr>
          <w:p>
            <w:pPr>
              <w:pStyle w:val="Compact"/>
              <w:spacing w:before="40" w:after="40"/>
              <w:jc w:val="left"/>
            </w:pPr>
            <w:r>
              <w:rPr>
                <w:sz w:val="19"/>
              </w:rPr>
              <w:t xml:space="preserve">10 minutes</w:t>
            </w:r>
          </w:p>
        </w:tc>
        <w:tc>
          <w:tcPr>
            <w:shd w:val="clear" w:fill="F7F9F8"/>
          </w:tcPr>
          <w:p>
            <w:pPr>
              <w:pStyle w:val="Compact"/>
              <w:spacing w:before="40" w:after="40"/>
              <w:jc w:val="left"/>
            </w:pPr>
            <w:r>
              <w:rPr>
                <w:sz w:val="19"/>
              </w:rPr>
              <w:t xml:space="preserve">Long enough for slow email on 2G, short enough to matter</w:t>
            </w:r>
          </w:p>
        </w:tc>
      </w:tr>
      <w:tr>
        <w:tc>
          <w:tcPr/>
          <w:p>
            <w:pPr>
              <w:pStyle w:val="Compact"/>
              <w:spacing w:before="40" w:after="40"/>
              <w:jc w:val="left"/>
            </w:pPr>
            <w:r>
              <w:rPr>
                <w:sz w:val="19"/>
              </w:rPr>
              <w:t xml:space="preserve">Storage</w:t>
            </w:r>
          </w:p>
        </w:tc>
        <w:tc>
          <w:tcPr/>
          <w:p>
            <w:pPr>
              <w:pStyle w:val="Compact"/>
              <w:spacing w:before="40" w:after="40"/>
              <w:jc w:val="left"/>
            </w:pPr>
            <w:r>
              <w:rPr>
                <w:sz w:val="19"/>
              </w:rPr>
              <w:t xml:space="preserve">bcrypt hash</w:t>
            </w:r>
          </w:p>
        </w:tc>
        <w:tc>
          <w:tcPr/>
          <w:p>
            <w:pPr>
              <w:pStyle w:val="Compact"/>
              <w:spacing w:before="40" w:after="40"/>
              <w:jc w:val="left"/>
            </w:pPr>
            <w:r>
              <w:rPr>
                <w:sz w:val="19"/>
              </w:rPr>
              <w:t xml:space="preserve">A leaked database must not contain live codes</w:t>
            </w:r>
          </w:p>
        </w:tc>
      </w:tr>
      <w:tr>
        <w:tc>
          <w:tcPr>
            <w:shd w:val="clear" w:fill="F7F9F8"/>
          </w:tcPr>
          <w:p>
            <w:pPr>
              <w:pStyle w:val="Compact"/>
              <w:spacing w:before="40" w:after="40"/>
              <w:jc w:val="left"/>
            </w:pPr>
            <w:r>
              <w:rPr>
                <w:sz w:val="19"/>
              </w:rPr>
              <w:t xml:space="preserve">Uses</w:t>
            </w:r>
          </w:p>
        </w:tc>
        <w:tc>
          <w:tcPr>
            <w:shd w:val="clear" w:fill="F7F9F8"/>
          </w:tcPr>
          <w:p>
            <w:pPr>
              <w:pStyle w:val="Compact"/>
              <w:spacing w:before="40" w:after="40"/>
              <w:jc w:val="left"/>
            </w:pPr>
            <w:r>
              <w:rPr>
                <w:sz w:val="19"/>
              </w:rPr>
              <w:t xml:space="preserve">Single</w:t>
            </w:r>
          </w:p>
        </w:tc>
        <w:tc>
          <w:tcPr>
            <w:shd w:val="clear" w:fill="F7F9F8"/>
          </w:tcPr>
          <w:p>
            <w:pPr>
              <w:pStyle w:val="Compact"/>
              <w:spacing w:before="40" w:after="40"/>
              <w:jc w:val="left"/>
            </w:pPr>
            <w:r>
              <w:rPr>
                <w:rStyle w:val="VerbatimChar"/>
                <w:sz w:val="19"/>
              </w:rPr>
              <w:t xml:space="preserve">consumedAt</w:t>
            </w:r>
            <w:r>
              <w:rPr>
                <w:sz w:val="19"/>
              </w:rPr>
              <w:t xml:space="preserve"> </w:t>
            </w:r>
            <w:r>
              <w:rPr>
                <w:sz w:val="19"/>
              </w:rPr>
              <w:t xml:space="preserve">set the moment it verifies</w:t>
            </w:r>
          </w:p>
        </w:tc>
      </w:tr>
      <w:tr>
        <w:tc>
          <w:tcPr/>
          <w:p>
            <w:pPr>
              <w:pStyle w:val="Compact"/>
              <w:spacing w:before="40" w:after="40"/>
              <w:jc w:val="left"/>
            </w:pPr>
            <w:r>
              <w:rPr>
                <w:sz w:val="19"/>
              </w:rPr>
              <w:t xml:space="preserve">Verify attempts</w:t>
            </w:r>
          </w:p>
        </w:tc>
        <w:tc>
          <w:tcPr/>
          <w:p>
            <w:pPr>
              <w:pStyle w:val="Compact"/>
              <w:spacing w:before="40" w:after="40"/>
              <w:jc w:val="left"/>
            </w:pPr>
            <w:r>
              <w:rPr>
                <w:sz w:val="19"/>
              </w:rPr>
              <w:t xml:space="preserve">5, then the code dies</w:t>
            </w:r>
          </w:p>
        </w:tc>
        <w:tc>
          <w:tcPr/>
          <w:p>
            <w:pPr>
              <w:pStyle w:val="Compact"/>
              <w:spacing w:before="40" w:after="40"/>
              <w:jc w:val="left"/>
            </w:pPr>
            <w:r>
              <w:rPr>
                <w:sz w:val="19"/>
              </w:rPr>
              <w:t xml:space="preserve">6 digits is a million guesses; 5 attempts makes brute force useless</w:t>
            </w:r>
          </w:p>
        </w:tc>
      </w:tr>
      <w:tr>
        <w:tc>
          <w:tcPr>
            <w:shd w:val="clear" w:fill="F7F9F8"/>
          </w:tcPr>
          <w:p>
            <w:pPr>
              <w:pStyle w:val="Compact"/>
              <w:spacing w:before="40" w:after="40"/>
              <w:jc w:val="left"/>
            </w:pPr>
            <w:r>
              <w:rPr>
                <w:sz w:val="19"/>
              </w:rPr>
              <w:t xml:space="preserve">Resend cooldown</w:t>
            </w:r>
          </w:p>
        </w:tc>
        <w:tc>
          <w:tcPr>
            <w:shd w:val="clear" w:fill="F7F9F8"/>
          </w:tcPr>
          <w:p>
            <w:pPr>
              <w:pStyle w:val="Compact"/>
              <w:spacing w:before="40" w:after="40"/>
              <w:jc w:val="left"/>
            </w:pPr>
            <w:r>
              <w:rPr>
                <w:sz w:val="19"/>
              </w:rPr>
              <w:t xml:space="preserve">60 seconds</w:t>
            </w:r>
          </w:p>
        </w:tc>
        <w:tc>
          <w:tcPr>
            <w:shd w:val="clear" w:fill="F7F9F8"/>
          </w:tcPr>
          <w:p>
            <w:pPr>
              <w:pStyle w:val="Compact"/>
              <w:spacing w:before="40" w:after="40"/>
              <w:jc w:val="left"/>
            </w:pPr>
            <w:r>
              <w:rPr>
                <w:sz w:val="19"/>
              </w:rPr>
              <w:t xml:space="preserve">Stops a tapped-twice button spending the hourly budget</w:t>
            </w:r>
          </w:p>
        </w:tc>
      </w:tr>
      <w:tr>
        <w:tc>
          <w:tcPr/>
          <w:p>
            <w:pPr>
              <w:pStyle w:val="Compact"/>
              <w:spacing w:before="40" w:after="40"/>
              <w:jc w:val="left"/>
            </w:pPr>
            <w:r>
              <w:rPr>
                <w:sz w:val="19"/>
              </w:rPr>
              <w:t xml:space="preserve">Resends per hour</w:t>
            </w:r>
          </w:p>
        </w:tc>
        <w:tc>
          <w:tcPr/>
          <w:p>
            <w:pPr>
              <w:pStyle w:val="Compact"/>
              <w:spacing w:before="40" w:after="40"/>
              <w:jc w:val="left"/>
            </w:pPr>
            <w:r>
              <w:rPr>
                <w:sz w:val="19"/>
              </w:rPr>
              <w:t xml:space="preserve">3 per user per purpose</w:t>
            </w:r>
          </w:p>
        </w:tc>
        <w:tc>
          <w:tcPr/>
          <w:p>
            <w:pPr>
              <w:pStyle w:val="Compact"/>
              <w:spacing w:before="40" w:after="40"/>
              <w:jc w:val="left"/>
            </w:pPr>
            <w:r>
              <w:rPr>
                <w:sz w:val="19"/>
              </w:rPr>
              <w:t xml:space="preserve">Caps mail cost and abuse</w:t>
            </w:r>
          </w:p>
        </w:tc>
      </w:tr>
      <w:tr>
        <w:tc>
          <w:tcPr>
            <w:shd w:val="clear" w:fill="F7F9F8"/>
          </w:tcPr>
          <w:p>
            <w:pPr>
              <w:pStyle w:val="Compact"/>
              <w:spacing w:before="40" w:after="40"/>
              <w:jc w:val="left"/>
            </w:pPr>
            <w:r>
              <w:rPr>
                <w:sz w:val="19"/>
              </w:rPr>
              <w:t xml:space="preserve">Live codes</w:t>
            </w:r>
          </w:p>
        </w:tc>
        <w:tc>
          <w:tcPr>
            <w:shd w:val="clear" w:fill="F7F9F8"/>
          </w:tcPr>
          <w:p>
            <w:pPr>
              <w:pStyle w:val="Compact"/>
              <w:spacing w:before="40" w:after="40"/>
              <w:jc w:val="left"/>
            </w:pPr>
            <w:r>
              <w:rPr>
                <w:sz w:val="19"/>
              </w:rPr>
              <w:t xml:space="preserve">One per user per purpose</w:t>
            </w:r>
          </w:p>
        </w:tc>
        <w:tc>
          <w:tcPr>
            <w:shd w:val="clear" w:fill="F7F9F8"/>
          </w:tcPr>
          <w:p>
            <w:pPr>
              <w:pStyle w:val="Compact"/>
              <w:spacing w:before="40" w:after="40"/>
              <w:jc w:val="left"/>
            </w:pPr>
            <w:r>
              <w:rPr>
                <w:sz w:val="19"/>
              </w:rPr>
              <w:t xml:space="preserve">A new request consumes the old code</w:t>
            </w:r>
          </w:p>
        </w:tc>
      </w:tr>
      <w:tr>
        <w:tc>
          <w:tcPr/>
          <w:p>
            <w:pPr>
              <w:pStyle w:val="Compact"/>
              <w:spacing w:before="40" w:after="40"/>
              <w:jc w:val="left"/>
            </w:pPr>
            <w:r>
              <w:rPr>
                <w:sz w:val="19"/>
              </w:rPr>
              <w:t xml:space="preserve">Expired rows</w:t>
            </w:r>
          </w:p>
        </w:tc>
        <w:tc>
          <w:tcPr/>
          <w:p>
            <w:pPr>
              <w:pStyle w:val="Compact"/>
              <w:spacing w:before="40" w:after="40"/>
              <w:jc w:val="left"/>
            </w:pPr>
            <w:r>
              <w:rPr>
                <w:sz w:val="19"/>
              </w:rPr>
              <w:t xml:space="preserve">TTL index on</w:t>
            </w:r>
            <w:r>
              <w:rPr>
                <w:sz w:val="19"/>
              </w:rPr>
              <w:t xml:space="preserve"> </w:t>
            </w:r>
            <w:r>
              <w:rPr>
                <w:rStyle w:val="VerbatimChar"/>
                <w:sz w:val="19"/>
              </w:rPr>
              <w:t xml:space="preserve">expiresAt</w:t>
            </w:r>
          </w:p>
        </w:tc>
        <w:tc>
          <w:tcPr/>
          <w:p>
            <w:pPr>
              <w:pStyle w:val="Compact"/>
              <w:spacing w:before="40" w:after="40"/>
              <w:jc w:val="left"/>
            </w:pPr>
            <w:r>
              <w:rPr>
                <w:sz w:val="19"/>
              </w:rPr>
              <w:t xml:space="preserve">Self-cleaning, no cron job</w:t>
            </w:r>
          </w:p>
        </w:tc>
      </w:tr>
      <w:tr>
        <w:tc>
          <w:tcPr>
            <w:shd w:val="clear" w:fill="F7F9F8"/>
          </w:tcPr>
          <w:p>
            <w:pPr>
              <w:pStyle w:val="Compact"/>
              <w:spacing w:before="40" w:after="40"/>
              <w:jc w:val="left"/>
            </w:pPr>
            <w:r>
              <w:rPr>
                <w:sz w:val="19"/>
              </w:rPr>
              <w:t xml:space="preserve">Comparison</w:t>
            </w:r>
          </w:p>
        </w:tc>
        <w:tc>
          <w:tcPr>
            <w:shd w:val="clear" w:fill="F7F9F8"/>
          </w:tcPr>
          <w:p>
            <w:pPr>
              <w:pStyle w:val="Compact"/>
              <w:spacing w:before="40" w:after="40"/>
              <w:jc w:val="left"/>
            </w:pPr>
            <w:r>
              <w:rPr>
                <w:sz w:val="19"/>
              </w:rPr>
              <w:t xml:space="preserve">bcrypt compare</w:t>
            </w:r>
          </w:p>
        </w:tc>
        <w:tc>
          <w:tcPr>
            <w:shd w:val="clear" w:fill="F7F9F8"/>
          </w:tcPr>
          <w:p>
            <w:pPr>
              <w:pStyle w:val="Compact"/>
              <w:spacing w:before="40" w:after="40"/>
              <w:jc w:val="left"/>
            </w:pPr>
            <w:r>
              <w:rPr>
                <w:sz w:val="19"/>
              </w:rPr>
              <w:t xml:space="preserve">Constant-time by construction</w:t>
            </w:r>
          </w:p>
        </w:tc>
      </w:tr>
    </w:tbl>
    <w:p>
      <w:pPr>
        <w:pStyle w:val="BodyText"/>
      </w:pPr>
      <w:r>
        <w:t xml:space="preserve">When a code dies from too many attempts, the error says so explicitly and the app offers Resend. Silently rejecting a correct code the user typed on the sixth try is how a support ticket gets written.</w:t>
      </w:r>
    </w:p>
    <w:p>
      <w:pPr>
        <w:pStyle w:val="BodyText"/>
      </w:pPr>
      <w:r>
        <w:t xml:space="preserve">The email body carries the code in the subject line as well. On a feature phone or a notification preview, that is often all the user will see.</w:t>
      </w:r>
    </w:p>
    <w:p>
      <w:r>
        <w:pict>
          <v:rect style="width:0;height:1.5pt" o:hralign="center" o:hrstd="t" o:hr="t"/>
        </w:pict>
      </w:r>
    </w:p>
    <w:bookmarkEnd w:id="64"/>
    <w:bookmarkStart w:id="65" w:name="rate-limiting"/>
    <w:p>
      <w:pPr>
        <w:pStyle w:val="Heading2"/>
      </w:pPr>
      <w:r>
        <w:rPr>
          <w:b w:val="0"/>
          <w:color w:val="14281F"/>
          <w:sz w:val="20"/>
        </w:rPr>
        <w:t xml:space="preserve">11. Rate limiting</w:t>
      </w:r>
    </w:p>
    <w:p>
      <w:pPr>
        <w:pStyle w:val="FirstParagraph"/>
      </w:pPr>
      <w:r>
        <w:t xml:space="preserve">New entries for the</w:t>
      </w:r>
      <w:r>
        <w:t xml:space="preserve"> </w:t>
      </w:r>
      <w:r>
        <w:rPr>
          <w:rStyle w:val="VerbatimChar"/>
        </w:rPr>
        <w:t xml:space="preserve">RULES</w:t>
      </w:r>
      <w:r>
        <w:t xml:space="preserve"> </w:t>
      </w:r>
      <w:r>
        <w:t xml:space="preserve">table in</w:t>
      </w:r>
      <w:r>
        <w:t xml:space="preserve"> </w:t>
      </w:r>
      <w:r>
        <w:rPr>
          <w:rStyle w:val="VerbatimChar"/>
        </w:rPr>
        <w:t xml:space="preserve">operationLimit.ts</w:t>
      </w:r>
      <w:r>
        <w:t xml:space="preserve">. Unlisted fields fall through to the default read/write budget, which is far too generous for these.</w:t>
      </w:r>
    </w:p>
    <w:tbl>
      <w:tblPr>
        <w:tblStyle w:val="Table"/>
        <w:tblW w:type="auto" w:w="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1980"/>
        <w:gridCol w:w="1980"/>
        <w:gridCol w:w="1980"/>
        <w:gridCol w:w="1980"/>
      </w:tblGrid>
      <w:tr>
        <w:trPr>
          <w:tblHeader w:val="true"/>
        </w:trPr>
        <w:tc>
          <w:tcPr>
            <w:shd w:val="clear" w:fill="EAF3EE"/>
          </w:tcPr>
          <w:p>
            <w:pPr>
              <w:pStyle w:val="Compact"/>
              <w:spacing w:before="60" w:after="60"/>
              <w:jc w:val="left"/>
            </w:pPr>
            <w:r>
              <w:rPr>
                <w:b/>
                <w:color w:val="14281F"/>
                <w:sz w:val="19"/>
              </w:rPr>
              <w:t xml:space="preserve">Field</w:t>
            </w:r>
          </w:p>
        </w:tc>
        <w:tc>
          <w:tcPr>
            <w:shd w:val="clear" w:fill="EAF3EE"/>
          </w:tcPr>
          <w:p>
            <w:pPr>
              <w:pStyle w:val="Compact"/>
              <w:spacing w:before="60" w:after="60"/>
              <w:jc w:val="left"/>
            </w:pPr>
            <w:r>
              <w:rPr>
                <w:b/>
                <w:color w:val="14281F"/>
                <w:sz w:val="19"/>
              </w:rPr>
              <w:t xml:space="preserve">Burst</w:t>
            </w:r>
          </w:p>
        </w:tc>
        <w:tc>
          <w:tcPr>
            <w:shd w:val="clear" w:fill="EAF3EE"/>
          </w:tcPr>
          <w:p>
            <w:pPr>
              <w:pStyle w:val="Compact"/>
              <w:spacing w:before="60" w:after="60"/>
              <w:jc w:val="left"/>
            </w:pPr>
            <w:r>
              <w:rPr>
                <w:b/>
                <w:color w:val="14281F"/>
                <w:sz w:val="19"/>
              </w:rPr>
              <w:t xml:space="preserve">Sustained</w:t>
            </w:r>
          </w:p>
        </w:tc>
        <w:tc>
          <w:tcPr>
            <w:shd w:val="clear" w:fill="EAF3EE"/>
          </w:tcPr>
          <w:p>
            <w:pPr>
              <w:pStyle w:val="Compact"/>
              <w:spacing w:before="60" w:after="60"/>
              <w:jc w:val="left"/>
            </w:pPr>
            <w:r>
              <w:rPr>
                <w:b/>
                <w:color w:val="14281F"/>
                <w:sz w:val="19"/>
              </w:rPr>
              <w:t xml:space="preserve">Key</w:t>
            </w:r>
          </w:p>
        </w:tc>
      </w:tr>
      <w:tr>
        <w:tc>
          <w:tcPr/>
          <w:p>
            <w:pPr>
              <w:pStyle w:val="Compact"/>
              <w:spacing w:before="40" w:after="40"/>
              <w:jc w:val="left"/>
            </w:pPr>
            <w:r>
              <w:rPr>
                <w:rStyle w:val="VerbatimChar"/>
                <w:sz w:val="19"/>
              </w:rPr>
              <w:t xml:space="preserve">signup</w:t>
            </w:r>
          </w:p>
        </w:tc>
        <w:tc>
          <w:tcPr/>
          <w:p>
            <w:pPr>
              <w:pStyle w:val="Compact"/>
              <w:spacing w:before="40" w:after="40"/>
              <w:jc w:val="left"/>
            </w:pPr>
            <w:r>
              <w:rPr>
                <w:sz w:val="19"/>
              </w:rPr>
              <w:t xml:space="preserve">3 / 10 min</w:t>
            </w:r>
          </w:p>
        </w:tc>
        <w:tc>
          <w:tcPr/>
          <w:p>
            <w:pPr>
              <w:pStyle w:val="Compact"/>
              <w:spacing w:before="40" w:after="40"/>
              <w:jc w:val="left"/>
            </w:pPr>
            <w:r>
              <w:rPr>
                <w:sz w:val="19"/>
              </w:rPr>
              <w:t xml:space="preserve">10 / day</w:t>
            </w:r>
          </w:p>
        </w:tc>
        <w:tc>
          <w:tcPr/>
          <w:p>
            <w:pPr>
              <w:pStyle w:val="Compact"/>
              <w:spacing w:before="40" w:after="40"/>
              <w:jc w:val="left"/>
            </w:pPr>
            <w:r>
              <w:rPr>
                <w:sz w:val="19"/>
              </w:rPr>
              <w:t xml:space="preserve">IP</w:t>
            </w:r>
          </w:p>
        </w:tc>
      </w:tr>
      <w:tr>
        <w:tc>
          <w:tcPr>
            <w:shd w:val="clear" w:fill="F7F9F8"/>
          </w:tcPr>
          <w:p>
            <w:pPr>
              <w:pStyle w:val="Compact"/>
              <w:spacing w:before="40" w:after="40"/>
              <w:jc w:val="left"/>
            </w:pPr>
            <w:r>
              <w:rPr>
                <w:rStyle w:val="VerbatimChar"/>
                <w:sz w:val="19"/>
              </w:rPr>
              <w:t xml:space="preserve">login</w:t>
            </w:r>
          </w:p>
        </w:tc>
        <w:tc>
          <w:tcPr>
            <w:shd w:val="clear" w:fill="F7F9F8"/>
          </w:tcPr>
          <w:p>
            <w:pPr>
              <w:pStyle w:val="Compact"/>
              <w:spacing w:before="40" w:after="40"/>
              <w:jc w:val="left"/>
            </w:pPr>
            <w:r>
              <w:rPr>
                <w:sz w:val="19"/>
              </w:rPr>
              <w:t xml:space="preserve">5 / 1 min</w:t>
            </w:r>
          </w:p>
        </w:tc>
        <w:tc>
          <w:tcPr>
            <w:shd w:val="clear" w:fill="F7F9F8"/>
          </w:tcPr>
          <w:p>
            <w:pPr>
              <w:pStyle w:val="Compact"/>
              <w:spacing w:before="40" w:after="40"/>
              <w:jc w:val="left"/>
            </w:pPr>
            <w:r>
              <w:rPr>
                <w:sz w:val="19"/>
              </w:rPr>
              <w:t xml:space="preserve">30 / hour</w:t>
            </w:r>
          </w:p>
        </w:tc>
        <w:tc>
          <w:tcPr>
            <w:shd w:val="clear" w:fill="F7F9F8"/>
          </w:tcPr>
          <w:p>
            <w:pPr>
              <w:pStyle w:val="Compact"/>
              <w:spacing w:before="40" w:after="40"/>
              <w:jc w:val="left"/>
            </w:pPr>
            <w:r>
              <w:rPr>
                <w:sz w:val="19"/>
              </w:rPr>
              <w:t xml:space="preserve">IP + email</w:t>
            </w:r>
          </w:p>
        </w:tc>
      </w:tr>
      <w:tr>
        <w:tc>
          <w:tcPr/>
          <w:p>
            <w:pPr>
              <w:pStyle w:val="Compact"/>
              <w:spacing w:before="40" w:after="40"/>
              <w:jc w:val="left"/>
            </w:pPr>
            <w:r>
              <w:rPr>
                <w:rStyle w:val="VerbatimChar"/>
                <w:sz w:val="19"/>
              </w:rPr>
              <w:t xml:space="preserve">verifyEmailOtp</w:t>
            </w:r>
          </w:p>
        </w:tc>
        <w:tc>
          <w:tcPr/>
          <w:p>
            <w:pPr>
              <w:pStyle w:val="Compact"/>
              <w:spacing w:before="40" w:after="40"/>
              <w:jc w:val="left"/>
            </w:pPr>
            <w:r>
              <w:rPr>
                <w:sz w:val="19"/>
              </w:rPr>
              <w:t xml:space="preserve">5 / 1 min</w:t>
            </w:r>
          </w:p>
        </w:tc>
        <w:tc>
          <w:tcPr/>
          <w:p>
            <w:pPr>
              <w:pStyle w:val="Compact"/>
              <w:spacing w:before="40" w:after="40"/>
              <w:jc w:val="left"/>
            </w:pPr>
            <w:r>
              <w:rPr>
                <w:sz w:val="19"/>
              </w:rPr>
              <w:t xml:space="preserve">20 / hour</w:t>
            </w:r>
          </w:p>
        </w:tc>
        <w:tc>
          <w:tcPr/>
          <w:p>
            <w:pPr>
              <w:pStyle w:val="Compact"/>
              <w:spacing w:before="40" w:after="40"/>
              <w:jc w:val="left"/>
            </w:pPr>
            <w:r>
              <w:rPr>
                <w:sz w:val="19"/>
              </w:rPr>
              <w:t xml:space="preserve">user</w:t>
            </w:r>
          </w:p>
        </w:tc>
      </w:tr>
      <w:tr>
        <w:tc>
          <w:tcPr>
            <w:shd w:val="clear" w:fill="F7F9F8"/>
          </w:tcPr>
          <w:p>
            <w:pPr>
              <w:pStyle w:val="Compact"/>
              <w:spacing w:before="40" w:after="40"/>
              <w:jc w:val="left"/>
            </w:pPr>
            <w:r>
              <w:rPr>
                <w:rStyle w:val="VerbatimChar"/>
                <w:sz w:val="19"/>
              </w:rPr>
              <w:t xml:space="preserve">verifyLoginOtp</w:t>
            </w:r>
          </w:p>
        </w:tc>
        <w:tc>
          <w:tcPr>
            <w:shd w:val="clear" w:fill="F7F9F8"/>
          </w:tcPr>
          <w:p>
            <w:pPr>
              <w:pStyle w:val="Compact"/>
              <w:spacing w:before="40" w:after="40"/>
              <w:jc w:val="left"/>
            </w:pPr>
            <w:r>
              <w:rPr>
                <w:sz w:val="19"/>
              </w:rPr>
              <w:t xml:space="preserve">5 / 1 min</w:t>
            </w:r>
          </w:p>
        </w:tc>
        <w:tc>
          <w:tcPr>
            <w:shd w:val="clear" w:fill="F7F9F8"/>
          </w:tcPr>
          <w:p>
            <w:pPr>
              <w:pStyle w:val="Compact"/>
              <w:spacing w:before="40" w:after="40"/>
              <w:jc w:val="left"/>
            </w:pPr>
            <w:r>
              <w:rPr>
                <w:sz w:val="19"/>
              </w:rPr>
              <w:t xml:space="preserve">20 / hour</w:t>
            </w:r>
          </w:p>
        </w:tc>
        <w:tc>
          <w:tcPr>
            <w:shd w:val="clear" w:fill="F7F9F8"/>
          </w:tcPr>
          <w:p>
            <w:pPr>
              <w:pStyle w:val="Compact"/>
              <w:spacing w:before="40" w:after="40"/>
              <w:jc w:val="left"/>
            </w:pPr>
            <w:r>
              <w:rPr>
                <w:sz w:val="19"/>
              </w:rPr>
              <w:t xml:space="preserve">IP + email</w:t>
            </w:r>
          </w:p>
        </w:tc>
      </w:tr>
      <w:tr>
        <w:tc>
          <w:tcPr/>
          <w:p>
            <w:pPr>
              <w:pStyle w:val="Compact"/>
              <w:spacing w:before="40" w:after="40"/>
              <w:jc w:val="left"/>
            </w:pPr>
            <w:r>
              <w:rPr>
                <w:rStyle w:val="VerbatimChar"/>
                <w:sz w:val="19"/>
              </w:rPr>
              <w:t xml:space="preserve">verifyPasswordResetOtp</w:t>
            </w:r>
          </w:p>
        </w:tc>
        <w:tc>
          <w:tcPr/>
          <w:p>
            <w:pPr>
              <w:pStyle w:val="Compact"/>
              <w:spacing w:before="40" w:after="40"/>
              <w:jc w:val="left"/>
            </w:pPr>
            <w:r>
              <w:rPr>
                <w:sz w:val="19"/>
              </w:rPr>
              <w:t xml:space="preserve">5 / 1 min</w:t>
            </w:r>
          </w:p>
        </w:tc>
        <w:tc>
          <w:tcPr/>
          <w:p>
            <w:pPr>
              <w:pStyle w:val="Compact"/>
              <w:spacing w:before="40" w:after="40"/>
              <w:jc w:val="left"/>
            </w:pPr>
            <w:r>
              <w:rPr>
                <w:sz w:val="19"/>
              </w:rPr>
              <w:t xml:space="preserve">20 / hour</w:t>
            </w:r>
          </w:p>
        </w:tc>
        <w:tc>
          <w:tcPr/>
          <w:p>
            <w:pPr>
              <w:pStyle w:val="Compact"/>
              <w:spacing w:before="40" w:after="40"/>
              <w:jc w:val="left"/>
            </w:pPr>
            <w:r>
              <w:rPr>
                <w:sz w:val="19"/>
              </w:rPr>
              <w:t xml:space="preserve">IP + email</w:t>
            </w:r>
          </w:p>
        </w:tc>
      </w:tr>
      <w:tr>
        <w:tc>
          <w:tcPr>
            <w:shd w:val="clear" w:fill="F7F9F8"/>
          </w:tcPr>
          <w:p>
            <w:pPr>
              <w:pStyle w:val="Compact"/>
              <w:spacing w:before="40" w:after="40"/>
              <w:jc w:val="left"/>
            </w:pPr>
            <w:r>
              <w:rPr>
                <w:rStyle w:val="VerbatimChar"/>
                <w:sz w:val="19"/>
              </w:rPr>
              <w:t xml:space="preserve">resendEmailOtp</w:t>
            </w:r>
          </w:p>
        </w:tc>
        <w:tc>
          <w:tcPr>
            <w:shd w:val="clear" w:fill="F7F9F8"/>
          </w:tcPr>
          <w:p>
            <w:pPr>
              <w:pStyle w:val="Compact"/>
              <w:spacing w:before="40" w:after="40"/>
              <w:jc w:val="left"/>
            </w:pPr>
            <w:r>
              <w:rPr>
                <w:sz w:val="19"/>
              </w:rPr>
              <w:t xml:space="preserve">1 / 1 min</w:t>
            </w:r>
          </w:p>
        </w:tc>
        <w:tc>
          <w:tcPr>
            <w:shd w:val="clear" w:fill="F7F9F8"/>
          </w:tcPr>
          <w:p>
            <w:pPr>
              <w:pStyle w:val="Compact"/>
              <w:spacing w:before="40" w:after="40"/>
              <w:jc w:val="left"/>
            </w:pPr>
            <w:r>
              <w:rPr>
                <w:sz w:val="19"/>
              </w:rPr>
              <w:t xml:space="preserve">3 / hour</w:t>
            </w:r>
          </w:p>
        </w:tc>
        <w:tc>
          <w:tcPr>
            <w:shd w:val="clear" w:fill="F7F9F8"/>
          </w:tcPr>
          <w:p>
            <w:pPr>
              <w:pStyle w:val="Compact"/>
              <w:spacing w:before="40" w:after="40"/>
              <w:jc w:val="left"/>
            </w:pPr>
            <w:r>
              <w:rPr>
                <w:sz w:val="19"/>
              </w:rPr>
              <w:t xml:space="preserve">user</w:t>
            </w:r>
          </w:p>
        </w:tc>
      </w:tr>
      <w:tr>
        <w:tc>
          <w:tcPr/>
          <w:p>
            <w:pPr>
              <w:pStyle w:val="Compact"/>
              <w:spacing w:before="40" w:after="40"/>
              <w:jc w:val="left"/>
            </w:pPr>
            <w:r>
              <w:rPr>
                <w:rStyle w:val="VerbatimChar"/>
                <w:sz w:val="19"/>
              </w:rPr>
              <w:t xml:space="preserve">resendLoginOtp</w:t>
            </w:r>
          </w:p>
        </w:tc>
        <w:tc>
          <w:tcPr/>
          <w:p>
            <w:pPr>
              <w:pStyle w:val="Compact"/>
              <w:spacing w:before="40" w:after="40"/>
              <w:jc w:val="left"/>
            </w:pPr>
            <w:r>
              <w:rPr>
                <w:sz w:val="19"/>
              </w:rPr>
              <w:t xml:space="preserve">1 / 1 min</w:t>
            </w:r>
          </w:p>
        </w:tc>
        <w:tc>
          <w:tcPr/>
          <w:p>
            <w:pPr>
              <w:pStyle w:val="Compact"/>
              <w:spacing w:before="40" w:after="40"/>
              <w:jc w:val="left"/>
            </w:pPr>
            <w:r>
              <w:rPr>
                <w:sz w:val="19"/>
              </w:rPr>
              <w:t xml:space="preserve">3 / hour</w:t>
            </w:r>
          </w:p>
        </w:tc>
        <w:tc>
          <w:tcPr/>
          <w:p>
            <w:pPr>
              <w:pStyle w:val="Compact"/>
              <w:spacing w:before="40" w:after="40"/>
              <w:jc w:val="left"/>
            </w:pPr>
            <w:r>
              <w:rPr>
                <w:sz w:val="19"/>
              </w:rPr>
              <w:t xml:space="preserve">IP + email</w:t>
            </w:r>
          </w:p>
        </w:tc>
      </w:tr>
      <w:tr>
        <w:tc>
          <w:tcPr>
            <w:shd w:val="clear" w:fill="F7F9F8"/>
          </w:tcPr>
          <w:p>
            <w:pPr>
              <w:pStyle w:val="Compact"/>
              <w:spacing w:before="40" w:after="40"/>
              <w:jc w:val="left"/>
            </w:pPr>
            <w:r>
              <w:rPr>
                <w:rStyle w:val="VerbatimChar"/>
                <w:sz w:val="19"/>
              </w:rPr>
              <w:t xml:space="preserve">requestPasswordReset</w:t>
            </w:r>
          </w:p>
        </w:tc>
        <w:tc>
          <w:tcPr>
            <w:shd w:val="clear" w:fill="F7F9F8"/>
          </w:tcPr>
          <w:p>
            <w:pPr>
              <w:pStyle w:val="Compact"/>
              <w:spacing w:before="40" w:after="40"/>
              <w:jc w:val="left"/>
            </w:pPr>
            <w:r>
              <w:rPr>
                <w:sz w:val="19"/>
              </w:rPr>
              <w:t xml:space="preserve">1 / 1 min</w:t>
            </w:r>
          </w:p>
        </w:tc>
        <w:tc>
          <w:tcPr>
            <w:shd w:val="clear" w:fill="F7F9F8"/>
          </w:tcPr>
          <w:p>
            <w:pPr>
              <w:pStyle w:val="Compact"/>
              <w:spacing w:before="40" w:after="40"/>
              <w:jc w:val="left"/>
            </w:pPr>
            <w:r>
              <w:rPr>
                <w:sz w:val="19"/>
              </w:rPr>
              <w:t xml:space="preserve">3 / hour</w:t>
            </w:r>
          </w:p>
        </w:tc>
        <w:tc>
          <w:tcPr>
            <w:shd w:val="clear" w:fill="F7F9F8"/>
          </w:tcPr>
          <w:p>
            <w:pPr>
              <w:pStyle w:val="Compact"/>
              <w:spacing w:before="40" w:after="40"/>
              <w:jc w:val="left"/>
            </w:pPr>
            <w:r>
              <w:rPr>
                <w:sz w:val="19"/>
              </w:rPr>
              <w:t xml:space="preserve">IP + email</w:t>
            </w:r>
          </w:p>
        </w:tc>
      </w:tr>
      <w:tr>
        <w:tc>
          <w:tcPr/>
          <w:p>
            <w:pPr>
              <w:pStyle w:val="Compact"/>
              <w:spacing w:before="40" w:after="40"/>
              <w:jc w:val="left"/>
            </w:pPr>
            <w:r>
              <w:rPr>
                <w:rStyle w:val="VerbatimChar"/>
                <w:sz w:val="19"/>
              </w:rPr>
              <w:t xml:space="preserve">resetPassword</w:t>
            </w:r>
          </w:p>
        </w:tc>
        <w:tc>
          <w:tcPr/>
          <w:p>
            <w:pPr>
              <w:pStyle w:val="Compact"/>
              <w:spacing w:before="40" w:after="40"/>
              <w:jc w:val="left"/>
            </w:pPr>
            <w:r>
              <w:rPr>
                <w:sz w:val="19"/>
              </w:rPr>
              <w:t xml:space="preserve">5 / 10 min</w:t>
            </w:r>
          </w:p>
        </w:tc>
        <w:tc>
          <w:tcPr/>
          <w:p>
            <w:pPr>
              <w:pStyle w:val="Compact"/>
              <w:spacing w:before="40" w:after="40"/>
              <w:jc w:val="left"/>
            </w:pPr>
            <w:r>
              <w:rPr>
                <w:sz w:val="19"/>
              </w:rPr>
              <w:t xml:space="preserve">10 / hour</w:t>
            </w:r>
          </w:p>
        </w:tc>
        <w:tc>
          <w:tcPr/>
          <w:p>
            <w:pPr>
              <w:pStyle w:val="Compact"/>
              <w:spacing w:before="40" w:after="40"/>
              <w:jc w:val="left"/>
            </w:pPr>
            <w:r>
              <w:rPr>
                <w:sz w:val="19"/>
              </w:rPr>
              <w:t xml:space="preserve">IP</w:t>
            </w:r>
          </w:p>
        </w:tc>
      </w:tr>
      <w:tr>
        <w:tc>
          <w:tcPr>
            <w:shd w:val="clear" w:fill="F7F9F8"/>
          </w:tcPr>
          <w:p>
            <w:pPr>
              <w:pStyle w:val="Compact"/>
              <w:spacing w:before="40" w:after="40"/>
              <w:jc w:val="left"/>
            </w:pPr>
            <w:r>
              <w:rPr>
                <w:rStyle w:val="VerbatimChar"/>
                <w:sz w:val="19"/>
              </w:rPr>
              <w:t xml:space="preserve">changePassword</w:t>
            </w:r>
          </w:p>
        </w:tc>
        <w:tc>
          <w:tcPr>
            <w:shd w:val="clear" w:fill="F7F9F8"/>
          </w:tcPr>
          <w:p>
            <w:pPr>
              <w:pStyle w:val="Compact"/>
              <w:spacing w:before="40" w:after="40"/>
              <w:jc w:val="left"/>
            </w:pPr>
            <w:r>
              <w:rPr>
                <w:sz w:val="19"/>
              </w:rPr>
              <w:t xml:space="preserve">5 / 10 min</w:t>
            </w:r>
          </w:p>
        </w:tc>
        <w:tc>
          <w:tcPr>
            <w:shd w:val="clear" w:fill="F7F9F8"/>
          </w:tcPr>
          <w:p>
            <w:pPr>
              <w:pStyle w:val="Compact"/>
              <w:spacing w:before="40" w:after="40"/>
              <w:jc w:val="left"/>
            </w:pPr>
            <w:r>
              <w:rPr>
                <w:sz w:val="19"/>
              </w:rPr>
              <w:t xml:space="preserve">20 / hour</w:t>
            </w:r>
          </w:p>
        </w:tc>
        <w:tc>
          <w:tcPr>
            <w:shd w:val="clear" w:fill="F7F9F8"/>
          </w:tcPr>
          <w:p>
            <w:pPr>
              <w:pStyle w:val="Compact"/>
              <w:spacing w:before="40" w:after="40"/>
              <w:jc w:val="left"/>
            </w:pPr>
            <w:r>
              <w:rPr>
                <w:sz w:val="19"/>
              </w:rPr>
              <w:t xml:space="preserve">user</w:t>
            </w:r>
          </w:p>
        </w:tc>
      </w:tr>
    </w:tbl>
    <w:p>
      <w:pPr>
        <w:pStyle w:val="BodyText"/>
      </w:pPr>
      <w:r>
        <w:t xml:space="preserve">The email key is the important addition. Every current budget keys on</w:t>
      </w:r>
      <w:r>
        <w:t xml:space="preserve"> </w:t>
      </w:r>
      <w:r>
        <w:rPr>
          <w:rStyle w:val="VerbatimChar"/>
        </w:rPr>
        <w:t xml:space="preserve">req.ip</w:t>
      </w:r>
      <w:r>
        <w:t xml:space="preserve"> </w:t>
      </w:r>
      <w:r>
        <w:t xml:space="preserve">or user id, but an unauthenticated attacker walking a list of addresses has no user id and can rotate IPs. Keying on the submitted email as well caps the attempt count per target account regardless of where it comes from.</w:t>
      </w:r>
    </w:p>
    <w:p>
      <w:pPr>
        <w:pStyle w:val="BodyText"/>
      </w:pPr>
      <w:r>
        <w:t xml:space="preserve">Hash the email before using it as a bucket key, so the in-memory map does not hold plaintext addresses.</w:t>
      </w:r>
    </w:p>
    <w:p>
      <w:pPr>
        <w:pStyle w:val="BodyText"/>
      </w:pPr>
      <w:r>
        <w:t xml:space="preserve">Both limiters still share the in-memory buckets in</w:t>
      </w:r>
      <w:r>
        <w:t xml:space="preserve"> </w:t>
      </w:r>
      <w:r>
        <w:rPr>
          <w:rStyle w:val="VerbatimChar"/>
        </w:rPr>
        <w:t xml:space="preserve">rateLimit.ts</w:t>
      </w:r>
      <w:r>
        <w:t xml:space="preserve">. That means counts reset on restart and are not shared across instances — a known, deliberate limitation while one instance runs. Swap</w:t>
      </w:r>
      <w:r>
        <w:t xml:space="preserve"> </w:t>
      </w:r>
      <w:r>
        <w:rPr>
          <w:rStyle w:val="VerbatimChar"/>
        </w:rPr>
        <w:t xml:space="preserve">hit()</w:t>
      </w:r>
      <w:r>
        <w:t xml:space="preserve"> </w:t>
      </w:r>
      <w:r>
        <w:t xml:space="preserve">for Redis before a second instance, not before.</w:t>
      </w:r>
    </w:p>
    <w:p>
      <w:r>
        <w:pict>
          <v:rect style="width:0;height:1.5pt" o:hralign="center" o:hrstd="t" o:hr="t"/>
        </w:pict>
      </w:r>
    </w:p>
    <w:bookmarkEnd w:id="65"/>
    <w:bookmarkStart w:id="70" w:name="graphql-api-surface"/>
    <w:p>
      <w:pPr>
        <w:pStyle w:val="Heading2"/>
      </w:pPr>
      <w:r>
        <w:rPr>
          <w:b w:val="0"/>
          <w:color w:val="14281F"/>
          <w:sz w:val="20"/>
        </w:rPr>
        <w:t xml:space="preserve">12. GraphQL API surface</w:t>
      </w:r>
    </w:p>
    <w:p>
      <w:pPr>
        <w:pStyle w:val="FirstParagraph"/>
      </w:pPr>
      <w:r>
        <w:t xml:space="preserve">Follows the repo’s four-file split:</w:t>
      </w:r>
      <w:r>
        <w:t xml:space="preserve"> </w:t>
      </w:r>
      <w:r>
        <w:rPr>
          <w:rStyle w:val="VerbatimChar"/>
        </w:rPr>
        <w:t xml:space="preserve">types/user.ts</w:t>
      </w:r>
      <w:r>
        <w:t xml:space="preserve">,</w:t>
      </w:r>
      <w:r>
        <w:t xml:space="preserve"> </w:t>
      </w:r>
      <w:r>
        <w:rPr>
          <w:rStyle w:val="VerbatimChar"/>
        </w:rPr>
        <w:t xml:space="preserve">queries/user.ts</w:t>
      </w:r>
      <w:r>
        <w:t xml:space="preserve">,</w:t>
      </w:r>
      <w:r>
        <w:t xml:space="preserve"> </w:t>
      </w:r>
      <w:r>
        <w:rPr>
          <w:rStyle w:val="VerbatimChar"/>
        </w:rPr>
        <w:t xml:space="preserve">mutation/user.ts</w:t>
      </w:r>
      <w:r>
        <w:t xml:space="preserve">,</w:t>
      </w:r>
      <w:r>
        <w:t xml:space="preserve"> </w:t>
      </w:r>
      <w:r>
        <w:rPr>
          <w:rStyle w:val="VerbatimChar"/>
        </w:rPr>
        <w:t xml:space="preserve">resolvers/userResolver.ts</w:t>
      </w:r>
      <w:r>
        <w:t xml:space="preserve">, plus arg types in</w:t>
      </w:r>
      <w:r>
        <w:t xml:space="preserve"> </w:t>
      </w:r>
      <w:r>
        <w:rPr>
          <w:rStyle w:val="VerbatimChar"/>
        </w:rPr>
        <w:t xml:space="preserve">utils/types.ts</w:t>
      </w:r>
      <w:r>
        <w:t xml:space="preserve"> </w:t>
      </w:r>
      <w:r>
        <w:t xml:space="preserve">and both barrel files.</w:t>
      </w:r>
    </w:p>
    <w:bookmarkStart w:id="66" w:name="types"/>
    <w:p>
      <w:pPr>
        <w:pStyle w:val="Heading3"/>
      </w:pPr>
      <w:r>
        <w:t xml:space="preserve">Types</w:t>
      </w:r>
    </w:p>
    <w:p>
      <w:pPr>
        <w:pStyle w:val="SourceCode"/>
      </w:pPr>
      <w:r>
        <w:rPr>
          <w:rStyle w:val="KeywordTok"/>
        </w:rPr>
        <w:t xml:space="preserve">type</w:t>
      </w:r>
      <w:r>
        <w:rPr>
          <w:rStyle w:val="NormalTok"/>
        </w:rPr>
        <w:t xml:space="preserve"> AuthPayload {</w:t>
      </w:r>
      <w:r>
        <w:br/>
      </w:r>
      <w:r>
        <w:rPr>
          <w:rStyle w:val="NormalTok"/>
        </w:rPr>
        <w:t xml:space="preserve">  token: </w:t>
      </w:r>
      <w:r>
        <w:rPr>
          <w:rStyle w:val="DataTypeTok"/>
        </w:rPr>
        <w:t xml:space="preserve">String</w:t>
      </w:r>
      <w:r>
        <w:rPr>
          <w:rStyle w:val="NormalTok"/>
        </w:rPr>
        <w:t xml:space="preserve">!</w:t>
      </w:r>
      <w:r>
        <w:br/>
      </w:r>
      <w:r>
        <w:rPr>
          <w:rStyle w:val="NormalTok"/>
        </w:rPr>
        <w:t xml:space="preserve">  user: User!</w:t>
      </w:r>
      <w:r>
        <w:br/>
      </w:r>
      <w:r>
        <w:rPr>
          <w:rStyle w:val="NormalTok"/>
        </w:rPr>
        <w:t xml:space="preserve">}</w:t>
      </w:r>
      <w:r>
        <w:br/>
      </w:r>
      <w:r>
        <w:br/>
      </w:r>
      <w:r>
        <w:rPr>
          <w:rStyle w:val="KeywordTok"/>
        </w:rPr>
        <w:t xml:space="preserve">type</w:t>
      </w:r>
      <w:r>
        <w:rPr>
          <w:rStyle w:val="NormalTok"/>
        </w:rPr>
        <w:t xml:space="preserve"> OtpChallenge {</w:t>
      </w:r>
      <w:r>
        <w:br/>
      </w:r>
      <w:r>
        <w:rPr>
          <w:rStyle w:val="NormalTok"/>
        </w:rPr>
        <w:t xml:space="preserve">  challenge: </w:t>
      </w:r>
      <w:r>
        <w:rPr>
          <w:rStyle w:val="DataTypeTok"/>
        </w:rPr>
        <w:t xml:space="preserve">Boolean</w:t>
      </w:r>
      <w:r>
        <w:rPr>
          <w:rStyle w:val="NormalTok"/>
        </w:rPr>
        <w:t xml:space="preserve">!</w:t>
      </w:r>
      <w:r>
        <w:br/>
      </w:r>
      <w:r>
        <w:rPr>
          <w:rStyle w:val="NormalTok"/>
        </w:rPr>
        <w:t xml:space="preserve">  purpose: </w:t>
      </w:r>
      <w:r>
        <w:rPr>
          <w:rStyle w:val="DataTypeTok"/>
        </w:rPr>
        <w:t xml:space="preserve">String</w:t>
      </w:r>
      <w:r>
        <w:rPr>
          <w:rStyle w:val="NormalTok"/>
        </w:rPr>
        <w:t xml:space="preserve">!</w:t>
      </w:r>
      <w:r>
        <w:br/>
      </w:r>
      <w:r>
        <w:rPr>
          <w:rStyle w:val="NormalTok"/>
        </w:rPr>
        <w:t xml:space="preserve">  expiresAt: </w:t>
      </w:r>
      <w:r>
        <w:rPr>
          <w:rStyle w:val="DataTypeTok"/>
        </w:rPr>
        <w:t xml:space="preserve">String</w:t>
      </w:r>
      <w:r>
        <w:rPr>
          <w:rStyle w:val="NormalTok"/>
        </w:rPr>
        <w:t xml:space="preserve">!</w:t>
      </w:r>
      <w:r>
        <w:br/>
      </w:r>
      <w:r>
        <w:rPr>
          <w:rStyle w:val="NormalTok"/>
        </w:rPr>
        <w:t xml:space="preserve">  maskedEmail: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union</w:t>
      </w:r>
      <w:r>
        <w:rPr>
          <w:rStyle w:val="NormalTok"/>
        </w:rPr>
        <w:t xml:space="preserve"> LoginResult = AuthPayload | OtpChallenge</w:t>
      </w:r>
      <w:r>
        <w:br/>
      </w:r>
      <w:r>
        <w:br/>
      </w:r>
      <w:r>
        <w:rPr>
          <w:rStyle w:val="KeywordTok"/>
        </w:rPr>
        <w:t xml:space="preserve">type</w:t>
      </w:r>
      <w:r>
        <w:rPr>
          <w:rStyle w:val="NormalTok"/>
        </w:rPr>
        <w:t xml:space="preserve"> ResetTicket {</w:t>
      </w:r>
      <w:r>
        <w:br/>
      </w:r>
      <w:r>
        <w:rPr>
          <w:rStyle w:val="NormalTok"/>
        </w:rPr>
        <w:t xml:space="preserve">  resetToken: </w:t>
      </w:r>
      <w:r>
        <w:rPr>
          <w:rStyle w:val="DataTypeTok"/>
        </w:rPr>
        <w:t xml:space="preserve">String</w:t>
      </w:r>
      <w:r>
        <w:rPr>
          <w:rStyle w:val="NormalTok"/>
        </w:rPr>
        <w:t xml:space="preserve">!</w:t>
      </w:r>
      <w:r>
        <w:br/>
      </w:r>
      <w:r>
        <w:rPr>
          <w:rStyle w:val="NormalTok"/>
        </w:rPr>
        <w:t xml:space="preserve">  expiresAt: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type</w:t>
      </w:r>
      <w:r>
        <w:rPr>
          <w:rStyle w:val="NormalTok"/>
        </w:rPr>
        <w:t xml:space="preserve"> TrustedDevice {</w:t>
      </w:r>
      <w:r>
        <w:br/>
      </w:r>
      <w:r>
        <w:rPr>
          <w:rStyle w:val="NormalTok"/>
        </w:rPr>
        <w:t xml:space="preserve">  id: </w:t>
      </w:r>
      <w:r>
        <w:rPr>
          <w:rStyle w:val="DataTypeTok"/>
        </w:rPr>
        <w:t xml:space="preserve">ID</w:t>
      </w:r>
      <w:r>
        <w:rPr>
          <w:rStyle w:val="NormalTok"/>
        </w:rPr>
        <w:t xml:space="preserve">!</w:t>
      </w:r>
      <w:r>
        <w:br/>
      </w:r>
      <w:r>
        <w:rPr>
          <w:rStyle w:val="NormalTok"/>
        </w:rPr>
        <w:t xml:space="preserve">  label: </w:t>
      </w:r>
      <w:r>
        <w:rPr>
          <w:rStyle w:val="DataTypeTok"/>
        </w:rPr>
        <w:t xml:space="preserve">String</w:t>
      </w:r>
      <w:r>
        <w:rPr>
          <w:rStyle w:val="NormalTok"/>
        </w:rPr>
        <w:t xml:space="preserve">!</w:t>
      </w:r>
      <w:r>
        <w:br/>
      </w:r>
      <w:r>
        <w:rPr>
          <w:rStyle w:val="NormalTok"/>
        </w:rPr>
        <w:t xml:space="preserve">  lastSeenAt: </w:t>
      </w:r>
      <w:r>
        <w:rPr>
          <w:rStyle w:val="DataTypeTok"/>
        </w:rPr>
        <w:t xml:space="preserve">String</w:t>
      </w:r>
      <w:r>
        <w:rPr>
          <w:rStyle w:val="NormalTok"/>
        </w:rPr>
        <w:t xml:space="preserve">!</w:t>
      </w:r>
      <w:r>
        <w:br/>
      </w:r>
      <w:r>
        <w:rPr>
          <w:rStyle w:val="NormalTok"/>
        </w:rPr>
        <w:t xml:space="preserve">  expiresAt: </w:t>
      </w:r>
      <w:r>
        <w:rPr>
          <w:rStyle w:val="DataTypeTok"/>
        </w:rPr>
        <w:t xml:space="preserve">String</w:t>
      </w:r>
      <w:r>
        <w:rPr>
          <w:rStyle w:val="NormalTok"/>
        </w:rPr>
        <w:t xml:space="preserve">!</w:t>
      </w:r>
      <w:r>
        <w:br/>
      </w:r>
      <w:r>
        <w:rPr>
          <w:rStyle w:val="NormalTok"/>
        </w:rPr>
        <w:t xml:space="preserve">  current: </w:t>
      </w:r>
      <w:r>
        <w:rPr>
          <w:rStyle w:val="DataTypeTok"/>
        </w:rPr>
        <w:t xml:space="preserve">Boolean</w:t>
      </w:r>
      <w:r>
        <w:rPr>
          <w:rStyle w:val="NormalTok"/>
        </w:rPr>
        <w:t xml:space="preserve">!</w:t>
      </w:r>
      <w:r>
        <w:br/>
      </w:r>
      <w:r>
        <w:rPr>
          <w:rStyle w:val="NormalTok"/>
        </w:rPr>
        <w:t xml:space="preserve">}</w:t>
      </w:r>
    </w:p>
    <w:p>
      <w:pPr>
        <w:pStyle w:val="FirstParagraph"/>
      </w:pPr>
      <w:r>
        <w:rPr>
          <w:rStyle w:val="VerbatimChar"/>
        </w:rPr>
        <w:t xml:space="preserve">maskedEmail</w:t>
      </w:r>
      <w:r>
        <w:t xml:space="preserve"> </w:t>
      </w:r>
      <w:r>
        <w:t xml:space="preserve">is</w:t>
      </w:r>
      <w:r>
        <w:t xml:space="preserve"> </w:t>
      </w:r>
      <w:r>
        <w:rPr>
          <w:rStyle w:val="VerbatimChar"/>
        </w:rPr>
        <w:t xml:space="preserve">i****s@gmail.com</w:t>
      </w:r>
      <w:r>
        <w:t xml:space="preserve"> </w:t>
      </w:r>
      <w:r>
        <w:t xml:space="preserve">— enough for the user to confirm which address to check, not enough to harvest.</w:t>
      </w:r>
    </w:p>
    <w:bookmarkEnd w:id="66"/>
    <w:bookmarkStart w:id="67" w:name="inputs"/>
    <w:p>
      <w:pPr>
        <w:pStyle w:val="Heading3"/>
      </w:pPr>
      <w:r>
        <w:t xml:space="preserve">Inputs</w:t>
      </w:r>
    </w:p>
    <w:p>
      <w:pPr>
        <w:pStyle w:val="SourceCode"/>
      </w:pPr>
      <w:r>
        <w:rPr>
          <w:rStyle w:val="KeywordTok"/>
        </w:rPr>
        <w:t xml:space="preserve">input</w:t>
      </w:r>
      <w:r>
        <w:rPr>
          <w:rStyle w:val="NormalTok"/>
        </w:rPr>
        <w:t xml:space="preserve"> SignUpInput {</w:t>
      </w:r>
      <w:r>
        <w:br/>
      </w:r>
      <w:r>
        <w:rPr>
          <w:rStyle w:val="NormalTok"/>
        </w:rPr>
        <w:t xml:space="preserve">  email: </w:t>
      </w:r>
      <w:r>
        <w:rPr>
          <w:rStyle w:val="DataTypeTok"/>
        </w:rPr>
        <w:t xml:space="preserve">String</w:t>
      </w:r>
      <w:r>
        <w:rPr>
          <w:rStyle w:val="NormalTok"/>
        </w:rPr>
        <w:t xml:space="preserve">!</w:t>
      </w:r>
      <w:r>
        <w:br/>
      </w:r>
      <w:r>
        <w:rPr>
          <w:rStyle w:val="NormalTok"/>
        </w:rPr>
        <w:t xml:space="preserve">  password: </w:t>
      </w:r>
      <w:r>
        <w:rPr>
          <w:rStyle w:val="DataTypeTok"/>
        </w:rPr>
        <w:t xml:space="preserve">String</w:t>
      </w:r>
      <w:r>
        <w:rPr>
          <w:rStyle w:val="NormalTok"/>
        </w:rPr>
        <w:t xml:space="preserve">!</w:t>
      </w:r>
      <w:r>
        <w:br/>
      </w:r>
      <w:r>
        <w:rPr>
          <w:rStyle w:val="NormalTok"/>
        </w:rPr>
        <w:t xml:space="preserve">  deviceId: </w:t>
      </w:r>
      <w:r>
        <w:rPr>
          <w:rStyle w:val="DataTypeTok"/>
        </w:rPr>
        <w:t xml:space="preserve">String</w:t>
      </w:r>
      <w:r>
        <w:rPr>
          <w:rStyle w:val="NormalTok"/>
        </w:rPr>
        <w:t xml:space="preserve">!</w:t>
      </w:r>
      <w:r>
        <w:br/>
      </w:r>
      <w:r>
        <w:rPr>
          <w:rStyle w:val="NormalTok"/>
        </w:rPr>
        <w:t xml:space="preserve">  deviceLabel: </w:t>
      </w:r>
      <w:r>
        <w:rPr>
          <w:rStyle w:val="DataTypeTok"/>
        </w:rPr>
        <w:t xml:space="preserve">String</w:t>
      </w:r>
      <w:r>
        <w:br/>
      </w:r>
      <w:r>
        <w:rPr>
          <w:rStyle w:val="NormalTok"/>
        </w:rPr>
        <w:t xml:space="preserve">}</w:t>
      </w:r>
      <w:r>
        <w:br/>
      </w:r>
      <w:r>
        <w:br/>
      </w:r>
      <w:r>
        <w:rPr>
          <w:rStyle w:val="KeywordTok"/>
        </w:rPr>
        <w:t xml:space="preserve">input</w:t>
      </w:r>
      <w:r>
        <w:rPr>
          <w:rStyle w:val="NormalTok"/>
        </w:rPr>
        <w:t xml:space="preserve"> LoginInput {</w:t>
      </w:r>
      <w:r>
        <w:br/>
      </w:r>
      <w:r>
        <w:rPr>
          <w:rStyle w:val="NormalTok"/>
        </w:rPr>
        <w:t xml:space="preserve">  email: </w:t>
      </w:r>
      <w:r>
        <w:rPr>
          <w:rStyle w:val="DataTypeTok"/>
        </w:rPr>
        <w:t xml:space="preserve">String</w:t>
      </w:r>
      <w:r>
        <w:rPr>
          <w:rStyle w:val="NormalTok"/>
        </w:rPr>
        <w:t xml:space="preserve">!</w:t>
      </w:r>
      <w:r>
        <w:br/>
      </w:r>
      <w:r>
        <w:rPr>
          <w:rStyle w:val="NormalTok"/>
        </w:rPr>
        <w:t xml:space="preserve">  password: </w:t>
      </w:r>
      <w:r>
        <w:rPr>
          <w:rStyle w:val="DataTypeTok"/>
        </w:rPr>
        <w:t xml:space="preserve">String</w:t>
      </w:r>
      <w:r>
        <w:rPr>
          <w:rStyle w:val="NormalTok"/>
        </w:rPr>
        <w:t xml:space="preserve">!</w:t>
      </w:r>
      <w:r>
        <w:br/>
      </w:r>
      <w:r>
        <w:rPr>
          <w:rStyle w:val="NormalTok"/>
        </w:rPr>
        <w:t xml:space="preserve">  deviceId: </w:t>
      </w:r>
      <w:r>
        <w:rPr>
          <w:rStyle w:val="DataTypeTok"/>
        </w:rPr>
        <w:t xml:space="preserve">String</w:t>
      </w:r>
      <w:r>
        <w:rPr>
          <w:rStyle w:val="NormalTok"/>
        </w:rPr>
        <w:t xml:space="preserve">!</w:t>
      </w:r>
      <w:r>
        <w:br/>
      </w:r>
      <w:r>
        <w:rPr>
          <w:rStyle w:val="NormalTok"/>
        </w:rPr>
        <w:t xml:space="preserve">  deviceLabel: </w:t>
      </w:r>
      <w:r>
        <w:rPr>
          <w:rStyle w:val="DataTypeTok"/>
        </w:rPr>
        <w:t xml:space="preserve">String</w:t>
      </w:r>
      <w:r>
        <w:br/>
      </w:r>
      <w:r>
        <w:rPr>
          <w:rStyle w:val="NormalTok"/>
        </w:rPr>
        <w:t xml:space="preserve">}</w:t>
      </w:r>
      <w:r>
        <w:br/>
      </w:r>
      <w:r>
        <w:br/>
      </w:r>
      <w:r>
        <w:rPr>
          <w:rStyle w:val="KeywordTok"/>
        </w:rPr>
        <w:t xml:space="preserve">input</w:t>
      </w:r>
      <w:r>
        <w:rPr>
          <w:rStyle w:val="NormalTok"/>
        </w:rPr>
        <w:t xml:space="preserve"> VerifyOtpInput {</w:t>
      </w:r>
      <w:r>
        <w:br/>
      </w:r>
      <w:r>
        <w:rPr>
          <w:rStyle w:val="NormalTok"/>
        </w:rPr>
        <w:t xml:space="preserve">  code: </w:t>
      </w:r>
      <w:r>
        <w:rPr>
          <w:rStyle w:val="DataTypeTok"/>
        </w:rPr>
        <w:t xml:space="preserve">String</w:t>
      </w:r>
      <w:r>
        <w:rPr>
          <w:rStyle w:val="NormalTok"/>
        </w:rPr>
        <w:t xml:space="preserve">!</w:t>
      </w:r>
      <w:r>
        <w:br/>
      </w:r>
      <w:r>
        <w:rPr>
          <w:rStyle w:val="NormalTok"/>
        </w:rPr>
        <w:t xml:space="preserve">  deviceId: </w:t>
      </w:r>
      <w:r>
        <w:rPr>
          <w:rStyle w:val="DataTypeTok"/>
        </w:rPr>
        <w:t xml:space="preserve">String</w:t>
      </w:r>
      <w:r>
        <w:br/>
      </w:r>
      <w:r>
        <w:rPr>
          <w:rStyle w:val="NormalTok"/>
        </w:rPr>
        <w:t xml:space="preserve">}</w:t>
      </w:r>
      <w:r>
        <w:br/>
      </w:r>
      <w:r>
        <w:br/>
      </w:r>
      <w:r>
        <w:rPr>
          <w:rStyle w:val="KeywordTok"/>
        </w:rPr>
        <w:t xml:space="preserve">input</w:t>
      </w:r>
      <w:r>
        <w:rPr>
          <w:rStyle w:val="NormalTok"/>
        </w:rPr>
        <w:t xml:space="preserve"> VerifyResetOtpInput {</w:t>
      </w:r>
      <w:r>
        <w:br/>
      </w:r>
      <w:r>
        <w:rPr>
          <w:rStyle w:val="NormalTok"/>
        </w:rPr>
        <w:t xml:space="preserve">  email: </w:t>
      </w:r>
      <w:r>
        <w:rPr>
          <w:rStyle w:val="DataTypeTok"/>
        </w:rPr>
        <w:t xml:space="preserve">String</w:t>
      </w:r>
      <w:r>
        <w:rPr>
          <w:rStyle w:val="NormalTok"/>
        </w:rPr>
        <w:t xml:space="preserve">!</w:t>
      </w:r>
      <w:r>
        <w:br/>
      </w:r>
      <w:r>
        <w:rPr>
          <w:rStyle w:val="NormalTok"/>
        </w:rPr>
        <w:t xml:space="preserve">  code: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input</w:t>
      </w:r>
      <w:r>
        <w:rPr>
          <w:rStyle w:val="NormalTok"/>
        </w:rPr>
        <w:t xml:space="preserve"> ResetPasswordInput {</w:t>
      </w:r>
      <w:r>
        <w:br/>
      </w:r>
      <w:r>
        <w:rPr>
          <w:rStyle w:val="NormalTok"/>
        </w:rPr>
        <w:t xml:space="preserve">  resetToken: </w:t>
      </w:r>
      <w:r>
        <w:rPr>
          <w:rStyle w:val="DataTypeTok"/>
        </w:rPr>
        <w:t xml:space="preserve">String</w:t>
      </w:r>
      <w:r>
        <w:rPr>
          <w:rStyle w:val="NormalTok"/>
        </w:rPr>
        <w:t xml:space="preserve">!</w:t>
      </w:r>
      <w:r>
        <w:br/>
      </w:r>
      <w:r>
        <w:rPr>
          <w:rStyle w:val="NormalTok"/>
        </w:rPr>
        <w:t xml:space="preserve">  password: </w:t>
      </w:r>
      <w:r>
        <w:rPr>
          <w:rStyle w:val="DataTypeTok"/>
        </w:rPr>
        <w:t xml:space="preserve">String</w:t>
      </w:r>
      <w:r>
        <w:rPr>
          <w:rStyle w:val="NormalTok"/>
        </w:rPr>
        <w:t xml:space="preserve">!</w:t>
      </w:r>
      <w:r>
        <w:br/>
      </w:r>
      <w:r>
        <w:rPr>
          <w:rStyle w:val="NormalTok"/>
        </w:rPr>
        <w:t xml:space="preserve">  deviceId: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input</w:t>
      </w:r>
      <w:r>
        <w:rPr>
          <w:rStyle w:val="NormalTok"/>
        </w:rPr>
        <w:t xml:space="preserve"> ChangePasswordInput {</w:t>
      </w:r>
      <w:r>
        <w:br/>
      </w:r>
      <w:r>
        <w:rPr>
          <w:rStyle w:val="NormalTok"/>
        </w:rPr>
        <w:t xml:space="preserve">  currentPassword: </w:t>
      </w:r>
      <w:r>
        <w:rPr>
          <w:rStyle w:val="DataTypeTok"/>
        </w:rPr>
        <w:t xml:space="preserve">String</w:t>
      </w:r>
      <w:r>
        <w:rPr>
          <w:rStyle w:val="NormalTok"/>
        </w:rPr>
        <w:t xml:space="preserve">!</w:t>
      </w:r>
      <w:r>
        <w:br/>
      </w:r>
      <w:r>
        <w:rPr>
          <w:rStyle w:val="NormalTok"/>
        </w:rPr>
        <w:t xml:space="preserve">  newPassword: </w:t>
      </w:r>
      <w:r>
        <w:rPr>
          <w:rStyle w:val="DataTypeTok"/>
        </w:rPr>
        <w:t xml:space="preserve">String</w:t>
      </w:r>
      <w:r>
        <w:rPr>
          <w:rStyle w:val="NormalTok"/>
        </w:rPr>
        <w:t xml:space="preserve">!</w:t>
      </w:r>
      <w:r>
        <w:br/>
      </w:r>
      <w:r>
        <w:rPr>
          <w:rStyle w:val="NormalTok"/>
        </w:rPr>
        <w:t xml:space="preserve">}</w:t>
      </w:r>
      <w:r>
        <w:br/>
      </w:r>
      <w:r>
        <w:br/>
      </w:r>
      <w:r>
        <w:rPr>
          <w:rStyle w:val="KeywordTok"/>
        </w:rPr>
        <w:t xml:space="preserve">input</w:t>
      </w:r>
      <w:r>
        <w:rPr>
          <w:rStyle w:val="NormalTok"/>
        </w:rPr>
        <w:t xml:space="preserve"> DeleteAccountInput {</w:t>
      </w:r>
      <w:r>
        <w:br/>
      </w:r>
      <w:r>
        <w:rPr>
          <w:rStyle w:val="NormalTok"/>
        </w:rPr>
        <w:t xml:space="preserve">  password: </w:t>
      </w:r>
      <w:r>
        <w:rPr>
          <w:rStyle w:val="DataTypeTok"/>
        </w:rPr>
        <w:t xml:space="preserve">String</w:t>
      </w:r>
      <w:r>
        <w:rPr>
          <w:rStyle w:val="NormalTok"/>
        </w:rPr>
        <w:t xml:space="preserve">!</w:t>
      </w:r>
      <w:r>
        <w:br/>
      </w:r>
      <w:r>
        <w:rPr>
          <w:rStyle w:val="NormalTok"/>
        </w:rPr>
        <w:t xml:space="preserve">}</w:t>
      </w:r>
    </w:p>
    <w:bookmarkEnd w:id="67"/>
    <w:bookmarkStart w:id="68" w:name="queries"/>
    <w:p>
      <w:pPr>
        <w:pStyle w:val="Heading3"/>
      </w:pPr>
      <w:r>
        <w:t xml:space="preserve">Queries</w:t>
      </w:r>
    </w:p>
    <w:p>
      <w:pPr>
        <w:pStyle w:val="SourceCode"/>
      </w:pPr>
      <w:r>
        <w:rPr>
          <w:rStyle w:val="NormalTok"/>
        </w:rPr>
        <w:t xml:space="preserve">me: User!</w:t>
      </w:r>
      <w:r>
        <w:br/>
      </w:r>
      <w:r>
        <w:rPr>
          <w:rStyle w:val="NormalTok"/>
        </w:rPr>
        <w:t xml:space="preserve">myTrustedDevices: [TrustedDevice!]!</w:t>
      </w:r>
    </w:p>
    <w:bookmarkEnd w:id="68"/>
    <w:bookmarkStart w:id="69" w:name="mutations"/>
    <w:p>
      <w:pPr>
        <w:pStyle w:val="Heading3"/>
      </w:pPr>
      <w:r>
        <w:t xml:space="preserve">Mutations</w:t>
      </w:r>
    </w:p>
    <w:p>
      <w:pPr>
        <w:pStyle w:val="SourceCode"/>
      </w:pPr>
      <w:r>
        <w:rPr>
          <w:rStyle w:val="NormalTok"/>
        </w:rPr>
        <w:t xml:space="preserve">signup(</w:t>
      </w:r>
      <w:r>
        <w:rPr>
          <w:rStyle w:val="KeywordTok"/>
        </w:rPr>
        <w:t xml:space="preserve">input</w:t>
      </w:r>
      <w:r>
        <w:rPr>
          <w:rStyle w:val="NormalTok"/>
        </w:rPr>
        <w:t xml:space="preserve">: SignUpInput!): AuthPayload!</w:t>
      </w:r>
      <w:r>
        <w:br/>
      </w:r>
      <w:r>
        <w:rPr>
          <w:rStyle w:val="NormalTok"/>
        </w:rPr>
        <w:t xml:space="preserve">login(</w:t>
      </w:r>
      <w:r>
        <w:rPr>
          <w:rStyle w:val="KeywordTok"/>
        </w:rPr>
        <w:t xml:space="preserve">input</w:t>
      </w:r>
      <w:r>
        <w:rPr>
          <w:rStyle w:val="NormalTok"/>
        </w:rPr>
        <w:t xml:space="preserve">: LoginInput!): LoginResult!</w:t>
      </w:r>
      <w:r>
        <w:br/>
      </w:r>
      <w:r>
        <w:rPr>
          <w:rStyle w:val="NormalTok"/>
        </w:rPr>
        <w:t xml:space="preserve">verifyEmailOtp(</w:t>
      </w:r>
      <w:r>
        <w:rPr>
          <w:rStyle w:val="KeywordTok"/>
        </w:rPr>
        <w:t xml:space="preserve">input</w:t>
      </w:r>
      <w:r>
        <w:rPr>
          <w:rStyle w:val="NormalTok"/>
        </w:rPr>
        <w:t xml:space="preserve">: VerifyOtpInput!): User!</w:t>
      </w:r>
      <w:r>
        <w:br/>
      </w:r>
      <w:r>
        <w:rPr>
          <w:rStyle w:val="NormalTok"/>
        </w:rPr>
        <w:t xml:space="preserve">resendEmailOtp: </w:t>
      </w:r>
      <w:r>
        <w:rPr>
          <w:rStyle w:val="DataTypeTok"/>
        </w:rPr>
        <w:t xml:space="preserve">Boolean</w:t>
      </w:r>
      <w:r>
        <w:rPr>
          <w:rStyle w:val="NormalTok"/>
        </w:rPr>
        <w:t xml:space="preserve">!</w:t>
      </w:r>
      <w:r>
        <w:br/>
      </w:r>
      <w:r>
        <w:rPr>
          <w:rStyle w:val="NormalTok"/>
        </w:rPr>
        <w:t xml:space="preserve">verifyLoginOtp(email: </w:t>
      </w:r>
      <w:r>
        <w:rPr>
          <w:rStyle w:val="DataTypeTok"/>
        </w:rPr>
        <w:t xml:space="preserve">String</w:t>
      </w:r>
      <w:r>
        <w:rPr>
          <w:rStyle w:val="NormalTok"/>
        </w:rPr>
        <w:t xml:space="preserve">!, </w:t>
      </w:r>
      <w:r>
        <w:rPr>
          <w:rStyle w:val="KeywordTok"/>
        </w:rPr>
        <w:t xml:space="preserve">input</w:t>
      </w:r>
      <w:r>
        <w:rPr>
          <w:rStyle w:val="NormalTok"/>
        </w:rPr>
        <w:t xml:space="preserve">: VerifyOtpInput!): AuthPayload!</w:t>
      </w:r>
      <w:r>
        <w:br/>
      </w:r>
      <w:r>
        <w:rPr>
          <w:rStyle w:val="NormalTok"/>
        </w:rPr>
        <w:t xml:space="preserve">resendLoginOtp(email: </w:t>
      </w:r>
      <w:r>
        <w:rPr>
          <w:rStyle w:val="DataTypeTok"/>
        </w:rPr>
        <w:t xml:space="preserve">String</w:t>
      </w:r>
      <w:r>
        <w:rPr>
          <w:rStyle w:val="NormalTok"/>
        </w:rPr>
        <w:t xml:space="preserve">!): </w:t>
      </w:r>
      <w:r>
        <w:rPr>
          <w:rStyle w:val="DataTypeTok"/>
        </w:rPr>
        <w:t xml:space="preserve">Boolean</w:t>
      </w:r>
      <w:r>
        <w:rPr>
          <w:rStyle w:val="NormalTok"/>
        </w:rPr>
        <w:t xml:space="preserve">!</w:t>
      </w:r>
      <w:r>
        <w:br/>
      </w:r>
      <w:r>
        <w:rPr>
          <w:rStyle w:val="NormalTok"/>
        </w:rPr>
        <w:t xml:space="preserve">requestPasswordReset(email: </w:t>
      </w:r>
      <w:r>
        <w:rPr>
          <w:rStyle w:val="DataTypeTok"/>
        </w:rPr>
        <w:t xml:space="preserve">String</w:t>
      </w:r>
      <w:r>
        <w:rPr>
          <w:rStyle w:val="NormalTok"/>
        </w:rPr>
        <w:t xml:space="preserve">!): </w:t>
      </w:r>
      <w:r>
        <w:rPr>
          <w:rStyle w:val="DataTypeTok"/>
        </w:rPr>
        <w:t xml:space="preserve">Boolean</w:t>
      </w:r>
      <w:r>
        <w:rPr>
          <w:rStyle w:val="NormalTok"/>
        </w:rPr>
        <w:t xml:space="preserve">!</w:t>
      </w:r>
      <w:r>
        <w:br/>
      </w:r>
      <w:r>
        <w:rPr>
          <w:rStyle w:val="NormalTok"/>
        </w:rPr>
        <w:t xml:space="preserve">verifyPasswordResetOtp(</w:t>
      </w:r>
      <w:r>
        <w:rPr>
          <w:rStyle w:val="KeywordTok"/>
        </w:rPr>
        <w:t xml:space="preserve">input</w:t>
      </w:r>
      <w:r>
        <w:rPr>
          <w:rStyle w:val="NormalTok"/>
        </w:rPr>
        <w:t xml:space="preserve">: VerifyResetOtpInput!): ResetTicket!</w:t>
      </w:r>
      <w:r>
        <w:br/>
      </w:r>
      <w:r>
        <w:rPr>
          <w:rStyle w:val="NormalTok"/>
        </w:rPr>
        <w:t xml:space="preserve">resendPasswordResetOtp(email: </w:t>
      </w:r>
      <w:r>
        <w:rPr>
          <w:rStyle w:val="DataTypeTok"/>
        </w:rPr>
        <w:t xml:space="preserve">String</w:t>
      </w:r>
      <w:r>
        <w:rPr>
          <w:rStyle w:val="NormalTok"/>
        </w:rPr>
        <w:t xml:space="preserve">!): </w:t>
      </w:r>
      <w:r>
        <w:rPr>
          <w:rStyle w:val="DataTypeTok"/>
        </w:rPr>
        <w:t xml:space="preserve">Boolean</w:t>
      </w:r>
      <w:r>
        <w:rPr>
          <w:rStyle w:val="NormalTok"/>
        </w:rPr>
        <w:t xml:space="preserve">!</w:t>
      </w:r>
      <w:r>
        <w:br/>
      </w:r>
      <w:r>
        <w:rPr>
          <w:rStyle w:val="NormalTok"/>
        </w:rPr>
        <w:t xml:space="preserve">resetPassword(</w:t>
      </w:r>
      <w:r>
        <w:rPr>
          <w:rStyle w:val="KeywordTok"/>
        </w:rPr>
        <w:t xml:space="preserve">input</w:t>
      </w:r>
      <w:r>
        <w:rPr>
          <w:rStyle w:val="NormalTok"/>
        </w:rPr>
        <w:t xml:space="preserve">: ResetPasswordInput!): AuthPayload!</w:t>
      </w:r>
      <w:r>
        <w:br/>
      </w:r>
      <w:r>
        <w:rPr>
          <w:rStyle w:val="NormalTok"/>
        </w:rPr>
        <w:t xml:space="preserve">changePassword(</w:t>
      </w:r>
      <w:r>
        <w:rPr>
          <w:rStyle w:val="KeywordTok"/>
        </w:rPr>
        <w:t xml:space="preserve">input</w:t>
      </w:r>
      <w:r>
        <w:rPr>
          <w:rStyle w:val="NormalTok"/>
        </w:rPr>
        <w:t xml:space="preserve">: ChangePasswordInput!): AuthPayload!</w:t>
      </w:r>
      <w:r>
        <w:br/>
      </w:r>
      <w:r>
        <w:rPr>
          <w:rStyle w:val="NormalTok"/>
        </w:rPr>
        <w:t xml:space="preserve">refreshSession: AuthPayload!</w:t>
      </w:r>
      <w:r>
        <w:br/>
      </w:r>
      <w:r>
        <w:rPr>
          <w:rStyle w:val="NormalTok"/>
        </w:rPr>
        <w:t xml:space="preserve">logout: </w:t>
      </w:r>
      <w:r>
        <w:rPr>
          <w:rStyle w:val="DataTypeTok"/>
        </w:rPr>
        <w:t xml:space="preserve">Boolean</w:t>
      </w:r>
      <w:r>
        <w:rPr>
          <w:rStyle w:val="NormalTok"/>
        </w:rPr>
        <w:t xml:space="preserve">!</w:t>
      </w:r>
      <w:r>
        <w:br/>
      </w:r>
      <w:r>
        <w:rPr>
          <w:rStyle w:val="NormalTok"/>
        </w:rPr>
        <w:t xml:space="preserve">revokeTrustedDevice(id: </w:t>
      </w:r>
      <w:r>
        <w:rPr>
          <w:rStyle w:val="DataTypeTok"/>
        </w:rPr>
        <w:t xml:space="preserve">ID</w:t>
      </w:r>
      <w:r>
        <w:rPr>
          <w:rStyle w:val="NormalTok"/>
        </w:rPr>
        <w:t xml:space="preserve">!): </w:t>
      </w:r>
      <w:r>
        <w:rPr>
          <w:rStyle w:val="DataTypeTok"/>
        </w:rPr>
        <w:t xml:space="preserve">Boolean</w:t>
      </w:r>
      <w:r>
        <w:rPr>
          <w:rStyle w:val="NormalTok"/>
        </w:rPr>
        <w:t xml:space="preserve">!</w:t>
      </w:r>
      <w:r>
        <w:br/>
      </w:r>
      <w:r>
        <w:rPr>
          <w:rStyle w:val="NormalTok"/>
        </w:rPr>
        <w:t xml:space="preserve">deleteAccount(</w:t>
      </w:r>
      <w:r>
        <w:rPr>
          <w:rStyle w:val="KeywordTok"/>
        </w:rPr>
        <w:t xml:space="preserve">input</w:t>
      </w:r>
      <w:r>
        <w:rPr>
          <w:rStyle w:val="NormalTok"/>
        </w:rPr>
        <w:t xml:space="preserve">: DeleteAccountInput!): </w:t>
      </w:r>
      <w:r>
        <w:rPr>
          <w:rStyle w:val="DataTypeTok"/>
        </w:rPr>
        <w:t xml:space="preserve">Boolean</w:t>
      </w:r>
      <w:r>
        <w:rPr>
          <w:rStyle w:val="NormalTok"/>
        </w:rPr>
        <w:t xml:space="preserve">!</w:t>
      </w:r>
    </w:p>
    <w:p>
      <w:pPr>
        <w:pStyle w:val="FirstParagraph"/>
      </w:pPr>
      <w:r>
        <w:t xml:space="preserve">15 mutations, 2 queries.</w:t>
      </w:r>
      <w:r>
        <w:t xml:space="preserve"> </w:t>
      </w:r>
      <w:r>
        <w:rPr>
          <w:rStyle w:val="VerbatimChar"/>
        </w:rPr>
        <w:t xml:space="preserve">verifyEmailOtp</w:t>
      </w:r>
      <w:r>
        <w:t xml:space="preserve"> </w:t>
      </w:r>
      <w:r>
        <w:t xml:space="preserve">and</w:t>
      </w:r>
      <w:r>
        <w:t xml:space="preserve"> </w:t>
      </w:r>
      <w:r>
        <w:rPr>
          <w:rStyle w:val="VerbatimChar"/>
        </w:rPr>
        <w:t xml:space="preserve">resendEmailOtp</w:t>
      </w:r>
      <w:r>
        <w:t xml:space="preserve"> </w:t>
      </w:r>
      <w:r>
        <w:t xml:space="preserve">are authenticated; everything in the login and reset paths is not.</w:t>
      </w:r>
    </w:p>
    <w:p>
      <w:pPr>
        <w:pStyle w:val="BodyText"/>
      </w:pPr>
      <w:r>
        <w:t xml:space="preserve">The union on</w:t>
      </w:r>
      <w:r>
        <w:t xml:space="preserve"> </w:t>
      </w:r>
      <w:r>
        <w:rPr>
          <w:rStyle w:val="VerbatimChar"/>
        </w:rPr>
        <w:t xml:space="preserve">login</w:t>
      </w:r>
      <w:r>
        <w:t xml:space="preserve"> </w:t>
      </w:r>
      <w:r>
        <w:t xml:space="preserve">is the one schema change the app must handle carefully — it needs an inline fragment on both members and a branch on which came back.</w:t>
      </w:r>
    </w:p>
    <w:p>
      <w:r>
        <w:pict>
          <v:rect style="width:0;height:1.5pt" o:hralign="center" o:hrstd="t" o:hr="t"/>
        </w:pict>
      </w:r>
    </w:p>
    <w:bookmarkEnd w:id="69"/>
    <w:bookmarkEnd w:id="70"/>
    <w:bookmarkStart w:id="71" w:name="error-codes"/>
    <w:p>
      <w:pPr>
        <w:pStyle w:val="Heading2"/>
      </w:pPr>
      <w:r>
        <w:rPr>
          <w:b w:val="0"/>
          <w:color w:val="14281F"/>
          <w:sz w:val="20"/>
        </w:rPr>
        <w:t xml:space="preserve">13. Error codes</w:t>
      </w:r>
    </w:p>
    <w:p>
      <w:pPr>
        <w:pStyle w:val="FirstParagraph"/>
      </w:pPr>
      <w:r>
        <w:t xml:space="preserve">Every failure is a</w:t>
      </w:r>
      <w:r>
        <w:t xml:space="preserve"> </w:t>
      </w:r>
      <w:r>
        <w:rPr>
          <w:rStyle w:val="VerbatimChar"/>
        </w:rPr>
        <w:t xml:space="preserve">GraphQLError</w:t>
      </w:r>
      <w:r>
        <w:t xml:space="preserve"> </w:t>
      </w:r>
      <w:r>
        <w:t xml:space="preserve">with</w:t>
      </w:r>
      <w:r>
        <w:t xml:space="preserve"> </w:t>
      </w:r>
      <w:r>
        <w:rPr>
          <w:rStyle w:val="VerbatimChar"/>
        </w:rPr>
        <w:t xml:space="preserve">extensions: { code }</w:t>
      </w:r>
      <w:r>
        <w:t xml:space="preserve">. The app branches on the code, never on the message.</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Code</w:t>
            </w:r>
          </w:p>
        </w:tc>
        <w:tc>
          <w:tcPr>
            <w:shd w:val="clear" w:fill="EAF3EE"/>
          </w:tcPr>
          <w:p>
            <w:pPr>
              <w:pStyle w:val="Compact"/>
              <w:spacing w:before="60" w:after="60"/>
              <w:jc w:val="left"/>
            </w:pPr>
            <w:r>
              <w:rPr>
                <w:b/>
                <w:color w:val="14281F"/>
                <w:sz w:val="19"/>
              </w:rPr>
              <w:t xml:space="preserve">Raised by</w:t>
            </w:r>
          </w:p>
        </w:tc>
        <w:tc>
          <w:tcPr>
            <w:shd w:val="clear" w:fill="EAF3EE"/>
          </w:tcPr>
          <w:p>
            <w:pPr>
              <w:pStyle w:val="Compact"/>
              <w:spacing w:before="60" w:after="60"/>
              <w:jc w:val="left"/>
            </w:pPr>
            <w:r>
              <w:rPr>
                <w:b/>
                <w:color w:val="14281F"/>
                <w:sz w:val="19"/>
              </w:rPr>
              <w:t xml:space="preserve">Meaning for the user</w:t>
            </w:r>
          </w:p>
        </w:tc>
      </w:tr>
      <w:tr>
        <w:tc>
          <w:tcPr/>
          <w:p>
            <w:pPr>
              <w:pStyle w:val="Compact"/>
              <w:spacing w:before="40" w:after="40"/>
              <w:jc w:val="left"/>
            </w:pPr>
            <w:r>
              <w:rPr>
                <w:rStyle w:val="VerbatimChar"/>
                <w:sz w:val="19"/>
              </w:rPr>
              <w:t xml:space="preserve">EMAIL_TAKEN</w:t>
            </w:r>
          </w:p>
        </w:tc>
        <w:tc>
          <w:tcPr/>
          <w:p>
            <w:pPr>
              <w:pStyle w:val="Compact"/>
              <w:spacing w:before="40" w:after="40"/>
              <w:jc w:val="left"/>
            </w:pPr>
            <w:r>
              <w:rPr>
                <w:sz w:val="19"/>
              </w:rPr>
              <w:t xml:space="preserve">signup</w:t>
            </w:r>
          </w:p>
        </w:tc>
        <w:tc>
          <w:tcPr/>
          <w:p>
            <w:pPr>
              <w:pStyle w:val="Compact"/>
              <w:spacing w:before="40" w:after="40"/>
              <w:jc w:val="left"/>
            </w:pPr>
            <w:r>
              <w:rPr>
                <w:sz w:val="19"/>
              </w:rPr>
              <w:t xml:space="preserve">That address already has an account</w:t>
            </w:r>
          </w:p>
        </w:tc>
      </w:tr>
      <w:tr>
        <w:tc>
          <w:tcPr>
            <w:shd w:val="clear" w:fill="F7F9F8"/>
          </w:tcPr>
          <w:p>
            <w:pPr>
              <w:pStyle w:val="Compact"/>
              <w:spacing w:before="40" w:after="40"/>
              <w:jc w:val="left"/>
            </w:pPr>
            <w:r>
              <w:rPr>
                <w:rStyle w:val="VerbatimChar"/>
                <w:sz w:val="19"/>
              </w:rPr>
              <w:t xml:space="preserve">INVALID_EMAIL</w:t>
            </w:r>
          </w:p>
        </w:tc>
        <w:tc>
          <w:tcPr>
            <w:shd w:val="clear" w:fill="F7F9F8"/>
          </w:tcPr>
          <w:p>
            <w:pPr>
              <w:pStyle w:val="Compact"/>
              <w:spacing w:before="40" w:after="40"/>
              <w:jc w:val="left"/>
            </w:pPr>
            <w:r>
              <w:rPr>
                <w:sz w:val="19"/>
              </w:rPr>
              <w:t xml:space="preserve">signup, reset</w:t>
            </w:r>
          </w:p>
        </w:tc>
        <w:tc>
          <w:tcPr>
            <w:shd w:val="clear" w:fill="F7F9F8"/>
          </w:tcPr>
          <w:p>
            <w:pPr>
              <w:pStyle w:val="Compact"/>
              <w:spacing w:before="40" w:after="40"/>
              <w:jc w:val="left"/>
            </w:pPr>
            <w:r>
              <w:rPr>
                <w:sz w:val="19"/>
              </w:rPr>
              <w:t xml:space="preserve">Not a valid address</w:t>
            </w:r>
          </w:p>
        </w:tc>
      </w:tr>
      <w:tr>
        <w:tc>
          <w:tcPr/>
          <w:p>
            <w:pPr>
              <w:pStyle w:val="Compact"/>
              <w:spacing w:before="40" w:after="40"/>
              <w:jc w:val="left"/>
            </w:pPr>
            <w:r>
              <w:rPr>
                <w:rStyle w:val="VerbatimChar"/>
                <w:sz w:val="19"/>
              </w:rPr>
              <w:t xml:space="preserve">WEAK_PASSWORD</w:t>
            </w:r>
          </w:p>
        </w:tc>
        <w:tc>
          <w:tcPr/>
          <w:p>
            <w:pPr>
              <w:pStyle w:val="Compact"/>
              <w:spacing w:before="40" w:after="40"/>
              <w:jc w:val="left"/>
            </w:pPr>
            <w:r>
              <w:rPr>
                <w:sz w:val="19"/>
              </w:rPr>
              <w:t xml:space="preserve">signup, reset, change</w:t>
            </w:r>
          </w:p>
        </w:tc>
        <w:tc>
          <w:tcPr/>
          <w:p>
            <w:pPr>
              <w:pStyle w:val="Compact"/>
              <w:spacing w:before="40" w:after="40"/>
              <w:jc w:val="left"/>
            </w:pPr>
            <w:r>
              <w:rPr>
                <w:sz w:val="19"/>
              </w:rPr>
              <w:t xml:space="preserve">Fails the password rules</w:t>
            </w:r>
          </w:p>
        </w:tc>
      </w:tr>
      <w:tr>
        <w:tc>
          <w:tcPr>
            <w:shd w:val="clear" w:fill="F7F9F8"/>
          </w:tcPr>
          <w:p>
            <w:pPr>
              <w:pStyle w:val="Compact"/>
              <w:spacing w:before="40" w:after="40"/>
              <w:jc w:val="left"/>
            </w:pPr>
            <w:r>
              <w:rPr>
                <w:rStyle w:val="VerbatimChar"/>
                <w:sz w:val="19"/>
              </w:rPr>
              <w:t xml:space="preserve">INVALID_CREDENTIALS</w:t>
            </w:r>
          </w:p>
        </w:tc>
        <w:tc>
          <w:tcPr>
            <w:shd w:val="clear" w:fill="F7F9F8"/>
          </w:tcPr>
          <w:p>
            <w:pPr>
              <w:pStyle w:val="Compact"/>
              <w:spacing w:before="40" w:after="40"/>
              <w:jc w:val="left"/>
            </w:pPr>
            <w:r>
              <w:rPr>
                <w:sz w:val="19"/>
              </w:rPr>
              <w:t xml:space="preserve">login</w:t>
            </w:r>
          </w:p>
        </w:tc>
        <w:tc>
          <w:tcPr>
            <w:shd w:val="clear" w:fill="F7F9F8"/>
          </w:tcPr>
          <w:p>
            <w:pPr>
              <w:pStyle w:val="Compact"/>
              <w:spacing w:before="40" w:after="40"/>
              <w:jc w:val="left"/>
            </w:pPr>
            <w:r>
              <w:rPr>
                <w:sz w:val="19"/>
              </w:rPr>
              <w:t xml:space="preserve">Wrong email or password — deliberately ambiguous</w:t>
            </w:r>
          </w:p>
        </w:tc>
      </w:tr>
      <w:tr>
        <w:tc>
          <w:tcPr/>
          <w:p>
            <w:pPr>
              <w:pStyle w:val="Compact"/>
              <w:spacing w:before="40" w:after="40"/>
              <w:jc w:val="left"/>
            </w:pPr>
            <w:r>
              <w:rPr>
                <w:rStyle w:val="VerbatimChar"/>
                <w:sz w:val="19"/>
              </w:rPr>
              <w:t xml:space="preserve">EMAIL_NOT_VERIFIED</w:t>
            </w:r>
          </w:p>
        </w:tc>
        <w:tc>
          <w:tcPr/>
          <w:p>
            <w:pPr>
              <w:pStyle w:val="Compact"/>
              <w:spacing w:before="40" w:after="40"/>
              <w:jc w:val="left"/>
            </w:pPr>
            <w:r>
              <w:rPr>
                <w:sz w:val="19"/>
              </w:rPr>
              <w:t xml:space="preserve">requestPasswordReset, verifyLoginOtp</w:t>
            </w:r>
          </w:p>
        </w:tc>
        <w:tc>
          <w:tcPr/>
          <w:p>
            <w:pPr>
              <w:pStyle w:val="Compact"/>
              <w:spacing w:before="40" w:after="40"/>
              <w:jc w:val="left"/>
            </w:pPr>
            <w:r>
              <w:rPr>
                <w:sz w:val="19"/>
              </w:rPr>
              <w:t xml:space="preserve">Verify the address first</w:t>
            </w:r>
          </w:p>
        </w:tc>
      </w:tr>
      <w:tr>
        <w:tc>
          <w:tcPr>
            <w:shd w:val="clear" w:fill="F7F9F8"/>
          </w:tcPr>
          <w:p>
            <w:pPr>
              <w:pStyle w:val="Compact"/>
              <w:spacing w:before="40" w:after="40"/>
              <w:jc w:val="left"/>
            </w:pPr>
            <w:r>
              <w:rPr>
                <w:rStyle w:val="VerbatimChar"/>
                <w:sz w:val="19"/>
              </w:rPr>
              <w:t xml:space="preserve">OTP_NOT_FOUND</w:t>
            </w:r>
          </w:p>
        </w:tc>
        <w:tc>
          <w:tcPr>
            <w:shd w:val="clear" w:fill="F7F9F8"/>
          </w:tcPr>
          <w:p>
            <w:pPr>
              <w:pStyle w:val="Compact"/>
              <w:spacing w:before="40" w:after="40"/>
              <w:jc w:val="left"/>
            </w:pPr>
            <w:r>
              <w:rPr>
                <w:sz w:val="19"/>
              </w:rPr>
              <w:t xml:space="preserve">every verify</w:t>
            </w:r>
          </w:p>
        </w:tc>
        <w:tc>
          <w:tcPr>
            <w:shd w:val="clear" w:fill="F7F9F8"/>
          </w:tcPr>
          <w:p>
            <w:pPr>
              <w:pStyle w:val="Compact"/>
              <w:spacing w:before="40" w:after="40"/>
              <w:jc w:val="left"/>
            </w:pPr>
            <w:r>
              <w:rPr>
                <w:sz w:val="19"/>
              </w:rPr>
              <w:t xml:space="preserve">No live code — request a new one</w:t>
            </w:r>
          </w:p>
        </w:tc>
      </w:tr>
      <w:tr>
        <w:tc>
          <w:tcPr/>
          <w:p>
            <w:pPr>
              <w:pStyle w:val="Compact"/>
              <w:spacing w:before="40" w:after="40"/>
              <w:jc w:val="left"/>
            </w:pPr>
            <w:r>
              <w:rPr>
                <w:rStyle w:val="VerbatimChar"/>
                <w:sz w:val="19"/>
              </w:rPr>
              <w:t xml:space="preserve">OTP_EXPIRED</w:t>
            </w:r>
          </w:p>
        </w:tc>
        <w:tc>
          <w:tcPr/>
          <w:p>
            <w:pPr>
              <w:pStyle w:val="Compact"/>
              <w:spacing w:before="40" w:after="40"/>
              <w:jc w:val="left"/>
            </w:pPr>
            <w:r>
              <w:rPr>
                <w:sz w:val="19"/>
              </w:rPr>
              <w:t xml:space="preserve">every verify</w:t>
            </w:r>
          </w:p>
        </w:tc>
        <w:tc>
          <w:tcPr/>
          <w:p>
            <w:pPr>
              <w:pStyle w:val="Compact"/>
              <w:spacing w:before="40" w:after="40"/>
              <w:jc w:val="left"/>
            </w:pPr>
            <w:r>
              <w:rPr>
                <w:sz w:val="19"/>
              </w:rPr>
              <w:t xml:space="preserve">Past 10 minutes</w:t>
            </w:r>
          </w:p>
        </w:tc>
      </w:tr>
      <w:tr>
        <w:tc>
          <w:tcPr>
            <w:shd w:val="clear" w:fill="F7F9F8"/>
          </w:tcPr>
          <w:p>
            <w:pPr>
              <w:pStyle w:val="Compact"/>
              <w:spacing w:before="40" w:after="40"/>
              <w:jc w:val="left"/>
            </w:pPr>
            <w:r>
              <w:rPr>
                <w:rStyle w:val="VerbatimChar"/>
                <w:sz w:val="19"/>
              </w:rPr>
              <w:t xml:space="preserve">OTP_INCORRECT</w:t>
            </w:r>
          </w:p>
        </w:tc>
        <w:tc>
          <w:tcPr>
            <w:shd w:val="clear" w:fill="F7F9F8"/>
          </w:tcPr>
          <w:p>
            <w:pPr>
              <w:pStyle w:val="Compact"/>
              <w:spacing w:before="40" w:after="40"/>
              <w:jc w:val="left"/>
            </w:pPr>
            <w:r>
              <w:rPr>
                <w:sz w:val="19"/>
              </w:rPr>
              <w:t xml:space="preserve">every verify</w:t>
            </w:r>
          </w:p>
        </w:tc>
        <w:tc>
          <w:tcPr>
            <w:shd w:val="clear" w:fill="F7F9F8"/>
          </w:tcPr>
          <w:p>
            <w:pPr>
              <w:pStyle w:val="Compact"/>
              <w:spacing w:before="40" w:after="40"/>
              <w:jc w:val="left"/>
            </w:pPr>
            <w:r>
              <w:rPr>
                <w:sz w:val="19"/>
              </w:rPr>
              <w:t xml:space="preserve">Wrong digits, attempts remain</w:t>
            </w:r>
          </w:p>
        </w:tc>
      </w:tr>
      <w:tr>
        <w:tc>
          <w:tcPr/>
          <w:p>
            <w:pPr>
              <w:pStyle w:val="Compact"/>
              <w:spacing w:before="40" w:after="40"/>
              <w:jc w:val="left"/>
            </w:pPr>
            <w:r>
              <w:rPr>
                <w:rStyle w:val="VerbatimChar"/>
                <w:sz w:val="19"/>
              </w:rPr>
              <w:t xml:space="preserve">OTP_ATTEMPTS_EXCEEDED</w:t>
            </w:r>
          </w:p>
        </w:tc>
        <w:tc>
          <w:tcPr/>
          <w:p>
            <w:pPr>
              <w:pStyle w:val="Compact"/>
              <w:spacing w:before="40" w:after="40"/>
              <w:jc w:val="left"/>
            </w:pPr>
            <w:r>
              <w:rPr>
                <w:sz w:val="19"/>
              </w:rPr>
              <w:t xml:space="preserve">every verify</w:t>
            </w:r>
          </w:p>
        </w:tc>
        <w:tc>
          <w:tcPr/>
          <w:p>
            <w:pPr>
              <w:pStyle w:val="Compact"/>
              <w:spacing w:before="40" w:after="40"/>
              <w:jc w:val="left"/>
            </w:pPr>
            <w:r>
              <w:rPr>
                <w:sz w:val="19"/>
              </w:rPr>
              <w:t xml:space="preserve">Code is dead, request a new one</w:t>
            </w:r>
          </w:p>
        </w:tc>
      </w:tr>
      <w:tr>
        <w:tc>
          <w:tcPr>
            <w:shd w:val="clear" w:fill="F7F9F8"/>
          </w:tcPr>
          <w:p>
            <w:pPr>
              <w:pStyle w:val="Compact"/>
              <w:spacing w:before="40" w:after="40"/>
              <w:jc w:val="left"/>
            </w:pPr>
            <w:r>
              <w:rPr>
                <w:rStyle w:val="VerbatimChar"/>
                <w:sz w:val="19"/>
              </w:rPr>
              <w:t xml:space="preserve">OTP_COOLDOWN</w:t>
            </w:r>
          </w:p>
        </w:tc>
        <w:tc>
          <w:tcPr>
            <w:shd w:val="clear" w:fill="F7F9F8"/>
          </w:tcPr>
          <w:p>
            <w:pPr>
              <w:pStyle w:val="Compact"/>
              <w:spacing w:before="40" w:after="40"/>
              <w:jc w:val="left"/>
            </w:pPr>
            <w:r>
              <w:rPr>
                <w:sz w:val="19"/>
              </w:rPr>
              <w:t xml:space="preserve">every resend</w:t>
            </w:r>
          </w:p>
        </w:tc>
        <w:tc>
          <w:tcPr>
            <w:shd w:val="clear" w:fill="F7F9F8"/>
          </w:tcPr>
          <w:p>
            <w:pPr>
              <w:pStyle w:val="Compact"/>
              <w:spacing w:before="40" w:after="40"/>
              <w:jc w:val="left"/>
            </w:pPr>
            <w:r>
              <w:rPr>
                <w:sz w:val="19"/>
              </w:rPr>
              <w:t xml:space="preserve">Wait before asking again</w:t>
            </w:r>
          </w:p>
        </w:tc>
      </w:tr>
      <w:tr>
        <w:tc>
          <w:tcPr/>
          <w:p>
            <w:pPr>
              <w:pStyle w:val="Compact"/>
              <w:spacing w:before="40" w:after="40"/>
              <w:jc w:val="left"/>
            </w:pPr>
            <w:r>
              <w:rPr>
                <w:rStyle w:val="VerbatimChar"/>
                <w:sz w:val="19"/>
              </w:rPr>
              <w:t xml:space="preserve">OTP_RESEND_LIMIT</w:t>
            </w:r>
          </w:p>
        </w:tc>
        <w:tc>
          <w:tcPr/>
          <w:p>
            <w:pPr>
              <w:pStyle w:val="Compact"/>
              <w:spacing w:before="40" w:after="40"/>
              <w:jc w:val="left"/>
            </w:pPr>
            <w:r>
              <w:rPr>
                <w:sz w:val="19"/>
              </w:rPr>
              <w:t xml:space="preserve">every resend</w:t>
            </w:r>
          </w:p>
        </w:tc>
        <w:tc>
          <w:tcPr/>
          <w:p>
            <w:pPr>
              <w:pStyle w:val="Compact"/>
              <w:spacing w:before="40" w:after="40"/>
              <w:jc w:val="left"/>
            </w:pPr>
            <w:r>
              <w:rPr>
                <w:sz w:val="19"/>
              </w:rPr>
              <w:t xml:space="preserve">Hourly cap hit</w:t>
            </w:r>
          </w:p>
        </w:tc>
      </w:tr>
      <w:tr>
        <w:tc>
          <w:tcPr>
            <w:shd w:val="clear" w:fill="F7F9F8"/>
          </w:tcPr>
          <w:p>
            <w:pPr>
              <w:pStyle w:val="Compact"/>
              <w:spacing w:before="40" w:after="40"/>
              <w:jc w:val="left"/>
            </w:pPr>
            <w:r>
              <w:rPr>
                <w:rStyle w:val="VerbatimChar"/>
                <w:sz w:val="19"/>
              </w:rPr>
              <w:t xml:space="preserve">OTP_SEND_FAILED</w:t>
            </w:r>
          </w:p>
        </w:tc>
        <w:tc>
          <w:tcPr>
            <w:shd w:val="clear" w:fill="F7F9F8"/>
          </w:tcPr>
          <w:p>
            <w:pPr>
              <w:pStyle w:val="Compact"/>
              <w:spacing w:before="40" w:after="40"/>
              <w:jc w:val="left"/>
            </w:pPr>
            <w:r>
              <w:rPr>
                <w:sz w:val="19"/>
              </w:rPr>
              <w:t xml:space="preserve">signup, resend, reset</w:t>
            </w:r>
          </w:p>
        </w:tc>
        <w:tc>
          <w:tcPr>
            <w:shd w:val="clear" w:fill="F7F9F8"/>
          </w:tcPr>
          <w:p>
            <w:pPr>
              <w:pStyle w:val="Compact"/>
              <w:spacing w:before="40" w:after="40"/>
              <w:jc w:val="left"/>
            </w:pPr>
            <w:r>
              <w:rPr>
                <w:sz w:val="19"/>
              </w:rPr>
              <w:t xml:space="preserve">Mail provider refused — the only honest response</w:t>
            </w:r>
          </w:p>
        </w:tc>
      </w:tr>
      <w:tr>
        <w:tc>
          <w:tcPr/>
          <w:p>
            <w:pPr>
              <w:pStyle w:val="Compact"/>
              <w:spacing w:before="40" w:after="40"/>
              <w:jc w:val="left"/>
            </w:pPr>
            <w:r>
              <w:rPr>
                <w:rStyle w:val="VerbatimChar"/>
                <w:sz w:val="19"/>
              </w:rPr>
              <w:t xml:space="preserve">INVALID_RESET_TOKEN</w:t>
            </w:r>
          </w:p>
        </w:tc>
        <w:tc>
          <w:tcPr/>
          <w:p>
            <w:pPr>
              <w:pStyle w:val="Compact"/>
              <w:spacing w:before="40" w:after="40"/>
              <w:jc w:val="left"/>
            </w:pPr>
            <w:r>
              <w:rPr>
                <w:sz w:val="19"/>
              </w:rPr>
              <w:t xml:space="preserve">resetPassword</w:t>
            </w:r>
          </w:p>
        </w:tc>
        <w:tc>
          <w:tcPr/>
          <w:p>
            <w:pPr>
              <w:pStyle w:val="Compact"/>
              <w:spacing w:before="40" w:after="40"/>
              <w:jc w:val="left"/>
            </w:pPr>
            <w:r>
              <w:rPr>
                <w:sz w:val="19"/>
              </w:rPr>
              <w:t xml:space="preserve">Expired or wrong-purpose ticket</w:t>
            </w:r>
          </w:p>
        </w:tc>
      </w:tr>
      <w:tr>
        <w:tc>
          <w:tcPr>
            <w:shd w:val="clear" w:fill="F7F9F8"/>
          </w:tcPr>
          <w:p>
            <w:pPr>
              <w:pStyle w:val="Compact"/>
              <w:spacing w:before="40" w:after="40"/>
              <w:jc w:val="left"/>
            </w:pPr>
            <w:r>
              <w:rPr>
                <w:rStyle w:val="VerbatimChar"/>
                <w:sz w:val="19"/>
              </w:rPr>
              <w:t xml:space="preserve">WRONG_PASSWORD</w:t>
            </w:r>
          </w:p>
        </w:tc>
        <w:tc>
          <w:tcPr>
            <w:shd w:val="clear" w:fill="F7F9F8"/>
          </w:tcPr>
          <w:p>
            <w:pPr>
              <w:pStyle w:val="Compact"/>
              <w:spacing w:before="40" w:after="40"/>
              <w:jc w:val="left"/>
            </w:pPr>
            <w:r>
              <w:rPr>
                <w:sz w:val="19"/>
              </w:rPr>
              <w:t xml:space="preserve">changePassword, deleteAccount</w:t>
            </w:r>
          </w:p>
        </w:tc>
        <w:tc>
          <w:tcPr>
            <w:shd w:val="clear" w:fill="F7F9F8"/>
          </w:tcPr>
          <w:p>
            <w:pPr>
              <w:pStyle w:val="Compact"/>
              <w:spacing w:before="40" w:after="40"/>
              <w:jc w:val="left"/>
            </w:pPr>
            <w:r>
              <w:rPr>
                <w:sz w:val="19"/>
              </w:rPr>
              <w:t xml:space="preserve">Current password incorrect</w:t>
            </w:r>
          </w:p>
        </w:tc>
      </w:tr>
      <w:tr>
        <w:tc>
          <w:tcPr/>
          <w:p>
            <w:pPr>
              <w:pStyle w:val="Compact"/>
              <w:spacing w:before="40" w:after="40"/>
              <w:jc w:val="left"/>
            </w:pPr>
            <w:r>
              <w:rPr>
                <w:rStyle w:val="VerbatimChar"/>
                <w:sz w:val="19"/>
              </w:rPr>
              <w:t xml:space="preserve">PASSWORD_ATTEMPTS_EXCEEDED</w:t>
            </w:r>
          </w:p>
        </w:tc>
        <w:tc>
          <w:tcPr/>
          <w:p>
            <w:pPr>
              <w:pStyle w:val="Compact"/>
              <w:spacing w:before="40" w:after="40"/>
              <w:jc w:val="left"/>
            </w:pPr>
            <w:r>
              <w:rPr>
                <w:sz w:val="19"/>
              </w:rPr>
              <w:t xml:space="preserve">changePassword</w:t>
            </w:r>
          </w:p>
        </w:tc>
        <w:tc>
          <w:tcPr/>
          <w:p>
            <w:pPr>
              <w:pStyle w:val="Compact"/>
              <w:spacing w:before="40" w:after="40"/>
              <w:jc w:val="left"/>
            </w:pPr>
            <w:r>
              <w:rPr>
                <w:sz w:val="19"/>
              </w:rPr>
              <w:t xml:space="preserve">Five failures — use the email reset</w:t>
            </w:r>
          </w:p>
        </w:tc>
      </w:tr>
      <w:tr>
        <w:tc>
          <w:tcPr>
            <w:shd w:val="clear" w:fill="F7F9F8"/>
          </w:tcPr>
          <w:p>
            <w:pPr>
              <w:pStyle w:val="Compact"/>
              <w:spacing w:before="40" w:after="40"/>
              <w:jc w:val="left"/>
            </w:pPr>
            <w:r>
              <w:rPr>
                <w:rStyle w:val="VerbatimChar"/>
                <w:sz w:val="19"/>
              </w:rPr>
              <w:t xml:space="preserve">PASSWORD_UNCHANGED</w:t>
            </w:r>
          </w:p>
        </w:tc>
        <w:tc>
          <w:tcPr>
            <w:shd w:val="clear" w:fill="F7F9F8"/>
          </w:tcPr>
          <w:p>
            <w:pPr>
              <w:pStyle w:val="Compact"/>
              <w:spacing w:before="40" w:after="40"/>
              <w:jc w:val="left"/>
            </w:pPr>
            <w:r>
              <w:rPr>
                <w:sz w:val="19"/>
              </w:rPr>
              <w:t xml:space="preserve">changePassword, reset</w:t>
            </w:r>
          </w:p>
        </w:tc>
        <w:tc>
          <w:tcPr>
            <w:shd w:val="clear" w:fill="F7F9F8"/>
          </w:tcPr>
          <w:p>
            <w:pPr>
              <w:pStyle w:val="Compact"/>
              <w:spacing w:before="40" w:after="40"/>
              <w:jc w:val="left"/>
            </w:pPr>
            <w:r>
              <w:rPr>
                <w:sz w:val="19"/>
              </w:rPr>
              <w:t xml:space="preserve">New password equals the old one</w:t>
            </w:r>
          </w:p>
        </w:tc>
      </w:tr>
      <w:tr>
        <w:tc>
          <w:tcPr/>
          <w:p>
            <w:pPr>
              <w:pStyle w:val="Compact"/>
              <w:spacing w:before="40" w:after="40"/>
              <w:jc w:val="left"/>
            </w:pPr>
            <w:r>
              <w:rPr>
                <w:rStyle w:val="VerbatimChar"/>
                <w:sz w:val="19"/>
              </w:rPr>
              <w:t xml:space="preserve">SESSION_EXPIRED</w:t>
            </w:r>
          </w:p>
        </w:tc>
        <w:tc>
          <w:tcPr/>
          <w:p>
            <w:pPr>
              <w:pStyle w:val="Compact"/>
              <w:spacing w:before="40" w:after="40"/>
              <w:jc w:val="left"/>
            </w:pPr>
            <w:r>
              <w:rPr>
                <w:sz w:val="19"/>
              </w:rPr>
              <w:t xml:space="preserve">refreshSession</w:t>
            </w:r>
          </w:p>
        </w:tc>
        <w:tc>
          <w:tcPr/>
          <w:p>
            <w:pPr>
              <w:pStyle w:val="Compact"/>
              <w:spacing w:before="40" w:after="40"/>
              <w:jc w:val="left"/>
            </w:pPr>
            <w:r>
              <w:rPr>
                <w:sz w:val="19"/>
              </w:rPr>
              <w:t xml:space="preserve">30-day origin cap reached — log in again</w:t>
            </w:r>
          </w:p>
        </w:tc>
      </w:tr>
      <w:tr>
        <w:tc>
          <w:tcPr>
            <w:shd w:val="clear" w:fill="F7F9F8"/>
          </w:tcPr>
          <w:p>
            <w:pPr>
              <w:pStyle w:val="Compact"/>
              <w:spacing w:before="40" w:after="40"/>
              <w:jc w:val="left"/>
            </w:pPr>
            <w:r>
              <w:rPr>
                <w:rStyle w:val="VerbatimChar"/>
                <w:sz w:val="19"/>
              </w:rPr>
              <w:t xml:space="preserve">TOKEN_REVOKED</w:t>
            </w:r>
          </w:p>
        </w:tc>
        <w:tc>
          <w:tcPr>
            <w:shd w:val="clear" w:fill="F7F9F8"/>
          </w:tcPr>
          <w:p>
            <w:pPr>
              <w:pStyle w:val="Compact"/>
              <w:spacing w:before="40" w:after="40"/>
              <w:jc w:val="left"/>
            </w:pPr>
            <w:r>
              <w:rPr>
                <w:sz w:val="19"/>
              </w:rPr>
              <w:t xml:space="preserve">any authenticated field</w:t>
            </w:r>
          </w:p>
        </w:tc>
        <w:tc>
          <w:tcPr>
            <w:shd w:val="clear" w:fill="F7F9F8"/>
          </w:tcPr>
          <w:p>
            <w:pPr>
              <w:pStyle w:val="Compact"/>
              <w:spacing w:before="40" w:after="40"/>
              <w:jc w:val="left"/>
            </w:pPr>
            <w:r>
              <w:rPr>
                <w:rStyle w:val="VerbatimChar"/>
                <w:sz w:val="19"/>
              </w:rPr>
              <w:t xml:space="preserve">tokenVersion</w:t>
            </w:r>
            <w:r>
              <w:rPr>
                <w:sz w:val="19"/>
              </w:rPr>
              <w:t xml:space="preserve"> </w:t>
            </w:r>
            <w:r>
              <w:rPr>
                <w:sz w:val="19"/>
              </w:rPr>
              <w:t xml:space="preserve">behind — log in again</w:t>
            </w:r>
          </w:p>
        </w:tc>
      </w:tr>
      <w:tr>
        <w:tc>
          <w:tcPr/>
          <w:p>
            <w:pPr>
              <w:pStyle w:val="Compact"/>
              <w:spacing w:before="40" w:after="40"/>
              <w:jc w:val="left"/>
            </w:pPr>
            <w:r>
              <w:rPr>
                <w:rStyle w:val="VerbatimChar"/>
                <w:sz w:val="19"/>
              </w:rPr>
              <w:t xml:space="preserve">DEVICE_NOT_FOUND</w:t>
            </w:r>
          </w:p>
        </w:tc>
        <w:tc>
          <w:tcPr/>
          <w:p>
            <w:pPr>
              <w:pStyle w:val="Compact"/>
              <w:spacing w:before="40" w:after="40"/>
              <w:jc w:val="left"/>
            </w:pPr>
            <w:r>
              <w:rPr>
                <w:sz w:val="19"/>
              </w:rPr>
              <w:t xml:space="preserve">revokeTrustedDevice</w:t>
            </w:r>
          </w:p>
        </w:tc>
        <w:tc>
          <w:tcPr/>
          <w:p>
            <w:pPr>
              <w:pStyle w:val="Compact"/>
              <w:spacing w:before="40" w:after="40"/>
              <w:jc w:val="left"/>
            </w:pPr>
            <w:r>
              <w:rPr>
                <w:sz w:val="19"/>
              </w:rPr>
              <w:t xml:space="preserve">Already gone</w:t>
            </w:r>
          </w:p>
        </w:tc>
      </w:tr>
      <w:tr>
        <w:tc>
          <w:tcPr>
            <w:shd w:val="clear" w:fill="F7F9F8"/>
          </w:tcPr>
          <w:p>
            <w:pPr>
              <w:pStyle w:val="Compact"/>
              <w:spacing w:before="40" w:after="40"/>
              <w:jc w:val="left"/>
            </w:pPr>
            <w:r>
              <w:rPr>
                <w:rStyle w:val="VerbatimChar"/>
                <w:sz w:val="19"/>
              </w:rPr>
              <w:t xml:space="preserve">RATE_LIMITED</w:t>
            </w:r>
          </w:p>
        </w:tc>
        <w:tc>
          <w:tcPr>
            <w:shd w:val="clear" w:fill="F7F9F8"/>
          </w:tcPr>
          <w:p>
            <w:pPr>
              <w:pStyle w:val="Compact"/>
              <w:spacing w:before="40" w:after="40"/>
              <w:jc w:val="left"/>
            </w:pPr>
            <w:r>
              <w:rPr>
                <w:sz w:val="19"/>
              </w:rPr>
              <w:t xml:space="preserve">any</w:t>
            </w:r>
          </w:p>
        </w:tc>
        <w:tc>
          <w:tcPr>
            <w:shd w:val="clear" w:fill="F7F9F8"/>
          </w:tcPr>
          <w:p>
            <w:pPr>
              <w:pStyle w:val="Compact"/>
              <w:spacing w:before="40" w:after="40"/>
              <w:jc w:val="left"/>
            </w:pPr>
            <w:r>
              <w:rPr>
                <w:sz w:val="19"/>
              </w:rPr>
              <w:t xml:space="preserve">Too many attempts</w:t>
            </w:r>
          </w:p>
        </w:tc>
      </w:tr>
    </w:tbl>
    <w:p>
      <w:pPr>
        <w:pStyle w:val="BodyText"/>
      </w:pPr>
      <w:r>
        <w:rPr>
          <w:rStyle w:val="VerbatimChar"/>
        </w:rPr>
        <w:t xml:space="preserve">OTP_NOT_FOUND</w:t>
      </w:r>
      <w:r>
        <w:t xml:space="preserve">,</w:t>
      </w:r>
      <w:r>
        <w:t xml:space="preserve"> </w:t>
      </w:r>
      <w:r>
        <w:rPr>
          <w:rStyle w:val="VerbatimChar"/>
        </w:rPr>
        <w:t xml:space="preserve">OTP_EXPIRED</w:t>
      </w:r>
      <w:r>
        <w:t xml:space="preserve"> </w:t>
      </w:r>
      <w:r>
        <w:t xml:space="preserve">and</w:t>
      </w:r>
      <w:r>
        <w:t xml:space="preserve"> </w:t>
      </w:r>
      <w:r>
        <w:rPr>
          <w:rStyle w:val="VerbatimChar"/>
        </w:rPr>
        <w:t xml:space="preserve">OTP_ATTEMPTS_EXCEEDED</w:t>
      </w:r>
      <w:r>
        <w:t xml:space="preserve"> </w:t>
      </w:r>
      <w:r>
        <w:t xml:space="preserve">all resolve to the same user action — request a new code — but are separate codes so the app can word the message correctly and so the logs distinguish a slow user from an attacker.</w:t>
      </w:r>
    </w:p>
    <w:p>
      <w:pPr>
        <w:pStyle w:val="BodyText"/>
      </w:pPr>
      <w:r>
        <w:t xml:space="preserve">Every resolver’s catch block ends with</w:t>
      </w:r>
      <w:r>
        <w:t xml:space="preserve"> </w:t>
      </w:r>
      <w:r>
        <w:rPr>
          <w:rStyle w:val="VerbatimChar"/>
        </w:rPr>
        <w:t xml:space="preserve">rethrow(error, message, code, invalidMessage?)</w:t>
      </w:r>
      <w:r>
        <w:t xml:space="preserve"> </w:t>
      </w:r>
      <w:r>
        <w:t xml:space="preserve">as the last line, per the existing convention.</w:t>
      </w:r>
    </w:p>
    <w:p>
      <w:r>
        <w:pict>
          <v:rect style="width:0;height:1.5pt" o:hralign="center" o:hrstd="t" o:hr="t"/>
        </w:pict>
      </w:r>
    </w:p>
    <w:bookmarkEnd w:id="71"/>
    <w:bookmarkStart w:id="74" w:name="email-templates"/>
    <w:p>
      <w:pPr>
        <w:pStyle w:val="Heading2"/>
      </w:pPr>
      <w:r>
        <w:rPr>
          <w:b w:val="0"/>
          <w:color w:val="14281F"/>
          <w:sz w:val="20"/>
        </w:rPr>
        <w:t xml:space="preserve">14. Email templates</w:t>
      </w:r>
    </w:p>
    <w:p>
      <w:pPr>
        <w:pStyle w:val="FirstParagraph"/>
      </w:pPr>
      <w:r>
        <w:t xml:space="preserve">Three templates, one per purpose, in the user’s language. The code goes in the subject line as well as the body — on a notification preview that is often all the user sees.</w:t>
      </w:r>
    </w:p>
    <w:bookmarkStart w:id="72" w:name="subject-lines"/>
    <w:p>
      <w:pPr>
        <w:pStyle w:val="Heading3"/>
      </w:pPr>
      <w:r>
        <w:t xml:space="preserve">Subject lines</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1980"/>
        <w:gridCol w:w="1980"/>
        <w:gridCol w:w="1980"/>
        <w:gridCol w:w="1980"/>
      </w:tblGrid>
      <w:tr>
        <w:trPr>
          <w:tblHeader w:val="true"/>
        </w:trPr>
        <w:tc>
          <w:tcPr>
            <w:shd w:val="clear" w:fill="EAF3EE"/>
          </w:tcPr>
          <w:p>
            <w:pPr>
              <w:pStyle w:val="Compact"/>
              <w:spacing w:before="60" w:after="60"/>
              <w:jc w:val="left"/>
            </w:pPr>
            <w:r>
              <w:rPr>
                <w:b/>
                <w:color w:val="14281F"/>
                <w:sz w:val="19"/>
              </w:rPr>
              <w:t xml:space="preserve">Purpose</w:t>
            </w:r>
          </w:p>
        </w:tc>
        <w:tc>
          <w:tcPr>
            <w:shd w:val="clear" w:fill="EAF3EE"/>
          </w:tcPr>
          <w:p>
            <w:pPr>
              <w:pStyle w:val="Compact"/>
              <w:spacing w:before="60" w:after="60"/>
              <w:jc w:val="left"/>
            </w:pPr>
            <w:r>
              <w:rPr>
                <w:b/>
                <w:color w:val="14281F"/>
                <w:sz w:val="19"/>
              </w:rPr>
              <w:t xml:space="preserve">English</w:t>
            </w:r>
          </w:p>
        </w:tc>
        <w:tc>
          <w:tcPr>
            <w:shd w:val="clear" w:fill="EAF3EE"/>
          </w:tcPr>
          <w:p>
            <w:pPr>
              <w:pStyle w:val="Compact"/>
              <w:spacing w:before="60" w:after="60"/>
              <w:jc w:val="left"/>
            </w:pPr>
            <w:r>
              <w:rPr>
                <w:b/>
                <w:color w:val="14281F"/>
                <w:sz w:val="19"/>
              </w:rPr>
              <w:t xml:space="preserve">Français</w:t>
            </w:r>
          </w:p>
        </w:tc>
        <w:tc>
          <w:tcPr>
            <w:shd w:val="clear" w:fill="EAF3EE"/>
          </w:tcPr>
          <w:p>
            <w:pPr>
              <w:pStyle w:val="Compact"/>
              <w:spacing w:before="60" w:after="60"/>
              <w:jc w:val="left"/>
            </w:pPr>
            <w:r>
              <w:rPr>
                <w:b/>
                <w:color w:val="14281F"/>
                <w:sz w:val="19"/>
              </w:rPr>
              <w:t xml:space="preserve">Kiswahili</w:t>
            </w:r>
          </w:p>
        </w:tc>
      </w:tr>
      <w:tr>
        <w:tc>
          <w:tcPr/>
          <w:p>
            <w:pPr>
              <w:pStyle w:val="Compact"/>
              <w:spacing w:before="40" w:after="40"/>
              <w:jc w:val="left"/>
            </w:pPr>
            <w:r>
              <w:rPr>
                <w:sz w:val="19"/>
              </w:rPr>
              <w:t xml:space="preserve">SIGNUP</w:t>
            </w:r>
          </w:p>
        </w:tc>
        <w:tc>
          <w:tcPr/>
          <w:p>
            <w:pPr>
              <w:pStyle w:val="Compact"/>
              <w:spacing w:before="40" w:after="40"/>
              <w:jc w:val="left"/>
            </w:pPr>
            <w:r>
              <w:rPr>
                <w:rStyle w:val="VerbatimChar"/>
                <w:sz w:val="19"/>
              </w:rPr>
              <w:t xml:space="preserve">123456 is your Imara Afya code</w:t>
            </w:r>
          </w:p>
        </w:tc>
        <w:tc>
          <w:tcPr/>
          <w:p>
            <w:pPr>
              <w:pStyle w:val="Compact"/>
              <w:spacing w:before="40" w:after="40"/>
              <w:jc w:val="left"/>
            </w:pPr>
            <w:r>
              <w:rPr>
                <w:rStyle w:val="VerbatimChar"/>
                <w:sz w:val="19"/>
              </w:rPr>
              <w:t xml:space="preserve">123456 est votre code Imara Afya</w:t>
            </w:r>
          </w:p>
        </w:tc>
        <w:tc>
          <w:tcPr/>
          <w:p>
            <w:pPr>
              <w:pStyle w:val="Compact"/>
              <w:spacing w:before="40" w:after="40"/>
              <w:jc w:val="left"/>
            </w:pPr>
            <w:r>
              <w:rPr>
                <w:rStyle w:val="VerbatimChar"/>
                <w:sz w:val="19"/>
              </w:rPr>
              <w:t xml:space="preserve">123456 ni namba yako ya Imara Afya</w:t>
            </w:r>
          </w:p>
        </w:tc>
      </w:tr>
      <w:tr>
        <w:tc>
          <w:tcPr>
            <w:shd w:val="clear" w:fill="F7F9F8"/>
          </w:tcPr>
          <w:p>
            <w:pPr>
              <w:pStyle w:val="Compact"/>
              <w:spacing w:before="40" w:after="40"/>
              <w:jc w:val="left"/>
            </w:pPr>
            <w:r>
              <w:rPr>
                <w:sz w:val="19"/>
              </w:rPr>
              <w:t xml:space="preserve">LOGIN</w:t>
            </w:r>
          </w:p>
        </w:tc>
        <w:tc>
          <w:tcPr>
            <w:shd w:val="clear" w:fill="F7F9F8"/>
          </w:tcPr>
          <w:p>
            <w:pPr>
              <w:pStyle w:val="Compact"/>
              <w:spacing w:before="40" w:after="40"/>
              <w:jc w:val="left"/>
            </w:pPr>
            <w:r>
              <w:rPr>
                <w:rStyle w:val="VerbatimChar"/>
                <w:sz w:val="19"/>
              </w:rPr>
              <w:t xml:space="preserve">123456 — new sign-in to Imara Afya</w:t>
            </w:r>
          </w:p>
        </w:tc>
        <w:tc>
          <w:tcPr>
            <w:shd w:val="clear" w:fill="F7F9F8"/>
          </w:tcPr>
          <w:p>
            <w:pPr>
              <w:pStyle w:val="Compact"/>
              <w:spacing w:before="40" w:after="40"/>
              <w:jc w:val="left"/>
            </w:pPr>
            <w:r>
              <w:rPr>
                <w:rStyle w:val="VerbatimChar"/>
                <w:sz w:val="19"/>
              </w:rPr>
              <w:t xml:space="preserve">123456 — nouvelle connexion Imara Afya</w:t>
            </w:r>
          </w:p>
        </w:tc>
        <w:tc>
          <w:tcPr>
            <w:shd w:val="clear" w:fill="F7F9F8"/>
          </w:tcPr>
          <w:p>
            <w:pPr>
              <w:pStyle w:val="Compact"/>
              <w:spacing w:before="40" w:after="40"/>
              <w:jc w:val="left"/>
            </w:pPr>
            <w:r>
              <w:rPr>
                <w:rStyle w:val="VerbatimChar"/>
                <w:sz w:val="19"/>
              </w:rPr>
              <w:t xml:space="preserve">123456 — kuingia kupya Imara Afya</w:t>
            </w:r>
          </w:p>
        </w:tc>
      </w:tr>
      <w:tr>
        <w:tc>
          <w:tcPr/>
          <w:p>
            <w:pPr>
              <w:pStyle w:val="Compact"/>
              <w:spacing w:before="40" w:after="40"/>
              <w:jc w:val="left"/>
            </w:pPr>
            <w:r>
              <w:rPr>
                <w:sz w:val="19"/>
              </w:rPr>
              <w:t xml:space="preserve">RESET</w:t>
            </w:r>
          </w:p>
        </w:tc>
        <w:tc>
          <w:tcPr/>
          <w:p>
            <w:pPr>
              <w:pStyle w:val="Compact"/>
              <w:spacing w:before="40" w:after="40"/>
              <w:jc w:val="left"/>
            </w:pPr>
            <w:r>
              <w:rPr>
                <w:rStyle w:val="VerbatimChar"/>
                <w:sz w:val="19"/>
              </w:rPr>
              <w:t xml:space="preserve">123456 — reset your Imara Afya password</w:t>
            </w:r>
          </w:p>
        </w:tc>
        <w:tc>
          <w:tcPr/>
          <w:p>
            <w:pPr>
              <w:pStyle w:val="Compact"/>
              <w:spacing w:before="40" w:after="40"/>
              <w:jc w:val="left"/>
            </w:pPr>
            <w:r>
              <w:rPr>
                <w:rStyle w:val="VerbatimChar"/>
                <w:sz w:val="19"/>
              </w:rPr>
              <w:t xml:space="preserve">123456 — réinitialiser votre mot de passe</w:t>
            </w:r>
          </w:p>
        </w:tc>
        <w:tc>
          <w:tcPr/>
          <w:p>
            <w:pPr>
              <w:pStyle w:val="Compact"/>
              <w:spacing w:before="40" w:after="40"/>
              <w:jc w:val="left"/>
            </w:pPr>
            <w:r>
              <w:rPr>
                <w:rStyle w:val="VerbatimChar"/>
                <w:sz w:val="19"/>
              </w:rPr>
              <w:t xml:space="preserve">123456 — badilisha nywila yako</w:t>
            </w:r>
          </w:p>
        </w:tc>
      </w:tr>
    </w:tbl>
    <w:bookmarkEnd w:id="72"/>
    <w:bookmarkStart w:id="73" w:name="body-rules"/>
    <w:p>
      <w:pPr>
        <w:pStyle w:val="Heading3"/>
      </w:pPr>
      <w:r>
        <w:t xml:space="preserve">Body rules</w:t>
      </w:r>
    </w:p>
    <w:p>
      <w:pPr>
        <w:numPr>
          <w:ilvl w:val="0"/>
          <w:numId w:val="1002"/>
        </w:numPr>
        <w:pStyle w:val="Compact"/>
      </w:pPr>
      <w:r>
        <w:t xml:space="preserve">The code appears once, large, on its own line. No other number anywhere in the email.</w:t>
      </w:r>
    </w:p>
    <w:p>
      <w:pPr>
        <w:numPr>
          <w:ilvl w:val="0"/>
          <w:numId w:val="1002"/>
        </w:numPr>
        <w:pStyle w:val="Compact"/>
      </w:pPr>
      <w:r>
        <w:t xml:space="preserve">State the expiry in minutes, not as a timestamp — timezones confuse,</w:t>
      </w:r>
      <w:r>
        <w:t xml:space="preserve"> </w:t>
      </w:r>
      <w:r>
        <w:t xml:space="preserve">“</w:t>
      </w:r>
      <w:r>
        <w:t xml:space="preserve">10 minutes</w:t>
      </w:r>
      <w:r>
        <w:t xml:space="preserve">”</w:t>
      </w:r>
      <w:r>
        <w:t xml:space="preserve"> </w:t>
      </w:r>
      <w:r>
        <w:t xml:space="preserve">does not.</w:t>
      </w:r>
    </w:p>
    <w:p>
      <w:pPr>
        <w:numPr>
          <w:ilvl w:val="0"/>
          <w:numId w:val="1002"/>
        </w:numPr>
        <w:pStyle w:val="Compact"/>
      </w:pPr>
      <w:r>
        <w:t xml:space="preserve">LOGIN and RESET emails carry one line:</w:t>
      </w:r>
      <w:r>
        <w:t xml:space="preserve"> </w:t>
      </w:r>
      <w:r>
        <w:rPr>
          <w:iCs/>
          <w:i/>
        </w:rPr>
        <w:t xml:space="preserve">If this wasn’t you, change your password.</w:t>
      </w:r>
      <w:r>
        <w:t xml:space="preserve"> </w:t>
      </w:r>
      <w:r>
        <w:t xml:space="preserve">SIGNUP does not, because nothing has been compromised yet.</w:t>
      </w:r>
    </w:p>
    <w:p>
      <w:pPr>
        <w:numPr>
          <w:ilvl w:val="0"/>
          <w:numId w:val="1002"/>
        </w:numPr>
        <w:pStyle w:val="Compact"/>
      </w:pPr>
      <w:r>
        <w:t xml:space="preserve">No tracking pixels, no marketing footer, no unsubscribe link. These are transactional; a recovery code that lands in Promotions is a failed recovery.</w:t>
      </w:r>
    </w:p>
    <w:p>
      <w:pPr>
        <w:numPr>
          <w:ilvl w:val="0"/>
          <w:numId w:val="1002"/>
        </w:numPr>
        <w:pStyle w:val="Compact"/>
      </w:pPr>
      <w:r>
        <w:t xml:space="preserve">Plain text alternative always sent alongside the HTML. Entry-level Android mail clients handle it better, and it renders on 2G.</w:t>
      </w:r>
    </w:p>
    <w:p>
      <w:pPr>
        <w:pStyle w:val="FirstParagraph"/>
      </w:pPr>
      <w:r>
        <w:t xml:space="preserve">Kirundi is not included. The strings are machine-drafted and unreviewed; a mistranslated security email is worse than an English one the user can puzzle out.</w:t>
      </w:r>
    </w:p>
    <w:p>
      <w:r>
        <w:pict>
          <v:rect style="width:0;height:1.5pt" o:hralign="center" o:hrstd="t" o:hr="t"/>
        </w:pict>
      </w:r>
    </w:p>
    <w:bookmarkEnd w:id="73"/>
    <w:bookmarkEnd w:id="74"/>
    <w:bookmarkStart w:id="80" w:name="client-integration"/>
    <w:p>
      <w:pPr>
        <w:pStyle w:val="Heading2"/>
      </w:pPr>
      <w:r>
        <w:rPr>
          <w:b w:val="0"/>
          <w:color w:val="14281F"/>
          <w:sz w:val="20"/>
        </w:rPr>
        <w:t xml:space="preserve">15. Client integration</w:t>
      </w:r>
    </w:p>
    <w:p>
      <w:pPr>
        <w:pStyle w:val="FirstParagraph"/>
      </w:pPr>
      <w:r>
        <w:t xml:space="preserve">What the React Native app must do, in the order it must do it.</w:t>
      </w:r>
    </w:p>
    <w:bookmarkStart w:id="75" w:name="on-first-launch-before-any-auth-call"/>
    <w:p>
      <w:pPr>
        <w:pStyle w:val="Heading3"/>
      </w:pPr>
      <w:r>
        <w:t xml:space="preserve">On first launch, before any auth call</w:t>
      </w:r>
    </w:p>
    <w:p>
      <w:pPr>
        <w:pStyle w:val="FirstParagraph"/>
      </w:pPr>
      <w:r>
        <w:t xml:space="preserve">Generate a UUID v4, write it to secure storage, read it on every subsequent launch.</w:t>
      </w:r>
      <w:r>
        <w:t xml:space="preserve"> </w:t>
      </w:r>
      <w:r>
        <w:rPr>
          <w:rStyle w:val="VerbatimChar"/>
        </w:rPr>
        <w:t xml:space="preserve">expo-secure-store</w:t>
      </w:r>
      <w:r>
        <w:t xml:space="preserve">, not</w:t>
      </w:r>
      <w:r>
        <w:t xml:space="preserve"> </w:t>
      </w:r>
      <w:r>
        <w:rPr>
          <w:rStyle w:val="VerbatimChar"/>
        </w:rPr>
        <w:t xml:space="preserve">AsyncStorage</w:t>
      </w:r>
      <w:r>
        <w:t xml:space="preserve">. If the read fails, generate a new one — the cost is one OTP, not a broken app.</w:t>
      </w:r>
    </w:p>
    <w:bookmarkEnd w:id="75"/>
    <w:bookmarkStart w:id="76" w:name="the-login-branch"/>
    <w:p>
      <w:pPr>
        <w:pStyle w:val="Heading3"/>
      </w:pPr>
      <w:r>
        <w:t xml:space="preserve">The login branch</w:t>
      </w:r>
    </w:p>
    <w:p>
      <w:pPr>
        <w:pStyle w:val="SourceCode"/>
      </w:pPr>
      <w:r>
        <w:rPr>
          <w:rStyle w:val="KeywordTok"/>
        </w:rPr>
        <w:t xml:space="preserve">mutation</w:t>
      </w:r>
      <w:r>
        <w:rPr>
          <w:rStyle w:val="NormalTok"/>
        </w:rPr>
        <w:t xml:space="preserve"> Login(</w:t>
      </w:r>
      <w:r>
        <w:rPr>
          <w:rStyle w:val="VariableTok"/>
        </w:rPr>
        <w:t xml:space="preserve">$input</w:t>
      </w:r>
      <w:r>
        <w:rPr>
          <w:rStyle w:val="NormalTok"/>
        </w:rPr>
        <w:t xml:space="preserve">: LoginInput!) {</w:t>
      </w:r>
      <w:r>
        <w:br/>
      </w:r>
      <w:r>
        <w:rPr>
          <w:rStyle w:val="NormalTok"/>
        </w:rPr>
        <w:t xml:space="preserve">  login(</w:t>
      </w:r>
      <w:r>
        <w:rPr>
          <w:rStyle w:val="KeywordTok"/>
        </w:rPr>
        <w:t xml:space="preserve">input</w:t>
      </w:r>
      <w:r>
        <w:rPr>
          <w:rStyle w:val="NormalTok"/>
        </w:rPr>
        <w:t xml:space="preserve">: </w:t>
      </w:r>
      <w:r>
        <w:rPr>
          <w:rStyle w:val="VariableTok"/>
        </w:rPr>
        <w:t xml:space="preserve">$input</w:t>
      </w:r>
      <w:r>
        <w:rPr>
          <w:rStyle w:val="NormalTok"/>
        </w:rPr>
        <w:t xml:space="preserve">) {</w:t>
      </w:r>
      <w:r>
        <w:br/>
      </w:r>
      <w:r>
        <w:rPr>
          <w:rStyle w:val="NormalTok"/>
        </w:rPr>
        <w:t xml:space="preserve">    __typename</w:t>
      </w:r>
      <w:r>
        <w:br/>
      </w:r>
      <w:r>
        <w:rPr>
          <w:rStyle w:val="NormalTok"/>
        </w:rPr>
        <w:t xml:space="preserve">    ... </w:t>
      </w:r>
      <w:r>
        <w:rPr>
          <w:rStyle w:val="KeywordTok"/>
        </w:rPr>
        <w:t xml:space="preserve">on</w:t>
      </w:r>
      <w:r>
        <w:rPr>
          <w:rStyle w:val="NormalTok"/>
        </w:rPr>
        <w:t xml:space="preserve"> AuthPayload { token user { id emailVerified } }</w:t>
      </w:r>
      <w:r>
        <w:br/>
      </w:r>
      <w:r>
        <w:rPr>
          <w:rStyle w:val="NormalTok"/>
        </w:rPr>
        <w:t xml:space="preserve">    ... </w:t>
      </w:r>
      <w:r>
        <w:rPr>
          <w:rStyle w:val="KeywordTok"/>
        </w:rPr>
        <w:t xml:space="preserve">on</w:t>
      </w:r>
      <w:r>
        <w:rPr>
          <w:rStyle w:val="NormalTok"/>
        </w:rPr>
        <w:t xml:space="preserve"> OtpChallenge { challenge purpose expiresAt maskedEmail }</w:t>
      </w:r>
      <w:r>
        <w:br/>
      </w:r>
      <w:r>
        <w:rPr>
          <w:rStyle w:val="NormalTok"/>
        </w:rPr>
        <w:t xml:space="preserve">  }</w:t>
      </w:r>
      <w:r>
        <w:br/>
      </w:r>
      <w:r>
        <w:rPr>
          <w:rStyle w:val="NormalTok"/>
        </w:rPr>
        <w:t xml:space="preserve">}</w:t>
      </w:r>
    </w:p>
    <w:p>
      <w:pPr>
        <w:pStyle w:val="FirstParagraph"/>
      </w:pPr>
      <w:r>
        <w:t xml:space="preserve">The app switches on</w:t>
      </w:r>
      <w:r>
        <w:t xml:space="preserve"> </w:t>
      </w:r>
      <w:r>
        <w:rPr>
          <w:rStyle w:val="VerbatimChar"/>
        </w:rPr>
        <w:t xml:space="preserve">__typename</w:t>
      </w:r>
      <w:r>
        <w:t xml:space="preserve">.</w:t>
      </w:r>
      <w:r>
        <w:t xml:space="preserve"> </w:t>
      </w:r>
      <w:r>
        <w:rPr>
          <w:rStyle w:val="VerbatimChar"/>
        </w:rPr>
        <w:t xml:space="preserve">AuthPayload</w:t>
      </w:r>
      <w:r>
        <w:t xml:space="preserve"> </w:t>
      </w:r>
      <w:r>
        <w:t xml:space="preserve">means store the token and go to the dashboard;</w:t>
      </w:r>
      <w:r>
        <w:t xml:space="preserve"> </w:t>
      </w:r>
      <w:r>
        <w:rPr>
          <w:rStyle w:val="VerbatimChar"/>
        </w:rPr>
        <w:t xml:space="preserve">OtpChallenge</w:t>
      </w:r>
      <w:r>
        <w:t xml:space="preserve"> </w:t>
      </w:r>
      <w:r>
        <w:t xml:space="preserve">means push the OTP screen with</w:t>
      </w:r>
      <w:r>
        <w:t xml:space="preserve"> </w:t>
      </w:r>
      <w:r>
        <w:rPr>
          <w:rStyle w:val="VerbatimChar"/>
        </w:rPr>
        <w:t xml:space="preserve">maskedEmail</w:t>
      </w:r>
      <w:r>
        <w:t xml:space="preserve"> </w:t>
      </w:r>
      <w:r>
        <w:t xml:space="preserve">and a countdown to</w:t>
      </w:r>
      <w:r>
        <w:t xml:space="preserve"> </w:t>
      </w:r>
      <w:r>
        <w:rPr>
          <w:rStyle w:val="VerbatimChar"/>
        </w:rPr>
        <w:t xml:space="preserve">expiresAt</w:t>
      </w:r>
      <w:r>
        <w:t xml:space="preserve">.</w:t>
      </w:r>
    </w:p>
    <w:bookmarkEnd w:id="76"/>
    <w:bookmarkStart w:id="77" w:name="otp-screen-behaviour"/>
    <w:p>
      <w:pPr>
        <w:pStyle w:val="Heading3"/>
      </w:pPr>
      <w:r>
        <w:t xml:space="preserve">OTP screen behaviour</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3960"/>
        <w:gridCol w:w="3960"/>
      </w:tblGrid>
      <w:tr>
        <w:trPr>
          <w:tblHeader w:val="true"/>
        </w:trPr>
        <w:tc>
          <w:tcPr>
            <w:shd w:val="clear" w:fill="EAF3EE"/>
          </w:tcPr>
          <w:p>
            <w:pPr>
              <w:pStyle w:val="Compact"/>
              <w:spacing w:before="60" w:after="60"/>
              <w:jc w:val="left"/>
            </w:pPr>
            <w:r>
              <w:rPr>
                <w:b/>
                <w:color w:val="14281F"/>
                <w:sz w:val="19"/>
              </w:rPr>
              <w:t xml:space="preserve">Element</w:t>
            </w:r>
          </w:p>
        </w:tc>
        <w:tc>
          <w:tcPr>
            <w:shd w:val="clear" w:fill="EAF3EE"/>
          </w:tcPr>
          <w:p>
            <w:pPr>
              <w:pStyle w:val="Compact"/>
              <w:spacing w:before="60" w:after="60"/>
              <w:jc w:val="left"/>
            </w:pPr>
            <w:r>
              <w:rPr>
                <w:b/>
                <w:color w:val="14281F"/>
                <w:sz w:val="19"/>
              </w:rPr>
              <w:t xml:space="preserve">Requirement</w:t>
            </w:r>
          </w:p>
        </w:tc>
      </w:tr>
      <w:tr>
        <w:tc>
          <w:tcPr/>
          <w:p>
            <w:pPr>
              <w:pStyle w:val="Compact"/>
              <w:spacing w:before="40" w:after="40"/>
              <w:jc w:val="left"/>
            </w:pPr>
            <w:r>
              <w:rPr>
                <w:sz w:val="19"/>
              </w:rPr>
              <w:t xml:space="preserve">Input</w:t>
            </w:r>
          </w:p>
        </w:tc>
        <w:tc>
          <w:tcPr/>
          <w:p>
            <w:pPr>
              <w:pStyle w:val="Compact"/>
              <w:spacing w:before="40" w:after="40"/>
              <w:jc w:val="left"/>
            </w:pPr>
            <w:r>
              <w:rPr>
                <w:sz w:val="19"/>
              </w:rPr>
              <w:t xml:space="preserve">Six single-digit boxes, numeric keyboard, auto-advance</w:t>
            </w:r>
          </w:p>
        </w:tc>
      </w:tr>
      <w:tr>
        <w:tc>
          <w:tcPr>
            <w:shd w:val="clear" w:fill="F7F9F8"/>
          </w:tcPr>
          <w:p>
            <w:pPr>
              <w:pStyle w:val="Compact"/>
              <w:spacing w:before="40" w:after="40"/>
              <w:jc w:val="left"/>
            </w:pPr>
            <w:r>
              <w:rPr>
                <w:sz w:val="19"/>
              </w:rPr>
              <w:t xml:space="preserve">Autofill</w:t>
            </w:r>
          </w:p>
        </w:tc>
        <w:tc>
          <w:tcPr>
            <w:shd w:val="clear" w:fill="F7F9F8"/>
          </w:tcPr>
          <w:p>
            <w:pPr>
              <w:pStyle w:val="Compact"/>
              <w:spacing w:before="40" w:after="40"/>
              <w:jc w:val="left"/>
            </w:pPr>
            <w:r>
              <w:rPr>
                <w:rStyle w:val="VerbatimChar"/>
                <w:sz w:val="19"/>
              </w:rPr>
              <w:t xml:space="preserve">textContentType="oneTimeCode"</w:t>
            </w:r>
            <w:r>
              <w:rPr>
                <w:sz w:val="19"/>
              </w:rPr>
              <w:t xml:space="preserve"> </w:t>
            </w:r>
            <w:r>
              <w:rPr>
                <w:sz w:val="19"/>
              </w:rPr>
              <w:t xml:space="preserve">on iOS,</w:t>
            </w:r>
            <w:r>
              <w:rPr>
                <w:sz w:val="19"/>
              </w:rPr>
              <w:t xml:space="preserve"> </w:t>
            </w:r>
            <w:r>
              <w:rPr>
                <w:rStyle w:val="VerbatimChar"/>
                <w:sz w:val="19"/>
              </w:rPr>
              <w:t xml:space="preserve">autoComplete="sms-otp"</w:t>
            </w:r>
            <w:r>
              <w:rPr>
                <w:sz w:val="19"/>
              </w:rPr>
              <w:t xml:space="preserve"> </w:t>
            </w:r>
            <w:r>
              <w:rPr>
                <w:sz w:val="19"/>
              </w:rPr>
              <w:t xml:space="preserve">on Android</w:t>
            </w:r>
          </w:p>
        </w:tc>
      </w:tr>
      <w:tr>
        <w:tc>
          <w:tcPr/>
          <w:p>
            <w:pPr>
              <w:pStyle w:val="Compact"/>
              <w:spacing w:before="40" w:after="40"/>
              <w:jc w:val="left"/>
            </w:pPr>
            <w:r>
              <w:rPr>
                <w:sz w:val="19"/>
              </w:rPr>
              <w:t xml:space="preserve">Paste</w:t>
            </w:r>
          </w:p>
        </w:tc>
        <w:tc>
          <w:tcPr/>
          <w:p>
            <w:pPr>
              <w:pStyle w:val="Compact"/>
              <w:spacing w:before="40" w:after="40"/>
              <w:jc w:val="left"/>
            </w:pPr>
            <w:r>
              <w:rPr>
                <w:sz w:val="19"/>
              </w:rPr>
              <w:t xml:space="preserve">Pasting six digits fills all boxes at once</w:t>
            </w:r>
          </w:p>
        </w:tc>
      </w:tr>
      <w:tr>
        <w:tc>
          <w:tcPr>
            <w:shd w:val="clear" w:fill="F7F9F8"/>
          </w:tcPr>
          <w:p>
            <w:pPr>
              <w:pStyle w:val="Compact"/>
              <w:spacing w:before="40" w:after="40"/>
              <w:jc w:val="left"/>
            </w:pPr>
            <w:r>
              <w:rPr>
                <w:sz w:val="19"/>
              </w:rPr>
              <w:t xml:space="preserve">Submit</w:t>
            </w:r>
          </w:p>
        </w:tc>
        <w:tc>
          <w:tcPr>
            <w:shd w:val="clear" w:fill="F7F9F8"/>
          </w:tcPr>
          <w:p>
            <w:pPr>
              <w:pStyle w:val="Compact"/>
              <w:spacing w:before="40" w:after="40"/>
              <w:jc w:val="left"/>
            </w:pPr>
            <w:r>
              <w:rPr>
                <w:sz w:val="19"/>
              </w:rPr>
              <w:t xml:space="preserve">Automatic once the sixth digit lands — no Verify button tap</w:t>
            </w:r>
          </w:p>
        </w:tc>
      </w:tr>
      <w:tr>
        <w:tc>
          <w:tcPr/>
          <w:p>
            <w:pPr>
              <w:pStyle w:val="Compact"/>
              <w:spacing w:before="40" w:after="40"/>
              <w:jc w:val="left"/>
            </w:pPr>
            <w:r>
              <w:rPr>
                <w:sz w:val="19"/>
              </w:rPr>
              <w:t xml:space="preserve">Resend</w:t>
            </w:r>
          </w:p>
        </w:tc>
        <w:tc>
          <w:tcPr/>
          <w:p>
            <w:pPr>
              <w:pStyle w:val="Compact"/>
              <w:spacing w:before="40" w:after="40"/>
              <w:jc w:val="left"/>
            </w:pPr>
            <w:r>
              <w:rPr>
                <w:sz w:val="19"/>
              </w:rPr>
              <w:t xml:space="preserve">Disabled with a 60-second countdown, then enabled</w:t>
            </w:r>
          </w:p>
        </w:tc>
      </w:tr>
      <w:tr>
        <w:tc>
          <w:tcPr>
            <w:shd w:val="clear" w:fill="F7F9F8"/>
          </w:tcPr>
          <w:p>
            <w:pPr>
              <w:pStyle w:val="Compact"/>
              <w:spacing w:before="40" w:after="40"/>
              <w:jc w:val="left"/>
            </w:pPr>
            <w:r>
              <w:rPr>
                <w:sz w:val="19"/>
              </w:rPr>
              <w:t xml:space="preserve">Expiry</w:t>
            </w:r>
          </w:p>
        </w:tc>
        <w:tc>
          <w:tcPr>
            <w:shd w:val="clear" w:fill="F7F9F8"/>
          </w:tcPr>
          <w:p>
            <w:pPr>
              <w:pStyle w:val="Compact"/>
              <w:spacing w:before="40" w:after="40"/>
              <w:jc w:val="left"/>
            </w:pPr>
            <w:r>
              <w:rPr>
                <w:sz w:val="19"/>
              </w:rPr>
              <w:t xml:space="preserve">Countdown to</w:t>
            </w:r>
            <w:r>
              <w:rPr>
                <w:sz w:val="19"/>
              </w:rPr>
              <w:t xml:space="preserve"> </w:t>
            </w:r>
            <w:r>
              <w:rPr>
                <w:rStyle w:val="VerbatimChar"/>
                <w:sz w:val="19"/>
              </w:rPr>
              <w:t xml:space="preserve">expiresAt</w:t>
            </w:r>
            <w:r>
              <w:rPr>
                <w:sz w:val="19"/>
              </w:rPr>
              <w:t xml:space="preserve">; at zero, the input greys and Resend is the only action</w:t>
            </w:r>
          </w:p>
        </w:tc>
      </w:tr>
      <w:tr>
        <w:tc>
          <w:tcPr/>
          <w:p>
            <w:pPr>
              <w:pStyle w:val="Compact"/>
              <w:spacing w:before="40" w:after="40"/>
              <w:jc w:val="left"/>
            </w:pPr>
            <w:r>
              <w:rPr>
                <w:sz w:val="19"/>
              </w:rPr>
              <w:t xml:space="preserve">Errors</w:t>
            </w:r>
          </w:p>
        </w:tc>
        <w:tc>
          <w:tcPr/>
          <w:p>
            <w:pPr>
              <w:pStyle w:val="Compact"/>
              <w:spacing w:before="40" w:after="40"/>
              <w:jc w:val="left"/>
            </w:pPr>
            <w:r>
              <w:rPr>
                <w:rStyle w:val="VerbatimChar"/>
                <w:sz w:val="19"/>
              </w:rPr>
              <w:t xml:space="preserve">OTP_INCORRECT</w:t>
            </w:r>
            <w:r>
              <w:rPr>
                <w:sz w:val="19"/>
              </w:rPr>
              <w:t xml:space="preserve"> </w:t>
            </w:r>
            <w:r>
              <w:rPr>
                <w:sz w:val="19"/>
              </w:rPr>
              <w:t xml:space="preserve">clears the boxes and keeps focus;</w:t>
            </w:r>
            <w:r>
              <w:rPr>
                <w:sz w:val="19"/>
              </w:rPr>
              <w:t xml:space="preserve"> </w:t>
            </w:r>
            <w:r>
              <w:rPr>
                <w:rStyle w:val="VerbatimChar"/>
                <w:sz w:val="19"/>
              </w:rPr>
              <w:t xml:space="preserve">OTP_ATTEMPTS_EXCEEDED</w:t>
            </w:r>
            <w:r>
              <w:rPr>
                <w:sz w:val="19"/>
              </w:rPr>
              <w:t xml:space="preserve"> </w:t>
            </w:r>
            <w:r>
              <w:rPr>
                <w:sz w:val="19"/>
              </w:rPr>
              <w:t xml:space="preserve">clears and switches to Resend</w:t>
            </w:r>
          </w:p>
        </w:tc>
      </w:tr>
    </w:tbl>
    <w:bookmarkEnd w:id="77"/>
    <w:bookmarkStart w:id="78" w:name="offline"/>
    <w:p>
      <w:pPr>
        <w:pStyle w:val="Heading3"/>
      </w:pPr>
      <w:r>
        <w:t xml:space="preserve">Offline</w:t>
      </w:r>
    </w:p>
    <w:p>
      <w:pPr>
        <w:pStyle w:val="FirstParagraph"/>
      </w:pPr>
      <w:r>
        <w:t xml:space="preserve">Auth is the one part of the app that cannot work offline. Every other screen reads local state first. The auth screens must say plainly that a connection is needed rather than showing a spinner that never resolves — on 2G a request can hang for 30 seconds before anything happens, so set an explicit timeout and a retry.</w:t>
      </w:r>
    </w:p>
    <w:bookmarkEnd w:id="78"/>
    <w:bookmarkStart w:id="79" w:name="token-storage"/>
    <w:p>
      <w:pPr>
        <w:pStyle w:val="Heading3"/>
      </w:pPr>
      <w:r>
        <w:t xml:space="preserve">Token storage</w:t>
      </w:r>
    </w:p>
    <w:p>
      <w:pPr>
        <w:pStyle w:val="FirstParagraph"/>
      </w:pPr>
      <w:r>
        <w:t xml:space="preserve">Session token in secure storage, never</w:t>
      </w:r>
      <w:r>
        <w:t xml:space="preserve"> </w:t>
      </w:r>
      <w:r>
        <w:rPr>
          <w:rStyle w:val="VerbatimChar"/>
        </w:rPr>
        <w:t xml:space="preserve">AsyncStorage</w:t>
      </w:r>
      <w:r>
        <w:t xml:space="preserve">. Cleared on logout, on</w:t>
      </w:r>
      <w:r>
        <w:t xml:space="preserve"> </w:t>
      </w:r>
      <w:r>
        <w:rPr>
          <w:rStyle w:val="VerbatimChar"/>
        </w:rPr>
        <w:t xml:space="preserve">TOKEN_REVOKED</w:t>
      </w:r>
      <w:r>
        <w:t xml:space="preserve">, and on</w:t>
      </w:r>
      <w:r>
        <w:t xml:space="preserve"> </w:t>
      </w:r>
      <w:r>
        <w:rPr>
          <w:rStyle w:val="VerbatimChar"/>
        </w:rPr>
        <w:t xml:space="preserve">SESSION_EXPIRED</w:t>
      </w:r>
      <w:r>
        <w:t xml:space="preserve">. The</w:t>
      </w:r>
      <w:r>
        <w:t xml:space="preserve"> </w:t>
      </w:r>
      <w:r>
        <w:rPr>
          <w:rStyle w:val="VerbatimChar"/>
        </w:rPr>
        <w:t xml:space="preserve">deviceId</w:t>
      </w:r>
      <w:r>
        <w:t xml:space="preserve"> </w:t>
      </w:r>
      <w:r>
        <w:t xml:space="preserve">is</w:t>
      </w:r>
      <w:r>
        <w:t xml:space="preserve"> </w:t>
      </w:r>
      <w:r>
        <w:rPr>
          <w:iCs/>
          <w:i/>
        </w:rPr>
        <w:t xml:space="preserve">not</w:t>
      </w:r>
      <w:r>
        <w:t xml:space="preserve"> </w:t>
      </w:r>
      <w:r>
        <w:t xml:space="preserve">cleared on logout — that is the whole point of it.</w:t>
      </w:r>
    </w:p>
    <w:p>
      <w:r>
        <w:pict>
          <v:rect style="width:0;height:1.5pt" o:hralign="center" o:hrstd="t" o:hr="t"/>
        </w:pict>
      </w:r>
    </w:p>
    <w:bookmarkEnd w:id="79"/>
    <w:bookmarkEnd w:id="80"/>
    <w:bookmarkStart w:id="82" w:name="implementation-map"/>
    <w:p>
      <w:pPr>
        <w:pStyle w:val="Heading2"/>
      </w:pPr>
      <w:r>
        <w:rPr>
          <w:b w:val="0"/>
          <w:color w:val="14281F"/>
          <w:sz w:val="20"/>
        </w:rPr>
        <w:t xml:space="preserve">16. Implementation map</w:t>
      </w:r>
    </w:p>
    <w:p>
      <w:pPr>
        <w:pStyle w:val="FirstParagraph"/>
      </w:pPr>
      <w:r>
        <w:t xml:space="preserve">Every file the change touches, in build order. The repo’s feature split means a new field is invisible unless both barrels are edited.</w:t>
      </w:r>
    </w:p>
    <w:tbl>
      <w:tblPr>
        <w:tblStyle w:val="Table"/>
        <w:tblW w:type="pct" w:w="500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w:t>
            </w:r>
          </w:p>
        </w:tc>
        <w:tc>
          <w:tcPr>
            <w:shd w:val="clear" w:fill="EAF3EE"/>
          </w:tcPr>
          <w:p>
            <w:pPr>
              <w:pStyle w:val="Compact"/>
              <w:spacing w:before="60" w:after="60"/>
              <w:jc w:val="left"/>
            </w:pPr>
            <w:r>
              <w:rPr>
                <w:b/>
                <w:color w:val="14281F"/>
                <w:sz w:val="19"/>
              </w:rPr>
              <w:t xml:space="preserve">File</w:t>
            </w:r>
          </w:p>
        </w:tc>
        <w:tc>
          <w:tcPr>
            <w:shd w:val="clear" w:fill="EAF3EE"/>
          </w:tcPr>
          <w:p>
            <w:pPr>
              <w:pStyle w:val="Compact"/>
              <w:spacing w:before="60" w:after="60"/>
              <w:jc w:val="left"/>
            </w:pPr>
            <w:r>
              <w:rPr>
                <w:b/>
                <w:color w:val="14281F"/>
                <w:sz w:val="19"/>
              </w:rPr>
              <w:t xml:space="preserve">Change</w:t>
            </w:r>
          </w:p>
        </w:tc>
      </w:tr>
      <w:tr>
        <w:tc>
          <w:tcPr/>
          <w:p>
            <w:pPr>
              <w:pStyle w:val="Compact"/>
              <w:spacing w:before="40" w:after="40"/>
              <w:jc w:val="left"/>
            </w:pPr>
            <w:r>
              <w:rPr>
                <w:sz w:val="19"/>
              </w:rPr>
              <w:t xml:space="preserve">1</w:t>
            </w:r>
          </w:p>
        </w:tc>
        <w:tc>
          <w:tcPr/>
          <w:p>
            <w:pPr>
              <w:pStyle w:val="Compact"/>
              <w:spacing w:before="40" w:after="40"/>
              <w:jc w:val="left"/>
            </w:pPr>
            <w:r>
              <w:rPr>
                <w:rStyle w:val="VerbatimChar"/>
                <w:sz w:val="19"/>
              </w:rPr>
              <w:t xml:space="preserve">models/otp.ts</w:t>
            </w:r>
          </w:p>
        </w:tc>
        <w:tc>
          <w:tcPr/>
          <w:p>
            <w:pPr>
              <w:pStyle w:val="Compact"/>
              <w:spacing w:before="40" w:after="40"/>
              <w:jc w:val="left"/>
            </w:pPr>
            <w:r>
              <w:rPr>
                <w:sz w:val="19"/>
              </w:rPr>
              <w:t xml:space="preserve">New — schema, TTL index, compound index</w:t>
            </w:r>
          </w:p>
        </w:tc>
      </w:tr>
      <w:tr>
        <w:tc>
          <w:tcPr>
            <w:shd w:val="clear" w:fill="F7F9F8"/>
          </w:tcPr>
          <w:p>
            <w:pPr>
              <w:pStyle w:val="Compact"/>
              <w:spacing w:before="40" w:after="40"/>
              <w:jc w:val="left"/>
            </w:pPr>
            <w:r>
              <w:rPr>
                <w:sz w:val="19"/>
              </w:rPr>
              <w:t xml:space="preserve">2</w:t>
            </w:r>
          </w:p>
        </w:tc>
        <w:tc>
          <w:tcPr>
            <w:shd w:val="clear" w:fill="F7F9F8"/>
          </w:tcPr>
          <w:p>
            <w:pPr>
              <w:pStyle w:val="Compact"/>
              <w:spacing w:before="40" w:after="40"/>
              <w:jc w:val="left"/>
            </w:pPr>
            <w:r>
              <w:rPr>
                <w:rStyle w:val="VerbatimChar"/>
                <w:sz w:val="19"/>
              </w:rPr>
              <w:t xml:space="preserve">models/trustedDevice.ts</w:t>
            </w:r>
          </w:p>
        </w:tc>
        <w:tc>
          <w:tcPr>
            <w:shd w:val="clear" w:fill="F7F9F8"/>
          </w:tcPr>
          <w:p>
            <w:pPr>
              <w:pStyle w:val="Compact"/>
              <w:spacing w:before="40" w:after="40"/>
              <w:jc w:val="left"/>
            </w:pPr>
            <w:r>
              <w:rPr>
                <w:sz w:val="19"/>
              </w:rPr>
              <w:t xml:space="preserve">New — schema, unique index, TTL index</w:t>
            </w:r>
          </w:p>
        </w:tc>
      </w:tr>
      <w:tr>
        <w:tc>
          <w:tcPr/>
          <w:p>
            <w:pPr>
              <w:pStyle w:val="Compact"/>
              <w:spacing w:before="40" w:after="40"/>
              <w:jc w:val="left"/>
            </w:pPr>
            <w:r>
              <w:rPr>
                <w:sz w:val="19"/>
              </w:rPr>
              <w:t xml:space="preserve">3</w:t>
            </w:r>
          </w:p>
        </w:tc>
        <w:tc>
          <w:tcPr/>
          <w:p>
            <w:pPr>
              <w:pStyle w:val="Compact"/>
              <w:spacing w:before="40" w:after="40"/>
              <w:jc w:val="left"/>
            </w:pPr>
            <w:r>
              <w:rPr>
                <w:rStyle w:val="VerbatimChar"/>
                <w:sz w:val="19"/>
              </w:rPr>
              <w:t xml:space="preserve">models/user.ts</w:t>
            </w:r>
          </w:p>
        </w:tc>
        <w:tc>
          <w:tcPr/>
          <w:p>
            <w:pPr>
              <w:pStyle w:val="Compact"/>
              <w:spacing w:before="40" w:after="40"/>
              <w:jc w:val="left"/>
            </w:pPr>
            <w:r>
              <w:rPr>
                <w:sz w:val="19"/>
              </w:rPr>
              <w:t xml:space="preserve">Add</w:t>
            </w:r>
            <w:r>
              <w:rPr>
                <w:sz w:val="19"/>
              </w:rPr>
              <w:t xml:space="preserve"> </w:t>
            </w:r>
            <w:r>
              <w:rPr>
                <w:rStyle w:val="VerbatimChar"/>
                <w:sz w:val="19"/>
              </w:rPr>
              <w:t xml:space="preserve">emailVerified</w:t>
            </w:r>
            <w:r>
              <w:rPr>
                <w:sz w:val="19"/>
              </w:rPr>
              <w:t xml:space="preserve">,</w:t>
            </w:r>
            <w:r>
              <w:rPr>
                <w:sz w:val="19"/>
              </w:rPr>
              <w:t xml:space="preserve"> </w:t>
            </w:r>
            <w:r>
              <w:rPr>
                <w:rStyle w:val="VerbatimChar"/>
                <w:sz w:val="19"/>
              </w:rPr>
              <w:t xml:space="preserve">emailVerifiedAt</w:t>
            </w:r>
            <w:r>
              <w:rPr>
                <w:sz w:val="19"/>
              </w:rPr>
              <w:t xml:space="preserve">,</w:t>
            </w:r>
            <w:r>
              <w:rPr>
                <w:sz w:val="19"/>
              </w:rPr>
              <w:t xml:space="preserve"> </w:t>
            </w:r>
            <w:r>
              <w:rPr>
                <w:rStyle w:val="VerbatimChar"/>
                <w:sz w:val="19"/>
              </w:rPr>
              <w:t xml:space="preserve">failedPasswordAttempts</w:t>
            </w:r>
          </w:p>
        </w:tc>
      </w:tr>
      <w:tr>
        <w:tc>
          <w:tcPr>
            <w:shd w:val="clear" w:fill="F7F9F8"/>
          </w:tcPr>
          <w:p>
            <w:pPr>
              <w:pStyle w:val="Compact"/>
              <w:spacing w:before="40" w:after="40"/>
              <w:jc w:val="left"/>
            </w:pPr>
            <w:r>
              <w:rPr>
                <w:sz w:val="19"/>
              </w:rPr>
              <w:t xml:space="preserve">4</w:t>
            </w:r>
          </w:p>
        </w:tc>
        <w:tc>
          <w:tcPr>
            <w:shd w:val="clear" w:fill="F7F9F8"/>
          </w:tcPr>
          <w:p>
            <w:pPr>
              <w:pStyle w:val="Compact"/>
              <w:spacing w:before="40" w:after="40"/>
              <w:jc w:val="left"/>
            </w:pPr>
            <w:r>
              <w:rPr>
                <w:rStyle w:val="VerbatimChar"/>
                <w:sz w:val="19"/>
              </w:rPr>
              <w:t xml:space="preserve">services/accountService.ts</w:t>
            </w:r>
          </w:p>
        </w:tc>
        <w:tc>
          <w:tcPr>
            <w:shd w:val="clear" w:fill="F7F9F8"/>
          </w:tcPr>
          <w:p>
            <w:pPr>
              <w:pStyle w:val="Compact"/>
              <w:spacing w:before="40" w:after="40"/>
              <w:jc w:val="left"/>
            </w:pPr>
            <w:r>
              <w:rPr>
                <w:sz w:val="19"/>
              </w:rPr>
              <w:t xml:space="preserve">Add both models to</w:t>
            </w:r>
            <w:r>
              <w:rPr>
                <w:sz w:val="19"/>
              </w:rPr>
              <w:t xml:space="preserve"> </w:t>
            </w:r>
            <w:r>
              <w:rPr>
                <w:rStyle w:val="VerbatimChar"/>
                <w:sz w:val="19"/>
              </w:rPr>
              <w:t xml:space="preserve">USER_OWNED</w:t>
            </w:r>
          </w:p>
        </w:tc>
      </w:tr>
      <w:tr>
        <w:tc>
          <w:tcPr/>
          <w:p>
            <w:pPr>
              <w:pStyle w:val="Compact"/>
              <w:spacing w:before="40" w:after="40"/>
              <w:jc w:val="left"/>
            </w:pPr>
            <w:r>
              <w:rPr>
                <w:sz w:val="19"/>
              </w:rPr>
              <w:t xml:space="preserve">5</w:t>
            </w:r>
          </w:p>
        </w:tc>
        <w:tc>
          <w:tcPr/>
          <w:p>
            <w:pPr>
              <w:pStyle w:val="Compact"/>
              <w:spacing w:before="40" w:after="40"/>
              <w:jc w:val="left"/>
            </w:pPr>
            <w:r>
              <w:rPr>
                <w:rStyle w:val="VerbatimChar"/>
                <w:sz w:val="19"/>
              </w:rPr>
              <w:t xml:space="preserve">utils/validation.ts</w:t>
            </w:r>
          </w:p>
        </w:tc>
        <w:tc>
          <w:tcPr/>
          <w:p>
            <w:pPr>
              <w:pStyle w:val="Compact"/>
              <w:spacing w:before="40" w:after="40"/>
              <w:jc w:val="left"/>
            </w:pPr>
            <w:r>
              <w:rPr>
                <w:sz w:val="19"/>
              </w:rPr>
              <w:t xml:space="preserve">Add</w:t>
            </w:r>
            <w:r>
              <w:rPr>
                <w:sz w:val="19"/>
              </w:rPr>
              <w:t xml:space="preserve"> </w:t>
            </w:r>
            <w:r>
              <w:rPr>
                <w:rStyle w:val="VerbatimChar"/>
                <w:sz w:val="19"/>
              </w:rPr>
              <w:t xml:space="preserve">isValidOtpCode</w:t>
            </w:r>
            <w:r>
              <w:rPr>
                <w:sz w:val="19"/>
              </w:rPr>
              <w:t xml:space="preserve">,</w:t>
            </w:r>
            <w:r>
              <w:rPr>
                <w:sz w:val="19"/>
              </w:rPr>
              <w:t xml:space="preserve"> </w:t>
            </w:r>
            <w:r>
              <w:rPr>
                <w:rStyle w:val="VerbatimChar"/>
                <w:sz w:val="19"/>
              </w:rPr>
              <w:t xml:space="preserve">isValidDeviceId</w:t>
            </w:r>
          </w:p>
        </w:tc>
      </w:tr>
      <w:tr>
        <w:tc>
          <w:tcPr>
            <w:shd w:val="clear" w:fill="F7F9F8"/>
          </w:tcPr>
          <w:p>
            <w:pPr>
              <w:pStyle w:val="Compact"/>
              <w:spacing w:before="40" w:after="40"/>
              <w:jc w:val="left"/>
            </w:pPr>
            <w:r>
              <w:rPr>
                <w:sz w:val="19"/>
              </w:rPr>
              <w:t xml:space="preserve">6</w:t>
            </w:r>
          </w:p>
        </w:tc>
        <w:tc>
          <w:tcPr>
            <w:shd w:val="clear" w:fill="F7F9F8"/>
          </w:tcPr>
          <w:p>
            <w:pPr>
              <w:pStyle w:val="Compact"/>
              <w:spacing w:before="40" w:after="40"/>
              <w:jc w:val="left"/>
            </w:pPr>
            <w:r>
              <w:rPr>
                <w:rStyle w:val="VerbatimChar"/>
                <w:sz w:val="19"/>
              </w:rPr>
              <w:t xml:space="preserve">services/otpService.ts</w:t>
            </w:r>
          </w:p>
        </w:tc>
        <w:tc>
          <w:tcPr>
            <w:shd w:val="clear" w:fill="F7F9F8"/>
          </w:tcPr>
          <w:p>
            <w:pPr>
              <w:pStyle w:val="Compact"/>
              <w:spacing w:before="40" w:after="40"/>
              <w:jc w:val="left"/>
            </w:pPr>
            <w:r>
              <w:rPr>
                <w:sz w:val="19"/>
              </w:rPr>
              <w:t xml:space="preserve">New — issue, verify, consume, resend guard</w:t>
            </w:r>
          </w:p>
        </w:tc>
      </w:tr>
      <w:tr>
        <w:tc>
          <w:tcPr/>
          <w:p>
            <w:pPr>
              <w:pStyle w:val="Compact"/>
              <w:spacing w:before="40" w:after="40"/>
              <w:jc w:val="left"/>
            </w:pPr>
            <w:r>
              <w:rPr>
                <w:sz w:val="19"/>
              </w:rPr>
              <w:t xml:space="preserve">7</w:t>
            </w:r>
          </w:p>
        </w:tc>
        <w:tc>
          <w:tcPr/>
          <w:p>
            <w:pPr>
              <w:pStyle w:val="Compact"/>
              <w:spacing w:before="40" w:after="40"/>
              <w:jc w:val="left"/>
            </w:pPr>
            <w:r>
              <w:rPr>
                <w:rStyle w:val="VerbatimChar"/>
                <w:sz w:val="19"/>
              </w:rPr>
              <w:t xml:space="preserve">services/deviceService.ts</w:t>
            </w:r>
          </w:p>
        </w:tc>
        <w:tc>
          <w:tcPr/>
          <w:p>
            <w:pPr>
              <w:pStyle w:val="Compact"/>
              <w:spacing w:before="40" w:after="40"/>
              <w:jc w:val="left"/>
            </w:pPr>
            <w:r>
              <w:rPr>
                <w:sz w:val="19"/>
              </w:rPr>
              <w:t xml:space="preserve">New — isTrusted, trust, revoke, list</w:t>
            </w:r>
          </w:p>
        </w:tc>
      </w:tr>
      <w:tr>
        <w:tc>
          <w:tcPr>
            <w:shd w:val="clear" w:fill="F7F9F8"/>
          </w:tcPr>
          <w:p>
            <w:pPr>
              <w:pStyle w:val="Compact"/>
              <w:spacing w:before="40" w:after="40"/>
              <w:jc w:val="left"/>
            </w:pPr>
            <w:r>
              <w:rPr>
                <w:sz w:val="19"/>
              </w:rPr>
              <w:t xml:space="preserve">8</w:t>
            </w:r>
          </w:p>
        </w:tc>
        <w:tc>
          <w:tcPr>
            <w:shd w:val="clear" w:fill="F7F9F8"/>
          </w:tcPr>
          <w:p>
            <w:pPr>
              <w:pStyle w:val="Compact"/>
              <w:spacing w:before="40" w:after="40"/>
              <w:jc w:val="left"/>
            </w:pPr>
            <w:r>
              <w:rPr>
                <w:rStyle w:val="VerbatimChar"/>
                <w:sz w:val="19"/>
              </w:rPr>
              <w:t xml:space="preserve">services/mailService.ts</w:t>
            </w:r>
          </w:p>
        </w:tc>
        <w:tc>
          <w:tcPr>
            <w:shd w:val="clear" w:fill="F7F9F8"/>
          </w:tcPr>
          <w:p>
            <w:pPr>
              <w:pStyle w:val="Compact"/>
              <w:spacing w:before="40" w:after="40"/>
              <w:jc w:val="left"/>
            </w:pPr>
            <w:r>
              <w:rPr>
                <w:sz w:val="19"/>
              </w:rPr>
              <w:t xml:space="preserve">Add</w:t>
            </w:r>
            <w:r>
              <w:rPr>
                <w:sz w:val="19"/>
              </w:rPr>
              <w:t xml:space="preserve"> </w:t>
            </w:r>
            <w:r>
              <w:rPr>
                <w:rStyle w:val="VerbatimChar"/>
                <w:sz w:val="19"/>
              </w:rPr>
              <w:t xml:space="preserve">sendOtpEmail</w:t>
            </w:r>
            <w:r>
              <w:rPr>
                <w:sz w:val="19"/>
              </w:rPr>
              <w:t xml:space="preserve"> </w:t>
            </w:r>
            <w:r>
              <w:rPr>
                <w:sz w:val="19"/>
              </w:rPr>
              <w:t xml:space="preserve">template</w:t>
            </w:r>
          </w:p>
        </w:tc>
      </w:tr>
      <w:tr>
        <w:tc>
          <w:tcPr/>
          <w:p>
            <w:pPr>
              <w:pStyle w:val="Compact"/>
              <w:spacing w:before="40" w:after="40"/>
              <w:jc w:val="left"/>
            </w:pPr>
            <w:r>
              <w:rPr>
                <w:sz w:val="19"/>
              </w:rPr>
              <w:t xml:space="preserve">9</w:t>
            </w:r>
          </w:p>
        </w:tc>
        <w:tc>
          <w:tcPr/>
          <w:p>
            <w:pPr>
              <w:pStyle w:val="Compact"/>
              <w:spacing w:before="40" w:after="40"/>
              <w:jc w:val="left"/>
            </w:pPr>
            <w:r>
              <w:rPr>
                <w:rStyle w:val="VerbatimChar"/>
                <w:sz w:val="19"/>
              </w:rPr>
              <w:t xml:space="preserve">services/authServices.ts</w:t>
            </w:r>
          </w:p>
        </w:tc>
        <w:tc>
          <w:tcPr/>
          <w:p>
            <w:pPr>
              <w:pStyle w:val="Compact"/>
              <w:spacing w:before="40" w:after="40"/>
              <w:jc w:val="left"/>
            </w:pPr>
            <w:r>
              <w:rPr>
                <w:sz w:val="19"/>
              </w:rPr>
              <w:t xml:space="preserve">Add</w:t>
            </w:r>
            <w:r>
              <w:rPr>
                <w:sz w:val="19"/>
              </w:rPr>
              <w:t xml:space="preserve"> </w:t>
            </w:r>
            <w:r>
              <w:rPr>
                <w:rStyle w:val="VerbatimChar"/>
                <w:sz w:val="19"/>
              </w:rPr>
              <w:t xml:space="preserve">signResetToken</w:t>
            </w:r>
            <w:r>
              <w:rPr>
                <w:sz w:val="19"/>
              </w:rPr>
              <w:t xml:space="preserve">,</w:t>
            </w:r>
            <w:r>
              <w:rPr>
                <w:sz w:val="19"/>
              </w:rPr>
              <w:t xml:space="preserve"> </w:t>
            </w:r>
            <w:r>
              <w:rPr>
                <w:rStyle w:val="VerbatimChar"/>
                <w:sz w:val="19"/>
              </w:rPr>
              <w:t xml:space="preserve">verifyResetToken</w:t>
            </w:r>
          </w:p>
        </w:tc>
      </w:tr>
      <w:tr>
        <w:tc>
          <w:tcPr>
            <w:shd w:val="clear" w:fill="F7F9F8"/>
          </w:tcPr>
          <w:p>
            <w:pPr>
              <w:pStyle w:val="Compact"/>
              <w:spacing w:before="40" w:after="40"/>
              <w:jc w:val="left"/>
            </w:pPr>
            <w:r>
              <w:rPr>
                <w:sz w:val="19"/>
              </w:rPr>
              <w:t xml:space="preserve">10</w:t>
            </w:r>
          </w:p>
        </w:tc>
        <w:tc>
          <w:tcPr>
            <w:shd w:val="clear" w:fill="F7F9F8"/>
          </w:tcPr>
          <w:p>
            <w:pPr>
              <w:pStyle w:val="Compact"/>
              <w:spacing w:before="40" w:after="40"/>
              <w:jc w:val="left"/>
            </w:pPr>
            <w:r>
              <w:rPr>
                <w:rStyle w:val="VerbatimChar"/>
                <w:sz w:val="19"/>
              </w:rPr>
              <w:t xml:space="preserve">graphql/schemas/types/user.ts</w:t>
            </w:r>
          </w:p>
        </w:tc>
        <w:tc>
          <w:tcPr>
            <w:shd w:val="clear" w:fill="F7F9F8"/>
          </w:tcPr>
          <w:p>
            <w:pPr>
              <w:pStyle w:val="Compact"/>
              <w:spacing w:before="40" w:after="40"/>
              <w:jc w:val="left"/>
            </w:pPr>
            <w:r>
              <w:rPr>
                <w:sz w:val="19"/>
              </w:rPr>
              <w:t xml:space="preserve">Add</w:t>
            </w:r>
            <w:r>
              <w:rPr>
                <w:sz w:val="19"/>
              </w:rPr>
              <w:t xml:space="preserve"> </w:t>
            </w:r>
            <w:r>
              <w:rPr>
                <w:rStyle w:val="VerbatimChar"/>
                <w:sz w:val="19"/>
              </w:rPr>
              <w:t xml:space="preserve">OtpChallenge</w:t>
            </w:r>
            <w:r>
              <w:rPr>
                <w:sz w:val="19"/>
              </w:rPr>
              <w:t xml:space="preserve">,</w:t>
            </w:r>
            <w:r>
              <w:rPr>
                <w:sz w:val="19"/>
              </w:rPr>
              <w:t xml:space="preserve"> </w:t>
            </w:r>
            <w:r>
              <w:rPr>
                <w:rStyle w:val="VerbatimChar"/>
                <w:sz w:val="19"/>
              </w:rPr>
              <w:t xml:space="preserve">LoginResult</w:t>
            </w:r>
            <w:r>
              <w:rPr>
                <w:sz w:val="19"/>
              </w:rPr>
              <w:t xml:space="preserve">,</w:t>
            </w:r>
            <w:r>
              <w:rPr>
                <w:sz w:val="19"/>
              </w:rPr>
              <w:t xml:space="preserve"> </w:t>
            </w:r>
            <w:r>
              <w:rPr>
                <w:rStyle w:val="VerbatimChar"/>
                <w:sz w:val="19"/>
              </w:rPr>
              <w:t xml:space="preserve">ResetTicket</w:t>
            </w:r>
            <w:r>
              <w:rPr>
                <w:sz w:val="19"/>
              </w:rPr>
              <w:t xml:space="preserve">,</w:t>
            </w:r>
            <w:r>
              <w:rPr>
                <w:sz w:val="19"/>
              </w:rPr>
              <w:t xml:space="preserve"> </w:t>
            </w:r>
            <w:r>
              <w:rPr>
                <w:rStyle w:val="VerbatimChar"/>
                <w:sz w:val="19"/>
              </w:rPr>
              <w:t xml:space="preserve">TrustedDevice</w:t>
            </w:r>
            <w:r>
              <w:rPr>
                <w:sz w:val="19"/>
              </w:rPr>
              <w:t xml:space="preserve">, new inputs</w:t>
            </w:r>
          </w:p>
        </w:tc>
      </w:tr>
      <w:tr>
        <w:tc>
          <w:tcPr/>
          <w:p>
            <w:pPr>
              <w:pStyle w:val="Compact"/>
              <w:spacing w:before="40" w:after="40"/>
              <w:jc w:val="left"/>
            </w:pPr>
            <w:r>
              <w:rPr>
                <w:sz w:val="19"/>
              </w:rPr>
              <w:t xml:space="preserve">11</w:t>
            </w:r>
          </w:p>
        </w:tc>
        <w:tc>
          <w:tcPr/>
          <w:p>
            <w:pPr>
              <w:pStyle w:val="Compact"/>
              <w:spacing w:before="40" w:after="40"/>
              <w:jc w:val="left"/>
            </w:pPr>
            <w:r>
              <w:rPr>
                <w:rStyle w:val="VerbatimChar"/>
                <w:sz w:val="19"/>
              </w:rPr>
              <w:t xml:space="preserve">graphql/schemas/queries/user.ts</w:t>
            </w:r>
          </w:p>
        </w:tc>
        <w:tc>
          <w:tcPr/>
          <w:p>
            <w:pPr>
              <w:pStyle w:val="Compact"/>
              <w:spacing w:before="40" w:after="40"/>
              <w:jc w:val="left"/>
            </w:pPr>
            <w:r>
              <w:rPr>
                <w:sz w:val="19"/>
              </w:rPr>
              <w:t xml:space="preserve">Add</w:t>
            </w:r>
            <w:r>
              <w:rPr>
                <w:sz w:val="19"/>
              </w:rPr>
              <w:t xml:space="preserve"> </w:t>
            </w:r>
            <w:r>
              <w:rPr>
                <w:rStyle w:val="VerbatimChar"/>
                <w:sz w:val="19"/>
              </w:rPr>
              <w:t xml:space="preserve">myTrustedDevices</w:t>
            </w:r>
          </w:p>
        </w:tc>
      </w:tr>
      <w:tr>
        <w:tc>
          <w:tcPr>
            <w:shd w:val="clear" w:fill="F7F9F8"/>
          </w:tcPr>
          <w:p>
            <w:pPr>
              <w:pStyle w:val="Compact"/>
              <w:spacing w:before="40" w:after="40"/>
              <w:jc w:val="left"/>
            </w:pPr>
            <w:r>
              <w:rPr>
                <w:sz w:val="19"/>
              </w:rPr>
              <w:t xml:space="preserve">12</w:t>
            </w:r>
          </w:p>
        </w:tc>
        <w:tc>
          <w:tcPr>
            <w:shd w:val="clear" w:fill="F7F9F8"/>
          </w:tcPr>
          <w:p>
            <w:pPr>
              <w:pStyle w:val="Compact"/>
              <w:spacing w:before="40" w:after="40"/>
              <w:jc w:val="left"/>
            </w:pPr>
            <w:r>
              <w:rPr>
                <w:rStyle w:val="VerbatimChar"/>
                <w:sz w:val="19"/>
              </w:rPr>
              <w:t xml:space="preserve">graphql/schemas/mutation/user.ts</w:t>
            </w:r>
          </w:p>
        </w:tc>
        <w:tc>
          <w:tcPr>
            <w:shd w:val="clear" w:fill="F7F9F8"/>
          </w:tcPr>
          <w:p>
            <w:pPr>
              <w:pStyle w:val="Compact"/>
              <w:spacing w:before="40" w:after="40"/>
              <w:jc w:val="left"/>
            </w:pPr>
            <w:r>
              <w:rPr>
                <w:sz w:val="19"/>
              </w:rPr>
              <w:t xml:space="preserve">Add the 8 new mutations</w:t>
            </w:r>
          </w:p>
        </w:tc>
      </w:tr>
      <w:tr>
        <w:tc>
          <w:tcPr/>
          <w:p>
            <w:pPr>
              <w:pStyle w:val="Compact"/>
              <w:spacing w:before="40" w:after="40"/>
              <w:jc w:val="left"/>
            </w:pPr>
            <w:r>
              <w:rPr>
                <w:sz w:val="19"/>
              </w:rPr>
              <w:t xml:space="preserve">13</w:t>
            </w:r>
          </w:p>
        </w:tc>
        <w:tc>
          <w:tcPr/>
          <w:p>
            <w:pPr>
              <w:pStyle w:val="Compact"/>
              <w:spacing w:before="40" w:after="40"/>
              <w:jc w:val="left"/>
            </w:pPr>
            <w:r>
              <w:rPr>
                <w:rStyle w:val="VerbatimChar"/>
                <w:sz w:val="19"/>
              </w:rPr>
              <w:t xml:space="preserve">utils/types.ts</w:t>
            </w:r>
          </w:p>
        </w:tc>
        <w:tc>
          <w:tcPr/>
          <w:p>
            <w:pPr>
              <w:pStyle w:val="Compact"/>
              <w:spacing w:before="40" w:after="40"/>
              <w:jc w:val="left"/>
            </w:pPr>
            <w:r>
              <w:rPr>
                <w:sz w:val="19"/>
              </w:rPr>
              <w:t xml:space="preserve">Add arg types for every new field</w:t>
            </w:r>
          </w:p>
        </w:tc>
      </w:tr>
      <w:tr>
        <w:tc>
          <w:tcPr>
            <w:shd w:val="clear" w:fill="F7F9F8"/>
          </w:tcPr>
          <w:p>
            <w:pPr>
              <w:pStyle w:val="Compact"/>
              <w:spacing w:before="40" w:after="40"/>
              <w:jc w:val="left"/>
            </w:pPr>
            <w:r>
              <w:rPr>
                <w:sz w:val="19"/>
              </w:rPr>
              <w:t xml:space="preserve">14</w:t>
            </w:r>
          </w:p>
        </w:tc>
        <w:tc>
          <w:tcPr>
            <w:shd w:val="clear" w:fill="F7F9F8"/>
          </w:tcPr>
          <w:p>
            <w:pPr>
              <w:pStyle w:val="Compact"/>
              <w:spacing w:before="40" w:after="40"/>
              <w:jc w:val="left"/>
            </w:pPr>
            <w:r>
              <w:rPr>
                <w:rStyle w:val="VerbatimChar"/>
                <w:sz w:val="19"/>
              </w:rPr>
              <w:t xml:space="preserve">graphql/resolvers/userResolver.ts</w:t>
            </w:r>
          </w:p>
        </w:tc>
        <w:tc>
          <w:tcPr>
            <w:shd w:val="clear" w:fill="F7F9F8"/>
          </w:tcPr>
          <w:p>
            <w:pPr>
              <w:pStyle w:val="Compact"/>
              <w:spacing w:before="40" w:after="40"/>
              <w:jc w:val="left"/>
            </w:pPr>
            <w:r>
              <w:rPr>
                <w:sz w:val="19"/>
              </w:rPr>
              <w:t xml:space="preserve">Implement all of it, plus the union resolver</w:t>
            </w:r>
          </w:p>
        </w:tc>
      </w:tr>
      <w:tr>
        <w:tc>
          <w:tcPr/>
          <w:p>
            <w:pPr>
              <w:pStyle w:val="Compact"/>
              <w:spacing w:before="40" w:after="40"/>
              <w:jc w:val="left"/>
            </w:pPr>
            <w:r>
              <w:rPr>
                <w:sz w:val="19"/>
              </w:rPr>
              <w:t xml:space="preserve">15</w:t>
            </w:r>
          </w:p>
        </w:tc>
        <w:tc>
          <w:tcPr/>
          <w:p>
            <w:pPr>
              <w:pStyle w:val="Compact"/>
              <w:spacing w:before="40" w:after="40"/>
              <w:jc w:val="left"/>
            </w:pPr>
            <w:r>
              <w:rPr>
                <w:rStyle w:val="VerbatimChar"/>
                <w:sz w:val="19"/>
              </w:rPr>
              <w:t xml:space="preserve">middleware/operationLimit.ts</w:t>
            </w:r>
          </w:p>
        </w:tc>
        <w:tc>
          <w:tcPr/>
          <w:p>
            <w:pPr>
              <w:pStyle w:val="Compact"/>
              <w:spacing w:before="40" w:after="40"/>
              <w:jc w:val="left"/>
            </w:pPr>
            <w:r>
              <w:rPr>
                <w:sz w:val="19"/>
              </w:rPr>
              <w:t xml:space="preserve">Add the 10 new</w:t>
            </w:r>
            <w:r>
              <w:rPr>
                <w:sz w:val="19"/>
              </w:rPr>
              <w:t xml:space="preserve"> </w:t>
            </w:r>
            <w:r>
              <w:rPr>
                <w:rStyle w:val="VerbatimChar"/>
                <w:sz w:val="19"/>
              </w:rPr>
              <w:t xml:space="preserve">RULES</w:t>
            </w:r>
            <w:r>
              <w:rPr>
                <w:sz w:val="19"/>
              </w:rPr>
              <w:t xml:space="preserve"> </w:t>
            </w:r>
            <w:r>
              <w:rPr>
                <w:sz w:val="19"/>
              </w:rPr>
              <w:t xml:space="preserve">entries</w:t>
            </w:r>
          </w:p>
        </w:tc>
      </w:tr>
      <w:tr>
        <w:tc>
          <w:tcPr>
            <w:shd w:val="clear" w:fill="F7F9F8"/>
          </w:tcPr>
          <w:p>
            <w:pPr>
              <w:pStyle w:val="Compact"/>
              <w:spacing w:before="40" w:after="40"/>
              <w:jc w:val="left"/>
            </w:pPr>
            <w:r>
              <w:rPr>
                <w:sz w:val="19"/>
              </w:rPr>
              <w:t xml:space="preserve">16</w:t>
            </w:r>
          </w:p>
        </w:tc>
        <w:tc>
          <w:tcPr>
            <w:shd w:val="clear" w:fill="F7F9F8"/>
          </w:tcPr>
          <w:p>
            <w:pPr>
              <w:pStyle w:val="Compact"/>
              <w:spacing w:before="40" w:after="40"/>
              <w:jc w:val="left"/>
            </w:pPr>
            <w:r>
              <w:rPr>
                <w:rStyle w:val="VerbatimChar"/>
                <w:sz w:val="19"/>
              </w:rPr>
              <w:t xml:space="preserve">graphql/schemas/index.ts</w:t>
            </w:r>
          </w:p>
        </w:tc>
        <w:tc>
          <w:tcPr>
            <w:shd w:val="clear" w:fill="F7F9F8"/>
          </w:tcPr>
          <w:p>
            <w:pPr>
              <w:pStyle w:val="Compact"/>
              <w:spacing w:before="40" w:after="40"/>
              <w:jc w:val="left"/>
            </w:pPr>
            <w:r>
              <w:rPr>
                <w:sz w:val="19"/>
              </w:rPr>
              <w:t xml:space="preserve">Confirm the union type string is interpolated</w:t>
            </w:r>
          </w:p>
        </w:tc>
      </w:tr>
      <w:tr>
        <w:tc>
          <w:tcPr/>
          <w:p>
            <w:pPr>
              <w:pStyle w:val="Compact"/>
              <w:spacing w:before="40" w:after="40"/>
              <w:jc w:val="left"/>
            </w:pPr>
            <w:r>
              <w:rPr>
                <w:sz w:val="19"/>
              </w:rPr>
              <w:t xml:space="preserve">17</w:t>
            </w:r>
          </w:p>
        </w:tc>
        <w:tc>
          <w:tcPr/>
          <w:p>
            <w:pPr>
              <w:pStyle w:val="Compact"/>
              <w:spacing w:before="40" w:after="40"/>
              <w:jc w:val="left"/>
            </w:pPr>
            <w:r>
              <w:rPr>
                <w:rStyle w:val="VerbatimChar"/>
                <w:sz w:val="19"/>
              </w:rPr>
              <w:t xml:space="preserve">config/envConf.ts</w:t>
            </w:r>
          </w:p>
        </w:tc>
        <w:tc>
          <w:tcPr/>
          <w:p>
            <w:pPr>
              <w:pStyle w:val="Compact"/>
              <w:spacing w:before="40" w:after="40"/>
              <w:jc w:val="left"/>
            </w:pPr>
            <w:r>
              <w:rPr>
                <w:sz w:val="19"/>
              </w:rPr>
              <w:t xml:space="preserve">Add</w:t>
            </w:r>
            <w:r>
              <w:rPr>
                <w:sz w:val="19"/>
              </w:rPr>
              <w:t xml:space="preserve"> </w:t>
            </w:r>
            <w:r>
              <w:rPr>
                <w:rStyle w:val="VerbatimChar"/>
                <w:sz w:val="19"/>
              </w:rPr>
              <w:t xml:space="preserve">OTP_TTL_MINUTES</w:t>
            </w:r>
            <w:r>
              <w:rPr>
                <w:sz w:val="19"/>
              </w:rPr>
              <w:t xml:space="preserve">,</w:t>
            </w:r>
            <w:r>
              <w:rPr>
                <w:sz w:val="19"/>
              </w:rPr>
              <w:t xml:space="preserve"> </w:t>
            </w:r>
            <w:r>
              <w:rPr>
                <w:rStyle w:val="VerbatimChar"/>
                <w:sz w:val="19"/>
              </w:rPr>
              <w:t xml:space="preserve">DEVICE_TRUST_DAYS</w:t>
            </w:r>
            <w:r>
              <w:rPr>
                <w:sz w:val="19"/>
              </w:rPr>
              <w:t xml:space="preserve">,</w:t>
            </w:r>
            <w:r>
              <w:rPr>
                <w:sz w:val="19"/>
              </w:rPr>
              <w:t xml:space="preserve"> </w:t>
            </w:r>
            <w:r>
              <w:rPr>
                <w:rStyle w:val="VerbatimChar"/>
                <w:sz w:val="19"/>
              </w:rPr>
              <w:t xml:space="preserve">RESET_TOKEN_MINUTES</w:t>
            </w:r>
          </w:p>
        </w:tc>
      </w:tr>
    </w:tbl>
    <w:p>
      <w:pPr>
        <w:pStyle w:val="BodyText"/>
      </w:pPr>
      <w:r>
        <w:t xml:space="preserve">The union needs a</w:t>
      </w:r>
      <w:r>
        <w:t xml:space="preserve"> </w:t>
      </w:r>
      <w:r>
        <w:rPr>
          <w:rStyle w:val="VerbatimChar"/>
        </w:rPr>
        <w:t xml:space="preserve">__resolveType</w:t>
      </w:r>
      <w:r>
        <w:t xml:space="preserve"> </w:t>
      </w:r>
      <w:r>
        <w:t xml:space="preserve">on</w:t>
      </w:r>
      <w:r>
        <w:t xml:space="preserve"> </w:t>
      </w:r>
      <w:r>
        <w:rPr>
          <w:rStyle w:val="VerbatimChar"/>
        </w:rPr>
        <w:t xml:space="preserve">LoginResult</w:t>
      </w:r>
      <w:r>
        <w:t xml:space="preserve"> </w:t>
      </w:r>
      <w:r>
        <w:t xml:space="preserve">in the resolver barrel — it is not a</w:t>
      </w:r>
      <w:r>
        <w:t xml:space="preserve"> </w:t>
      </w:r>
      <w:r>
        <w:rPr>
          <w:rStyle w:val="VerbatimChar"/>
        </w:rPr>
        <w:t xml:space="preserve">Query</w:t>
      </w:r>
      <w:r>
        <w:t xml:space="preserve"> </w:t>
      </w:r>
      <w:r>
        <w:t xml:space="preserve">or</w:t>
      </w:r>
      <w:r>
        <w:t xml:space="preserve"> </w:t>
      </w:r>
      <w:r>
        <w:rPr>
          <w:rStyle w:val="VerbatimChar"/>
        </w:rPr>
        <w:t xml:space="preserve">Mutation</w:t>
      </w:r>
      <w:r>
        <w:t xml:space="preserve"> </w:t>
      </w:r>
      <w:r>
        <w:t xml:space="preserve">key, so spreading alone will not pick it up. This is the one place the existing barrel pattern does not cover the new code.</w:t>
      </w:r>
    </w:p>
    <w:bookmarkStart w:id="81" w:name="environment-variables"/>
    <w:p>
      <w:pPr>
        <w:pStyle w:val="Heading3"/>
      </w:pPr>
      <w:r>
        <w:t xml:space="preserve">Environment variables</w:t>
      </w:r>
    </w:p>
    <w:tbl>
      <w:tblPr>
        <w:tblStyle w:val="Table"/>
        <w:tblW w:type="auto" w:w="0"/>
        <w:jc w:val="center"/>
        <w:tblLook w:firstRow="1" w:lastRow="0" w:firstColumn="0" w:lastColumn="0" w:noHBand="0" w:noVBand="0" w:val="0020"/>
        <w:tblBorders>
          <w:top w:val="single" w:sz="4" w:color="B9CFC5"/>
          <w:left w:val="single" w:sz="4" w:color="B9CFC5"/>
          <w:bottom w:val="single" w:sz="4" w:color="B9CFC5"/>
          <w:right w:val="single" w:sz="4" w:color="B9CFC5"/>
          <w:insideH w:val="single" w:sz="4" w:color="D5E3DC"/>
          <w:insideV w:val="single" w:sz="4" w:color="D5E3DC"/>
        </w:tblBorders>
      </w:tblPr>
      <w:tblGrid>
        <w:gridCol w:w="2640"/>
        <w:gridCol w:w="2640"/>
        <w:gridCol w:w="2640"/>
      </w:tblGrid>
      <w:tr>
        <w:trPr>
          <w:tblHeader w:val="true"/>
        </w:trPr>
        <w:tc>
          <w:tcPr>
            <w:shd w:val="clear" w:fill="EAF3EE"/>
          </w:tcPr>
          <w:p>
            <w:pPr>
              <w:pStyle w:val="Compact"/>
              <w:spacing w:before="60" w:after="60"/>
              <w:jc w:val="left"/>
            </w:pPr>
            <w:r>
              <w:rPr>
                <w:b/>
                <w:color w:val="14281F"/>
                <w:sz w:val="19"/>
              </w:rPr>
              <w:t xml:space="preserve">Var</w:t>
            </w:r>
          </w:p>
        </w:tc>
        <w:tc>
          <w:tcPr>
            <w:shd w:val="clear" w:fill="EAF3EE"/>
          </w:tcPr>
          <w:p>
            <w:pPr>
              <w:pStyle w:val="Compact"/>
              <w:spacing w:before="60" w:after="60"/>
              <w:jc w:val="left"/>
            </w:pPr>
            <w:r>
              <w:rPr>
                <w:b/>
                <w:color w:val="14281F"/>
                <w:sz w:val="19"/>
              </w:rPr>
              <w:t xml:space="preserve">Default</w:t>
            </w:r>
          </w:p>
        </w:tc>
        <w:tc>
          <w:tcPr>
            <w:shd w:val="clear" w:fill="EAF3EE"/>
          </w:tcPr>
          <w:p>
            <w:pPr>
              <w:pStyle w:val="Compact"/>
              <w:spacing w:before="60" w:after="60"/>
              <w:jc w:val="left"/>
            </w:pPr>
            <w:r>
              <w:rPr>
                <w:b/>
                <w:color w:val="14281F"/>
                <w:sz w:val="19"/>
              </w:rPr>
              <w:t xml:space="preserve">Notes</w:t>
            </w:r>
          </w:p>
        </w:tc>
      </w:tr>
      <w:tr>
        <w:tc>
          <w:tcPr/>
          <w:p>
            <w:pPr>
              <w:pStyle w:val="Compact"/>
              <w:spacing w:before="40" w:after="40"/>
              <w:jc w:val="left"/>
            </w:pPr>
            <w:r>
              <w:rPr>
                <w:rStyle w:val="VerbatimChar"/>
                <w:sz w:val="19"/>
              </w:rPr>
              <w:t xml:space="preserve">OTP_TTL_MINUTES</w:t>
            </w:r>
          </w:p>
        </w:tc>
        <w:tc>
          <w:tcPr/>
          <w:p>
            <w:pPr>
              <w:pStyle w:val="Compact"/>
              <w:spacing w:before="40" w:after="40"/>
              <w:jc w:val="left"/>
            </w:pPr>
            <w:r>
              <w:rPr>
                <w:sz w:val="19"/>
              </w:rPr>
              <w:t xml:space="preserve">10</w:t>
            </w:r>
          </w:p>
        </w:tc>
        <w:tc>
          <w:tcPr/>
          <w:p>
            <w:pPr>
              <w:pStyle w:val="Compact"/>
              <w:spacing w:before="40" w:after="40"/>
            </w:pPr>
          </w:p>
        </w:tc>
      </w:tr>
      <w:tr>
        <w:tc>
          <w:tcPr>
            <w:shd w:val="clear" w:fill="F7F9F8"/>
          </w:tcPr>
          <w:p>
            <w:pPr>
              <w:pStyle w:val="Compact"/>
              <w:spacing w:before="40" w:after="40"/>
              <w:jc w:val="left"/>
            </w:pPr>
            <w:r>
              <w:rPr>
                <w:rStyle w:val="VerbatimChar"/>
                <w:sz w:val="19"/>
              </w:rPr>
              <w:t xml:space="preserve">OTP_MAX_ATTEMPTS</w:t>
            </w:r>
          </w:p>
        </w:tc>
        <w:tc>
          <w:tcPr>
            <w:shd w:val="clear" w:fill="F7F9F8"/>
          </w:tcPr>
          <w:p>
            <w:pPr>
              <w:pStyle w:val="Compact"/>
              <w:spacing w:before="40" w:after="40"/>
              <w:jc w:val="left"/>
            </w:pPr>
            <w:r>
              <w:rPr>
                <w:sz w:val="19"/>
              </w:rPr>
              <w:t xml:space="preserve">5</w:t>
            </w:r>
          </w:p>
        </w:tc>
        <w:tc>
          <w:tcPr>
            <w:shd w:val="clear" w:fill="F7F9F8"/>
          </w:tcPr>
          <w:p>
            <w:pPr>
              <w:pStyle w:val="Compact"/>
              <w:spacing w:before="40" w:after="40"/>
            </w:pPr>
          </w:p>
        </w:tc>
      </w:tr>
      <w:tr>
        <w:tc>
          <w:tcPr/>
          <w:p>
            <w:pPr>
              <w:pStyle w:val="Compact"/>
              <w:spacing w:before="40" w:after="40"/>
              <w:jc w:val="left"/>
            </w:pPr>
            <w:r>
              <w:rPr>
                <w:rStyle w:val="VerbatimChar"/>
                <w:sz w:val="19"/>
              </w:rPr>
              <w:t xml:space="preserve">OTP_RESEND_COOLDOWN_SECONDS</w:t>
            </w:r>
          </w:p>
        </w:tc>
        <w:tc>
          <w:tcPr/>
          <w:p>
            <w:pPr>
              <w:pStyle w:val="Compact"/>
              <w:spacing w:before="40" w:after="40"/>
              <w:jc w:val="left"/>
            </w:pPr>
            <w:r>
              <w:rPr>
                <w:sz w:val="19"/>
              </w:rPr>
              <w:t xml:space="preserve">60</w:t>
            </w:r>
          </w:p>
        </w:tc>
        <w:tc>
          <w:tcPr/>
          <w:p>
            <w:pPr>
              <w:pStyle w:val="Compact"/>
              <w:spacing w:before="40" w:after="40"/>
            </w:pPr>
          </w:p>
        </w:tc>
      </w:tr>
      <w:tr>
        <w:tc>
          <w:tcPr>
            <w:shd w:val="clear" w:fill="F7F9F8"/>
          </w:tcPr>
          <w:p>
            <w:pPr>
              <w:pStyle w:val="Compact"/>
              <w:spacing w:before="40" w:after="40"/>
              <w:jc w:val="left"/>
            </w:pPr>
            <w:r>
              <w:rPr>
                <w:rStyle w:val="VerbatimChar"/>
                <w:sz w:val="19"/>
              </w:rPr>
              <w:t xml:space="preserve">OTP_RESENDS_PER_HOUR</w:t>
            </w:r>
          </w:p>
        </w:tc>
        <w:tc>
          <w:tcPr>
            <w:shd w:val="clear" w:fill="F7F9F8"/>
          </w:tcPr>
          <w:p>
            <w:pPr>
              <w:pStyle w:val="Compact"/>
              <w:spacing w:before="40" w:after="40"/>
              <w:jc w:val="left"/>
            </w:pPr>
            <w:r>
              <w:rPr>
                <w:sz w:val="19"/>
              </w:rPr>
              <w:t xml:space="preserve">3</w:t>
            </w:r>
          </w:p>
        </w:tc>
        <w:tc>
          <w:tcPr>
            <w:shd w:val="clear" w:fill="F7F9F8"/>
          </w:tcPr>
          <w:p>
            <w:pPr>
              <w:pStyle w:val="Compact"/>
              <w:spacing w:before="40" w:after="40"/>
            </w:pPr>
          </w:p>
        </w:tc>
      </w:tr>
      <w:tr>
        <w:tc>
          <w:tcPr/>
          <w:p>
            <w:pPr>
              <w:pStyle w:val="Compact"/>
              <w:spacing w:before="40" w:after="40"/>
              <w:jc w:val="left"/>
            </w:pPr>
            <w:r>
              <w:rPr>
                <w:rStyle w:val="VerbatimChar"/>
                <w:sz w:val="19"/>
              </w:rPr>
              <w:t xml:space="preserve">DEVICE_TRUST_DAYS</w:t>
            </w:r>
          </w:p>
        </w:tc>
        <w:tc>
          <w:tcPr/>
          <w:p>
            <w:pPr>
              <w:pStyle w:val="Compact"/>
              <w:spacing w:before="40" w:after="40"/>
              <w:jc w:val="left"/>
            </w:pPr>
            <w:r>
              <w:rPr>
                <w:sz w:val="19"/>
              </w:rPr>
              <w:t xml:space="preserve">90</w:t>
            </w:r>
          </w:p>
        </w:tc>
        <w:tc>
          <w:tcPr/>
          <w:p>
            <w:pPr>
              <w:pStyle w:val="Compact"/>
              <w:spacing w:before="40" w:after="40"/>
            </w:pPr>
          </w:p>
        </w:tc>
      </w:tr>
      <w:tr>
        <w:tc>
          <w:tcPr>
            <w:shd w:val="clear" w:fill="F7F9F8"/>
          </w:tcPr>
          <w:p>
            <w:pPr>
              <w:pStyle w:val="Compact"/>
              <w:spacing w:before="40" w:after="40"/>
              <w:jc w:val="left"/>
            </w:pPr>
            <w:r>
              <w:rPr>
                <w:rStyle w:val="VerbatimChar"/>
                <w:sz w:val="19"/>
              </w:rPr>
              <w:t xml:space="preserve">RESET_TOKEN_MINUTES</w:t>
            </w:r>
          </w:p>
        </w:tc>
        <w:tc>
          <w:tcPr>
            <w:shd w:val="clear" w:fill="F7F9F8"/>
          </w:tcPr>
          <w:p>
            <w:pPr>
              <w:pStyle w:val="Compact"/>
              <w:spacing w:before="40" w:after="40"/>
              <w:jc w:val="left"/>
            </w:pPr>
            <w:r>
              <w:rPr>
                <w:sz w:val="19"/>
              </w:rPr>
              <w:t xml:space="preserve">15</w:t>
            </w:r>
          </w:p>
        </w:tc>
        <w:tc>
          <w:tcPr>
            <w:shd w:val="clear" w:fill="F7F9F8"/>
          </w:tcPr>
          <w:p>
            <w:pPr>
              <w:pStyle w:val="Compact"/>
              <w:spacing w:before="40" w:after="40"/>
            </w:pPr>
          </w:p>
        </w:tc>
      </w:tr>
      <w:tr>
        <w:tc>
          <w:tcPr/>
          <w:p>
            <w:pPr>
              <w:pStyle w:val="Compact"/>
              <w:spacing w:before="40" w:after="40"/>
              <w:jc w:val="left"/>
            </w:pPr>
            <w:r>
              <w:rPr>
                <w:rStyle w:val="VerbatimChar"/>
                <w:sz w:val="19"/>
              </w:rPr>
              <w:t xml:space="preserve">RESEND_API_KEY</w:t>
            </w:r>
          </w:p>
        </w:tc>
        <w:tc>
          <w:tcPr/>
          <w:p>
            <w:pPr>
              <w:pStyle w:val="Compact"/>
              <w:spacing w:before="40" w:after="40"/>
              <w:jc w:val="left"/>
            </w:pPr>
            <w:r>
              <w:rPr>
                <w:sz w:val="19"/>
              </w:rPr>
              <w:t xml:space="preserve">—</w:t>
            </w:r>
          </w:p>
        </w:tc>
        <w:tc>
          <w:tcPr/>
          <w:p>
            <w:pPr>
              <w:pStyle w:val="Compact"/>
              <w:spacing w:before="40" w:after="40"/>
              <w:jc w:val="left"/>
            </w:pPr>
            <w:r>
              <w:rPr>
                <w:sz w:val="19"/>
              </w:rPr>
              <w:t xml:space="preserve">Existing</w:t>
            </w:r>
          </w:p>
        </w:tc>
      </w:tr>
      <w:tr>
        <w:tc>
          <w:tcPr>
            <w:shd w:val="clear" w:fill="F7F9F8"/>
          </w:tcPr>
          <w:p>
            <w:pPr>
              <w:pStyle w:val="Compact"/>
              <w:spacing w:before="40" w:after="40"/>
              <w:jc w:val="left"/>
            </w:pPr>
            <w:r>
              <w:rPr>
                <w:rStyle w:val="VerbatimChar"/>
                <w:sz w:val="19"/>
              </w:rPr>
              <w:t xml:space="preserve">RESEND_FROM</w:t>
            </w:r>
          </w:p>
        </w:tc>
        <w:tc>
          <w:tcPr>
            <w:shd w:val="clear" w:fill="F7F9F8"/>
          </w:tcPr>
          <w:p>
            <w:pPr>
              <w:pStyle w:val="Compact"/>
              <w:spacing w:before="40" w:after="40"/>
              <w:jc w:val="left"/>
            </w:pPr>
            <w:r>
              <w:rPr>
                <w:sz w:val="19"/>
              </w:rPr>
              <w:t xml:space="preserve">—</w:t>
            </w:r>
          </w:p>
        </w:tc>
        <w:tc>
          <w:tcPr>
            <w:shd w:val="clear" w:fill="F7F9F8"/>
          </w:tcPr>
          <w:p>
            <w:pPr>
              <w:pStyle w:val="Compact"/>
              <w:spacing w:before="40" w:after="40"/>
              <w:jc w:val="left"/>
            </w:pPr>
            <w:r>
              <w:rPr>
                <w:sz w:val="19"/>
              </w:rPr>
              <w:t xml:space="preserve">Must be a verified domain before launch</w:t>
            </w:r>
          </w:p>
        </w:tc>
      </w:tr>
    </w:tbl>
    <w:p>
      <w:pPr>
        <w:pStyle w:val="BodyText"/>
      </w:pPr>
      <w:r>
        <w:rPr>
          <w:rStyle w:val="VerbatimChar"/>
        </w:rPr>
        <w:t xml:space="preserve">envConf.ts</w:t>
      </w:r>
      <w:r>
        <w:t xml:space="preserve"> </w:t>
      </w:r>
      <w:r>
        <w:t xml:space="preserve">throws on a missing required value at boot, which is the right behaviour here too — a server running without</w:t>
      </w:r>
      <w:r>
        <w:t xml:space="preserve"> </w:t>
      </w:r>
      <w:r>
        <w:rPr>
          <w:rStyle w:val="VerbatimChar"/>
        </w:rPr>
        <w:t xml:space="preserve">RESEND_FROM</w:t>
      </w:r>
      <w:r>
        <w:t xml:space="preserve"> </w:t>
      </w:r>
      <w:r>
        <w:t xml:space="preserve">in production is a server that cannot sign anyone up.</w:t>
      </w:r>
    </w:p>
    <w:p>
      <w:r>
        <w:pict>
          <v:rect style="width:0;height:1.5pt" o:hralign="center" o:hrstd="t" o:hr="t"/>
        </w:pict>
      </w:r>
    </w:p>
    <w:bookmarkEnd w:id="81"/>
    <w:bookmarkEnd w:id="82"/>
    <w:bookmarkStart w:id="87" w:name="migration-from-the-current-auth"/>
    <w:p>
      <w:pPr>
        <w:pStyle w:val="Heading2"/>
      </w:pPr>
      <w:r>
        <w:rPr>
          <w:b w:val="0"/>
          <w:color w:val="14281F"/>
          <w:sz w:val="20"/>
        </w:rPr>
        <w:t xml:space="preserve">17. Migration from the current auth</w:t>
      </w:r>
    </w:p>
    <w:p>
      <w:pPr>
        <w:pStyle w:val="FirstParagraph"/>
      </w:pPr>
      <w:r>
        <w:t xml:space="preserve">The app is unreleased, so there are no production users to migrate. That removes the hard part and leaves one decision: what happens to accounts already in the development database.</w:t>
      </w:r>
    </w:p>
    <w:p>
      <w:pPr>
        <w:pStyle w:val="CaptionedFigure"/>
        <w:spacing w:before="200" w:after="80"/>
        <w:jc w:val="center"/>
      </w:pPr>
      <w:r>
        <w:drawing>
          <wp:inline>
            <wp:extent cx="5334000" cy="1061357"/>
            <wp:effectExtent b="0" l="0" r="0" t="0"/>
            <wp:docPr descr="Migration of existing accounts" title="" id="84" name="Picture"/>
            <a:graphic>
              <a:graphicData uri="http://schemas.openxmlformats.org/drawingml/2006/picture">
                <pic:pic>
                  <pic:nvPicPr>
                    <pic:cNvPr descr="diagrams/08-migration.png" id="85" name="Picture"/>
                    <pic:cNvPicPr>
                      <a:picLocks noChangeArrowheads="1" noChangeAspect="1"/>
                    </pic:cNvPicPr>
                  </pic:nvPicPr>
                  <pic:blipFill>
                    <a:blip r:embed="rId83"/>
                    <a:stretch>
                      <a:fillRect/>
                    </a:stretch>
                  </pic:blipFill>
                  <pic:spPr bwMode="auto">
                    <a:xfrm>
                      <a:off x="0" y="0"/>
                      <a:ext cx="5334000" cy="1061357"/>
                    </a:xfrm>
                    <a:prstGeom prst="rect">
                      <a:avLst/>
                    </a:prstGeom>
                    <a:noFill/>
                    <a:ln w="9525">
                      <a:noFill/>
                      <a:headEnd/>
                      <a:tailEnd/>
                    </a:ln>
                  </pic:spPr>
                </pic:pic>
              </a:graphicData>
            </a:graphic>
          </wp:inline>
        </w:drawing>
      </w:r>
    </w:p>
    <w:p>
      <w:pPr>
        <w:pStyle w:val="ImageCaption"/>
      </w:pPr>
      <w:r>
        <w:t xml:space="preserve">Migration of existing accounts</w:t>
      </w:r>
    </w:p>
    <w:p>
      <w:pPr>
        <w:pStyle w:val="BodyText"/>
        <w:jc w:val="center"/>
      </w:pPr>
      <w:r>
        <w:rPr>
          <w:iCs/>
          <w:i/>
          <w:color w:val="4A6B5C"/>
          <w:sz w:val="18"/>
        </w:rPr>
        <w:t xml:space="preserve">Migration of existing accounts</w:t>
      </w:r>
    </w:p>
    <w:p>
      <w:pPr>
        <w:pStyle w:val="BodyText"/>
      </w:pPr>
      <w:r>
        <w:t xml:space="preserve">Backfilling</w:t>
      </w:r>
      <w:r>
        <w:t xml:space="preserve"> </w:t>
      </w:r>
      <w:r>
        <w:rPr>
          <w:rStyle w:val="VerbatimChar"/>
        </w:rPr>
        <w:t xml:space="preserve">emailVerified: true</w:t>
      </w:r>
      <w:r>
        <w:t xml:space="preserve"> </w:t>
      </w:r>
      <w:r>
        <w:t xml:space="preserve">for existing accounts is correct — they were created before verification existed, and forcing a verification they never agreed to would lock testers out of their own data. Nobody gets a trusted device, so everyone’s next login sends one code. That is the intended behaviour, not a migration bug.</w:t>
      </w:r>
    </w:p>
    <w:bookmarkStart w:id="86" w:name="order-of-deployment"/>
    <w:p>
      <w:pPr>
        <w:pStyle w:val="Heading3"/>
      </w:pPr>
      <w:r>
        <w:t xml:space="preserve">Order of deployment</w:t>
      </w:r>
    </w:p>
    <w:p>
      <w:pPr>
        <w:numPr>
          <w:ilvl w:val="0"/>
          <w:numId w:val="1003"/>
        </w:numPr>
        <w:pStyle w:val="Compact"/>
      </w:pPr>
      <w:r>
        <w:t xml:space="preserve">Ship the models and services with no schema changes. Nothing is reachable yet.</w:t>
      </w:r>
    </w:p>
    <w:p>
      <w:pPr>
        <w:numPr>
          <w:ilvl w:val="0"/>
          <w:numId w:val="1003"/>
        </w:numPr>
        <w:pStyle w:val="Compact"/>
      </w:pPr>
      <w:r>
        <w:t xml:space="preserve">Verify the Resend domain and send a test OTP to a real address.</w:t>
      </w:r>
    </w:p>
    <w:p>
      <w:pPr>
        <w:numPr>
          <w:ilvl w:val="0"/>
          <w:numId w:val="1003"/>
        </w:numPr>
        <w:pStyle w:val="Compact"/>
      </w:pPr>
      <w:r>
        <w:t xml:space="preserve">Ship the schema and resolvers.</w:t>
      </w:r>
      <w:r>
        <w:t xml:space="preserve"> </w:t>
      </w:r>
      <w:r>
        <w:rPr>
          <w:rStyle w:val="VerbatimChar"/>
        </w:rPr>
        <w:t xml:space="preserve">login</w:t>
      </w:r>
      <w:r>
        <w:t xml:space="preserve"> </w:t>
      </w:r>
      <w:r>
        <w:t xml:space="preserve">now returns a union —</w:t>
      </w:r>
      <w:r>
        <w:t xml:space="preserve"> </w:t>
      </w:r>
      <w:r>
        <w:rPr>
          <w:bCs/>
          <w:b/>
        </w:rPr>
        <w:t xml:space="preserve">this is a breaking change</w:t>
      </w:r>
      <w:r>
        <w:t xml:space="preserve"> </w:t>
      </w:r>
      <w:r>
        <w:t xml:space="preserve">and the app must ship at the same time or first.</w:t>
      </w:r>
    </w:p>
    <w:p>
      <w:pPr>
        <w:numPr>
          <w:ilvl w:val="0"/>
          <w:numId w:val="1003"/>
        </w:numPr>
        <w:pStyle w:val="Compact"/>
      </w:pPr>
      <w:r>
        <w:t xml:space="preserve">Add the</w:t>
      </w:r>
      <w:r>
        <w:t xml:space="preserve"> </w:t>
      </w:r>
      <w:r>
        <w:rPr>
          <w:rStyle w:val="VerbatimChar"/>
        </w:rPr>
        <w:t xml:space="preserve">RULES</w:t>
      </w:r>
      <w:r>
        <w:t xml:space="preserve"> </w:t>
      </w:r>
      <w:r>
        <w:t xml:space="preserve">entries.</w:t>
      </w:r>
    </w:p>
    <w:p>
      <w:pPr>
        <w:numPr>
          <w:ilvl w:val="0"/>
          <w:numId w:val="1003"/>
        </w:numPr>
        <w:pStyle w:val="Compact"/>
      </w:pPr>
      <w:r>
        <w:t xml:space="preserve">Backfill</w:t>
      </w:r>
      <w:r>
        <w:t xml:space="preserve"> </w:t>
      </w:r>
      <w:r>
        <w:rPr>
          <w:rStyle w:val="VerbatimChar"/>
        </w:rPr>
        <w:t xml:space="preserve">emailVerified</w:t>
      </w:r>
      <w:r>
        <w:t xml:space="preserve">.</w:t>
      </w:r>
    </w:p>
    <w:p>
      <w:pPr>
        <w:pStyle w:val="FirstParagraph"/>
      </w:pPr>
      <w:r>
        <w:t xml:space="preserve">Step 3 is the only one that cannot be rolled back independently. An old app build against the new schema will fail to parse the</w:t>
      </w:r>
      <w:r>
        <w:t xml:space="preserve"> </w:t>
      </w:r>
      <w:r>
        <w:rPr>
          <w:rStyle w:val="VerbatimChar"/>
        </w:rPr>
        <w:t xml:space="preserve">login</w:t>
      </w:r>
      <w:r>
        <w:t xml:space="preserve"> </w:t>
      </w:r>
      <w:r>
        <w:t xml:space="preserve">response. Since nothing is published yet this costs nothing — after launch it would need a versioned field.</w:t>
      </w:r>
    </w:p>
    <w:p>
      <w:r>
        <w:pict>
          <v:rect style="width:0;height:1.5pt" o:hralign="center" o:hrstd="t" o:hr="t"/>
        </w:pict>
      </w:r>
    </w:p>
    <w:bookmarkEnd w:id="86"/>
    <w:bookmarkEnd w:id="87"/>
    <w:bookmarkStart w:id="92" w:name="test-checklist"/>
    <w:p>
      <w:pPr>
        <w:pStyle w:val="Heading2"/>
      </w:pPr>
      <w:r>
        <w:rPr>
          <w:b w:val="0"/>
          <w:color w:val="14281F"/>
          <w:sz w:val="20"/>
        </w:rPr>
        <w:t xml:space="preserve">18. Test checklist</w:t>
      </w:r>
    </w:p>
    <w:p>
      <w:pPr>
        <w:pStyle w:val="FirstParagraph"/>
      </w:pPr>
      <w:r>
        <w:t xml:space="preserve">There is no test runner configured in</w:t>
      </w:r>
      <w:r>
        <w:t xml:space="preserve"> </w:t>
      </w:r>
      <w:r>
        <w:rPr>
          <w:rStyle w:val="VerbatimChar"/>
        </w:rPr>
        <w:t xml:space="preserve">package.json</w:t>
      </w:r>
      <w:r>
        <w:t xml:space="preserve">. Until there is, this is the manual pass — every row is a case that has broken a real OTP implementation somewhere.</w:t>
      </w:r>
    </w:p>
    <w:bookmarkStart w:id="88" w:name="happy-paths"/>
    <w:p>
      <w:pPr>
        <w:pStyle w:val="Heading3"/>
      </w:pPr>
      <w:r>
        <w:t xml:space="preserve">Happy paths</w:t>
      </w:r>
    </w:p>
    <w:p>
      <w:pPr>
        <w:numPr>
          <w:ilvl w:val="0"/>
          <w:numId w:val="1004"/>
        </w:numPr>
        <w:pStyle w:val="Compact"/>
      </w:pPr>
      <w:r>
        <w:t xml:space="preserve">☐ Signup returns a token and the dashboard loads before verification</w:t>
      </w:r>
    </w:p>
    <w:p>
      <w:pPr>
        <w:numPr>
          <w:ilvl w:val="0"/>
          <w:numId w:val="1004"/>
        </w:numPr>
        <w:pStyle w:val="Compact"/>
      </w:pPr>
      <w:r>
        <w:t xml:space="preserve">☐ Signup OTP verifies and the banner disappears</w:t>
      </w:r>
    </w:p>
    <w:p>
      <w:pPr>
        <w:numPr>
          <w:ilvl w:val="0"/>
          <w:numId w:val="1004"/>
        </w:numPr>
        <w:pStyle w:val="Compact"/>
      </w:pPr>
      <w:r>
        <w:t xml:space="preserve">☐ Login from the signup device returns a token with no OTP</w:t>
      </w:r>
    </w:p>
    <w:p>
      <w:pPr>
        <w:numPr>
          <w:ilvl w:val="0"/>
          <w:numId w:val="1004"/>
        </w:numPr>
        <w:pStyle w:val="Compact"/>
      </w:pPr>
      <w:r>
        <w:t xml:space="preserve">☐ Login from a fresh</w:t>
      </w:r>
      <w:r>
        <w:t xml:space="preserve"> </w:t>
      </w:r>
      <w:r>
        <w:rPr>
          <w:rStyle w:val="VerbatimChar"/>
        </w:rPr>
        <w:t xml:space="preserve">deviceId</w:t>
      </w:r>
      <w:r>
        <w:t xml:space="preserve"> </w:t>
      </w:r>
      <w:r>
        <w:t xml:space="preserve">returns a challenge, not a token</w:t>
      </w:r>
    </w:p>
    <w:p>
      <w:pPr>
        <w:numPr>
          <w:ilvl w:val="0"/>
          <w:numId w:val="1004"/>
        </w:numPr>
        <w:pStyle w:val="Compact"/>
      </w:pPr>
      <w:r>
        <w:t xml:space="preserve">☐ Login OTP verifies and the device is trusted</w:t>
      </w:r>
    </w:p>
    <w:p>
      <w:pPr>
        <w:numPr>
          <w:ilvl w:val="0"/>
          <w:numId w:val="1004"/>
        </w:numPr>
        <w:pStyle w:val="Compact"/>
      </w:pPr>
      <w:r>
        <w:t xml:space="preserve">☐ Second login from that device skips the OTP</w:t>
      </w:r>
    </w:p>
    <w:p>
      <w:pPr>
        <w:numPr>
          <w:ilvl w:val="0"/>
          <w:numId w:val="1004"/>
        </w:numPr>
        <w:pStyle w:val="Compact"/>
      </w:pPr>
      <w:r>
        <w:t xml:space="preserve">☐ Reset produces a ticket, then a new password, then a session</w:t>
      </w:r>
    </w:p>
    <w:bookmarkEnd w:id="88"/>
    <w:bookmarkStart w:id="89" w:name="failure-paths"/>
    <w:p>
      <w:pPr>
        <w:pStyle w:val="Heading3"/>
      </w:pPr>
      <w:r>
        <w:t xml:space="preserve">Failure paths</w:t>
      </w:r>
    </w:p>
    <w:p>
      <w:pPr>
        <w:numPr>
          <w:ilvl w:val="0"/>
          <w:numId w:val="1005"/>
        </w:numPr>
        <w:pStyle w:val="Compact"/>
      </w:pPr>
      <w:r>
        <w:t xml:space="preserve">☐ Wrong code increments attempts and leaves the code alive</w:t>
      </w:r>
    </w:p>
    <w:p>
      <w:pPr>
        <w:numPr>
          <w:ilvl w:val="0"/>
          <w:numId w:val="1005"/>
        </w:numPr>
        <w:pStyle w:val="Compact"/>
      </w:pPr>
      <w:r>
        <w:t xml:space="preserve">☐ Sixth wrong attempt kills the code and says so</w:t>
      </w:r>
    </w:p>
    <w:p>
      <w:pPr>
        <w:numPr>
          <w:ilvl w:val="0"/>
          <w:numId w:val="1005"/>
        </w:numPr>
        <w:pStyle w:val="Compact"/>
      </w:pPr>
      <w:r>
        <w:t xml:space="preserve">☐ Expired code is rejected after 10 minutes</w:t>
      </w:r>
    </w:p>
    <w:p>
      <w:pPr>
        <w:numPr>
          <w:ilvl w:val="0"/>
          <w:numId w:val="1005"/>
        </w:numPr>
        <w:pStyle w:val="Compact"/>
      </w:pPr>
      <w:r>
        <w:t xml:space="preserve">☐ A consumed code cannot be replayed</w:t>
      </w:r>
    </w:p>
    <w:p>
      <w:pPr>
        <w:numPr>
          <w:ilvl w:val="0"/>
          <w:numId w:val="1005"/>
        </w:numPr>
        <w:pStyle w:val="Compact"/>
      </w:pPr>
      <w:r>
        <w:t xml:space="preserve">☐ Resend within 60 seconds is refused</w:t>
      </w:r>
    </w:p>
    <w:p>
      <w:pPr>
        <w:numPr>
          <w:ilvl w:val="0"/>
          <w:numId w:val="1005"/>
        </w:numPr>
        <w:pStyle w:val="Compact"/>
      </w:pPr>
      <w:r>
        <w:t xml:space="preserve">☐ Fourth resend in an hour is refused</w:t>
      </w:r>
    </w:p>
    <w:p>
      <w:pPr>
        <w:numPr>
          <w:ilvl w:val="0"/>
          <w:numId w:val="1005"/>
        </w:numPr>
        <w:pStyle w:val="Compact"/>
      </w:pPr>
      <w:r>
        <w:t xml:space="preserve">☐ Requesting a new code kills the previous one</w:t>
      </w:r>
    </w:p>
    <w:p>
      <w:pPr>
        <w:numPr>
          <w:ilvl w:val="0"/>
          <w:numId w:val="1005"/>
        </w:numPr>
        <w:pStyle w:val="Compact"/>
      </w:pPr>
      <w:r>
        <w:t xml:space="preserve">☐ A reset token cannot be used as a session token</w:t>
      </w:r>
    </w:p>
    <w:p>
      <w:pPr>
        <w:numPr>
          <w:ilvl w:val="0"/>
          <w:numId w:val="1005"/>
        </w:numPr>
        <w:pStyle w:val="Compact"/>
      </w:pPr>
      <w:r>
        <w:t xml:space="preserve">☐ A session token cannot be used as a reset token</w:t>
      </w:r>
    </w:p>
    <w:p>
      <w:pPr>
        <w:numPr>
          <w:ilvl w:val="0"/>
          <w:numId w:val="1005"/>
        </w:numPr>
        <w:pStyle w:val="Compact"/>
      </w:pPr>
      <w:r>
        <w:t xml:space="preserve">☐ Reset clears every trusted device</w:t>
      </w:r>
    </w:p>
    <w:p>
      <w:pPr>
        <w:numPr>
          <w:ilvl w:val="0"/>
          <w:numId w:val="1005"/>
        </w:numPr>
        <w:pStyle w:val="Compact"/>
      </w:pPr>
      <w:r>
        <w:t xml:space="preserve">☐ Password change bumps</w:t>
      </w:r>
      <w:r>
        <w:t xml:space="preserve"> </w:t>
      </w:r>
      <w:r>
        <w:rPr>
          <w:rStyle w:val="VerbatimChar"/>
        </w:rPr>
        <w:t xml:space="preserve">tokenVersion</w:t>
      </w:r>
      <w:r>
        <w:t xml:space="preserve"> </w:t>
      </w:r>
      <w:r>
        <w:t xml:space="preserve">and old tokens stop working</w:t>
      </w:r>
    </w:p>
    <w:bookmarkEnd w:id="89"/>
    <w:bookmarkStart w:id="90" w:name="security"/>
    <w:p>
      <w:pPr>
        <w:pStyle w:val="Heading3"/>
      </w:pPr>
      <w:r>
        <w:t xml:space="preserve">Security</w:t>
      </w:r>
    </w:p>
    <w:p>
      <w:pPr>
        <w:numPr>
          <w:ilvl w:val="0"/>
          <w:numId w:val="1006"/>
        </w:numPr>
        <w:pStyle w:val="Compact"/>
      </w:pPr>
      <w:r>
        <w:t xml:space="preserve">☐</w:t>
      </w:r>
      <w:r>
        <w:t xml:space="preserve"> </w:t>
      </w:r>
      <w:r>
        <w:rPr>
          <w:rStyle w:val="VerbatimChar"/>
        </w:rPr>
        <w:t xml:space="preserve">requestPasswordReset</w:t>
      </w:r>
      <w:r>
        <w:t xml:space="preserve"> </w:t>
      </w:r>
      <w:r>
        <w:t xml:space="preserve">returns</w:t>
      </w:r>
      <w:r>
        <w:t xml:space="preserve"> </w:t>
      </w:r>
      <w:r>
        <w:rPr>
          <w:rStyle w:val="VerbatimChar"/>
        </w:rPr>
        <w:t xml:space="preserve">true</w:t>
      </w:r>
      <w:r>
        <w:t xml:space="preserve"> </w:t>
      </w:r>
      <w:r>
        <w:t xml:space="preserve">for an address that does not exist</w:t>
      </w:r>
    </w:p>
    <w:p>
      <w:pPr>
        <w:numPr>
          <w:ilvl w:val="0"/>
          <w:numId w:val="1006"/>
        </w:numPr>
        <w:pStyle w:val="Compact"/>
      </w:pPr>
      <w:r>
        <w:t xml:space="preserve">☐ Login response time is the same for unknown email and wrong password</w:t>
      </w:r>
    </w:p>
    <w:p>
      <w:pPr>
        <w:numPr>
          <w:ilvl w:val="0"/>
          <w:numId w:val="1006"/>
        </w:numPr>
        <w:pStyle w:val="Compact"/>
      </w:pPr>
      <w:r>
        <w:t xml:space="preserve">☐ Codes are stored hashed — check the collection directly</w:t>
      </w:r>
    </w:p>
    <w:p>
      <w:pPr>
        <w:numPr>
          <w:ilvl w:val="0"/>
          <w:numId w:val="1006"/>
        </w:numPr>
        <w:pStyle w:val="Compact"/>
      </w:pPr>
      <w:r>
        <w:t xml:space="preserve">☐ Rate limits key on email, verified by rotating IP with the same address</w:t>
      </w:r>
    </w:p>
    <w:p>
      <w:pPr>
        <w:numPr>
          <w:ilvl w:val="0"/>
          <w:numId w:val="1006"/>
        </w:numPr>
        <w:pStyle w:val="Compact"/>
      </w:pPr>
      <w:r>
        <w:t xml:space="preserve">☐ Introspection is off with</w:t>
      </w:r>
      <w:r>
        <w:t xml:space="preserve"> </w:t>
      </w:r>
      <w:r>
        <w:rPr>
          <w:rStyle w:val="VerbatimChar"/>
        </w:rPr>
        <w:t xml:space="preserve">NODE_ENV=production</w:t>
      </w:r>
    </w:p>
    <w:p>
      <w:pPr>
        <w:numPr>
          <w:ilvl w:val="0"/>
          <w:numId w:val="1006"/>
        </w:numPr>
        <w:pStyle w:val="Compact"/>
      </w:pPr>
      <w:r>
        <w:t xml:space="preserve">☐ A second account cannot verify the first account’s code</w:t>
      </w:r>
    </w:p>
    <w:p>
      <w:pPr>
        <w:numPr>
          <w:ilvl w:val="0"/>
          <w:numId w:val="1006"/>
        </w:numPr>
        <w:pStyle w:val="Compact"/>
      </w:pPr>
      <w:r>
        <w:t xml:space="preserve">☐ Account deletion removes rows from</w:t>
      </w:r>
      <w:r>
        <w:t xml:space="preserve"> </w:t>
      </w:r>
      <w:r>
        <w:rPr>
          <w:rStyle w:val="VerbatimChar"/>
        </w:rPr>
        <w:t xml:space="preserve">otp</w:t>
      </w:r>
      <w:r>
        <w:t xml:space="preserve"> </w:t>
      </w:r>
      <w:r>
        <w:t xml:space="preserve">and</w:t>
      </w:r>
      <w:r>
        <w:t xml:space="preserve"> </w:t>
      </w:r>
      <w:r>
        <w:rPr>
          <w:rStyle w:val="VerbatimChar"/>
        </w:rPr>
        <w:t xml:space="preserve">trustedDevice</w:t>
      </w:r>
    </w:p>
    <w:bookmarkEnd w:id="90"/>
    <w:bookmarkStart w:id="91" w:name="field-conditions"/>
    <w:p>
      <w:pPr>
        <w:pStyle w:val="Heading3"/>
      </w:pPr>
      <w:r>
        <w:t xml:space="preserve">Field conditions</w:t>
      </w:r>
    </w:p>
    <w:p>
      <w:pPr>
        <w:numPr>
          <w:ilvl w:val="0"/>
          <w:numId w:val="1007"/>
        </w:numPr>
        <w:pStyle w:val="Compact"/>
      </w:pPr>
      <w:r>
        <w:t xml:space="preserve">☐ Full flow on 2G with the network throttled</w:t>
      </w:r>
    </w:p>
    <w:p>
      <w:pPr>
        <w:numPr>
          <w:ilvl w:val="0"/>
          <w:numId w:val="1007"/>
        </w:numPr>
        <w:pStyle w:val="Compact"/>
      </w:pPr>
      <w:r>
        <w:t xml:space="preserve">☐ OTP autofill works on Android from the SMS-style notification</w:t>
      </w:r>
    </w:p>
    <w:p>
      <w:pPr>
        <w:numPr>
          <w:ilvl w:val="0"/>
          <w:numId w:val="1007"/>
        </w:numPr>
        <w:pStyle w:val="Compact"/>
      </w:pPr>
      <w:r>
        <w:t xml:space="preserve">☐ Airplane mode mid-flow shows a connection error, not a hung spinner</w:t>
      </w:r>
    </w:p>
    <w:p>
      <w:pPr>
        <w:numPr>
          <w:ilvl w:val="0"/>
          <w:numId w:val="1007"/>
        </w:numPr>
        <w:pStyle w:val="Compact"/>
      </w:pPr>
      <w:r>
        <w:t xml:space="preserve">☐ App killed on the OTP screen, reopened — the code still works</w:t>
      </w:r>
    </w:p>
    <w:p>
      <w:r>
        <w:pict>
          <v:rect style="width:0;height:1.5pt" o:hralign="center" o:hrstd="t" o:hr="t"/>
        </w:pict>
      </w:r>
    </w:p>
    <w:bookmarkEnd w:id="91"/>
    <w:bookmarkEnd w:id="92"/>
    <w:bookmarkStart w:id="96" w:name="open-items-and-risks"/>
    <w:p>
      <w:pPr>
        <w:pStyle w:val="Heading2"/>
      </w:pPr>
      <w:r>
        <w:rPr>
          <w:b w:val="0"/>
          <w:color w:val="14281F"/>
          <w:sz w:val="20"/>
        </w:rPr>
        <w:t xml:space="preserve">19. Open items and risks</w:t>
      </w:r>
    </w:p>
    <w:bookmarkStart w:id="93" w:name="blocks-launch"/>
    <w:p>
      <w:pPr>
        <w:pStyle w:val="Heading3"/>
      </w:pPr>
      <w:r>
        <w:t xml:space="preserve">Blocks launch</w:t>
      </w:r>
    </w:p>
    <w:p>
      <w:pPr>
        <w:pStyle w:val="FirstParagraph"/>
      </w:pPr>
      <w:r>
        <w:rPr>
          <w:bCs/>
          <w:b/>
        </w:rPr>
        <w:t xml:space="preserve">Resend delivers only to the account owner’s address.</w:t>
      </w:r>
      <w:r>
        <w:t xml:space="preserve"> </w:t>
      </w:r>
      <w:r>
        <w:t xml:space="preserve">Until a domain is verified with Resend, every OTP to a real user silently fails. This was a minor gap when only password reset used email. With OTP on signup and new-device login it is the single thing that makes the auth system work or not work. Buy the domain, verify it, then build.</w:t>
      </w:r>
    </w:p>
    <w:p>
      <w:pPr>
        <w:pStyle w:val="BodyText"/>
      </w:pPr>
      <w:r>
        <w:rPr>
          <w:bCs/>
          <w:b/>
        </w:rPr>
        <w:t xml:space="preserve">Password reset deep link is unfixed.</w:t>
      </w:r>
      <w:r>
        <w:t xml:space="preserve"> </w:t>
      </w:r>
      <w:r>
        <w:t xml:space="preserve">Already on the open blockers list. With an OTP flow the link matters less — the user types six digits rather than following a URL — which is an argument for OTP-only reset and dropping the deep link entirely.</w:t>
      </w:r>
    </w:p>
    <w:bookmarkEnd w:id="93"/>
    <w:bookmarkStart w:id="94" w:name="watch"/>
    <w:p>
      <w:pPr>
        <w:pStyle w:val="Heading3"/>
      </w:pPr>
      <w:r>
        <w:t xml:space="preserve">Watch</w:t>
      </w:r>
    </w:p>
    <w:p>
      <w:pPr>
        <w:pStyle w:val="FirstParagraph"/>
      </w:pPr>
      <w:r>
        <w:rPr>
          <w:bCs/>
          <w:b/>
        </w:rPr>
        <w:t xml:space="preserve">Email is not the primary channel in Burundi.</w:t>
      </w:r>
      <w:r>
        <w:t xml:space="preserve"> </w:t>
      </w:r>
      <w:r>
        <w:t xml:space="preserve">SMS is. The</w:t>
      </w:r>
      <w:r>
        <w:t xml:space="preserve"> </w:t>
      </w:r>
      <w:r>
        <w:rPr>
          <w:rStyle w:val="VerbatimChar"/>
        </w:rPr>
        <w:t xml:space="preserve">channel</w:t>
      </w:r>
      <w:r>
        <w:t xml:space="preserve"> </w:t>
      </w:r>
      <w:r>
        <w:t xml:space="preserve">column on</w:t>
      </w:r>
      <w:r>
        <w:t xml:space="preserve"> </w:t>
      </w:r>
      <w:r>
        <w:rPr>
          <w:rStyle w:val="VerbatimChar"/>
        </w:rPr>
        <w:t xml:space="preserve">otp</w:t>
      </w:r>
      <w:r>
        <w:t xml:space="preserve"> </w:t>
      </w:r>
      <w:r>
        <w:t xml:space="preserve">exists so adding SMS is a provider integration, not a migration. Worth revisiting after the first hundred users: if signup verification completion sits below roughly 60%, email is the reason.</w:t>
      </w:r>
    </w:p>
    <w:p>
      <w:pPr>
        <w:pStyle w:val="BodyText"/>
      </w:pPr>
      <w:r>
        <w:rPr>
          <w:bCs/>
          <w:b/>
        </w:rPr>
        <w:t xml:space="preserve">SMS needs a second provider.</w:t>
      </w:r>
      <w:r>
        <w:t xml:space="preserve"> </w:t>
      </w:r>
      <w:r>
        <w:t xml:space="preserve">Resend is email only. Twilio supports Burundi but has no two-way SMS and no long or short codes, and since 1 August 2026 the Lumitel network blocks unregistered alphanumeric sender IDs — registration takes about three weeks. Africa’s Talking is the regional alternative. Either way it needs a phone number field, which the MVP does not have.</w:t>
      </w:r>
    </w:p>
    <w:p>
      <w:pPr>
        <w:pStyle w:val="BodyText"/>
      </w:pPr>
      <w:r>
        <w:rPr>
          <w:bCs/>
          <w:b/>
        </w:rPr>
        <w:t xml:space="preserve">In-memory rate limit buckets reset on restart.</w:t>
      </w:r>
      <w:r>
        <w:t xml:space="preserve"> </w:t>
      </w:r>
      <w:r>
        <w:t xml:space="preserve">A deploy clears every counter, including a brute-force attempt in progress. Acceptable at one instance; it is the first thing to move to Redis if abuse appears.</w:t>
      </w:r>
    </w:p>
    <w:p>
      <w:pPr>
        <w:pStyle w:val="BodyText"/>
      </w:pPr>
      <w:r>
        <w:rPr>
          <w:bCs/>
          <w:b/>
        </w:rPr>
        <w:t xml:space="preserve">Device trust is not a security boundary.</w:t>
      </w:r>
      <w:r>
        <w:t xml:space="preserve"> </w:t>
      </w:r>
      <w:r>
        <w:rPr>
          <w:rStyle w:val="VerbatimChar"/>
        </w:rPr>
        <w:t xml:space="preserve">deviceId</w:t>
      </w:r>
      <w:r>
        <w:t xml:space="preserve"> </w:t>
      </w:r>
      <w:r>
        <w:t xml:space="preserve">is caller-supplied. Someone who has a valid password and a stolen</w:t>
      </w:r>
      <w:r>
        <w:t xml:space="preserve"> </w:t>
      </w:r>
      <w:r>
        <w:rPr>
          <w:rStyle w:val="VerbatimChar"/>
        </w:rPr>
        <w:t xml:space="preserve">deviceId</w:t>
      </w:r>
      <w:r>
        <w:t xml:space="preserve"> </w:t>
      </w:r>
      <w:r>
        <w:t xml:space="preserve">skips the OTP. The mitigation is that they need both, and the password is still checked — device trust reduces friction, it does not add a factor.</w:t>
      </w:r>
    </w:p>
    <w:bookmarkEnd w:id="94"/>
    <w:bookmarkStart w:id="95" w:name="deferred-to-v2"/>
    <w:p>
      <w:pPr>
        <w:pStyle w:val="Heading3"/>
      </w:pPr>
      <w:r>
        <w:t xml:space="preserve">Deferred to v2</w:t>
      </w:r>
    </w:p>
    <w:p>
      <w:pPr>
        <w:numPr>
          <w:ilvl w:val="0"/>
          <w:numId w:val="1008"/>
        </w:numPr>
        <w:pStyle w:val="Compact"/>
      </w:pPr>
      <w:r>
        <w:t xml:space="preserve">SMS as an OTP channel</w:t>
      </w:r>
    </w:p>
    <w:p>
      <w:pPr>
        <w:numPr>
          <w:ilvl w:val="0"/>
          <w:numId w:val="1008"/>
        </w:numPr>
        <w:pStyle w:val="Compact"/>
      </w:pPr>
      <w:r>
        <w:t xml:space="preserve">TOTP authenticator support</w:t>
      </w:r>
    </w:p>
    <w:p>
      <w:pPr>
        <w:numPr>
          <w:ilvl w:val="0"/>
          <w:numId w:val="1008"/>
        </w:numPr>
        <w:pStyle w:val="Compact"/>
      </w:pPr>
      <w:r>
        <w:t xml:space="preserve">Change email address</w:t>
      </w:r>
    </w:p>
    <w:p>
      <w:pPr>
        <w:numPr>
          <w:ilvl w:val="0"/>
          <w:numId w:val="1008"/>
        </w:numPr>
        <w:pStyle w:val="Compact"/>
      </w:pPr>
      <w:r>
        <w:t xml:space="preserve">Login alerts by email on a new device</w:t>
      </w:r>
    </w:p>
    <w:p>
      <w:pPr>
        <w:numPr>
          <w:ilvl w:val="0"/>
          <w:numId w:val="1008"/>
        </w:numPr>
        <w:pStyle w:val="Compact"/>
      </w:pPr>
      <w:r>
        <w:t xml:space="preserve">Account recovery without email access</w:t>
      </w:r>
    </w:p>
    <w:p>
      <w:r>
        <w:pict>
          <v:rect style="width:0;height:1.5pt" o:hralign="center" o:hrstd="t" o:hr="t"/>
        </w:pict>
      </w:r>
    </w:p>
    <w:p>
      <w:pPr>
        <w:pStyle w:val="FirstParagraph"/>
        <w:jc w:val="center"/>
      </w:pPr>
      <w:r>
        <w:rPr>
          <w:iCs/>
          <w:i/>
          <w:color w:val="4A6B5C"/>
          <w:sz w:val="18"/>
        </w:rPr>
        <w:t xml:space="preserve">Imara Afya — Imara Company · Bujumbura, Burundi</w:t>
      </w:r>
    </w:p>
    <w:bookmarkEnd w:id="95"/>
    <w:bookmarkEnd w:id="96"/>
    <w:bookmarkEnd w:id="97"/>
    <w:sectPr>
      <w:footerReference w:type="default" r:id="rId9"/>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6B5C"/>
        <w:sz w:val="16"/>
      </w:rPr>
      <w:t xml:space="preserve">Imara Afya — Auth System Design · </w:t>
    </w:r>
    <w:r>
      <w:rPr>
        <w:color w:val="4A6B5C"/>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4281F"/>
      <w:sz w:val="21"/>
    </w:rPr>
  </w:style>
  <w:style w:styleId="BodyText" w:type="paragraph">
    <w:name w:val="Body Text"/>
    <w:basedOn w:val="Normal"/>
    <w:link w:val="BodyTextChar"/>
    <w:pPr>
      <w:spacing w:after="140" w:before="180"/>
    </w:pPr>
    <w:qFormat/>
    <w:rPr>
      <w:rFonts w:ascii="Calibri" w:hAnsi="Calibri"/>
      <w:color w:val="14281F"/>
      <w:sz w:val="21"/>
    </w:rPr>
  </w:style>
  <w:style w:customStyle="1" w:styleId="FirstParagraph" w:type="paragraph">
    <w:name w:val="First Paragraph"/>
    <w:basedOn w:val="BodyText"/>
    <w:next w:val="BodyText"/>
    <w:qFormat/>
    <w:pPr>
      <w:spacing w:after="140"/>
    </w:pPr>
    <w:rPr>
      <w:rFonts w:ascii="Calibri" w:hAnsi="Calibri"/>
      <w:color w:val="14281F"/>
      <w:sz w:val="21"/>
    </w:rPr>
  </w:style>
  <w:style w:customStyle="1" w:styleId="Compact" w:type="paragraph">
    <w:name w:val="Compact"/>
    <w:basedOn w:val="BodyText"/>
    <w:qFormat/>
    <w:pPr>
      <w:spacing w:after="60" w:before="36"/>
    </w:pPr>
    <w:rPr>
      <w:rFonts w:ascii="Calibri" w:hAnsi="Calibri"/>
      <w:color w:val="14281F"/>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Pr>
    <w:rPr>
      <w:rFonts w:ascii="Calibri" w:asciiTheme="majorHAnsi" w:cstheme="majorBidi" w:eastAsiaTheme="majorEastAsia" w:hAnsi="Calibri" w:hAnsiTheme="majorHAnsi"/>
      <w:b/>
      <w:bCs/>
      <w:color w:val="1E5E45"/>
      <w:sz w:val="48"/>
      <w:szCs w:val="32"/>
    </w:rPr>
  </w:style>
  <w:style w:styleId="Heading2" w:type="paragraph">
    <w:name w:val="Heading 2"/>
    <w:basedOn w:val="Normal"/>
    <w:next w:val="BodyText"/>
    <w:uiPriority w:val="9"/>
    <w:unhideWhenUsed/>
    <w:qFormat/>
    <w:pPr>
      <w:keepNext/>
      <w:keepLines/>
      <w:spacing w:after="140" w:before="440"/>
      <w:outlineLvl w:val="1"/>
    </w:pPr>
    <w:rPr>
      <w:rFonts w:ascii="Calibri" w:asciiTheme="majorHAnsi" w:cstheme="majorBidi" w:eastAsiaTheme="majorEastAsia" w:hAnsi="Calibri" w:hAnsiTheme="majorHAnsi"/>
      <w:b/>
      <w:bCs/>
      <w:color w:val="1E5E45"/>
      <w:sz w:val="30"/>
      <w:szCs w:val="28"/>
    </w:rPr>
  </w:style>
  <w:style w:styleId="Heading3" w:type="paragraph">
    <w:name w:val="Heading 3"/>
    <w:basedOn w:val="Normal"/>
    <w:next w:val="BodyText"/>
    <w:uiPriority w:val="9"/>
    <w:unhideWhenUsed/>
    <w:qFormat/>
    <w:pPr>
      <w:keepNext/>
      <w:keepLines/>
      <w:spacing w:after="80" w:before="260"/>
      <w:outlineLvl w:val="2"/>
    </w:pPr>
    <w:rPr>
      <w:rFonts w:ascii="Calibri" w:asciiTheme="majorHAnsi" w:cstheme="majorBidi" w:eastAsiaTheme="majorEastAsia" w:hAnsi="Calibri" w:hAnsiTheme="majorHAnsi"/>
      <w:b/>
      <w:bCs/>
      <w:color w:val="14281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color w:val="4A6B5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4281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9" Type="http://schemas.openxmlformats.org/officeDocument/2006/relationships/image" Target="media/rId39.png"/><Relationship Id="rId46" Type="http://schemas.openxmlformats.org/officeDocument/2006/relationships/image" Target="media/rId46.png"/><Relationship Id="rId21" Type="http://schemas.openxmlformats.org/officeDocument/2006/relationships/image" Target="media/rId21.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83" Type="http://schemas.openxmlformats.org/officeDocument/2006/relationships/image" Target="media/rId8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2026-09-18T11:25:50Z</dcterms:created>
  <dcterms:modified xsi:type="dcterms:W3CDTF">2026-09-18T11:25:50Z</dcterms:modified>
</cp:coreProperties>
</file>

<file path=docProps/custom.xml><?xml version="1.0" encoding="utf-8"?>
<Properties xmlns="http://schemas.openxmlformats.org/officeDocument/2006/custom-properties" xmlns:vt="http://schemas.openxmlformats.org/officeDocument/2006/docPropsVTypes"/>
</file>