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FEB" w:rsidRDefault="00F23803">
      <w:proofErr w:type="spellStart"/>
      <w:r>
        <w:t>enregistrerCommande</w:t>
      </w:r>
      <w:proofErr w:type="spellEnd"/>
      <w:r>
        <w:t xml:space="preserve"> comportement bizarre </w:t>
      </w:r>
      <w:r>
        <w:sym w:font="Wingdings" w:char="F0E0"/>
      </w:r>
      <w:r>
        <w:t xml:space="preserve"> exécution de plusieurs insertions</w:t>
      </w:r>
      <w:bookmarkStart w:id="0" w:name="_GoBack"/>
      <w:bookmarkEnd w:id="0"/>
    </w:p>
    <w:sectPr w:rsidR="00770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3"/>
    <w:rsid w:val="00770FEB"/>
    <w:rsid w:val="00F2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817C"/>
  <w15:chartTrackingRefBased/>
  <w15:docId w15:val="{8B872660-5ABF-4E27-ACCC-6F15A200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HASDI</dc:creator>
  <cp:keywords/>
  <dc:description/>
  <cp:lastModifiedBy>Tariq HASDI</cp:lastModifiedBy>
  <cp:revision>1</cp:revision>
  <dcterms:created xsi:type="dcterms:W3CDTF">2019-04-22T22:30:00Z</dcterms:created>
  <dcterms:modified xsi:type="dcterms:W3CDTF">2019-04-22T22:31:00Z</dcterms:modified>
</cp:coreProperties>
</file>