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6E" w:rsidRDefault="00D6236E" w:rsidP="00D6236E">
      <w:pPr>
        <w:jc w:val="center"/>
      </w:pPr>
      <w:r>
        <w:rPr>
          <w:noProof/>
          <w:lang w:eastAsia="pt-BR"/>
        </w:rPr>
        <w:drawing>
          <wp:inline distT="0" distB="0" distL="0" distR="0" wp14:anchorId="672A8E42" wp14:editId="66A0638C">
            <wp:extent cx="2261870" cy="1443990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E" w:rsidRPr="00573773" w:rsidRDefault="00D6236E" w:rsidP="00D6236E">
      <w:pPr>
        <w:pStyle w:val="Ttulo2"/>
      </w:pPr>
      <w:r w:rsidRPr="00573773">
        <w:t>INS</w:t>
      </w:r>
      <w:r>
        <w:t>T</w:t>
      </w:r>
      <w:r w:rsidRPr="00573773">
        <w:t>ITUTO INDUSTRIAL DE MATUNDO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Código do módulo: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MOEPI05413171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Título do módulo: </w:t>
      </w:r>
      <w:r>
        <w:rPr>
          <w:rFonts w:ascii="Times New Roman" w:hAnsi="Times New Roman" w:cs="Times New Roman"/>
          <w:sz w:val="24"/>
          <w:szCs w:val="24"/>
        </w:rPr>
        <w:t>Caracterizar os diferentes métodos de produção da eléctricidade.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Nível: </w:t>
      </w:r>
      <w:r>
        <w:rPr>
          <w:rFonts w:ascii="Times New Roman" w:hAnsi="Times New Roman" w:cs="Times New Roman"/>
          <w:sz w:val="24"/>
          <w:szCs w:val="24"/>
          <w:lang w:val="pt-PT"/>
        </w:rPr>
        <w:t>Médio/CV4-Turma B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Qualificação: </w:t>
      </w:r>
      <w:r>
        <w:rPr>
          <w:rFonts w:ascii="Times New Roman" w:hAnsi="Times New Roman" w:cs="Times New Roman"/>
          <w:sz w:val="24"/>
          <w:szCs w:val="24"/>
          <w:lang w:val="pt-PT"/>
        </w:rPr>
        <w:t>Electricidade de Manutenção Industrial.</w:t>
      </w:r>
    </w:p>
    <w:p w:rsidR="00D6236E" w:rsidRDefault="00D6236E" w:rsidP="00D623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</w:p>
    <w:p w:rsidR="00D6236E" w:rsidRDefault="00D6236E" w:rsidP="00D6236E">
      <w:pPr>
        <w:spacing w:line="360" w:lineRule="auto"/>
        <w:ind w:right="29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Centrais Hidroeléctricas.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Formando: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Idrissa Ibraimo Jonh Said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Formador:</w:t>
      </w:r>
    </w:p>
    <w:p w:rsidR="00D6236E" w:rsidRDefault="00D6236E" w:rsidP="00D6236E">
      <w:pPr>
        <w:spacing w:line="360" w:lineRule="auto"/>
        <w:ind w:right="29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Domingos.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Tete, aos 03 de Dezembro de 2020.</w:t>
      </w:r>
    </w:p>
    <w:p w:rsidR="00D6236E" w:rsidRDefault="00D6236E" w:rsidP="00D6236E">
      <w:pPr>
        <w:ind w:left="9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217EF71" wp14:editId="5B498602">
            <wp:extent cx="2261870" cy="1443990"/>
            <wp:effectExtent l="0" t="0" r="508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E" w:rsidRDefault="00D6236E" w:rsidP="00D6236E">
      <w:pPr>
        <w:pStyle w:val="Ttulo2"/>
      </w:pPr>
      <w:r>
        <w:t>INSITUTO INDUSTRIAL DE MATUNDO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Código do módulo: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MOEPI05413171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Título do módulo: </w:t>
      </w:r>
      <w:r>
        <w:rPr>
          <w:rFonts w:ascii="Times New Roman" w:hAnsi="Times New Roman" w:cs="Times New Roman"/>
          <w:sz w:val="24"/>
          <w:szCs w:val="24"/>
        </w:rPr>
        <w:t>Caracterizar os diferentes métodos de produção da eléctricidade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Nível: </w:t>
      </w:r>
      <w:r>
        <w:rPr>
          <w:rFonts w:ascii="Times New Roman" w:hAnsi="Times New Roman" w:cs="Times New Roman"/>
          <w:sz w:val="24"/>
          <w:szCs w:val="24"/>
          <w:lang w:val="pt-PT"/>
        </w:rPr>
        <w:t>Médio/CV4-Turma B</w:t>
      </w:r>
    </w:p>
    <w:p w:rsidR="00D6236E" w:rsidRDefault="00D6236E" w:rsidP="00D623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Qualificação: </w:t>
      </w:r>
      <w:r>
        <w:rPr>
          <w:rFonts w:ascii="Times New Roman" w:hAnsi="Times New Roman" w:cs="Times New Roman"/>
          <w:sz w:val="24"/>
          <w:szCs w:val="24"/>
          <w:lang w:val="pt-PT"/>
        </w:rPr>
        <w:t>Electricidade de Manutenção Industrial.</w:t>
      </w:r>
    </w:p>
    <w:p w:rsidR="00D6236E" w:rsidRDefault="00D6236E" w:rsidP="00D623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</w:p>
    <w:p w:rsidR="00D6236E" w:rsidRDefault="00D6236E" w:rsidP="00D6236E">
      <w:pPr>
        <w:spacing w:line="360" w:lineRule="auto"/>
        <w:ind w:right="29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Centrais Hidroeléctricas.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Formando:</w:t>
      </w:r>
    </w:p>
    <w:p w:rsidR="00D6236E" w:rsidRDefault="00D6236E" w:rsidP="00D623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Idrissa Ibraimo Jonh Said</w:t>
      </w:r>
    </w:p>
    <w:p w:rsidR="00D6236E" w:rsidRDefault="00D6236E" w:rsidP="00D6236E">
      <w:pPr>
        <w:spacing w:line="240" w:lineRule="auto"/>
        <w:ind w:left="90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tabs>
          <w:tab w:val="left" w:pos="540"/>
          <w:tab w:val="left" w:pos="81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Formador:</w:t>
      </w:r>
    </w:p>
    <w:p w:rsidR="00D6236E" w:rsidRDefault="00D6236E" w:rsidP="00D6236E">
      <w:pPr>
        <w:tabs>
          <w:tab w:val="left" w:pos="810"/>
          <w:tab w:val="left" w:pos="900"/>
        </w:tabs>
        <w:spacing w:line="360" w:lineRule="auto"/>
        <w:ind w:left="9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_____________________________</w:t>
      </w:r>
    </w:p>
    <w:p w:rsidR="00D6236E" w:rsidRDefault="00D6236E" w:rsidP="00D6236E">
      <w:pPr>
        <w:spacing w:line="360" w:lineRule="auto"/>
        <w:ind w:left="9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(Domingos)</w:t>
      </w:r>
    </w:p>
    <w:p w:rsidR="00D6236E" w:rsidRDefault="00D6236E" w:rsidP="00D6236E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D6236E" w:rsidRDefault="00D6236E" w:rsidP="00D6236E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D6236E" w:rsidSect="00D6236E">
          <w:pgSz w:w="11909" w:h="16834" w:code="9"/>
          <w:pgMar w:top="1440" w:right="1440" w:bottom="1440" w:left="144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Tete, aos 03 de Dezembro de 2020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506737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414B" w:rsidRDefault="00A7414B" w:rsidP="00016ABC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16ABC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:rsidR="00216C8D" w:rsidRPr="00216C8D" w:rsidRDefault="00216C8D" w:rsidP="00216C8D">
          <w:pPr>
            <w:spacing w:line="240" w:lineRule="auto"/>
            <w:rPr>
              <w:lang w:eastAsia="pt-BR"/>
            </w:rPr>
          </w:pPr>
        </w:p>
        <w:p w:rsidR="00016ABC" w:rsidRPr="00016ABC" w:rsidRDefault="00A7414B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016A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6AB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6A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7816561" w:history="1"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Introdução.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_Toc57816561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2" w:history="1"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Revisão de literatura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_Toc57816562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3" w:history="1"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Conceitualização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_Toc57816563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4" w:history="1"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Hidroeléctricidade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_Toc57816564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5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2.2.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Métodos de geração da hidroeléctricidade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_Toc57816565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6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2.2.1.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Convencional (barragens)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_Toc57816566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7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2.2.2.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Armazenamento bombeado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_Toc57816567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8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2.3.3.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Fio do rio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_Toc57816568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69" w:history="1"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2.3.4. Maré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_Toc57816569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0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2.4.3.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Maiores centrais e instalações hidroeléctricas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_Toc57816570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1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2.5.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Tipos de instalações hidroelétricas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_Toc57816571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2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2.5.3.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Pequenas hidroeléctricas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_Toc57816572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3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2.5.4.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Micro hidroeléctricas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_Toc57816573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4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2.5.5.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Hidroeléctrica de Pico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_Toc57816574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5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2.5.6.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Estação de energia subterrânea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_Toc57816575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88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6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2.6.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Vantagens e desvantagens das centrais hidroeléctricas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_Toc57816576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7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2.6.3.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Vantagens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_Toc57816577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8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2.6.4.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Desvantagens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_Toc57816578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79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3.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Componentes de uma central hidroeléctrica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_Toc57816579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80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4.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Princípio de funcionamento da uma central hidroeléctrica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_Toc57816580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81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5.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Conclusão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_Toc57816581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ABC" w:rsidRPr="00016ABC" w:rsidRDefault="00BC6761" w:rsidP="00016ABC">
          <w:pPr>
            <w:pStyle w:val="Sumrio2"/>
            <w:tabs>
              <w:tab w:val="left" w:pos="660"/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7816582" w:history="1">
            <w:r w:rsidR="00016ABC" w:rsidRPr="00016ABC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6.</w:t>
            </w:r>
            <w:r w:rsidR="00016ABC" w:rsidRPr="00016AB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016ABC" w:rsidRPr="00016AB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pt-BR"/>
              </w:rPr>
              <w:t>Referências Bibliográficas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_Toc57816582 \h </w:instrTex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3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16ABC" w:rsidRPr="00016AB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414B" w:rsidRDefault="00A7414B" w:rsidP="00016ABC">
          <w:pPr>
            <w:spacing w:line="360" w:lineRule="auto"/>
            <w:jc w:val="both"/>
          </w:pPr>
          <w:r w:rsidRPr="00016AB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7414B" w:rsidRPr="00A7414B" w:rsidRDefault="00A7414B" w:rsidP="00A7414B">
      <w:pPr>
        <w:pStyle w:val="CabealhodoSumrio"/>
      </w:pPr>
    </w:p>
    <w:p w:rsidR="00A7414B" w:rsidRDefault="00A7414B" w:rsidP="00A7414B">
      <w:r>
        <w:br w:type="page"/>
      </w:r>
    </w:p>
    <w:p w:rsidR="00600A4F" w:rsidRDefault="00600A4F" w:rsidP="00D6236E">
      <w:pPr>
        <w:pStyle w:val="Ttulo2"/>
        <w:numPr>
          <w:ilvl w:val="0"/>
          <w:numId w:val="1"/>
        </w:numPr>
        <w:jc w:val="left"/>
      </w:pPr>
      <w:bookmarkStart w:id="0" w:name="_Toc57816162"/>
      <w:bookmarkStart w:id="1" w:name="_Toc57816561"/>
      <w:r>
        <w:lastRenderedPageBreak/>
        <w:t>Introdução.</w:t>
      </w:r>
      <w:bookmarkEnd w:id="0"/>
      <w:bookmarkEnd w:id="1"/>
    </w:p>
    <w:p w:rsidR="00EC5F4F" w:rsidRPr="00E908D7" w:rsidRDefault="00600A4F" w:rsidP="00E90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08D7">
        <w:rPr>
          <w:rFonts w:ascii="Times New Roman" w:hAnsi="Times New Roman" w:cs="Times New Roman"/>
          <w:sz w:val="24"/>
          <w:szCs w:val="24"/>
        </w:rPr>
        <w:t>Estão contidos nest</w:t>
      </w:r>
      <w:r w:rsidR="00C711A8" w:rsidRPr="00E908D7">
        <w:rPr>
          <w:rFonts w:ascii="Times New Roman" w:hAnsi="Times New Roman" w:cs="Times New Roman"/>
          <w:sz w:val="24"/>
          <w:szCs w:val="24"/>
        </w:rPr>
        <w:t xml:space="preserve">e presente trabalho, referências, conceitualizações e breves </w:t>
      </w:r>
      <w:r w:rsidR="00B46E98" w:rsidRPr="00E908D7">
        <w:rPr>
          <w:rFonts w:ascii="Times New Roman" w:hAnsi="Times New Roman" w:cs="Times New Roman"/>
          <w:sz w:val="24"/>
          <w:szCs w:val="24"/>
        </w:rPr>
        <w:t>resumos pertinentes as</w:t>
      </w:r>
      <w:r w:rsidR="00C711A8" w:rsidRPr="00E908D7">
        <w:rPr>
          <w:rFonts w:ascii="Times New Roman" w:hAnsi="Times New Roman" w:cs="Times New Roman"/>
          <w:sz w:val="24"/>
          <w:szCs w:val="24"/>
        </w:rPr>
        <w:t xml:space="preserve"> centrais hidroeléctricas</w:t>
      </w:r>
      <w:r w:rsidR="00E908D7" w:rsidRPr="00E908D7">
        <w:rPr>
          <w:rFonts w:ascii="Times New Roman" w:hAnsi="Times New Roman" w:cs="Times New Roman"/>
          <w:sz w:val="24"/>
          <w:szCs w:val="24"/>
        </w:rPr>
        <w:t xml:space="preserve">, </w:t>
      </w:r>
      <w:r w:rsidR="00E908D7">
        <w:rPr>
          <w:rFonts w:ascii="Times New Roman" w:hAnsi="Times New Roman" w:cs="Times New Roman"/>
          <w:sz w:val="24"/>
          <w:szCs w:val="24"/>
        </w:rPr>
        <w:t>mínimo</w:t>
      </w:r>
      <w:r w:rsidR="00E908D7" w:rsidRPr="00E908D7">
        <w:rPr>
          <w:rFonts w:ascii="Times New Roman" w:hAnsi="Times New Roman" w:cs="Times New Roman"/>
          <w:sz w:val="24"/>
          <w:szCs w:val="24"/>
        </w:rPr>
        <w:t xml:space="preserve">s conceitos da </w:t>
      </w:r>
      <w:proofErr w:type="spellStart"/>
      <w:r w:rsidR="00E908D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B46E98" w:rsidRPr="00E908D7">
        <w:rPr>
          <w:rFonts w:ascii="Times New Roman" w:hAnsi="Times New Roman" w:cs="Times New Roman"/>
          <w:sz w:val="24"/>
          <w:szCs w:val="24"/>
          <w:shd w:val="clear" w:color="auto" w:fill="FFFFFF"/>
        </w:rPr>
        <w:t>idroeléctricidade</w:t>
      </w:r>
      <w:proofErr w:type="spellEnd"/>
      <w:r w:rsidR="00E908D7" w:rsidRPr="00E908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46E98" w:rsidRPr="00E908D7">
        <w:rPr>
          <w:rFonts w:ascii="Times New Roman" w:hAnsi="Times New Roman" w:cs="Times New Roman"/>
          <w:sz w:val="24"/>
          <w:szCs w:val="24"/>
        </w:rPr>
        <w:t xml:space="preserve">Métodos de geração da </w:t>
      </w:r>
      <w:proofErr w:type="spellStart"/>
      <w:r w:rsidR="00B46E98" w:rsidRPr="00E908D7">
        <w:rPr>
          <w:rFonts w:ascii="Times New Roman" w:hAnsi="Times New Roman" w:cs="Times New Roman"/>
          <w:sz w:val="24"/>
          <w:szCs w:val="24"/>
        </w:rPr>
        <w:t>hidroeléctricidade</w:t>
      </w:r>
      <w:proofErr w:type="spellEnd"/>
      <w:r w:rsidR="00E908D7" w:rsidRPr="00E908D7">
        <w:rPr>
          <w:rFonts w:ascii="Times New Roman" w:hAnsi="Times New Roman" w:cs="Times New Roman"/>
          <w:sz w:val="24"/>
          <w:szCs w:val="24"/>
        </w:rPr>
        <w:t xml:space="preserve">, </w:t>
      </w:r>
      <w:r w:rsidR="00B46E98" w:rsidRPr="00E908D7">
        <w:rPr>
          <w:rFonts w:ascii="Times New Roman" w:hAnsi="Times New Roman" w:cs="Times New Roman"/>
          <w:sz w:val="24"/>
          <w:szCs w:val="24"/>
        </w:rPr>
        <w:t>Tamanhos, tipos e capacidades de instalações hidroeléctricas</w:t>
      </w:r>
      <w:r w:rsidR="00E908D7" w:rsidRPr="00E908D7">
        <w:rPr>
          <w:rFonts w:ascii="Times New Roman" w:hAnsi="Times New Roman" w:cs="Times New Roman"/>
          <w:sz w:val="24"/>
          <w:szCs w:val="24"/>
        </w:rPr>
        <w:t xml:space="preserve">, </w:t>
      </w:r>
      <w:r w:rsidR="00B46E98" w:rsidRPr="00E908D7">
        <w:rPr>
          <w:rFonts w:ascii="Times New Roman" w:hAnsi="Times New Roman" w:cs="Times New Roman"/>
          <w:sz w:val="24"/>
          <w:szCs w:val="24"/>
        </w:rPr>
        <w:t xml:space="preserve">Vantagens e desvantagens das centrais hidroeléctricas, Impactos das centrais hidroeléctricas, e por fim </w:t>
      </w:r>
      <w:bookmarkStart w:id="2" w:name="_GoBack"/>
      <w:bookmarkEnd w:id="2"/>
      <w:r w:rsidR="00B46E98" w:rsidRPr="00E908D7">
        <w:rPr>
          <w:rFonts w:ascii="Times New Roman" w:hAnsi="Times New Roman" w:cs="Times New Roman"/>
          <w:sz w:val="24"/>
          <w:szCs w:val="24"/>
        </w:rPr>
        <w:t>e não menos importante o Princípio de funcionamento da uma central hidroeléctrica.</w:t>
      </w:r>
      <w:r w:rsidR="00EC5F4F" w:rsidRPr="00E908D7">
        <w:rPr>
          <w:rFonts w:ascii="Times New Roman" w:hAnsi="Times New Roman" w:cs="Times New Roman"/>
          <w:sz w:val="24"/>
          <w:szCs w:val="24"/>
        </w:rPr>
        <w:br w:type="page"/>
      </w:r>
    </w:p>
    <w:p w:rsidR="00D04AEB" w:rsidRPr="00AB2B88" w:rsidRDefault="00E129E7" w:rsidP="00AB2B8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57816163"/>
      <w:bookmarkStart w:id="4" w:name="_Toc57816562"/>
      <w:r>
        <w:rPr>
          <w:rStyle w:val="Ttulo2Char"/>
        </w:rPr>
        <w:lastRenderedPageBreak/>
        <w:t xml:space="preserve"> </w:t>
      </w:r>
      <w:r w:rsidR="004C14BB" w:rsidRPr="00A7414B">
        <w:rPr>
          <w:rStyle w:val="Ttulo2Char"/>
        </w:rPr>
        <w:t>Revisão</w:t>
      </w:r>
      <w:r w:rsidR="00A62CCD" w:rsidRPr="00A7414B">
        <w:rPr>
          <w:rStyle w:val="Ttulo2Char"/>
        </w:rPr>
        <w:t xml:space="preserve"> de literatura</w:t>
      </w:r>
      <w:bookmarkEnd w:id="3"/>
      <w:bookmarkEnd w:id="4"/>
      <w:r w:rsidR="00A62CCD" w:rsidRPr="00AB2B88">
        <w:rPr>
          <w:rFonts w:ascii="Times New Roman" w:hAnsi="Times New Roman" w:cs="Times New Roman"/>
          <w:b/>
          <w:sz w:val="24"/>
          <w:szCs w:val="24"/>
        </w:rPr>
        <w:t>.</w:t>
      </w:r>
    </w:p>
    <w:p w:rsidR="0069631B" w:rsidRDefault="00C315F2" w:rsidP="00367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energia hidroe</w:t>
      </w:r>
      <w:r w:rsidR="00A62CCD" w:rsidRPr="00AF0F2C">
        <w:rPr>
          <w:rFonts w:ascii="Times New Roman" w:hAnsi="Times New Roman" w:cs="Times New Roman"/>
          <w:sz w:val="24"/>
          <w:szCs w:val="24"/>
        </w:rPr>
        <w:t>lé</w:t>
      </w:r>
      <w:r>
        <w:rPr>
          <w:rFonts w:ascii="Times New Roman" w:hAnsi="Times New Roman" w:cs="Times New Roman"/>
          <w:sz w:val="24"/>
          <w:szCs w:val="24"/>
        </w:rPr>
        <w:t>c</w:t>
      </w:r>
      <w:r w:rsidR="00A62CCD" w:rsidRPr="00AF0F2C">
        <w:rPr>
          <w:rFonts w:ascii="Times New Roman" w:hAnsi="Times New Roman" w:cs="Times New Roman"/>
          <w:sz w:val="24"/>
          <w:szCs w:val="24"/>
        </w:rPr>
        <w:t xml:space="preserve">trica tem sido usada desde os tempos antigos para moer farinha e realizar outras tarefas. No final do século 18, a energia hidráulica forneceu a fonte de energia necessária para o início da Revolução Industrial. Em meados da década de 1770, o engenheiro francês </w:t>
      </w:r>
      <w:r w:rsidR="00A62CCD" w:rsidRPr="00C315F2">
        <w:rPr>
          <w:rFonts w:ascii="Times New Roman" w:hAnsi="Times New Roman" w:cs="Times New Roman"/>
          <w:b/>
          <w:sz w:val="24"/>
          <w:szCs w:val="24"/>
        </w:rPr>
        <w:t xml:space="preserve">Bernard Forest de </w:t>
      </w:r>
      <w:proofErr w:type="spellStart"/>
      <w:r w:rsidR="00A62CCD" w:rsidRPr="00C315F2">
        <w:rPr>
          <w:rFonts w:ascii="Times New Roman" w:hAnsi="Times New Roman" w:cs="Times New Roman"/>
          <w:b/>
          <w:sz w:val="24"/>
          <w:szCs w:val="24"/>
        </w:rPr>
        <w:t>Bélidor</w:t>
      </w:r>
      <w:proofErr w:type="spellEnd"/>
      <w:r w:rsidR="00A62CCD" w:rsidRPr="00AF0F2C">
        <w:rPr>
          <w:rFonts w:ascii="Times New Roman" w:hAnsi="Times New Roman" w:cs="Times New Roman"/>
          <w:sz w:val="24"/>
          <w:szCs w:val="24"/>
        </w:rPr>
        <w:t xml:space="preserve"> publicou </w:t>
      </w:r>
      <w:proofErr w:type="spellStart"/>
      <w:r w:rsidR="00A62CCD" w:rsidRPr="00C315F2">
        <w:rPr>
          <w:rFonts w:ascii="Times New Roman" w:hAnsi="Times New Roman" w:cs="Times New Roman"/>
          <w:b/>
          <w:sz w:val="24"/>
          <w:szCs w:val="24"/>
        </w:rPr>
        <w:t>Architecture</w:t>
      </w:r>
      <w:proofErr w:type="spellEnd"/>
      <w:r w:rsidR="00A62CCD" w:rsidRPr="00C315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2CCD" w:rsidRPr="00C315F2">
        <w:rPr>
          <w:rFonts w:ascii="Times New Roman" w:hAnsi="Times New Roman" w:cs="Times New Roman"/>
          <w:b/>
          <w:sz w:val="24"/>
          <w:szCs w:val="24"/>
        </w:rPr>
        <w:t>Hydraulique</w:t>
      </w:r>
      <w:proofErr w:type="spellEnd"/>
      <w:r w:rsidR="00A62CCD" w:rsidRPr="00AF0F2C">
        <w:rPr>
          <w:rFonts w:ascii="Times New Roman" w:hAnsi="Times New Roman" w:cs="Times New Roman"/>
          <w:sz w:val="24"/>
          <w:szCs w:val="24"/>
        </w:rPr>
        <w:t xml:space="preserve">, que descreveu máquinas hidráulicas de eixo vertical e horizontal, e em 1771 a combinação de energia hidráulica, estrutura da água e produção contínua de </w:t>
      </w:r>
      <w:r w:rsidR="00A62CCD" w:rsidRPr="00C315F2">
        <w:rPr>
          <w:rFonts w:ascii="Times New Roman" w:hAnsi="Times New Roman" w:cs="Times New Roman"/>
          <w:b/>
          <w:sz w:val="24"/>
          <w:szCs w:val="24"/>
        </w:rPr>
        <w:t xml:space="preserve">Richard </w:t>
      </w:r>
      <w:proofErr w:type="spellStart"/>
      <w:r w:rsidR="00A62CCD" w:rsidRPr="00C315F2">
        <w:rPr>
          <w:rFonts w:ascii="Times New Roman" w:hAnsi="Times New Roman" w:cs="Times New Roman"/>
          <w:b/>
          <w:sz w:val="24"/>
          <w:szCs w:val="24"/>
        </w:rPr>
        <w:t>Arkwright</w:t>
      </w:r>
      <w:proofErr w:type="spellEnd"/>
      <w:r w:rsidR="00A62CCD" w:rsidRPr="00AF0F2C">
        <w:rPr>
          <w:rFonts w:ascii="Times New Roman" w:hAnsi="Times New Roman" w:cs="Times New Roman"/>
          <w:sz w:val="24"/>
          <w:szCs w:val="24"/>
        </w:rPr>
        <w:t xml:space="preserve"> desempenhou um papel significativo na desenvolvimento do sistema fabril, com pr</w:t>
      </w:r>
      <w:r w:rsidR="0069631B">
        <w:rPr>
          <w:rFonts w:ascii="Times New Roman" w:hAnsi="Times New Roman" w:cs="Times New Roman"/>
          <w:sz w:val="24"/>
          <w:szCs w:val="24"/>
        </w:rPr>
        <w:t>áticas de emprego modernas.</w:t>
      </w:r>
    </w:p>
    <w:p w:rsidR="00D04AEB" w:rsidRPr="00AF0F2C" w:rsidRDefault="0069631B" w:rsidP="00367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década de 1840, a rede de ene</w:t>
      </w:r>
      <w:r w:rsidRPr="00AF0F2C">
        <w:rPr>
          <w:rFonts w:ascii="Times New Roman" w:hAnsi="Times New Roman" w:cs="Times New Roman"/>
          <w:sz w:val="24"/>
          <w:szCs w:val="24"/>
        </w:rPr>
        <w:t>rgia</w:t>
      </w:r>
      <w:r w:rsidR="00A62CCD" w:rsidRPr="00AF0F2C">
        <w:rPr>
          <w:rFonts w:ascii="Times New Roman" w:hAnsi="Times New Roman" w:cs="Times New Roman"/>
          <w:sz w:val="24"/>
          <w:szCs w:val="24"/>
        </w:rPr>
        <w:t xml:space="preserve"> hidráulica foi desenvolvida para gerar e transmitir energia hidrelétrica aos usuários finais. No final do século 19, o gerador elétrico foi desenvolvido e agora podia</w:t>
      </w:r>
      <w:r w:rsidR="00C315F2">
        <w:rPr>
          <w:rFonts w:ascii="Times New Roman" w:hAnsi="Times New Roman" w:cs="Times New Roman"/>
          <w:sz w:val="24"/>
          <w:szCs w:val="24"/>
        </w:rPr>
        <w:t xml:space="preserve"> ser acoplado à hidráulica. </w:t>
      </w:r>
      <w:r w:rsidR="00A62CCD" w:rsidRPr="00AF0F2C">
        <w:rPr>
          <w:rFonts w:ascii="Times New Roman" w:hAnsi="Times New Roman" w:cs="Times New Roman"/>
          <w:sz w:val="24"/>
          <w:szCs w:val="24"/>
        </w:rPr>
        <w:t>A c</w:t>
      </w:r>
      <w:r>
        <w:rPr>
          <w:rFonts w:ascii="Times New Roman" w:hAnsi="Times New Roman" w:cs="Times New Roman"/>
          <w:sz w:val="24"/>
          <w:szCs w:val="24"/>
        </w:rPr>
        <w:t>rescente demanda decorrente da r</w:t>
      </w:r>
      <w:r w:rsidR="00A62CCD" w:rsidRPr="00AF0F2C">
        <w:rPr>
          <w:rFonts w:ascii="Times New Roman" w:hAnsi="Times New Roman" w:cs="Times New Roman"/>
          <w:sz w:val="24"/>
          <w:szCs w:val="24"/>
        </w:rPr>
        <w:t>evolução Industrial também impul</w:t>
      </w:r>
      <w:r w:rsidR="00AF0F2C">
        <w:rPr>
          <w:rFonts w:ascii="Times New Roman" w:hAnsi="Times New Roman" w:cs="Times New Roman"/>
          <w:sz w:val="24"/>
          <w:szCs w:val="24"/>
        </w:rPr>
        <w:t xml:space="preserve">sionaria o desenvolvimento. </w:t>
      </w:r>
      <w:r w:rsidR="00A62CCD" w:rsidRPr="00AF0F2C">
        <w:rPr>
          <w:rFonts w:ascii="Times New Roman" w:hAnsi="Times New Roman" w:cs="Times New Roman"/>
          <w:sz w:val="24"/>
          <w:szCs w:val="24"/>
        </w:rPr>
        <w:t>Em 1878, o p</w:t>
      </w:r>
      <w:r w:rsidR="00AF0F2C">
        <w:rPr>
          <w:rFonts w:ascii="Times New Roman" w:hAnsi="Times New Roman" w:cs="Times New Roman"/>
          <w:sz w:val="24"/>
          <w:szCs w:val="24"/>
        </w:rPr>
        <w:t>rimeiro esquema de energia hidroe</w:t>
      </w:r>
      <w:r w:rsidR="00A62CCD" w:rsidRPr="00AF0F2C">
        <w:rPr>
          <w:rFonts w:ascii="Times New Roman" w:hAnsi="Times New Roman" w:cs="Times New Roman"/>
          <w:sz w:val="24"/>
          <w:szCs w:val="24"/>
        </w:rPr>
        <w:t>lé</w:t>
      </w:r>
      <w:r w:rsidR="00AF0F2C">
        <w:rPr>
          <w:rFonts w:ascii="Times New Roman" w:hAnsi="Times New Roman" w:cs="Times New Roman"/>
          <w:sz w:val="24"/>
          <w:szCs w:val="24"/>
        </w:rPr>
        <w:t>c</w:t>
      </w:r>
      <w:r w:rsidR="00A62CCD" w:rsidRPr="00AF0F2C">
        <w:rPr>
          <w:rFonts w:ascii="Times New Roman" w:hAnsi="Times New Roman" w:cs="Times New Roman"/>
          <w:sz w:val="24"/>
          <w:szCs w:val="24"/>
        </w:rPr>
        <w:t xml:space="preserve">trica do mundo foi desenvolvido em </w:t>
      </w:r>
      <w:proofErr w:type="spellStart"/>
      <w:r w:rsidR="00A62CCD" w:rsidRPr="00AF0F2C">
        <w:rPr>
          <w:rFonts w:ascii="Times New Roman" w:hAnsi="Times New Roman" w:cs="Times New Roman"/>
          <w:b/>
          <w:sz w:val="24"/>
          <w:szCs w:val="24"/>
        </w:rPr>
        <w:t>Cragside</w:t>
      </w:r>
      <w:proofErr w:type="spellEnd"/>
      <w:r w:rsidR="00A62CCD" w:rsidRPr="00AF0F2C">
        <w:rPr>
          <w:rFonts w:ascii="Times New Roman" w:hAnsi="Times New Roman" w:cs="Times New Roman"/>
          <w:sz w:val="24"/>
          <w:szCs w:val="24"/>
        </w:rPr>
        <w:t xml:space="preserve">, em </w:t>
      </w:r>
      <w:proofErr w:type="spellStart"/>
      <w:r w:rsidR="00A62CCD" w:rsidRPr="00AF0F2C">
        <w:rPr>
          <w:rFonts w:ascii="Times New Roman" w:hAnsi="Times New Roman" w:cs="Times New Roman"/>
          <w:b/>
          <w:sz w:val="24"/>
          <w:szCs w:val="24"/>
        </w:rPr>
        <w:t>Northumberland</w:t>
      </w:r>
      <w:proofErr w:type="spellEnd"/>
      <w:r w:rsidR="00A62CCD" w:rsidRPr="00AF0F2C">
        <w:rPr>
          <w:rFonts w:ascii="Times New Roman" w:hAnsi="Times New Roman" w:cs="Times New Roman"/>
          <w:sz w:val="24"/>
          <w:szCs w:val="24"/>
        </w:rPr>
        <w:t xml:space="preserve">, Inglaterra, por </w:t>
      </w:r>
      <w:r w:rsidR="00A62CCD" w:rsidRPr="00AF0F2C">
        <w:rPr>
          <w:rFonts w:ascii="Times New Roman" w:hAnsi="Times New Roman" w:cs="Times New Roman"/>
          <w:b/>
          <w:sz w:val="24"/>
          <w:szCs w:val="24"/>
        </w:rPr>
        <w:t>William Armstrong</w:t>
      </w:r>
      <w:r w:rsidR="00A62CCD" w:rsidRPr="00AF0F2C">
        <w:rPr>
          <w:rFonts w:ascii="Times New Roman" w:hAnsi="Times New Roman" w:cs="Times New Roman"/>
          <w:sz w:val="24"/>
          <w:szCs w:val="24"/>
        </w:rPr>
        <w:t>. Foi usado para alimentar uma única lâmpada de arco em sua galeria de arte</w:t>
      </w:r>
      <w:r w:rsidR="00AF0F2C">
        <w:rPr>
          <w:rFonts w:ascii="Times New Roman" w:hAnsi="Times New Roman" w:cs="Times New Roman"/>
          <w:sz w:val="24"/>
          <w:szCs w:val="24"/>
        </w:rPr>
        <w:t>.</w:t>
      </w:r>
    </w:p>
    <w:p w:rsidR="00A62CCD" w:rsidRPr="00AF0F2C" w:rsidRDefault="00A62CCD" w:rsidP="00367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F2C">
        <w:rPr>
          <w:rFonts w:ascii="Times New Roman" w:hAnsi="Times New Roman" w:cs="Times New Roman"/>
          <w:sz w:val="24"/>
          <w:szCs w:val="24"/>
        </w:rPr>
        <w:t>No início do século 20, muitas pequenas centrais hidrelétricas estavam sendo construídas por empresas comerciais em montanhas próximas às áreas metropolitanas.</w:t>
      </w:r>
      <w:r w:rsidR="007775CC" w:rsidRPr="00AF0F2C">
        <w:rPr>
          <w:rFonts w:ascii="Times New Roman" w:hAnsi="Times New Roman" w:cs="Times New Roman"/>
          <w:sz w:val="24"/>
          <w:szCs w:val="24"/>
        </w:rPr>
        <w:t xml:space="preserve"> As usinas hidrelétricas continuaram a se tornar maiores ao longo do século</w:t>
      </w:r>
      <w:r w:rsidR="00AF0F2C">
        <w:rPr>
          <w:rFonts w:ascii="Times New Roman" w:hAnsi="Times New Roman" w:cs="Times New Roman"/>
          <w:sz w:val="24"/>
          <w:szCs w:val="24"/>
        </w:rPr>
        <w:t xml:space="preserve"> XX. A energia hidroe</w:t>
      </w:r>
      <w:r w:rsidR="007775CC" w:rsidRPr="00AF0F2C">
        <w:rPr>
          <w:rFonts w:ascii="Times New Roman" w:hAnsi="Times New Roman" w:cs="Times New Roman"/>
          <w:sz w:val="24"/>
          <w:szCs w:val="24"/>
        </w:rPr>
        <w:t>lé</w:t>
      </w:r>
      <w:r w:rsidR="00AF0F2C">
        <w:rPr>
          <w:rFonts w:ascii="Times New Roman" w:hAnsi="Times New Roman" w:cs="Times New Roman"/>
          <w:sz w:val="24"/>
          <w:szCs w:val="24"/>
        </w:rPr>
        <w:t>c</w:t>
      </w:r>
      <w:r w:rsidR="007775CC" w:rsidRPr="00AF0F2C">
        <w:rPr>
          <w:rFonts w:ascii="Times New Roman" w:hAnsi="Times New Roman" w:cs="Times New Roman"/>
          <w:sz w:val="24"/>
          <w:szCs w:val="24"/>
        </w:rPr>
        <w:t>trica foi e ainda é referida como o carvão branco.</w:t>
      </w:r>
    </w:p>
    <w:p w:rsidR="00A62CCD" w:rsidRPr="00AF0F2C" w:rsidRDefault="00AF0F2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a energia hidroe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lé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trica já seja usada há séculos, pri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ncipalmente na forma de rodas de água,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hidroeléc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tricidade</w:t>
      </w:r>
      <w:proofErr w:type="spellEnd"/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enômeno mais recente.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hidroelé</w:t>
      </w:r>
      <w:r w:rsidR="00C315F2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tipo de energia hidroel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trica e é criada como máquinas moventes de energia hidráulica que produzem ele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A62CCD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tricidade.</w:t>
      </w:r>
    </w:p>
    <w:p w:rsidR="00A62CCD" w:rsidRPr="00AF0F2C" w:rsidRDefault="00A62CCD" w:rsidP="006963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2CCD" w:rsidRPr="00AF0F2C" w:rsidRDefault="00A62CCD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primeiras 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centrais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hidroelé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ctrica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foram construídas no final do século XIX. Em meados do século 20, eles </w:t>
      </w:r>
      <w:r w:rsidR="00C315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eram uma importante fonte de </w:t>
      </w:r>
      <w:proofErr w:type="spellStart"/>
      <w:r w:rsidR="00C315F2">
        <w:rPr>
          <w:rFonts w:ascii="Times New Roman" w:eastAsia="Times New Roman" w:hAnsi="Times New Roman" w:cs="Times New Roman"/>
          <w:sz w:val="24"/>
          <w:szCs w:val="24"/>
          <w:lang w:eastAsia="pt-BR"/>
        </w:rPr>
        <w:t>elétricidade</w:t>
      </w:r>
      <w:proofErr w:type="spellEnd"/>
      <w:r w:rsidR="00C315F2">
        <w:rPr>
          <w:rFonts w:ascii="Times New Roman" w:eastAsia="Times New Roman" w:hAnsi="Times New Roman" w:cs="Times New Roman"/>
          <w:sz w:val="24"/>
          <w:szCs w:val="24"/>
          <w:lang w:eastAsia="pt-BR"/>
        </w:rPr>
        <w:t>. Hoje, a energia hidroe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lé</w:t>
      </w:r>
      <w:r w:rsidR="00C315F2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trica é a fonte de energia renovável mais amplamente usada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9631B" w:rsidRDefault="00A62CCD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A f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orma mais comum de energia hidroe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lé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ctrica vem de barragens hidroe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lé</w:t>
      </w:r>
      <w:r w:rsidR="00AF0F2C"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ctricas. 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Normalmente, um rio é bloqueado por uma barragem para criar um grande reservatório de água. A água do reservatório pode fluir sobre </w:t>
      </w:r>
      <w:r w:rsidR="0069631B">
        <w:rPr>
          <w:rFonts w:ascii="Times New Roman" w:eastAsia="Times New Roman" w:hAnsi="Times New Roman" w:cs="Times New Roman"/>
          <w:sz w:val="24"/>
          <w:szCs w:val="24"/>
          <w:lang w:eastAsia="pt-BR"/>
        </w:rPr>
        <w:t>a barragem de forma controlada.</w:t>
      </w:r>
    </w:p>
    <w:p w:rsidR="00A62CCD" w:rsidRPr="00AF0F2C" w:rsidRDefault="00A62CCD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a água cai, ela gira turbinas e gera ele</w:t>
      </w:r>
      <w:r w:rsid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AF0F2C">
        <w:rPr>
          <w:rFonts w:ascii="Times New Roman" w:eastAsia="Times New Roman" w:hAnsi="Times New Roman" w:cs="Times New Roman"/>
          <w:sz w:val="24"/>
          <w:szCs w:val="24"/>
          <w:lang w:eastAsia="pt-BR"/>
        </w:rPr>
        <w:t>tricidade.</w:t>
      </w:r>
    </w:p>
    <w:p w:rsidR="004C14BB" w:rsidRDefault="004C14BB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14BB" w:rsidRPr="00AB2B88" w:rsidRDefault="0069631B" w:rsidP="00AB2B88">
      <w:pPr>
        <w:pStyle w:val="PargrafodaLista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5" w:name="_Toc57816164"/>
      <w:bookmarkStart w:id="6" w:name="_Toc57816563"/>
      <w:r w:rsidRPr="00A7414B">
        <w:rPr>
          <w:rStyle w:val="Ttulo2Char"/>
        </w:rPr>
        <w:lastRenderedPageBreak/>
        <w:t>Conceitualização</w:t>
      </w:r>
      <w:bookmarkEnd w:id="5"/>
      <w:bookmarkEnd w:id="6"/>
      <w:r w:rsidR="00C315F2" w:rsidRPr="00AB2B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315F2" w:rsidRPr="00C315F2" w:rsidRDefault="00C315F2" w:rsidP="00C315F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14BB" w:rsidRDefault="007775C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Uma </w:t>
      </w:r>
      <w:r w:rsidRPr="00C315F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central hidroelé</w:t>
      </w:r>
      <w:r w:rsidR="00C315F2" w:rsidRPr="00C315F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</w:t>
      </w:r>
      <w:r w:rsidRPr="00C315F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trica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consiste numa instalação para a produção de energia elétrica mediante a transformação de </w:t>
      </w:r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hidráulica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. Esta é basicamente composta por um gerador ou fonte de energia, alternador, conjunto de motor e estação transformadora.</w:t>
      </w:r>
      <w:r w:rsidRPr="00367B4A">
        <w:rPr>
          <w:rFonts w:ascii="Times New Roman" w:hAnsi="Times New Roman" w:cs="Times New Roman"/>
          <w:sz w:val="24"/>
          <w:szCs w:val="24"/>
        </w:rPr>
        <w:br/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As centrais hidroelétricas localizam-se normalmente nos leitos dos rios ou em zonas onde as águas desaguam em superfícies líquidas naturais ou artificiais.</w:t>
      </w:r>
    </w:p>
    <w:p w:rsidR="00923978" w:rsidRDefault="00923978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23978" w:rsidRDefault="0043461C" w:rsidP="0043461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4167963" cy="2991257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08" cy="29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1C" w:rsidRPr="0043461C" w:rsidRDefault="0043461C" w:rsidP="0043461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Fig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1.1.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Estrutura Civil, Hidráulica, e Eléctrica de uma Central Hidroeléctrica.</w:t>
      </w:r>
    </w:p>
    <w:p w:rsidR="00C315F2" w:rsidRDefault="007775C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</w:rPr>
        <w:br/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Numa central hidroelé</w:t>
      </w:r>
      <w:r w:rsidR="00C315F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trica ocorrem várias transformações </w:t>
      </w:r>
      <w:r w:rsidR="00C315F2">
        <w:rPr>
          <w:rFonts w:ascii="Times New Roman" w:hAnsi="Times New Roman" w:cs="Times New Roman"/>
          <w:sz w:val="24"/>
          <w:szCs w:val="24"/>
          <w:shd w:val="clear" w:color="auto" w:fill="FFFFFF"/>
        </w:rPr>
        <w:t>de energia.</w:t>
      </w:r>
    </w:p>
    <w:p w:rsidR="00C315F2" w:rsidRDefault="007775C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Quando as comportas da barragem abrem, a </w:t>
      </w:r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energia potencial </w:t>
      </w:r>
      <w:proofErr w:type="spellStart"/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gravítica</w:t>
      </w:r>
      <w:proofErr w:type="spellEnd"/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 água armazenada na </w:t>
      </w:r>
      <w:proofErr w:type="spellStart"/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albufeira</w:t>
      </w:r>
      <w:proofErr w:type="spellEnd"/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transformada em </w:t>
      </w:r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cinética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. Já na central, a </w:t>
      </w:r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cinética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 água é transferida para as pás das turbinas, fazendo-as mover e estas, por sua vez, acionam os </w:t>
      </w:r>
      <w:r w:rsidR="00C315F2">
        <w:rPr>
          <w:rFonts w:ascii="Times New Roman" w:hAnsi="Times New Roman" w:cs="Times New Roman"/>
          <w:sz w:val="24"/>
          <w:szCs w:val="24"/>
          <w:shd w:val="clear" w:color="auto" w:fill="FFFFFF"/>
        </w:rPr>
        <w:t>ímanes dos geradores elétricos.</w:t>
      </w:r>
    </w:p>
    <w:p w:rsidR="00C315F2" w:rsidRDefault="00C315F2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15B4" w:rsidRDefault="007775CC" w:rsidP="006963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Estes transformam </w:t>
      </w:r>
      <w:r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mecânica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 em energia elétrica que, posteriormente, é transportada para os diferentes locais, através das linhas de transporte.</w:t>
      </w:r>
    </w:p>
    <w:p w:rsidR="0069631B" w:rsidRPr="0069631B" w:rsidRDefault="0069631B" w:rsidP="006963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631B" w:rsidRDefault="00C315F2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2A15B4">
        <w:rPr>
          <w:rFonts w:ascii="Times New Roman" w:hAnsi="Times New Roman" w:cs="Times New Roman"/>
          <w:sz w:val="24"/>
          <w:szCs w:val="24"/>
          <w:shd w:val="clear" w:color="auto" w:fill="FFFFFF"/>
        </w:rPr>
        <w:t>te</w:t>
      </w:r>
      <w:r w:rsidR="002A15B4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cnologia</w:t>
      </w:r>
      <w:r w:rsidR="007775C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das centrais hidroelétricas encontra-se, atualmente, bem desenvolvida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775C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, pois possibilita a produção de energia elétrica a partir de </w:t>
      </w:r>
      <w:r w:rsidR="007775CC" w:rsidRPr="00367B4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hidráulica</w:t>
      </w:r>
      <w:r w:rsidR="004C14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de modo fácil, barato e pouco </w:t>
      </w:r>
      <w:r w:rsidR="007775C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poluente.</w:t>
      </w:r>
    </w:p>
    <w:p w:rsidR="004C14BB" w:rsidRDefault="007775C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 entanto, nem todos os locais são adequados para a construção de barragens, pois a construção destas vai interferir no ecossistema existente. Grandes áreas de terreno, que podem ser de interesse agrícola ou arqueológico, ficam submersas, a temperatura da água altera-se, as migrações de peixes ao longo do rio são muito dificultadas ou mesmo impedidas, entre outras.</w:t>
      </w:r>
    </w:p>
    <w:p w:rsidR="004C14BB" w:rsidRDefault="007775CC" w:rsidP="002A15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</w:rPr>
        <w:br/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Deste modo, antes de ser decidido o local para a implantação de </w:t>
      </w:r>
      <w:r w:rsidR="004C14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uma barragem, deve ser feito um 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estudo completo e rigoroso do impacte ambiental.</w:t>
      </w:r>
    </w:p>
    <w:p w:rsidR="002A15B4" w:rsidRDefault="002A15B4" w:rsidP="002A15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75CC" w:rsidRDefault="007775CC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A primeira central hidroelé</w:t>
      </w:r>
      <w:r w:rsidR="002A15B4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trica construída em </w:t>
      </w:r>
      <w:r w:rsidR="002A15B4" w:rsidRPr="002A15B4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Moçambique</w:t>
      </w:r>
      <w:r w:rsidR="0043461C" w:rsidRPr="002A15B4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AF0F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53780B" w:rsidRP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hyperlink r:id="rId10" w:tooltip="1969" w:history="1">
        <w:r w:rsidR="0053780B" w:rsidRPr="0043461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969</w:t>
        </w:r>
      </w:hyperlink>
      <w:r w:rsidR="0053780B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foi a 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Central de </w:t>
      </w:r>
      <w:proofErr w:type="spellStart"/>
      <w:r w:rsidR="0043461C" w:rsidRPr="00AF0F2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Cahora</w:t>
      </w:r>
      <w:proofErr w:type="spellEnd"/>
      <w:r w:rsidR="0043461C" w:rsidRPr="00AF0F2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-</w:t>
      </w:r>
      <w:r w:rsidR="0053780B" w:rsidRPr="00AF0F2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Bassa</w:t>
      </w:r>
      <w:r w:rsidR="0053780B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, Na época supervisionada e concessionada pelos colonos portugueses.</w:t>
      </w:r>
    </w:p>
    <w:p w:rsidR="004C14BB" w:rsidRPr="00367B4A" w:rsidRDefault="004C14BB" w:rsidP="002A15B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D5D93" w:rsidRPr="00367B4A" w:rsidRDefault="00C76F66" w:rsidP="00367B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Porém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, o erro que muitos cometem é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pensar que uma central hidroelé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ctrica produz de antemão 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a energia 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ctrica, no entanto </w:t>
      </w:r>
      <w:r w:rsidR="0043461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não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bem assim </w:t>
      </w:r>
      <w:r w:rsidR="0043461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tão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simples afir</w:t>
      </w:r>
      <w:r w:rsidR="00F7403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 que de </w:t>
      </w:r>
      <w:r w:rsidR="00F7403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princípio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haja uma produção</w:t>
      </w:r>
      <w:r w:rsidR="00F7403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de energia 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ctrica, por mais que o produto final de uma central destas seja a energia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ctrica, mas an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tes de se produzir a energia 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ctrica, uma</w:t>
      </w:r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central hidroeléctrica produz a </w:t>
      </w:r>
      <w:proofErr w:type="spellStart"/>
      <w:r w:rsidR="0043461C">
        <w:rPr>
          <w:rFonts w:ascii="Times New Roman" w:hAnsi="Times New Roman" w:cs="Times New Roman"/>
          <w:sz w:val="24"/>
          <w:szCs w:val="24"/>
          <w:shd w:val="clear" w:color="auto" w:fill="FFFFFF"/>
        </w:rPr>
        <w:t>hidroelé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ctricidade</w:t>
      </w:r>
      <w:proofErr w:type="spellEnd"/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</w:t>
      </w:r>
      <w:r w:rsidR="002A15B4">
        <w:rPr>
          <w:rFonts w:ascii="Times New Roman" w:hAnsi="Times New Roman" w:cs="Times New Roman"/>
          <w:sz w:val="24"/>
          <w:szCs w:val="24"/>
          <w:shd w:val="clear" w:color="auto" w:fill="FFFFFF"/>
        </w:rPr>
        <w:t>é a eléc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tricidade produzida a partir da energia hidroelétrica ou </w:t>
      </w:r>
      <w:r w:rsidR="00F7403C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seja é </w:t>
      </w:r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hyperlink r:id="rId11" w:tooltip="Energia elétrica" w:history="1">
        <w:r w:rsidR="004D5D93" w:rsidRPr="00367B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energia elé</w:t>
        </w:r>
        <w:r w:rsidR="002A15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</w:t>
        </w:r>
        <w:r w:rsidR="004D5D93" w:rsidRPr="00367B4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trica</w:t>
        </w:r>
      </w:hyperlink>
      <w:r w:rsidR="004D5D93" w:rsidRPr="00367B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obtida através do aproveitamento da energia potencial gravitacional </w:t>
      </w:r>
      <w:r w:rsidR="002A15B4">
        <w:rPr>
          <w:rFonts w:ascii="Times New Roman" w:hAnsi="Times New Roman" w:cs="Times New Roman"/>
          <w:sz w:val="24"/>
          <w:szCs w:val="24"/>
        </w:rPr>
        <w:t>da á</w:t>
      </w:r>
      <w:r w:rsidR="004D5D93" w:rsidRPr="00367B4A">
        <w:rPr>
          <w:rFonts w:ascii="Times New Roman" w:hAnsi="Times New Roman" w:cs="Times New Roman"/>
          <w:sz w:val="24"/>
          <w:szCs w:val="24"/>
        </w:rPr>
        <w:t>gua.</w:t>
      </w:r>
      <w:r w:rsidR="00F7403C" w:rsidRPr="00367B4A">
        <w:rPr>
          <w:rFonts w:ascii="Times New Roman" w:hAnsi="Times New Roman" w:cs="Times New Roman"/>
          <w:sz w:val="24"/>
          <w:szCs w:val="24"/>
        </w:rPr>
        <w:t xml:space="preserve"> Para melhor </w:t>
      </w:r>
      <w:r w:rsidR="002A15B4">
        <w:rPr>
          <w:rFonts w:ascii="Times New Roman" w:hAnsi="Times New Roman" w:cs="Times New Roman"/>
          <w:sz w:val="24"/>
          <w:szCs w:val="24"/>
        </w:rPr>
        <w:t>aprimoramento e</w:t>
      </w:r>
      <w:r w:rsidR="00F7403C" w:rsidRPr="00367B4A">
        <w:rPr>
          <w:rFonts w:ascii="Times New Roman" w:hAnsi="Times New Roman" w:cs="Times New Roman"/>
          <w:sz w:val="24"/>
          <w:szCs w:val="24"/>
        </w:rPr>
        <w:t>xplicarei deta</w:t>
      </w:r>
      <w:r w:rsidR="00A360A2" w:rsidRPr="00367B4A">
        <w:rPr>
          <w:rFonts w:ascii="Times New Roman" w:hAnsi="Times New Roman" w:cs="Times New Roman"/>
          <w:sz w:val="24"/>
          <w:szCs w:val="24"/>
        </w:rPr>
        <w:t>lhadamente esta passagem na secção posterior.</w:t>
      </w:r>
    </w:p>
    <w:p w:rsidR="00C76F66" w:rsidRDefault="00C76F66" w:rsidP="00AF0F2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D5D93" w:rsidRPr="00AB2B88" w:rsidRDefault="00A7414B" w:rsidP="00AB2B88">
      <w:pPr>
        <w:pStyle w:val="PargrafodaLista"/>
        <w:numPr>
          <w:ilvl w:val="1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bookmarkStart w:id="7" w:name="_Toc57816165"/>
      <w:bookmarkStart w:id="8" w:name="_Toc57816564"/>
      <w:proofErr w:type="spellStart"/>
      <w:r w:rsidR="0043461C" w:rsidRPr="00A7414B">
        <w:rPr>
          <w:rStyle w:val="Ttulo2Char"/>
        </w:rPr>
        <w:t>Hidroeléctricidade</w:t>
      </w:r>
      <w:bookmarkEnd w:id="7"/>
      <w:bookmarkEnd w:id="8"/>
      <w:proofErr w:type="spellEnd"/>
      <w:r w:rsidR="0043461C" w:rsidRPr="00AB2B8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324B" w:rsidRPr="00367B4A" w:rsidRDefault="00F7403C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rPr>
          <w:shd w:val="clear" w:color="auto" w:fill="FFFFFF"/>
        </w:rPr>
        <w:t xml:space="preserve">Como anteriormente </w:t>
      </w:r>
      <w:r w:rsidR="008C324B" w:rsidRPr="00367B4A">
        <w:rPr>
          <w:shd w:val="clear" w:color="auto" w:fill="FFFFFF"/>
        </w:rPr>
        <w:t xml:space="preserve">mencionado a </w:t>
      </w:r>
      <w:proofErr w:type="spellStart"/>
      <w:r w:rsidR="0043461C">
        <w:rPr>
          <w:b/>
          <w:bCs/>
        </w:rPr>
        <w:t>Hidroelé</w:t>
      </w:r>
      <w:r w:rsidR="00AF0F2C">
        <w:rPr>
          <w:b/>
          <w:bCs/>
        </w:rPr>
        <w:t>ctricidade</w:t>
      </w:r>
      <w:proofErr w:type="spellEnd"/>
      <w:r w:rsidR="00AF0F2C">
        <w:rPr>
          <w:b/>
          <w:bCs/>
        </w:rPr>
        <w:t xml:space="preserve"> </w:t>
      </w:r>
      <w:r w:rsidR="008C324B" w:rsidRPr="00367B4A">
        <w:t>é a </w:t>
      </w:r>
      <w:hyperlink r:id="rId12" w:tooltip="Energia elétrica" w:history="1">
        <w:r w:rsidR="008C324B" w:rsidRPr="00367B4A">
          <w:rPr>
            <w:rStyle w:val="Hyperlink"/>
            <w:color w:val="auto"/>
            <w:u w:val="none"/>
          </w:rPr>
          <w:t>energia elétrica</w:t>
        </w:r>
      </w:hyperlink>
      <w:r w:rsidR="008C324B" w:rsidRPr="00367B4A">
        <w:t> obtida através do aproveitamento da </w:t>
      </w:r>
      <w:hyperlink r:id="rId13" w:tooltip="Energia potencial gravitacional" w:history="1">
        <w:r w:rsidR="008C324B" w:rsidRPr="00367B4A">
          <w:rPr>
            <w:rStyle w:val="Hyperlink"/>
            <w:color w:val="auto"/>
            <w:u w:val="none"/>
          </w:rPr>
          <w:t>energia potencial gravitacional</w:t>
        </w:r>
      </w:hyperlink>
      <w:r w:rsidR="008C324B" w:rsidRPr="00367B4A">
        <w:t> de água, contida em uma </w:t>
      </w:r>
      <w:hyperlink r:id="rId14" w:tooltip="Represa" w:history="1">
        <w:r w:rsidR="008C324B" w:rsidRPr="00367B4A">
          <w:rPr>
            <w:rStyle w:val="Hyperlink"/>
            <w:color w:val="auto"/>
            <w:u w:val="none"/>
          </w:rPr>
          <w:t>represa</w:t>
        </w:r>
      </w:hyperlink>
      <w:r w:rsidR="008C324B" w:rsidRPr="00367B4A">
        <w:t> elevada. A </w:t>
      </w:r>
      <w:hyperlink r:id="rId15" w:tooltip="Potência" w:history="1">
        <w:r w:rsidR="008C324B" w:rsidRPr="00367B4A">
          <w:rPr>
            <w:rStyle w:val="Hyperlink"/>
            <w:color w:val="auto"/>
            <w:u w:val="none"/>
          </w:rPr>
          <w:t>potência</w:t>
        </w:r>
      </w:hyperlink>
      <w:r w:rsidR="008C324B" w:rsidRPr="00367B4A">
        <w:t> gerada é proporcional à altura da queda de água e à </w:t>
      </w:r>
      <w:hyperlink r:id="rId16" w:tooltip="Vazão" w:history="1">
        <w:r w:rsidR="008C324B" w:rsidRPr="00367B4A">
          <w:rPr>
            <w:rStyle w:val="Hyperlink"/>
            <w:color w:val="auto"/>
            <w:u w:val="none"/>
          </w:rPr>
          <w:t>vazão</w:t>
        </w:r>
      </w:hyperlink>
      <w:r w:rsidR="008C324B" w:rsidRPr="00367B4A">
        <w:t> do líquido.</w:t>
      </w:r>
    </w:p>
    <w:p w:rsidR="008C324B" w:rsidRPr="00367B4A" w:rsidRDefault="008C324B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 xml:space="preserve">Durante o processo de obtenção, antes de se tornar </w:t>
      </w:r>
      <w:r w:rsidRPr="00367B4A">
        <w:rPr>
          <w:b/>
        </w:rPr>
        <w:t>energia elétrica</w:t>
      </w:r>
      <w:r w:rsidRPr="00367B4A">
        <w:t>, esta energia deve ser convertida em </w:t>
      </w:r>
      <w:hyperlink r:id="rId17" w:tooltip="Energia cinética" w:history="1">
        <w:r w:rsidRPr="00367B4A">
          <w:rPr>
            <w:rStyle w:val="Hyperlink"/>
            <w:b/>
            <w:color w:val="auto"/>
            <w:u w:val="none"/>
          </w:rPr>
          <w:t>energia cinética</w:t>
        </w:r>
      </w:hyperlink>
      <w:r w:rsidRPr="00367B4A">
        <w:t>. O momento desta transformação acontece na passagem da </w:t>
      </w:r>
      <w:hyperlink r:id="rId18" w:tooltip="Água" w:history="1">
        <w:r w:rsidRPr="00367B4A">
          <w:rPr>
            <w:rStyle w:val="Hyperlink"/>
            <w:color w:val="auto"/>
            <w:u w:val="none"/>
          </w:rPr>
          <w:t>água</w:t>
        </w:r>
      </w:hyperlink>
      <w:r w:rsidRPr="00367B4A">
        <w:t> numa máquina </w:t>
      </w:r>
      <w:hyperlink r:id="rId19" w:tooltip="Hidráulica" w:history="1">
        <w:r w:rsidRPr="00367B4A">
          <w:rPr>
            <w:rStyle w:val="Hyperlink"/>
            <w:color w:val="auto"/>
            <w:u w:val="none"/>
          </w:rPr>
          <w:t>hidráulica</w:t>
        </w:r>
      </w:hyperlink>
      <w:r w:rsidRPr="00367B4A">
        <w:t>, denominada </w:t>
      </w:r>
      <w:hyperlink r:id="rId20" w:tooltip="Turbina hidráulica" w:history="1">
        <w:r w:rsidRPr="00367B4A">
          <w:rPr>
            <w:rStyle w:val="Hyperlink"/>
            <w:color w:val="auto"/>
            <w:u w:val="none"/>
          </w:rPr>
          <w:t>turbina hidráulica</w:t>
        </w:r>
      </w:hyperlink>
      <w:r w:rsidRPr="00367B4A">
        <w:t>.</w:t>
      </w:r>
    </w:p>
    <w:p w:rsidR="00F7403C" w:rsidRPr="00367B4A" w:rsidRDefault="008C324B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A energia liberada pela passagem de certa quantidade de água move a </w:t>
      </w:r>
      <w:hyperlink r:id="rId21" w:tooltip="Turbina" w:history="1">
        <w:r w:rsidRPr="00367B4A">
          <w:rPr>
            <w:rStyle w:val="Hyperlink"/>
            <w:color w:val="auto"/>
            <w:u w:val="none"/>
          </w:rPr>
          <w:t>turbina</w:t>
        </w:r>
      </w:hyperlink>
      <w:r w:rsidRPr="00367B4A">
        <w:t>, que aciona um </w:t>
      </w:r>
      <w:hyperlink r:id="rId22" w:tooltip="Gerador elétrico" w:history="1">
        <w:r w:rsidRPr="00367B4A">
          <w:rPr>
            <w:rStyle w:val="Hyperlink"/>
            <w:color w:val="auto"/>
            <w:u w:val="none"/>
          </w:rPr>
          <w:t>gerador elétrico</w:t>
        </w:r>
      </w:hyperlink>
      <w:r w:rsidRPr="00367B4A">
        <w:t>. A </w:t>
      </w:r>
      <w:hyperlink r:id="rId23" w:tooltip="Queda d'água" w:history="1">
        <w:r w:rsidRPr="00367B4A">
          <w:rPr>
            <w:rStyle w:val="Hyperlink"/>
            <w:color w:val="auto"/>
            <w:u w:val="none"/>
          </w:rPr>
          <w:t>queda de água</w:t>
        </w:r>
      </w:hyperlink>
      <w:r w:rsidRPr="00367B4A">
        <w:t> pode ser natural, ou forcada q</w:t>
      </w:r>
      <w:r w:rsidR="004277E4" w:rsidRPr="00367B4A">
        <w:t xml:space="preserve">uando é </w:t>
      </w:r>
      <w:r w:rsidR="0043461C" w:rsidRPr="00367B4A">
        <w:t>construída</w:t>
      </w:r>
      <w:r w:rsidRPr="00367B4A">
        <w:t xml:space="preserve"> </w:t>
      </w:r>
      <w:r w:rsidR="004277E4" w:rsidRPr="00367B4A">
        <w:t xml:space="preserve">uma central em meio a um </w:t>
      </w:r>
      <w:r w:rsidR="0043461C" w:rsidRPr="00367B4A">
        <w:t>ecossistema</w:t>
      </w:r>
      <w:r w:rsidR="004277E4" w:rsidRPr="00367B4A">
        <w:t xml:space="preserve"> ou em zonas montanhosas instáveis.</w:t>
      </w:r>
    </w:p>
    <w:p w:rsidR="00A360A2" w:rsidRPr="00367B4A" w:rsidRDefault="002A15B4" w:rsidP="00367B4A">
      <w:pPr>
        <w:pStyle w:val="NormalWeb"/>
        <w:shd w:val="clear" w:color="auto" w:fill="FFFFFF"/>
        <w:spacing w:before="120" w:after="120" w:line="360" w:lineRule="auto"/>
        <w:jc w:val="both"/>
      </w:pPr>
      <w:r>
        <w:t>Em 2015, a energia hidroelé</w:t>
      </w:r>
      <w:r w:rsidR="00A360A2" w:rsidRPr="00367B4A">
        <w:t>c</w:t>
      </w:r>
      <w:r>
        <w:t>trica</w:t>
      </w:r>
      <w:r w:rsidR="00A360A2" w:rsidRPr="00367B4A">
        <w:t xml:space="preserve"> </w:t>
      </w:r>
      <w:r>
        <w:t xml:space="preserve">gerou 16,6% da </w:t>
      </w:r>
      <w:proofErr w:type="spellStart"/>
      <w:r>
        <w:t>elé</w:t>
      </w:r>
      <w:r w:rsidR="00A360A2" w:rsidRPr="00367B4A">
        <w:t>tricidade</w:t>
      </w:r>
      <w:proofErr w:type="spellEnd"/>
      <w:r w:rsidR="00A360A2" w:rsidRPr="00367B4A">
        <w:t xml:space="preserve"> total do mundo e 70% de toda a eletricidade renovável, e esperava-se que aumentasse cerca de 3,1% a cada ano nos próximos 25 anos.</w:t>
      </w:r>
    </w:p>
    <w:p w:rsidR="00A360A2" w:rsidRPr="00367B4A" w:rsidRDefault="002A15B4" w:rsidP="00367B4A">
      <w:pPr>
        <w:pStyle w:val="NormalWeb"/>
        <w:shd w:val="clear" w:color="auto" w:fill="FFFFFF"/>
        <w:spacing w:before="120" w:after="120" w:line="360" w:lineRule="auto"/>
        <w:jc w:val="both"/>
      </w:pPr>
      <w:r>
        <w:lastRenderedPageBreak/>
        <w:t>A energia hidr</w:t>
      </w:r>
      <w:r w:rsidR="0009216C">
        <w:t>o</w:t>
      </w:r>
      <w:r>
        <w:t>e</w:t>
      </w:r>
      <w:r w:rsidR="00A360A2" w:rsidRPr="00367B4A">
        <w:t>lé</w:t>
      </w:r>
      <w:r>
        <w:t>c</w:t>
      </w:r>
      <w:r w:rsidR="00A360A2" w:rsidRPr="00367B4A">
        <w:t>trica é produzida em 150 países, com a região Ásia-Pacífico gerando 33 por cento da energia hidrelétrica global em 2013. A China é o maior produtor de hidro</w:t>
      </w:r>
      <w:r w:rsidR="0077559F" w:rsidRPr="00367B4A">
        <w:t>e</w:t>
      </w:r>
      <w:r w:rsidR="00A360A2" w:rsidRPr="00367B4A">
        <w:t xml:space="preserve">letricidade, com 920 </w:t>
      </w:r>
      <w:proofErr w:type="spellStart"/>
      <w:r w:rsidR="00A360A2" w:rsidRPr="00367B4A">
        <w:t>TWh</w:t>
      </w:r>
      <w:proofErr w:type="spellEnd"/>
      <w:r w:rsidR="00A360A2" w:rsidRPr="00367B4A">
        <w:t xml:space="preserve"> de produção em 2013, representando 16,9% do uso doméstico de eletricidade.</w:t>
      </w:r>
    </w:p>
    <w:p w:rsidR="0077559F" w:rsidRPr="00367B4A" w:rsidRDefault="0077559F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O custo da hidroeletricidade é relativamente baixo, tornando-se uma fonte competitiva de eletricidade renovável. A estação </w:t>
      </w:r>
      <w:r w:rsidR="002A15B4">
        <w:t>hidroelé</w:t>
      </w:r>
      <w:r w:rsidRPr="00367B4A">
        <w:t>ctrica não consome água, ao contrário das centrais a carvão ou gás.</w:t>
      </w:r>
    </w:p>
    <w:p w:rsidR="00D57F11" w:rsidRPr="00367B4A" w:rsidRDefault="0077559F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Com uma barragem e reservatório, é também uma fonte flexível de eletricidade, uma vez que a quantidade produzida pela estação pode ser variada para cima ou para baixo muito rapidamente (apenas alguns segundos) para se adaptar às mudanças nas demandas de energia. Depois que um complexo </w:t>
      </w:r>
      <w:proofErr w:type="spellStart"/>
      <w:r w:rsidR="002A15B4" w:rsidRPr="00367B4A">
        <w:t>hidroelé</w:t>
      </w:r>
      <w:r w:rsidR="002A15B4">
        <w:t>c</w:t>
      </w:r>
      <w:r w:rsidR="002A15B4" w:rsidRPr="00367B4A">
        <w:t>trico</w:t>
      </w:r>
      <w:proofErr w:type="spellEnd"/>
      <w:r w:rsidRPr="00367B4A">
        <w:t xml:space="preserve"> é construído, o projeto não produz resíduos diretos e geralmente tem um nível de produção de gases de efeito estufa consideravelmente mais baixo do que as centrais fotovoltaicas e, certamente, as centrais movidas a combustível fóssil.</w:t>
      </w:r>
    </w:p>
    <w:p w:rsidR="00D57F11" w:rsidRPr="00AB2B88" w:rsidRDefault="00AB2B88" w:rsidP="00AB2B8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57816166"/>
      <w:bookmarkStart w:id="10" w:name="_Toc57816565"/>
      <w:r w:rsidR="002A15B4" w:rsidRPr="00A7414B">
        <w:rPr>
          <w:rStyle w:val="Ttulo2Char"/>
        </w:rPr>
        <w:t>Métodos</w:t>
      </w:r>
      <w:r w:rsidR="00D57F11" w:rsidRPr="00A7414B">
        <w:rPr>
          <w:rStyle w:val="Ttulo2Char"/>
        </w:rPr>
        <w:t xml:space="preserve"> de geração da </w:t>
      </w:r>
      <w:proofErr w:type="spellStart"/>
      <w:r w:rsidR="00D57F11" w:rsidRPr="00A7414B">
        <w:rPr>
          <w:rStyle w:val="Ttulo2Char"/>
        </w:rPr>
        <w:t>hidroe</w:t>
      </w:r>
      <w:r w:rsidR="002A15B4" w:rsidRPr="00A7414B">
        <w:rPr>
          <w:rStyle w:val="Ttulo2Char"/>
        </w:rPr>
        <w:t>lé</w:t>
      </w:r>
      <w:r w:rsidR="00D57F11" w:rsidRPr="00A7414B">
        <w:rPr>
          <w:rStyle w:val="Ttulo2Char"/>
        </w:rPr>
        <w:t>ctricidade</w:t>
      </w:r>
      <w:bookmarkEnd w:id="9"/>
      <w:bookmarkEnd w:id="10"/>
      <w:proofErr w:type="spellEnd"/>
      <w:r w:rsidR="00D57F11" w:rsidRPr="00AB2B88">
        <w:rPr>
          <w:rFonts w:ascii="Times New Roman" w:hAnsi="Times New Roman" w:cs="Times New Roman"/>
          <w:sz w:val="24"/>
          <w:szCs w:val="24"/>
        </w:rPr>
        <w:t>.</w:t>
      </w:r>
    </w:p>
    <w:p w:rsidR="00D57F11" w:rsidRPr="00367B4A" w:rsidRDefault="00D57F11" w:rsidP="00016ABC">
      <w:pPr>
        <w:pStyle w:val="NormalWeb"/>
        <w:numPr>
          <w:ilvl w:val="2"/>
          <w:numId w:val="1"/>
        </w:numPr>
        <w:shd w:val="clear" w:color="auto" w:fill="FFFFFF"/>
        <w:spacing w:before="120" w:after="120" w:line="360" w:lineRule="auto"/>
        <w:jc w:val="both"/>
        <w:rPr>
          <w:b/>
        </w:rPr>
      </w:pPr>
      <w:bookmarkStart w:id="11" w:name="_Toc57816566"/>
      <w:r w:rsidRPr="00A7414B">
        <w:rPr>
          <w:rStyle w:val="Ttulo2Char"/>
        </w:rPr>
        <w:t>Convencional (barragens)</w:t>
      </w:r>
      <w:bookmarkEnd w:id="11"/>
    </w:p>
    <w:p w:rsidR="00D57F11" w:rsidRPr="00367B4A" w:rsidRDefault="00D57F11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A maior parte da energia hidrelétrica vem da energia potencial da água represada que aciona uma turbina hidráulica e um gerador. A potência extraída da água depende do volume e da diferença de altura entre a fonte e a saída da água. Essa diferença de altura é chamada de cabeça. Um grande tubo (a "comporta") distribui água do reservatório para a turbina.</w:t>
      </w:r>
    </w:p>
    <w:p w:rsidR="00DB31B5" w:rsidRPr="00367B4A" w:rsidRDefault="00DB31B5" w:rsidP="00016ABC">
      <w:pPr>
        <w:pStyle w:val="NormalWeb"/>
        <w:numPr>
          <w:ilvl w:val="2"/>
          <w:numId w:val="1"/>
        </w:numPr>
        <w:shd w:val="clear" w:color="auto" w:fill="FFFFFF"/>
        <w:spacing w:before="120" w:after="120" w:line="360" w:lineRule="auto"/>
        <w:jc w:val="both"/>
        <w:rPr>
          <w:b/>
        </w:rPr>
      </w:pPr>
      <w:bookmarkStart w:id="12" w:name="_Toc57816567"/>
      <w:r w:rsidRPr="00A7414B">
        <w:rPr>
          <w:rStyle w:val="Ttulo2Char"/>
        </w:rPr>
        <w:t>Armazenamento bombeado</w:t>
      </w:r>
      <w:bookmarkEnd w:id="12"/>
    </w:p>
    <w:p w:rsidR="00D57F11" w:rsidRPr="00367B4A" w:rsidRDefault="00DB31B5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Este método produz eletricidade para suprir demandas de pico, movendo a água entre reservatórios em diferentes elevações. Em momentos de baixa demanda elétrica, o excesso de capacidade de geração é usado para bombear água para o reservatório superior. Quando a demanda aumenta, a água é liberada de volta para o reservatório in</w:t>
      </w:r>
      <w:r w:rsidR="0009216C">
        <w:t>ferior por meio de uma turbina.</w:t>
      </w:r>
      <w:r w:rsidR="0069631B">
        <w:t xml:space="preserve"> </w:t>
      </w:r>
      <w:r w:rsidRPr="00367B4A">
        <w:t>Os esquemas de armazenamento bombeado fornecem atualmente os meios mais importantes comercialmente de armazenamento de energia da rede em grande escala e melhoram o fator de capacidade diário do sistema de geração. O armazenamento bombeado não é uma fonte de energia e aparece como um número negativo nas listas.</w:t>
      </w:r>
    </w:p>
    <w:p w:rsidR="00DB31B5" w:rsidRPr="00367B4A" w:rsidRDefault="00DB31B5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ind w:left="1260"/>
        <w:jc w:val="both"/>
        <w:rPr>
          <w:b/>
        </w:rPr>
      </w:pPr>
      <w:bookmarkStart w:id="13" w:name="_Toc57816568"/>
      <w:r w:rsidRPr="00A7414B">
        <w:rPr>
          <w:rStyle w:val="Ttulo2Char"/>
        </w:rPr>
        <w:lastRenderedPageBreak/>
        <w:t>Fio do rio</w:t>
      </w:r>
      <w:bookmarkEnd w:id="13"/>
    </w:p>
    <w:p w:rsidR="00DB31B5" w:rsidRPr="00367B4A" w:rsidRDefault="00AF060A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As hidroel</w:t>
      </w:r>
      <w:r w:rsidR="00DB31B5" w:rsidRPr="00367B4A">
        <w:t>é</w:t>
      </w:r>
      <w:r w:rsidRPr="00367B4A">
        <w:t>c</w:t>
      </w:r>
      <w:r w:rsidR="00DB31B5" w:rsidRPr="00367B4A">
        <w:t>tricas a fio de água são aquelas com pouca ou nenhuma capacidade de reservatório, de forma que apenas a água que vem de montante fica disponível para geração naquele momento, e qualquer excesso de oferta deve passar sem aproveitamento. Um fornecimento constante de água de um lago ou reservatório existente a montante é uma vantagem significativa na escolha de locais para a passagem do rio.</w:t>
      </w:r>
    </w:p>
    <w:p w:rsidR="00DB31B5" w:rsidRPr="00367B4A" w:rsidRDefault="00A7414B" w:rsidP="00D6236E">
      <w:pPr>
        <w:pStyle w:val="Ttulo2"/>
      </w:pPr>
      <w:bookmarkStart w:id="14" w:name="_Toc57816167"/>
      <w:bookmarkStart w:id="15" w:name="_Toc57816569"/>
      <w:r>
        <w:t xml:space="preserve">2.3.4. </w:t>
      </w:r>
      <w:r w:rsidR="00DB31B5" w:rsidRPr="00367B4A">
        <w:t>Maré</w:t>
      </w:r>
      <w:bookmarkEnd w:id="14"/>
      <w:bookmarkEnd w:id="15"/>
    </w:p>
    <w:p w:rsidR="00DB31B5" w:rsidRPr="00367B4A" w:rsidRDefault="00DB31B5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Uma estação de energia das marés aproveita a ascensão e queda diária da água do oceano devido às marés; tais fontes são altamente previsíveis e, se as condições permitirem a construção de reservatórios, também podem ser despacháveis para gerar energia durante períodos de alta demanda. Os tipos menos comuns de esquemas hidrelétricos usam a energia cinética da água ou fontes não bloqueadas, como rodas d'água de alcance inferior. A energia das marés é viável em um número relativamente pequeno de locais ao redor do mundo.</w:t>
      </w:r>
    </w:p>
    <w:p w:rsidR="00AB2B88" w:rsidRPr="00AB2B88" w:rsidRDefault="00F74C47" w:rsidP="00016ABC">
      <w:pPr>
        <w:pStyle w:val="NormalWeb"/>
        <w:numPr>
          <w:ilvl w:val="1"/>
          <w:numId w:val="3"/>
        </w:numPr>
        <w:shd w:val="clear" w:color="auto" w:fill="FFFFFF"/>
        <w:spacing w:before="120" w:after="120" w:line="480" w:lineRule="auto"/>
        <w:jc w:val="both"/>
        <w:rPr>
          <w:b/>
        </w:rPr>
      </w:pPr>
      <w:r w:rsidRPr="00367B4A">
        <w:rPr>
          <w:b/>
        </w:rPr>
        <w:t>Tamanhos, tipos e capacidades de instalações hidroeléctricas.</w:t>
      </w:r>
    </w:p>
    <w:p w:rsidR="00DB31B5" w:rsidRPr="0009216C" w:rsidRDefault="00500691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</w:pPr>
      <w:bookmarkStart w:id="16" w:name="_Toc57816570"/>
      <w:r w:rsidRPr="00016ABC">
        <w:rPr>
          <w:rStyle w:val="Ttulo2Char"/>
        </w:rPr>
        <w:t xml:space="preserve">Maiores centrais e instalações </w:t>
      </w:r>
      <w:r w:rsidR="0009216C" w:rsidRPr="00016ABC">
        <w:rPr>
          <w:rStyle w:val="Ttulo2Char"/>
        </w:rPr>
        <w:t>hidroelé</w:t>
      </w:r>
      <w:r w:rsidRPr="00016ABC">
        <w:rPr>
          <w:rStyle w:val="Ttulo2Char"/>
        </w:rPr>
        <w:t>ct</w:t>
      </w:r>
      <w:r w:rsidR="0009216C" w:rsidRPr="00016ABC">
        <w:rPr>
          <w:rStyle w:val="Ttulo2Char"/>
        </w:rPr>
        <w:t>r</w:t>
      </w:r>
      <w:r w:rsidRPr="00016ABC">
        <w:rPr>
          <w:rStyle w:val="Ttulo2Char"/>
        </w:rPr>
        <w:t>icas</w:t>
      </w:r>
      <w:bookmarkEnd w:id="16"/>
      <w:r w:rsidR="0009216C">
        <w:t>.</w:t>
      </w:r>
    </w:p>
    <w:p w:rsidR="00DB31B5" w:rsidRPr="00367B4A" w:rsidRDefault="00500691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As centrais hidroe</w:t>
      </w:r>
      <w:r w:rsidR="00DB31B5" w:rsidRPr="00367B4A">
        <w:t>lé</w:t>
      </w:r>
      <w:r w:rsidRPr="00367B4A">
        <w:t>c</w:t>
      </w:r>
      <w:r w:rsidR="00DB31B5" w:rsidRPr="00367B4A">
        <w:t xml:space="preserve">tricas de grande escala são mais comumente vistas como as maiores instalações de produção de energia do mundo, com algumas </w:t>
      </w:r>
      <w:r w:rsidRPr="00367B4A">
        <w:t>centrais</w:t>
      </w:r>
      <w:r w:rsidR="00DB31B5" w:rsidRPr="00367B4A">
        <w:t xml:space="preserve"> hidr</w:t>
      </w:r>
      <w:r w:rsidRPr="00367B4A">
        <w:t>o</w:t>
      </w:r>
      <w:r w:rsidR="00DB31B5" w:rsidRPr="00367B4A">
        <w:t>elé</w:t>
      </w:r>
      <w:r w:rsidRPr="00367B4A">
        <w:t>c</w:t>
      </w:r>
      <w:r w:rsidR="00DB31B5" w:rsidRPr="00367B4A">
        <w:t xml:space="preserve">tricas capazes de gerar mais do que o dobro da capacidade instalada das maiores </w:t>
      </w:r>
      <w:r w:rsidRPr="00367B4A">
        <w:t>centrais</w:t>
      </w:r>
      <w:r w:rsidR="00DB31B5" w:rsidRPr="00367B4A">
        <w:t xml:space="preserve"> nucleares a</w:t>
      </w:r>
      <w:r w:rsidRPr="00367B4A">
        <w:t>c</w:t>
      </w:r>
      <w:r w:rsidR="00DB31B5" w:rsidRPr="00367B4A">
        <w:t>tuais.</w:t>
      </w:r>
    </w:p>
    <w:p w:rsidR="0069631B" w:rsidRDefault="00DB31B5" w:rsidP="0069631B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Embora não exista uma definição oficial para a faixa de capacidade de grandes </w:t>
      </w:r>
      <w:r w:rsidR="00500691" w:rsidRPr="00367B4A">
        <w:t xml:space="preserve">centrais </w:t>
      </w:r>
      <w:r w:rsidRPr="00367B4A">
        <w:t>hidr</w:t>
      </w:r>
      <w:r w:rsidR="00500691" w:rsidRPr="00367B4A">
        <w:t>o</w:t>
      </w:r>
      <w:r w:rsidRPr="00367B4A">
        <w:t>elé</w:t>
      </w:r>
      <w:r w:rsidR="00500691" w:rsidRPr="00367B4A">
        <w:t>c</w:t>
      </w:r>
      <w:r w:rsidRPr="00367B4A">
        <w:t>tricas, instalações de mais de algumas centenas de megawatts são geralmente consideradas grandes instalações hidr</w:t>
      </w:r>
      <w:r w:rsidR="00500691" w:rsidRPr="00367B4A">
        <w:t>o</w:t>
      </w:r>
      <w:r w:rsidRPr="00367B4A">
        <w:t>elé</w:t>
      </w:r>
      <w:r w:rsidR="00500691" w:rsidRPr="00367B4A">
        <w:t>c</w:t>
      </w:r>
      <w:r w:rsidRPr="00367B4A">
        <w:t>tricas.</w:t>
      </w:r>
    </w:p>
    <w:p w:rsidR="00DB31B5" w:rsidRPr="0069631B" w:rsidRDefault="00DB31B5" w:rsidP="0069631B">
      <w:pPr>
        <w:pStyle w:val="NormalWeb"/>
        <w:shd w:val="clear" w:color="auto" w:fill="FFFFFF"/>
        <w:spacing w:before="120" w:after="120"/>
        <w:jc w:val="both"/>
      </w:pPr>
      <w:r w:rsidRPr="00367B4A">
        <w:t xml:space="preserve">Atualmente, apenas quatro instalações com mais de </w:t>
      </w:r>
      <w:r w:rsidRPr="00367B4A">
        <w:rPr>
          <w:b/>
        </w:rPr>
        <w:t>10 GW</w:t>
      </w:r>
      <w:r w:rsidRPr="00367B4A">
        <w:t xml:space="preserve"> (</w:t>
      </w:r>
      <w:r w:rsidRPr="00367B4A">
        <w:rPr>
          <w:b/>
        </w:rPr>
        <w:t>10.000 MW</w:t>
      </w:r>
      <w:r w:rsidRPr="00367B4A">
        <w:t>) estão em operação em todo o mundo</w:t>
      </w:r>
      <w:r w:rsidR="00500691" w:rsidRPr="00367B4A">
        <w:t xml:space="preserve"> e </w:t>
      </w:r>
      <w:r w:rsidR="00F74C47" w:rsidRPr="00367B4A">
        <w:t>são</w:t>
      </w:r>
      <w:r w:rsidR="00500691" w:rsidRPr="00367B4A">
        <w:t xml:space="preserve"> elas:</w:t>
      </w:r>
    </w:p>
    <w:p w:rsidR="00500691" w:rsidRPr="00367B4A" w:rsidRDefault="00BC6761" w:rsidP="0069631B">
      <w:pPr>
        <w:pStyle w:val="NormalWeb"/>
        <w:shd w:val="clear" w:color="auto" w:fill="FFFFFF"/>
        <w:spacing w:before="120" w:after="120"/>
        <w:jc w:val="both"/>
      </w:pPr>
      <w:hyperlink r:id="rId24" w:tooltip="Three Gorges Dam" w:history="1"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Three</w:t>
        </w:r>
        <w:proofErr w:type="spellEnd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 xml:space="preserve"> </w:t>
        </w:r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Gorges</w:t>
        </w:r>
        <w:proofErr w:type="spellEnd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 xml:space="preserve"> </w:t>
        </w:r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Dam</w:t>
        </w:r>
        <w:proofErr w:type="spellEnd"/>
      </w:hyperlink>
      <w:r w:rsidR="00500691" w:rsidRPr="00367B4A">
        <w:t xml:space="preserve"> localizado na China.</w:t>
      </w:r>
    </w:p>
    <w:p w:rsidR="00500691" w:rsidRPr="00367B4A" w:rsidRDefault="00BC6761" w:rsidP="0069631B">
      <w:pPr>
        <w:pStyle w:val="NormalWeb"/>
        <w:shd w:val="clear" w:color="auto" w:fill="FFFFFF"/>
        <w:spacing w:before="120" w:after="120"/>
        <w:jc w:val="both"/>
      </w:pPr>
      <w:hyperlink r:id="rId25" w:tooltip="Itaipu Dam" w:history="1"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 xml:space="preserve">Itaipu </w:t>
        </w:r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Dam</w:t>
        </w:r>
        <w:proofErr w:type="spellEnd"/>
      </w:hyperlink>
      <w:r w:rsidR="00500691" w:rsidRPr="00367B4A">
        <w:t xml:space="preserve"> localizado entre dois países, </w:t>
      </w:r>
      <w:proofErr w:type="spellStart"/>
      <w:r w:rsidR="00500691" w:rsidRPr="00367B4A">
        <w:t>Brazil</w:t>
      </w:r>
      <w:proofErr w:type="spellEnd"/>
      <w:r w:rsidR="00500691" w:rsidRPr="00367B4A">
        <w:t xml:space="preserve"> e </w:t>
      </w:r>
      <w:proofErr w:type="spellStart"/>
      <w:r w:rsidR="00500691" w:rsidRPr="00367B4A">
        <w:t>Paraguay</w:t>
      </w:r>
      <w:proofErr w:type="spellEnd"/>
    </w:p>
    <w:p w:rsidR="0069631B" w:rsidRDefault="00BC6761" w:rsidP="0069631B">
      <w:pPr>
        <w:pStyle w:val="NormalWeb"/>
        <w:shd w:val="clear" w:color="auto" w:fill="FFFFFF"/>
        <w:spacing w:before="120" w:after="120"/>
        <w:jc w:val="both"/>
      </w:pPr>
      <w:hyperlink r:id="rId26" w:tooltip="Xiluodu Dam" w:history="1"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Xiluodu</w:t>
        </w:r>
        <w:proofErr w:type="spellEnd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 xml:space="preserve"> </w:t>
        </w:r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Dam</w:t>
        </w:r>
        <w:proofErr w:type="spellEnd"/>
      </w:hyperlink>
      <w:r w:rsidR="00500691" w:rsidRPr="00367B4A">
        <w:t xml:space="preserve"> </w:t>
      </w:r>
      <w:proofErr w:type="spellStart"/>
      <w:r w:rsidR="00500691" w:rsidRPr="00367B4A">
        <w:t>lcalizado</w:t>
      </w:r>
      <w:proofErr w:type="spellEnd"/>
      <w:r w:rsidR="00500691" w:rsidRPr="00367B4A">
        <w:t xml:space="preserve"> na China.</w:t>
      </w:r>
    </w:p>
    <w:p w:rsidR="0069631B" w:rsidRDefault="00BC6761" w:rsidP="0069631B">
      <w:pPr>
        <w:pStyle w:val="NormalWeb"/>
        <w:shd w:val="clear" w:color="auto" w:fill="FFFFFF"/>
        <w:spacing w:before="120" w:after="120"/>
        <w:jc w:val="both"/>
      </w:pPr>
      <w:hyperlink r:id="rId27" w:tooltip="Guri Dam" w:history="1"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 xml:space="preserve">Guri </w:t>
        </w:r>
        <w:proofErr w:type="spellStart"/>
        <w:r w:rsidR="00500691" w:rsidRPr="00367B4A">
          <w:rPr>
            <w:rStyle w:val="Hyperlink"/>
            <w:rFonts w:eastAsiaTheme="majorEastAsia"/>
            <w:b/>
            <w:color w:val="auto"/>
            <w:u w:val="none"/>
            <w:shd w:val="clear" w:color="auto" w:fill="F8F9FA"/>
          </w:rPr>
          <w:t>Dam</w:t>
        </w:r>
        <w:proofErr w:type="spellEnd"/>
      </w:hyperlink>
      <w:r w:rsidR="00500691" w:rsidRPr="00367B4A">
        <w:t xml:space="preserve"> Localizado na Venezuela.</w:t>
      </w:r>
    </w:p>
    <w:p w:rsidR="00F74C47" w:rsidRPr="00367B4A" w:rsidRDefault="00F74C47" w:rsidP="00016ABC">
      <w:pPr>
        <w:pStyle w:val="NormalWeb"/>
        <w:numPr>
          <w:ilvl w:val="1"/>
          <w:numId w:val="3"/>
        </w:numPr>
        <w:shd w:val="clear" w:color="auto" w:fill="FFFFFF"/>
        <w:spacing w:before="120" w:after="120" w:line="480" w:lineRule="auto"/>
        <w:jc w:val="both"/>
        <w:rPr>
          <w:b/>
        </w:rPr>
      </w:pPr>
      <w:bookmarkStart w:id="17" w:name="_Toc57816168"/>
      <w:bookmarkStart w:id="18" w:name="_Toc57816571"/>
      <w:r w:rsidRPr="00A7414B">
        <w:rPr>
          <w:rStyle w:val="Ttulo2Char"/>
        </w:rPr>
        <w:lastRenderedPageBreak/>
        <w:t>Tipos de instalações hidroelétricas</w:t>
      </w:r>
      <w:bookmarkEnd w:id="17"/>
      <w:bookmarkEnd w:id="18"/>
      <w:r w:rsidRPr="00367B4A">
        <w:rPr>
          <w:b/>
        </w:rPr>
        <w:t>.</w:t>
      </w:r>
    </w:p>
    <w:p w:rsidR="00F74C47" w:rsidRPr="00367B4A" w:rsidRDefault="00F74C47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  <w:rPr>
          <w:b/>
        </w:rPr>
      </w:pPr>
      <w:bookmarkStart w:id="19" w:name="_Toc57816169"/>
      <w:bookmarkStart w:id="20" w:name="_Toc57816572"/>
      <w:r w:rsidRPr="00A7414B">
        <w:rPr>
          <w:rStyle w:val="Ttulo2Char"/>
        </w:rPr>
        <w:t xml:space="preserve">Pequenas </w:t>
      </w:r>
      <w:r w:rsidR="0069631B" w:rsidRPr="00A7414B">
        <w:rPr>
          <w:rStyle w:val="Ttulo2Char"/>
        </w:rPr>
        <w:t>hidroeléctricas</w:t>
      </w:r>
      <w:bookmarkEnd w:id="19"/>
      <w:bookmarkEnd w:id="20"/>
      <w:r w:rsidRPr="00367B4A">
        <w:rPr>
          <w:b/>
        </w:rPr>
        <w:t>:</w:t>
      </w:r>
    </w:p>
    <w:p w:rsidR="00F74C47" w:rsidRPr="00367B4A" w:rsidRDefault="00F74C47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Uma pequena hidroeléctrica é o desenvolvimento de energia hidr</w:t>
      </w:r>
      <w:r w:rsidR="0009216C">
        <w:t>o</w:t>
      </w:r>
      <w:r w:rsidRPr="00367B4A">
        <w:t>elé</w:t>
      </w:r>
      <w:r w:rsidR="0009216C">
        <w:t>c</w:t>
      </w:r>
      <w:r w:rsidRPr="00367B4A">
        <w:t>trica em escala servindo a uma pequena comunidade ou planta industrial. A definição de um projeto de pequena hidrelétrica varia, mas uma capacidade de geração de até 10 megawatts (MW) é geralmente aceita como o limite superior do que pode ser denominado pequena hidrelétrica.</w:t>
      </w:r>
    </w:p>
    <w:p w:rsidR="00F74C47" w:rsidRPr="00367B4A" w:rsidRDefault="00F74C47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  <w:rPr>
          <w:b/>
        </w:rPr>
      </w:pPr>
      <w:bookmarkStart w:id="21" w:name="_Toc57816170"/>
      <w:bookmarkStart w:id="22" w:name="_Toc57816573"/>
      <w:r w:rsidRPr="00A7414B">
        <w:rPr>
          <w:rStyle w:val="Ttulo2Char"/>
        </w:rPr>
        <w:t>Micro</w:t>
      </w:r>
      <w:r w:rsidR="0009216C" w:rsidRPr="00A7414B">
        <w:rPr>
          <w:rStyle w:val="Ttulo2Char"/>
        </w:rPr>
        <w:t xml:space="preserve"> hidroelé</w:t>
      </w:r>
      <w:r w:rsidR="00A06A1A" w:rsidRPr="00A7414B">
        <w:rPr>
          <w:rStyle w:val="Ttulo2Char"/>
        </w:rPr>
        <w:t>ctricas</w:t>
      </w:r>
      <w:bookmarkEnd w:id="21"/>
      <w:bookmarkEnd w:id="22"/>
      <w:r w:rsidR="00A06A1A" w:rsidRPr="00367B4A">
        <w:rPr>
          <w:b/>
        </w:rPr>
        <w:t>:</w:t>
      </w:r>
    </w:p>
    <w:p w:rsidR="0009216C" w:rsidRDefault="00F74C47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Micro hidro</w:t>
      </w:r>
      <w:r w:rsidR="0009216C">
        <w:t>elé</w:t>
      </w:r>
      <w:r w:rsidR="00A06A1A" w:rsidRPr="00367B4A">
        <w:t>ctricas</w:t>
      </w:r>
      <w:r w:rsidRPr="00367B4A">
        <w:t xml:space="preserve"> é um termo usado para instalações de energia hidr</w:t>
      </w:r>
      <w:r w:rsidR="00A06A1A" w:rsidRPr="00367B4A">
        <w:t>o</w:t>
      </w:r>
      <w:r w:rsidRPr="00367B4A">
        <w:t>elé</w:t>
      </w:r>
      <w:r w:rsidR="00A06A1A" w:rsidRPr="00367B4A">
        <w:t>c</w:t>
      </w:r>
      <w:r w:rsidRPr="00367B4A">
        <w:t>trica que normalmente produzem até 100 kW de energia. Essas instalações podem fornecer energia para uma casa isolada ou pequena comunidade, ou às vezes são conectadas a redes de energia elétrica. Existem muitas dessas instalações em todo o mundo, especialmente em países em desenvolvimento, pois podem fornecer uma fonte econômica de energia sem a compra de c</w:t>
      </w:r>
      <w:r w:rsidR="00A06A1A" w:rsidRPr="00367B4A">
        <w:t xml:space="preserve">ombustível. </w:t>
      </w:r>
      <w:r w:rsidRPr="00367B4A">
        <w:t>Os microssistemas hídricos complementam os sistemas de energia solar fotovoltaica porque em muitas áreas, o fluxo de água e, portanto, a energia hidr</w:t>
      </w:r>
      <w:r w:rsidR="00A06A1A" w:rsidRPr="00367B4A">
        <w:t>o</w:t>
      </w:r>
      <w:r w:rsidRPr="00367B4A">
        <w:t>elé</w:t>
      </w:r>
      <w:r w:rsidR="00A06A1A" w:rsidRPr="00367B4A">
        <w:t>c</w:t>
      </w:r>
      <w:r w:rsidRPr="00367B4A">
        <w:t>trica disponível, é mais alto no inverno, quando a energia solar é mínima.</w:t>
      </w:r>
    </w:p>
    <w:p w:rsidR="00A06A1A" w:rsidRPr="00AB2B88" w:rsidRDefault="00A06A1A" w:rsidP="00016ABC">
      <w:pPr>
        <w:pStyle w:val="PargrafodaLista"/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3" w:name="_Toc57816171"/>
      <w:bookmarkStart w:id="24" w:name="_Toc57816574"/>
      <w:r w:rsidRPr="00A7414B">
        <w:rPr>
          <w:rStyle w:val="Ttulo2Char"/>
        </w:rPr>
        <w:t>Hidroeléc</w:t>
      </w:r>
      <w:r w:rsidR="00AF060A" w:rsidRPr="00A7414B">
        <w:rPr>
          <w:rStyle w:val="Ttulo2Char"/>
        </w:rPr>
        <w:t>trica de</w:t>
      </w:r>
      <w:r w:rsidRPr="00A7414B">
        <w:rPr>
          <w:rStyle w:val="Ttulo2Char"/>
        </w:rPr>
        <w:t xml:space="preserve"> Pico</w:t>
      </w:r>
      <w:bookmarkEnd w:id="23"/>
      <w:bookmarkEnd w:id="24"/>
      <w:r w:rsidR="00AF060A" w:rsidRPr="00AB2B88">
        <w:rPr>
          <w:rFonts w:ascii="Times New Roman" w:hAnsi="Times New Roman" w:cs="Times New Roman"/>
          <w:sz w:val="24"/>
          <w:szCs w:val="24"/>
        </w:rPr>
        <w:t>:</w:t>
      </w:r>
    </w:p>
    <w:p w:rsidR="0009216C" w:rsidRDefault="00A06A1A" w:rsidP="00367B4A">
      <w:pPr>
        <w:pStyle w:val="NormalWeb"/>
        <w:shd w:val="clear" w:color="auto" w:fill="FFFFFF"/>
        <w:spacing w:before="120" w:after="120" w:line="360" w:lineRule="auto"/>
        <w:jc w:val="both"/>
      </w:pPr>
      <w:proofErr w:type="spellStart"/>
      <w:r w:rsidRPr="00367B4A">
        <w:t>Hidroléc</w:t>
      </w:r>
      <w:r w:rsidR="00AF060A" w:rsidRPr="00367B4A">
        <w:t>trica</w:t>
      </w:r>
      <w:proofErr w:type="spellEnd"/>
      <w:r w:rsidR="00AF060A" w:rsidRPr="00367B4A">
        <w:t xml:space="preserve"> de</w:t>
      </w:r>
      <w:r w:rsidRPr="00367B4A">
        <w:t xml:space="preserve"> Pico é um termo usa</w:t>
      </w:r>
      <w:r w:rsidR="00AF060A" w:rsidRPr="00367B4A">
        <w:t>do para geração de energia hidroe</w:t>
      </w:r>
      <w:r w:rsidRPr="00367B4A">
        <w:t>lé</w:t>
      </w:r>
      <w:r w:rsidR="00AF060A" w:rsidRPr="00367B4A">
        <w:t>c</w:t>
      </w:r>
      <w:r w:rsidRPr="00367B4A">
        <w:t>trica de menos de 5 kW. É útil em comunidades pequenas e remotas que requerem apenas uma pequena quantidade de eletricidade. Por exemplo, para alimentar uma ou duas lâmpadas fluorescentes e uma T</w:t>
      </w:r>
      <w:r w:rsidR="00AF060A" w:rsidRPr="00367B4A">
        <w:t>V ou rád</w:t>
      </w:r>
      <w:r w:rsidR="0009216C">
        <w:t>io para algumas casas.</w:t>
      </w:r>
    </w:p>
    <w:p w:rsidR="00802DFF" w:rsidRDefault="00A06A1A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Mesmo turbinas menores de 200-300 W podem alimentar uma única casa em um país em desenvolvimento com uma queda de apenas 1 m (3 pés). Uma configuração</w:t>
      </w:r>
      <w:r w:rsidR="00AF060A" w:rsidRPr="00367B4A">
        <w:t xml:space="preserve"> Pico-hidro é tipicamente fio de </w:t>
      </w:r>
      <w:r w:rsidRPr="00367B4A">
        <w:t>água, o que significa que não são usadas represas, mas sim tubos desviam parte do fluxo, descem em um gradiente e através da turbina antes de devolvê-lo ao riacho.</w:t>
      </w:r>
    </w:p>
    <w:p w:rsidR="00802DFF" w:rsidRDefault="00802D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AF060A" w:rsidRPr="00367B4A" w:rsidRDefault="00AF060A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</w:pPr>
      <w:bookmarkStart w:id="25" w:name="_Toc57816172"/>
      <w:bookmarkStart w:id="26" w:name="_Toc57816575"/>
      <w:r w:rsidRPr="00A7414B">
        <w:rPr>
          <w:rStyle w:val="Ttulo2Char"/>
        </w:rPr>
        <w:lastRenderedPageBreak/>
        <w:t>Estação de energia subterrânea</w:t>
      </w:r>
      <w:bookmarkEnd w:id="25"/>
      <w:bookmarkEnd w:id="26"/>
      <w:r w:rsidRPr="00367B4A">
        <w:t>:</w:t>
      </w:r>
    </w:p>
    <w:p w:rsidR="00AF060A" w:rsidRPr="00367B4A" w:rsidRDefault="00AF060A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Uma estação de energia subterrânea é geralmente usada em grandes instalações e faz uso de uma grande diferença de altura natural entre dois cursos de água, como uma cachoeira ou um lago de montanha. Um túnel é construído para levar água do reservatório alto para o corredor de geração construído em uma caverna perto do ponto mais baixo do túnel de água e uma canaleta de fuga horizontal levando a água para o canal de saída inferior. Esta </w:t>
      </w:r>
      <w:r w:rsidR="00BF620A" w:rsidRPr="00367B4A">
        <w:t>á mais conhecida como a</w:t>
      </w:r>
      <w:r w:rsidRPr="00367B4A">
        <w:t xml:space="preserve"> </w:t>
      </w:r>
      <w:r w:rsidR="00BF620A" w:rsidRPr="00367B4A">
        <w:t>barragem</w:t>
      </w:r>
      <w:r w:rsidRPr="00367B4A">
        <w:t>.</w:t>
      </w:r>
    </w:p>
    <w:p w:rsidR="00BF620A" w:rsidRDefault="008B30DE" w:rsidP="00016ABC">
      <w:pPr>
        <w:pStyle w:val="NormalWeb"/>
        <w:numPr>
          <w:ilvl w:val="1"/>
          <w:numId w:val="3"/>
        </w:numPr>
        <w:shd w:val="clear" w:color="auto" w:fill="FFFFFF"/>
        <w:spacing w:before="120" w:after="120" w:line="480" w:lineRule="auto"/>
        <w:jc w:val="both"/>
      </w:pPr>
      <w:bookmarkStart w:id="27" w:name="_Toc57816173"/>
      <w:bookmarkStart w:id="28" w:name="_Toc57816576"/>
      <w:r w:rsidRPr="00A7414B">
        <w:rPr>
          <w:rStyle w:val="Ttulo2Char"/>
        </w:rPr>
        <w:t xml:space="preserve">Vantagens </w:t>
      </w:r>
      <w:r w:rsidR="00802DFF" w:rsidRPr="00A7414B">
        <w:rPr>
          <w:rStyle w:val="Ttulo2Char"/>
        </w:rPr>
        <w:t xml:space="preserve">e desvantagens </w:t>
      </w:r>
      <w:r w:rsidRPr="00A7414B">
        <w:rPr>
          <w:rStyle w:val="Ttulo2Char"/>
        </w:rPr>
        <w:t>das centrais hidroel</w:t>
      </w:r>
      <w:r w:rsidR="0009216C" w:rsidRPr="00A7414B">
        <w:rPr>
          <w:rStyle w:val="Ttulo2Char"/>
        </w:rPr>
        <w:t>é</w:t>
      </w:r>
      <w:r w:rsidR="003E6C2C" w:rsidRPr="00A7414B">
        <w:rPr>
          <w:rStyle w:val="Ttulo2Char"/>
        </w:rPr>
        <w:t>ctricas</w:t>
      </w:r>
      <w:bookmarkEnd w:id="27"/>
      <w:bookmarkEnd w:id="28"/>
      <w:r w:rsidR="00802DFF">
        <w:t>.</w:t>
      </w:r>
    </w:p>
    <w:p w:rsidR="00802DFF" w:rsidRPr="00802DFF" w:rsidRDefault="00802DFF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</w:pPr>
      <w:bookmarkStart w:id="29" w:name="_Toc57816174"/>
      <w:bookmarkStart w:id="30" w:name="_Toc57816577"/>
      <w:r w:rsidRPr="00A7414B">
        <w:rPr>
          <w:rStyle w:val="Ttulo2Char"/>
        </w:rPr>
        <w:t>Vantagens</w:t>
      </w:r>
      <w:bookmarkEnd w:id="29"/>
      <w:bookmarkEnd w:id="30"/>
      <w:r>
        <w:t>.</w:t>
      </w:r>
    </w:p>
    <w:p w:rsidR="008B30DE" w:rsidRPr="00367B4A" w:rsidRDefault="008B30DE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Não requer o uso de combustíveis para a produção de energia, pois converte a </w:t>
      </w:r>
      <w:hyperlink r:id="rId28" w:tooltip="Energia potencial gravitacional" w:history="1">
        <w:r w:rsidRPr="00367B4A">
          <w:rPr>
            <w:rStyle w:val="Hyperlink"/>
            <w:color w:val="auto"/>
            <w:u w:val="none"/>
          </w:rPr>
          <w:t>energia do potencial gravitacional</w:t>
        </w:r>
      </w:hyperlink>
      <w:r w:rsidRPr="00367B4A">
        <w:t> da água represada nas barragens através de turbinas diretamente para </w:t>
      </w:r>
      <w:hyperlink r:id="rId29" w:tooltip="Energia elétrica" w:history="1">
        <w:r w:rsidRPr="00367B4A">
          <w:rPr>
            <w:rStyle w:val="Hyperlink"/>
            <w:color w:val="auto"/>
            <w:u w:val="none"/>
          </w:rPr>
          <w:t>energia elé</w:t>
        </w:r>
        <w:r w:rsidR="0009216C">
          <w:rPr>
            <w:rStyle w:val="Hyperlink"/>
            <w:color w:val="auto"/>
            <w:u w:val="none"/>
          </w:rPr>
          <w:t>c</w:t>
        </w:r>
        <w:r w:rsidRPr="00367B4A">
          <w:rPr>
            <w:rStyle w:val="Hyperlink"/>
            <w:color w:val="auto"/>
            <w:u w:val="none"/>
          </w:rPr>
          <w:t>trica</w:t>
        </w:r>
      </w:hyperlink>
      <w:r w:rsidRPr="00367B4A">
        <w:t>.</w:t>
      </w:r>
    </w:p>
    <w:p w:rsidR="008B30DE" w:rsidRPr="00367B4A" w:rsidRDefault="008B30DE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O </w:t>
      </w:r>
      <w:hyperlink r:id="rId30" w:tooltip="Preço" w:history="1">
        <w:r w:rsidRPr="00367B4A">
          <w:rPr>
            <w:rStyle w:val="Hyperlink"/>
            <w:color w:val="auto"/>
            <w:u w:val="none"/>
          </w:rPr>
          <w:t>preço</w:t>
        </w:r>
      </w:hyperlink>
      <w:r w:rsidRPr="00367B4A">
        <w:t> não varia. Por não depender de combustíveis, o preço é constante. Para produzir </w:t>
      </w:r>
      <w:hyperlink r:id="rId31" w:tooltip="Energia hidrelétrica" w:history="1">
        <w:r w:rsidR="0009216C">
          <w:rPr>
            <w:rStyle w:val="Hyperlink"/>
            <w:color w:val="auto"/>
            <w:u w:val="none"/>
          </w:rPr>
          <w:t>energia hidroe</w:t>
        </w:r>
        <w:r w:rsidRPr="00367B4A">
          <w:rPr>
            <w:rStyle w:val="Hyperlink"/>
            <w:color w:val="auto"/>
            <w:u w:val="none"/>
          </w:rPr>
          <w:t>lé</w:t>
        </w:r>
        <w:r w:rsidR="0009216C">
          <w:rPr>
            <w:rStyle w:val="Hyperlink"/>
            <w:color w:val="auto"/>
            <w:u w:val="none"/>
          </w:rPr>
          <w:t>c</w:t>
        </w:r>
        <w:r w:rsidRPr="00367B4A">
          <w:rPr>
            <w:rStyle w:val="Hyperlink"/>
            <w:color w:val="auto"/>
            <w:u w:val="none"/>
          </w:rPr>
          <w:t>trica</w:t>
        </w:r>
      </w:hyperlink>
      <w:r w:rsidRPr="00367B4A">
        <w:t>, um país não precisa importar </w:t>
      </w:r>
      <w:hyperlink r:id="rId32" w:tooltip="Combustível" w:history="1">
        <w:r w:rsidRPr="00367B4A">
          <w:rPr>
            <w:rStyle w:val="Hyperlink"/>
            <w:color w:val="auto"/>
            <w:u w:val="none"/>
          </w:rPr>
          <w:t>combustível</w:t>
        </w:r>
      </w:hyperlink>
      <w:r w:rsidRPr="00367B4A">
        <w:t>. É uma </w:t>
      </w:r>
      <w:hyperlink r:id="rId33" w:tooltip="Energia" w:history="1">
        <w:r w:rsidRPr="00367B4A">
          <w:rPr>
            <w:rStyle w:val="Hyperlink"/>
            <w:color w:val="auto"/>
            <w:u w:val="none"/>
          </w:rPr>
          <w:t>energia</w:t>
        </w:r>
      </w:hyperlink>
      <w:r w:rsidRPr="00367B4A">
        <w:t> não poluente e </w:t>
      </w:r>
      <w:hyperlink r:id="rId34" w:tooltip="Energia renovável" w:history="1">
        <w:r w:rsidRPr="00367B4A">
          <w:rPr>
            <w:rStyle w:val="Hyperlink"/>
            <w:color w:val="auto"/>
            <w:u w:val="none"/>
          </w:rPr>
          <w:t>renovável</w:t>
        </w:r>
      </w:hyperlink>
      <w:r w:rsidRPr="00367B4A">
        <w:t>, pois não queima nenhum tipo de combustível. A energia elé</w:t>
      </w:r>
      <w:r w:rsidR="0009216C">
        <w:t>c</w:t>
      </w:r>
      <w:r w:rsidRPr="00367B4A">
        <w:t>trica gerada não depende da </w:t>
      </w:r>
      <w:hyperlink r:id="rId35" w:tooltip="Queima" w:history="1">
        <w:r w:rsidRPr="00367B4A">
          <w:rPr>
            <w:rStyle w:val="Hyperlink"/>
            <w:color w:val="auto"/>
            <w:u w:val="none"/>
          </w:rPr>
          <w:t>queima</w:t>
        </w:r>
      </w:hyperlink>
      <w:r w:rsidRPr="00367B4A">
        <w:t> de quaisquer tipos de gases e matérias de partículas, sem criar </w:t>
      </w:r>
      <w:hyperlink r:id="rId36" w:tooltip="Poluição atmosférica" w:history="1">
        <w:r w:rsidRPr="00367B4A">
          <w:rPr>
            <w:rStyle w:val="Hyperlink"/>
            <w:color w:val="auto"/>
            <w:u w:val="none"/>
          </w:rPr>
          <w:t>poluição</w:t>
        </w:r>
      </w:hyperlink>
      <w:r w:rsidRPr="00367B4A">
        <w:t> do ar.</w:t>
      </w:r>
    </w:p>
    <w:p w:rsidR="008B30DE" w:rsidRDefault="008B30DE" w:rsidP="0009216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A </w:t>
      </w:r>
      <w:hyperlink r:id="rId37" w:tooltip="Água" w:history="1">
        <w:r w:rsidRPr="00367B4A">
          <w:rPr>
            <w:rStyle w:val="Hyperlink"/>
            <w:color w:val="auto"/>
            <w:u w:val="none"/>
          </w:rPr>
          <w:t>água</w:t>
        </w:r>
      </w:hyperlink>
      <w:r w:rsidRPr="00367B4A">
        <w:t> das </w:t>
      </w:r>
      <w:hyperlink r:id="rId38" w:tooltip="Barragens" w:history="1">
        <w:r w:rsidRPr="00367B4A">
          <w:rPr>
            <w:rStyle w:val="Hyperlink"/>
            <w:color w:val="auto"/>
            <w:u w:val="none"/>
          </w:rPr>
          <w:t>barragens</w:t>
        </w:r>
      </w:hyperlink>
      <w:r w:rsidRPr="00367B4A">
        <w:t> pode ser utilizada para a </w:t>
      </w:r>
      <w:hyperlink r:id="rId39" w:tooltip="Irrigação" w:history="1">
        <w:r w:rsidRPr="00367B4A">
          <w:rPr>
            <w:rStyle w:val="Hyperlink"/>
            <w:color w:val="auto"/>
            <w:u w:val="none"/>
          </w:rPr>
          <w:t>irrigação</w:t>
        </w:r>
      </w:hyperlink>
      <w:r w:rsidRPr="00367B4A">
        <w:t> de </w:t>
      </w:r>
      <w:hyperlink r:id="rId40" w:tooltip="Lavouras" w:history="1">
        <w:r w:rsidRPr="00367B4A">
          <w:rPr>
            <w:rStyle w:val="Hyperlink"/>
            <w:color w:val="auto"/>
            <w:u w:val="none"/>
          </w:rPr>
          <w:t>lavouras</w:t>
        </w:r>
      </w:hyperlink>
      <w:r w:rsidRPr="00367B4A">
        <w:t>, melhorando a </w:t>
      </w:r>
      <w:hyperlink r:id="rId41" w:tooltip="Produtividade" w:history="1">
        <w:r w:rsidRPr="00367B4A">
          <w:rPr>
            <w:rStyle w:val="Hyperlink"/>
            <w:color w:val="auto"/>
            <w:u w:val="none"/>
          </w:rPr>
          <w:t>produtividade</w:t>
        </w:r>
      </w:hyperlink>
      <w:r w:rsidRPr="00367B4A">
        <w:t> agrícola no decorrer do ano, além de prevenir inundações. Nas imediações das barragens a água do reservatório pode ainda ser utilizada para a criação de espaços públicos de lazer e de prática de esportes.</w:t>
      </w:r>
    </w:p>
    <w:p w:rsidR="008B30DE" w:rsidRPr="0009216C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rPr>
          <w:b/>
        </w:rPr>
        <w:t>Adequação para aplicações industriais</w:t>
      </w:r>
      <w:r w:rsidR="0009216C">
        <w:t>.</w:t>
      </w:r>
    </w:p>
    <w:p w:rsidR="0009216C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Embora muitos projetos </w:t>
      </w:r>
      <w:proofErr w:type="spellStart"/>
      <w:r w:rsidRPr="00367B4A">
        <w:t>hidroeléctricos</w:t>
      </w:r>
      <w:proofErr w:type="spellEnd"/>
      <w:r w:rsidRPr="00367B4A">
        <w:t xml:space="preserve"> forneçam redes públicas de eletricidade, alguns são criados para atender a empreendimentos industriais específicos.</w:t>
      </w:r>
    </w:p>
    <w:p w:rsidR="0009216C" w:rsidRDefault="0009216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  <w:rPr>
          <w:b/>
          <w:vertAlign w:val="superscript"/>
        </w:rPr>
      </w:pPr>
      <w:r w:rsidRPr="00367B4A">
        <w:rPr>
          <w:b/>
        </w:rPr>
        <w:lastRenderedPageBreak/>
        <w:t>Emissões reduzidas de CO</w:t>
      </w:r>
      <w:r w:rsidRPr="00367B4A">
        <w:rPr>
          <w:b/>
          <w:vertAlign w:val="subscript"/>
        </w:rPr>
        <w:t>2</w:t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Como as hidroeléctricas não usam combustível, a geração de energia não produz dióxido de carbono. Embora o dióxido de carbono seja inicialmente produzido durante a construção do projeto e algum metano seja liberado anualmente pelo</w:t>
      </w:r>
      <w:r w:rsidR="0009216C">
        <w:t>s reservatórios, a energia hidroe</w:t>
      </w:r>
      <w:r w:rsidRPr="00367B4A">
        <w:t>lé</w:t>
      </w:r>
      <w:r w:rsidR="0009216C">
        <w:t>c</w:t>
      </w:r>
      <w:r w:rsidRPr="00367B4A">
        <w:t>trica geralmente tem o menor ciclo de vida das emissões de gases de efeito estufa para geração de energia.</w:t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Em comparação com os combustíveis fósseis que geram uma quantidade equi</w:t>
      </w:r>
      <w:r w:rsidR="0009216C">
        <w:t>valente de eletricidade, a hidroe</w:t>
      </w:r>
      <w:r w:rsidRPr="00367B4A">
        <w:t>lé</w:t>
      </w:r>
      <w:r w:rsidR="0009216C">
        <w:t>c</w:t>
      </w:r>
      <w:r w:rsidRPr="00367B4A">
        <w:t xml:space="preserve">trica eliminou três bilhões de toneladas de emissões de </w:t>
      </w:r>
      <w:r w:rsidRPr="0009216C">
        <w:rPr>
          <w:b/>
        </w:rPr>
        <w:t>CO</w:t>
      </w:r>
      <w:r w:rsidRPr="0009216C">
        <w:rPr>
          <w:b/>
          <w:vertAlign w:val="subscript"/>
        </w:rPr>
        <w:t>2</w:t>
      </w:r>
      <w:r w:rsidRPr="00367B4A">
        <w:t xml:space="preserve"> em 2011.</w:t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>Como outras fontes de combust</w:t>
      </w:r>
      <w:r w:rsidR="0009216C">
        <w:t>ível não fóssil, a energia hidroe</w:t>
      </w:r>
      <w:r w:rsidRPr="00367B4A">
        <w:t>lé</w:t>
      </w:r>
      <w:r w:rsidR="0009216C">
        <w:t>c</w:t>
      </w:r>
      <w:r w:rsidRPr="00367B4A">
        <w:t>trica também não emite dióxido de enxofre, óxidos de nitrogênio ou outras partículas.</w:t>
      </w:r>
    </w:p>
    <w:p w:rsidR="008B30DE" w:rsidRPr="00802DFF" w:rsidRDefault="008B30DE" w:rsidP="00016ABC">
      <w:pPr>
        <w:pStyle w:val="NormalWeb"/>
        <w:numPr>
          <w:ilvl w:val="2"/>
          <w:numId w:val="3"/>
        </w:numPr>
        <w:shd w:val="clear" w:color="auto" w:fill="FFFFFF"/>
        <w:spacing w:before="120" w:after="120" w:line="360" w:lineRule="auto"/>
        <w:jc w:val="both"/>
      </w:pPr>
      <w:bookmarkStart w:id="31" w:name="_Toc57816175"/>
      <w:bookmarkStart w:id="32" w:name="_Toc57816578"/>
      <w:r w:rsidRPr="00A7414B">
        <w:rPr>
          <w:rStyle w:val="Ttulo2Char"/>
        </w:rPr>
        <w:t>De</w:t>
      </w:r>
      <w:r w:rsidR="00802DFF" w:rsidRPr="00A7414B">
        <w:rPr>
          <w:rStyle w:val="Ttulo2Char"/>
        </w:rPr>
        <w:t>svantagens</w:t>
      </w:r>
      <w:bookmarkEnd w:id="31"/>
      <w:bookmarkEnd w:id="32"/>
      <w:r w:rsidR="00802DFF">
        <w:t>.</w:t>
      </w:r>
    </w:p>
    <w:p w:rsidR="00802DFF" w:rsidRDefault="008B30DE" w:rsidP="00367B4A">
      <w:pPr>
        <w:pStyle w:val="NormalWeb"/>
        <w:shd w:val="clear" w:color="auto" w:fill="FFFFFF"/>
        <w:spacing w:before="120" w:after="120" w:line="360" w:lineRule="auto"/>
        <w:jc w:val="both"/>
        <w:rPr>
          <w:shd w:val="clear" w:color="auto" w:fill="FFFFFF"/>
        </w:rPr>
      </w:pPr>
      <w:r w:rsidRPr="00367B4A">
        <w:rPr>
          <w:shd w:val="clear" w:color="auto" w:fill="FFFFFF"/>
        </w:rPr>
        <w:t>Em alguns casos ocorre a </w:t>
      </w:r>
      <w:hyperlink r:id="rId42" w:tooltip="Inundação" w:history="1">
        <w:r w:rsidRPr="00367B4A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inundação</w:t>
        </w:r>
      </w:hyperlink>
      <w:r w:rsidRPr="00367B4A">
        <w:rPr>
          <w:shd w:val="clear" w:color="auto" w:fill="FFFFFF"/>
        </w:rPr>
        <w:t> de grandes áreas, contribuindo para o aumento do </w:t>
      </w:r>
      <w:hyperlink r:id="rId43" w:tooltip="Efeito estufa" w:history="1">
        <w:r w:rsidRPr="00367B4A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efeito estufa</w:t>
        </w:r>
      </w:hyperlink>
      <w:r w:rsidRPr="00367B4A">
        <w:rPr>
          <w:shd w:val="clear" w:color="auto" w:fill="FFFFFF"/>
        </w:rPr>
        <w:t>, já que árvores submersas podem produzir </w:t>
      </w:r>
      <w:hyperlink r:id="rId44" w:tooltip="Gases tóxicos (página não existe)" w:history="1">
        <w:r w:rsidRPr="00367B4A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gases tóxicos</w:t>
        </w:r>
      </w:hyperlink>
      <w:r w:rsidRPr="00367B4A">
        <w:rPr>
          <w:shd w:val="clear" w:color="auto" w:fill="FFFFFF"/>
        </w:rPr>
        <w:t>, e o deslocament</w:t>
      </w:r>
      <w:r w:rsidR="00802DFF">
        <w:rPr>
          <w:shd w:val="clear" w:color="auto" w:fill="FFFFFF"/>
        </w:rPr>
        <w:t>o de populações.</w:t>
      </w:r>
    </w:p>
    <w:p w:rsidR="008B30DE" w:rsidRPr="00367B4A" w:rsidRDefault="00183FBE" w:rsidP="00367B4A">
      <w:pPr>
        <w:pStyle w:val="NormalWeb"/>
        <w:shd w:val="clear" w:color="auto" w:fill="FFFFFF"/>
        <w:spacing w:before="120" w:after="120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A construção de</w:t>
      </w:r>
      <w:r w:rsidR="008B30DE" w:rsidRPr="00367B4A">
        <w:rPr>
          <w:shd w:val="clear" w:color="auto" w:fill="FFFFFF"/>
        </w:rPr>
        <w:t xml:space="preserve"> grandes </w:t>
      </w:r>
      <w:r>
        <w:rPr>
          <w:shd w:val="clear" w:color="auto" w:fill="FFFFFF"/>
        </w:rPr>
        <w:t>centrais</w:t>
      </w:r>
      <w:r w:rsidR="008B30DE" w:rsidRPr="00367B4A">
        <w:rPr>
          <w:shd w:val="clear" w:color="auto" w:fill="FFFFFF"/>
        </w:rPr>
        <w:t xml:space="preserve"> pode ainda tornar-se cara e demorada. Para evitar o problema do impacto ambiental.</w:t>
      </w:r>
    </w:p>
    <w:p w:rsidR="008B30DE" w:rsidRPr="00802DFF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rPr>
          <w:b/>
        </w:rPr>
        <w:t>Danos no ecossistema e perda de terras</w:t>
      </w:r>
      <w:r w:rsidR="00802DFF">
        <w:t>.</w:t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Grandes reservatórios associados a </w:t>
      </w:r>
      <w:r w:rsidR="003E6C2C" w:rsidRPr="00367B4A">
        <w:t>centrais</w:t>
      </w:r>
      <w:r w:rsidRPr="00367B4A">
        <w:t xml:space="preserve"> </w:t>
      </w:r>
      <w:r w:rsidR="003D0B66">
        <w:t>hidroelé</w:t>
      </w:r>
      <w:r w:rsidR="003E6C2C" w:rsidRPr="00367B4A">
        <w:t>ctricas</w:t>
      </w:r>
      <w:r w:rsidRPr="00367B4A">
        <w:t xml:space="preserve"> tradicionais resultam na submersão de extensas áreas a montante das barragens, às vezes destruindo florestas de várzeas e vales ribeirinhos biologicamente ricas e produtivas, pântanos e pastagens. O represamento interrompe o fluxo dos rios e pode prejudicar os ecossistemas locais, e a construção de grandes represas e reservatórios frequentemente envolve o deslocamento </w:t>
      </w:r>
      <w:r w:rsidR="003E6C2C" w:rsidRPr="00367B4A">
        <w:t xml:space="preserve">de pessoas e vida selvagem. </w:t>
      </w:r>
      <w:r w:rsidRPr="00367B4A">
        <w:t>A perda de te</w:t>
      </w:r>
      <w:r w:rsidR="003E6C2C" w:rsidRPr="00367B4A">
        <w:t>rras é frequentemente exagerada</w:t>
      </w:r>
      <w:r w:rsidRPr="00367B4A">
        <w:t xml:space="preserve"> pela fragmentação do habitat das áreas circundantes </w:t>
      </w:r>
      <w:r w:rsidR="003E6C2C" w:rsidRPr="00367B4A">
        <w:t>causada pelo reservatório.</w:t>
      </w:r>
    </w:p>
    <w:p w:rsidR="00183FBE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Projetos </w:t>
      </w:r>
      <w:proofErr w:type="spellStart"/>
      <w:r w:rsidR="003D0B66">
        <w:t>hidroelé</w:t>
      </w:r>
      <w:r w:rsidR="003E6C2C" w:rsidRPr="00367B4A">
        <w:t>ctricos</w:t>
      </w:r>
      <w:proofErr w:type="spellEnd"/>
      <w:r w:rsidRPr="00367B4A">
        <w:t xml:space="preserve"> podem ser prejudiciais para os ecossistemas aquáticos circundantes, tanto a montante quanto a jusante do local da </w:t>
      </w:r>
      <w:r w:rsidR="003E6C2C" w:rsidRPr="00367B4A">
        <w:t>central</w:t>
      </w:r>
      <w:r w:rsidR="00183FBE">
        <w:t>.</w:t>
      </w:r>
    </w:p>
    <w:p w:rsidR="00183FBE" w:rsidRDefault="00183FBE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8B30DE" w:rsidRPr="00367B4A" w:rsidRDefault="008B30DE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lastRenderedPageBreak/>
        <w:t xml:space="preserve">A geração de energia </w:t>
      </w:r>
      <w:r w:rsidR="003D0B66">
        <w:t>hidroelé</w:t>
      </w:r>
      <w:r w:rsidR="003E6C2C" w:rsidRPr="00367B4A">
        <w:t>ctrica</w:t>
      </w:r>
      <w:r w:rsidRPr="00367B4A">
        <w:t xml:space="preserve"> altera o ambiente do rio a jusante. A água que sai de uma turbina geralmente contém muito pouco sedimento em suspensão, o que pode levar ao desgaste dos leitos dos rios e p</w:t>
      </w:r>
      <w:r w:rsidR="003E6C2C" w:rsidRPr="00367B4A">
        <w:t xml:space="preserve">erda das margens dos rios. </w:t>
      </w:r>
      <w:r w:rsidRPr="00367B4A">
        <w:t>Uma vez que as comportas das turbinas são frequentemente abertas de forma intermitente, são observadas flutuações rápidas ou mesmo diárias no fluxo do rio</w:t>
      </w:r>
      <w:r w:rsidR="003E6C2C" w:rsidRPr="00367B4A">
        <w:t>.</w:t>
      </w:r>
    </w:p>
    <w:p w:rsidR="003E6C2C" w:rsidRPr="00367B4A" w:rsidRDefault="003E6C2C" w:rsidP="00367B4A">
      <w:pPr>
        <w:pStyle w:val="NormalWeb"/>
        <w:shd w:val="clear" w:color="auto" w:fill="FFFFFF"/>
        <w:spacing w:before="120" w:after="120" w:line="360" w:lineRule="auto"/>
        <w:jc w:val="both"/>
        <w:rPr>
          <w:b/>
        </w:rPr>
      </w:pPr>
      <w:r w:rsidRPr="00367B4A">
        <w:rPr>
          <w:b/>
        </w:rPr>
        <w:t>Riscos de falha</w:t>
      </w:r>
      <w:r w:rsidRPr="00367B4A">
        <w:t xml:space="preserve"> </w:t>
      </w:r>
    </w:p>
    <w:p w:rsidR="003E6C2C" w:rsidRPr="00367B4A" w:rsidRDefault="003E6C2C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t xml:space="preserve">Como as grandes instalações </w:t>
      </w:r>
      <w:r w:rsidR="00183FBE">
        <w:t>hidroelé</w:t>
      </w:r>
      <w:r w:rsidRPr="00367B4A">
        <w:t>ctricas convencionais retêm grandes volumes de água, uma falha devido a uma construção inadequada, desastres naturais ou sabotagem pode ser catastrófica para assentamentos e infraestrutura rio abaixo.</w:t>
      </w:r>
    </w:p>
    <w:p w:rsidR="003E6C2C" w:rsidRPr="00367B4A" w:rsidRDefault="003E6C2C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rPr>
          <w:b/>
        </w:rPr>
        <w:t xml:space="preserve">Impactos das centrais </w:t>
      </w:r>
      <w:r w:rsidR="00183FBE">
        <w:rPr>
          <w:b/>
        </w:rPr>
        <w:t>hidroelé</w:t>
      </w:r>
      <w:r w:rsidRPr="00367B4A">
        <w:rPr>
          <w:b/>
        </w:rPr>
        <w:t>ctricas</w:t>
      </w:r>
      <w:r w:rsidR="00183FBE">
        <w:t>.</w:t>
      </w:r>
    </w:p>
    <w:p w:rsidR="003E6C2C" w:rsidRPr="00367B4A" w:rsidRDefault="00367B4A" w:rsidP="00367B4A">
      <w:pPr>
        <w:pStyle w:val="NormalWeb"/>
        <w:shd w:val="clear" w:color="auto" w:fill="FFFFFF"/>
        <w:spacing w:before="120" w:after="120" w:line="360" w:lineRule="auto"/>
        <w:jc w:val="both"/>
      </w:pPr>
      <w:r w:rsidRPr="00367B4A">
        <w:rPr>
          <w:b/>
        </w:rPr>
        <w:t>Ambiental</w:t>
      </w:r>
      <w:r w:rsidRPr="00367B4A">
        <w:t>:</w:t>
      </w:r>
    </w:p>
    <w:p w:rsidR="003E6C2C" w:rsidRPr="00367B4A" w:rsidRDefault="003E6C2C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Por muito tempo as hidrelétricas foram divulgadas como fontes de </w:t>
      </w:r>
      <w:hyperlink r:id="rId45" w:tooltip="Energia limpa" w:history="1">
        <w:r w:rsidRPr="00367B4A">
          <w:rPr>
            <w:rStyle w:val="Hyperlink"/>
            <w:color w:val="auto"/>
            <w:u w:val="none"/>
          </w:rPr>
          <w:t>energia limpa</w:t>
        </w:r>
      </w:hyperlink>
      <w:r w:rsidRPr="00367B4A">
        <w:t>, mas uma quantidade de estudos recentes vem dando uma outra visão do cenário. A formação das bacias de reservatório, especialmente as de grandes dimensões, muitas vezes exige um grande </w:t>
      </w:r>
      <w:hyperlink r:id="rId46" w:tooltip="Desmatamento" w:history="1">
        <w:r w:rsidRPr="00367B4A">
          <w:rPr>
            <w:rStyle w:val="Hyperlink"/>
            <w:color w:val="auto"/>
            <w:u w:val="none"/>
          </w:rPr>
          <w:t>desmatamento</w:t>
        </w:r>
      </w:hyperlink>
      <w:r w:rsidRPr="00367B4A">
        <w:t>, por si um fator de emissão de </w:t>
      </w:r>
      <w:hyperlink r:id="rId47" w:tooltip="Gases estufa" w:history="1">
        <w:r w:rsidRPr="00367B4A">
          <w:rPr>
            <w:rStyle w:val="Hyperlink"/>
            <w:color w:val="auto"/>
            <w:u w:val="none"/>
          </w:rPr>
          <w:t>gases estufa</w:t>
        </w:r>
      </w:hyperlink>
      <w:r w:rsidRPr="00367B4A">
        <w:t> produtores do </w:t>
      </w:r>
      <w:hyperlink r:id="rId48" w:tooltip="Aquecimento global" w:history="1">
        <w:r w:rsidRPr="00367B4A">
          <w:rPr>
            <w:rStyle w:val="Hyperlink"/>
            <w:color w:val="auto"/>
            <w:u w:val="none"/>
          </w:rPr>
          <w:t>aquecimento global</w:t>
        </w:r>
      </w:hyperlink>
      <w:r w:rsidRPr="00367B4A">
        <w:t>, além de produzir severos impactos ambientais e sociais paralelos: bloqueia os ciclos de cheia e vazante dos rios; impede os ciclos reprodutivos de peixes migrantes; modifica em larga escala </w:t>
      </w:r>
      <w:hyperlink r:id="rId49" w:tooltip="Ecossistema" w:history="1">
        <w:r w:rsidRPr="00367B4A">
          <w:rPr>
            <w:rStyle w:val="Hyperlink"/>
            <w:color w:val="auto"/>
            <w:u w:val="none"/>
          </w:rPr>
          <w:t>ecossistemas</w:t>
        </w:r>
      </w:hyperlink>
      <w:r w:rsidRPr="00367B4A">
        <w:t> e a distribuição geográfica de espécies; pode prejudicar a oferta de alimentos para muitas espécies aquáticas; afetar negativamente povos ribeirinhos que dependem da pesca e as </w:t>
      </w:r>
      <w:hyperlink r:id="rId50" w:tooltip="Povos indígenas" w:history="1">
        <w:r w:rsidRPr="00367B4A">
          <w:rPr>
            <w:rStyle w:val="Hyperlink"/>
            <w:color w:val="auto"/>
            <w:u w:val="none"/>
          </w:rPr>
          <w:t>comunidades indígenas</w:t>
        </w:r>
      </w:hyperlink>
      <w:r w:rsidRPr="00367B4A">
        <w:t>; pode dificultar o acesso à água.</w:t>
      </w:r>
    </w:p>
    <w:p w:rsidR="00183FBE" w:rsidRDefault="003D0B66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Pode</w:t>
      </w:r>
      <w:r w:rsidR="003E6C2C" w:rsidRPr="00367B4A">
        <w:t xml:space="preserve"> exigir remoção forçada de populações destruindo comunidades inteiras, e muitas vezes gera importantes conflitos sociais, culturais, políticos, jurídicos e difíceis de resolver.</w:t>
      </w:r>
    </w:p>
    <w:p w:rsidR="00183FBE" w:rsidRPr="00183FBE" w:rsidRDefault="00183FBE" w:rsidP="00183FBE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3E6C2C" w:rsidRPr="00367B4A" w:rsidRDefault="00367B4A" w:rsidP="00183FBE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b/>
        </w:rPr>
      </w:pPr>
      <w:r w:rsidRPr="00367B4A">
        <w:rPr>
          <w:b/>
        </w:rPr>
        <w:t>Social:</w:t>
      </w:r>
    </w:p>
    <w:p w:rsidR="00183FBE" w:rsidRDefault="003E6C2C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Para as populações removidas ou afetadas negativamente de outras formas, a construção de uma grande barragem frequentemente significa desemprego, problemas de saúde, pobreza, marginalização, insegurança e perda de raízes e patrimônios culturais, além de desencadear impactos negativos na</w:t>
      </w:r>
      <w:r w:rsidR="00183FBE">
        <w:t xml:space="preserve"> economia regional tradicional.</w:t>
      </w:r>
    </w:p>
    <w:p w:rsidR="003E6C2C" w:rsidRPr="00367B4A" w:rsidRDefault="003E6C2C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lastRenderedPageBreak/>
        <w:t>Raramente essas populações recebem a devida compensação pelos seus prejuízos. Os programas de reassentamento geralmente são morosos e complicados e seus resultados são insatisfatórios para os afetados.</w:t>
      </w:r>
    </w:p>
    <w:p w:rsidR="00367B4A" w:rsidRPr="00367B4A" w:rsidRDefault="003E6C2C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Povos indígenas e comunidades tradici</w:t>
      </w:r>
      <w:r w:rsidR="00367B4A" w:rsidRPr="00367B4A">
        <w:t>onais são os mais prejudicados e</w:t>
      </w:r>
      <w:r w:rsidRPr="00367B4A">
        <w:t>m todo o mundo, por causa da criação de reservatórios</w:t>
      </w:r>
      <w:r w:rsidR="00367B4A" w:rsidRPr="00367B4A">
        <w:t>.</w:t>
      </w:r>
    </w:p>
    <w:p w:rsidR="00367B4A" w:rsidRDefault="00367B4A" w:rsidP="00367B4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</w:rPr>
      </w:pPr>
      <w:r w:rsidRPr="00367B4A">
        <w:rPr>
          <w:shd w:val="clear" w:color="auto" w:fill="FFFFFF"/>
        </w:rPr>
        <w:t>A remoção forçada não é o único aspecto a considerar. Junto com as barragens vêm estradas, canais, linhas de transmissão da energia, projetos de irrigação e outros, que têm impactado negativamente milhões de outras pessoas, prejudicando seu acesso à água, a fontes de alimento e a outros recursos naturais.</w:t>
      </w:r>
    </w:p>
    <w:p w:rsidR="00183FBE" w:rsidRPr="00367B4A" w:rsidRDefault="00183FBE" w:rsidP="00183FBE">
      <w:pPr>
        <w:pStyle w:val="NormalWeb"/>
        <w:shd w:val="clear" w:color="auto" w:fill="FFFFFF"/>
        <w:spacing w:before="120" w:beforeAutospacing="0" w:after="120" w:afterAutospacing="0"/>
        <w:jc w:val="both"/>
        <w:rPr>
          <w:shd w:val="clear" w:color="auto" w:fill="FFFFFF"/>
        </w:rPr>
      </w:pPr>
    </w:p>
    <w:p w:rsidR="00367B4A" w:rsidRPr="00367B4A" w:rsidRDefault="003D0B66" w:rsidP="00183FBE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b/>
          <w:shd w:val="clear" w:color="auto" w:fill="FFFFFF"/>
        </w:rPr>
      </w:pPr>
      <w:r w:rsidRPr="00367B4A">
        <w:rPr>
          <w:b/>
          <w:shd w:val="clear" w:color="auto" w:fill="FFFFFF"/>
        </w:rPr>
        <w:t>Econômico</w:t>
      </w:r>
      <w:r w:rsidR="00367B4A" w:rsidRPr="00367B4A">
        <w:rPr>
          <w:b/>
          <w:shd w:val="clear" w:color="auto" w:fill="FFFFFF"/>
        </w:rPr>
        <w:t>:</w:t>
      </w:r>
    </w:p>
    <w:p w:rsidR="003E6C2C" w:rsidRDefault="00367B4A" w:rsidP="00887EB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367B4A">
        <w:t>Também por</w:t>
      </w:r>
      <w:r w:rsidR="003D0B66">
        <w:t xml:space="preserve"> muito tempo as hidroe</w:t>
      </w:r>
      <w:r w:rsidRPr="00367B4A">
        <w:t>lé</w:t>
      </w:r>
      <w:r w:rsidR="003D0B66">
        <w:t>c</w:t>
      </w:r>
      <w:r w:rsidRPr="00367B4A">
        <w:t>tricas foram divulgadas pelos governos e companhias como fontes de energia barata, mas isso não corresponde bem aos fa</w:t>
      </w:r>
      <w:r>
        <w:t>c</w:t>
      </w:r>
      <w:r w:rsidRPr="00367B4A">
        <w:t>tos</w:t>
      </w:r>
      <w:r>
        <w:t>.</w:t>
      </w:r>
    </w:p>
    <w:p w:rsidR="003D0B66" w:rsidRDefault="003D0B66" w:rsidP="00887EB8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</w:rPr>
      </w:pPr>
    </w:p>
    <w:p w:rsidR="00335288" w:rsidRDefault="00887EB8" w:rsidP="00016AB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</w:pPr>
      <w:bookmarkStart w:id="33" w:name="_Toc57816176"/>
      <w:bookmarkStart w:id="34" w:name="_Toc57816579"/>
      <w:r w:rsidRPr="00A7414B">
        <w:rPr>
          <w:rStyle w:val="Ttulo2Char"/>
        </w:rPr>
        <w:t>Componentes de uma central hidroeléctrica</w:t>
      </w:r>
      <w:bookmarkEnd w:id="33"/>
      <w:bookmarkEnd w:id="34"/>
      <w:r>
        <w:t>.</w:t>
      </w:r>
    </w:p>
    <w:p w:rsidR="00335288" w:rsidRDefault="00335288" w:rsidP="00335288">
      <w:pPr>
        <w:pStyle w:val="NormalWeb"/>
        <w:shd w:val="clear" w:color="auto" w:fill="FFFFFF"/>
        <w:spacing w:before="120" w:after="120" w:line="360" w:lineRule="auto"/>
        <w:jc w:val="both"/>
      </w:pPr>
      <w:r>
        <w:t xml:space="preserve">Reservatório, Guindaste de pórtico, Portão, Comporta, Turbina, caixa de rolagem, Canal de agua, Unidade geradora, Salão de máquinas, Galeria de acesso, Condensadores de Voltagem, Guindaste móvel, Transformador, Casquilho, Pára-raios, e Canal </w:t>
      </w:r>
      <w:r w:rsidRPr="00367B4A">
        <w:t>a jusante</w:t>
      </w:r>
      <w:r w:rsidR="00563F20">
        <w:t>.</w:t>
      </w:r>
    </w:p>
    <w:p w:rsidR="00563F20" w:rsidRDefault="00563F20" w:rsidP="00563F20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82603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43" cy="302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20" w:rsidRPr="00EC5F4F" w:rsidRDefault="00563F20" w:rsidP="00563F20">
      <w:pPr>
        <w:pStyle w:val="NormalWeb"/>
        <w:shd w:val="clear" w:color="auto" w:fill="FFFFFF"/>
        <w:spacing w:before="120" w:beforeAutospacing="0" w:after="120" w:afterAutospacing="0"/>
      </w:pPr>
      <w:proofErr w:type="spellStart"/>
      <w:r>
        <w:rPr>
          <w:b/>
        </w:rPr>
        <w:t>Fig</w:t>
      </w:r>
      <w:proofErr w:type="spellEnd"/>
      <w:r w:rsidR="00EC5F4F">
        <w:rPr>
          <w:b/>
        </w:rPr>
        <w:t xml:space="preserve"> 1.2. </w:t>
      </w:r>
      <w:r w:rsidR="00EC5F4F">
        <w:t>Componentes de uma central hidroeléctrica.</w:t>
      </w:r>
    </w:p>
    <w:p w:rsidR="003D0B66" w:rsidRPr="00AB2B88" w:rsidRDefault="00563F20" w:rsidP="00016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B2B88">
        <w:rPr>
          <w:b/>
        </w:rPr>
        <w:br w:type="page"/>
      </w:r>
      <w:bookmarkStart w:id="35" w:name="_Toc57816177"/>
      <w:bookmarkStart w:id="36" w:name="_Toc57816580"/>
      <w:r w:rsidR="003D0B66" w:rsidRPr="00A7414B">
        <w:rPr>
          <w:rStyle w:val="Ttulo2Char"/>
        </w:rPr>
        <w:lastRenderedPageBreak/>
        <w:t>Princípio de funcionamento da uma central hidroeléctrica</w:t>
      </w:r>
      <w:bookmarkEnd w:id="35"/>
      <w:bookmarkEnd w:id="36"/>
      <w:r w:rsidR="003D0B66" w:rsidRPr="00AB2B88">
        <w:rPr>
          <w:rFonts w:ascii="Times New Roman" w:hAnsi="Times New Roman" w:cs="Times New Roman"/>
          <w:b/>
          <w:sz w:val="24"/>
          <w:szCs w:val="24"/>
        </w:rPr>
        <w:t>.</w:t>
      </w:r>
    </w:p>
    <w:p w:rsidR="007C0698" w:rsidRDefault="009A3E13" w:rsidP="00563F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563F20">
        <w:t>O resultado de qualquer instalação hidroeléctrica depende do volume de água que passa pela turbina e da "</w:t>
      </w:r>
      <w:r w:rsidRPr="00563F20">
        <w:rPr>
          <w:b/>
        </w:rPr>
        <w:t>cabeça</w:t>
      </w:r>
      <w:r w:rsidRPr="00563F20">
        <w:t xml:space="preserve">" a </w:t>
      </w:r>
      <w:r w:rsidR="007C0698" w:rsidRPr="00563F20">
        <w:t>distância</w:t>
      </w:r>
      <w:r w:rsidRPr="00563F20">
        <w:t xml:space="preserve"> vertical desde a turbina até à superfície da água do reservatório acima. Numa central</w:t>
      </w:r>
      <w:r w:rsidRPr="007C0698">
        <w:t xml:space="preserve"> com uma cabeça grande, a água pode cair 200 metros desde o reservatório através de um canal ou comporta, alcançando uma pressão equivalente a </w:t>
      </w:r>
      <w:r w:rsidR="007C0698" w:rsidRPr="007C0698">
        <w:rPr>
          <w:b/>
        </w:rPr>
        <w:t xml:space="preserve">20 </w:t>
      </w:r>
      <w:proofErr w:type="spellStart"/>
      <w:r w:rsidR="007C0698" w:rsidRPr="007C0698">
        <w:rPr>
          <w:b/>
        </w:rPr>
        <w:t>bars</w:t>
      </w:r>
      <w:proofErr w:type="spellEnd"/>
      <w:r w:rsidR="007C0698" w:rsidRPr="007C0698">
        <w:t>.</w:t>
      </w:r>
    </w:p>
    <w:p w:rsidR="007C0698" w:rsidRPr="007C0698" w:rsidRDefault="007C0698" w:rsidP="007C0698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7C0698" w:rsidRDefault="009A3E13" w:rsidP="007C069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</w:rPr>
      </w:pPr>
      <w:r w:rsidRPr="007C0698">
        <w:t>As centrais hidroeléctricas trabalham</w:t>
      </w:r>
      <w:r w:rsidR="007C0698" w:rsidRPr="007C0698">
        <w:t xml:space="preserve"> com base em princípios simples, </w:t>
      </w:r>
      <w:r w:rsidR="007C0698" w:rsidRPr="007C0698">
        <w:rPr>
          <w:shd w:val="clear" w:color="auto" w:fill="FFFFFF"/>
        </w:rPr>
        <w:t xml:space="preserve">transformando a </w:t>
      </w:r>
      <w:r w:rsidR="007C0698" w:rsidRPr="007C0698">
        <w:rPr>
          <w:b/>
          <w:shd w:val="clear" w:color="auto" w:fill="FFFFFF"/>
        </w:rPr>
        <w:t>energia potencial</w:t>
      </w:r>
      <w:r w:rsidR="007C0698" w:rsidRPr="007C0698">
        <w:rPr>
          <w:shd w:val="clear" w:color="auto" w:fill="FFFFFF"/>
        </w:rPr>
        <w:t xml:space="preserve"> em </w:t>
      </w:r>
      <w:r w:rsidR="007C0698" w:rsidRPr="007C0698">
        <w:rPr>
          <w:b/>
          <w:shd w:val="clear" w:color="auto" w:fill="FFFFFF"/>
        </w:rPr>
        <w:t>energia cinética</w:t>
      </w:r>
      <w:r w:rsidR="007C0698" w:rsidRPr="007C0698">
        <w:rPr>
          <w:shd w:val="clear" w:color="auto" w:fill="FFFFFF"/>
        </w:rPr>
        <w:t xml:space="preserve">, </w:t>
      </w:r>
      <w:r w:rsidRPr="007C0698">
        <w:t>Através de uma barragem, a água de um rio ou lago é retida num reservatório. Esta água é conduzida através de uma comporta por um circuito hidráulico para a central, onde a água em movimento é aproveitada para fazer girar a</w:t>
      </w:r>
      <w:r w:rsidR="007C0698">
        <w:t xml:space="preserve">s pás das turbinas hidráulicas, </w:t>
      </w:r>
      <w:r w:rsidRPr="007C0698">
        <w:rPr>
          <w:shd w:val="clear" w:color="auto" w:fill="FFFFFF"/>
        </w:rPr>
        <w:t>turbinas, geralmente do tipo “</w:t>
      </w:r>
      <w:r w:rsidRPr="007C0698">
        <w:rPr>
          <w:b/>
          <w:shd w:val="clear" w:color="auto" w:fill="FFFFFF"/>
        </w:rPr>
        <w:t>Francis</w:t>
      </w:r>
      <w:r w:rsidRPr="007C0698">
        <w:rPr>
          <w:shd w:val="clear" w:color="auto" w:fill="FFFFFF"/>
        </w:rPr>
        <w:t>” (</w:t>
      </w:r>
      <w:r w:rsidRPr="007C0698">
        <w:rPr>
          <w:b/>
          <w:shd w:val="clear" w:color="auto" w:fill="FFFFFF"/>
        </w:rPr>
        <w:t>com várias lâminas curvas em um disco que ao serem atingidas pela água, giram em torno de um eixo</w:t>
      </w:r>
      <w:r w:rsidR="007C0698" w:rsidRPr="007C0698">
        <w:rPr>
          <w:shd w:val="clear" w:color="auto" w:fill="FFFFFF"/>
        </w:rPr>
        <w:t>) e que fazem cerca de 90 rpm, Depois de passar pelas turbinas o gerador transforma a energia cinética em energia elé</w:t>
      </w:r>
      <w:r w:rsidR="007C0698">
        <w:rPr>
          <w:shd w:val="clear" w:color="auto" w:fill="FFFFFF"/>
        </w:rPr>
        <w:t>c</w:t>
      </w:r>
      <w:r w:rsidR="007C0698" w:rsidRPr="007C0698">
        <w:rPr>
          <w:shd w:val="clear" w:color="auto" w:fill="FFFFFF"/>
        </w:rPr>
        <w:t>trica.</w:t>
      </w:r>
    </w:p>
    <w:p w:rsidR="007C0698" w:rsidRDefault="00563F20" w:rsidP="00563F20">
      <w:pPr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279227" cy="3596572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702" cy="35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20" w:rsidRDefault="00563F20" w:rsidP="00EC5F4F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>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 xml:space="preserve"> </w:t>
      </w:r>
      <w:r w:rsidR="00EC5F4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 xml:space="preserve">1.3. </w:t>
      </w:r>
      <w:r w:rsidR="00EC5F4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Turbina – Gerador.</w:t>
      </w:r>
    </w:p>
    <w:p w:rsidR="00E908D7" w:rsidRDefault="00E908D7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br w:type="page"/>
      </w:r>
    </w:p>
    <w:p w:rsidR="009A3E13" w:rsidRDefault="009A3E13" w:rsidP="007C069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</w:rPr>
      </w:pPr>
      <w:r w:rsidRPr="007C0698">
        <w:rPr>
          <w:shd w:val="clear" w:color="auto" w:fill="FFFFFF"/>
        </w:rPr>
        <w:lastRenderedPageBreak/>
        <w:t>Os geradores, eles possuem uma série de ímãs que produzem corrente elétrica, um </w:t>
      </w:r>
      <w:hyperlink r:id="rId53" w:history="1">
        <w:r w:rsidRPr="007C0698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transformador</w:t>
        </w:r>
      </w:hyperlink>
      <w:r w:rsidRPr="007C0698">
        <w:rPr>
          <w:shd w:val="clear" w:color="auto" w:fill="FFFFFF"/>
        </w:rPr>
        <w:t> elevador, que aumenta a </w:t>
      </w:r>
      <w:hyperlink r:id="rId54" w:history="1">
        <w:r w:rsidRPr="007C0698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tensão</w:t>
        </w:r>
      </w:hyperlink>
      <w:r w:rsidRPr="007C0698">
        <w:rPr>
          <w:shd w:val="clear" w:color="auto" w:fill="FFFFFF"/>
        </w:rPr>
        <w:t> da corrente e</w:t>
      </w:r>
      <w:r w:rsidR="00E908D7">
        <w:rPr>
          <w:shd w:val="clear" w:color="auto" w:fill="FFFFFF"/>
        </w:rPr>
        <w:t xml:space="preserve">létrica até um nível adequado à </w:t>
      </w:r>
      <w:r w:rsidRPr="007C0698">
        <w:rPr>
          <w:shd w:val="clear" w:color="auto" w:fill="FFFFFF"/>
        </w:rPr>
        <w:t>sua condução até os centros de consumo, fluxo de saída (ou tu</w:t>
      </w:r>
      <w:r w:rsidR="00EC5F4F">
        <w:rPr>
          <w:shd w:val="clear" w:color="auto" w:fill="FFFFFF"/>
        </w:rPr>
        <w:t xml:space="preserve">bo de sucção) que conduz a água </w:t>
      </w:r>
      <w:r w:rsidRPr="007C0698">
        <w:rPr>
          <w:shd w:val="clear" w:color="auto" w:fill="FFFFFF"/>
        </w:rPr>
        <w:t>da turbina até a jusante do rio, e as linhas de transmissão, que distribuem a energia gerada.</w:t>
      </w:r>
    </w:p>
    <w:p w:rsidR="00E908D7" w:rsidRDefault="00B17C0F" w:rsidP="007C069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467350" cy="3905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F" w:rsidRDefault="00B17C0F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b/>
        </w:rPr>
        <w:br w:type="page"/>
      </w:r>
    </w:p>
    <w:p w:rsidR="00B17C0F" w:rsidRDefault="00B17C0F" w:rsidP="00016AB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b/>
        </w:rPr>
      </w:pPr>
      <w:bookmarkStart w:id="37" w:name="_Toc57816178"/>
      <w:bookmarkStart w:id="38" w:name="_Toc57816581"/>
      <w:r w:rsidRPr="00A7414B">
        <w:rPr>
          <w:rStyle w:val="Ttulo2Char"/>
        </w:rPr>
        <w:lastRenderedPageBreak/>
        <w:t>Conclusão</w:t>
      </w:r>
      <w:bookmarkEnd w:id="37"/>
      <w:bookmarkEnd w:id="38"/>
      <w:r w:rsidRPr="00B17C0F">
        <w:t>.</w:t>
      </w:r>
    </w:p>
    <w:p w:rsidR="00B17C0F" w:rsidRDefault="00B17C0F" w:rsidP="007C069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</w:rPr>
      </w:pPr>
      <w:r>
        <w:t xml:space="preserve">Após diversas </w:t>
      </w:r>
      <w:r w:rsidRPr="00E908D7">
        <w:t>referências, conceitualizações</w:t>
      </w:r>
      <w:r>
        <w:t xml:space="preserve"> resumos sobre </w:t>
      </w:r>
      <w:r w:rsidRPr="00E908D7">
        <w:t>as centrais hidroeléctricas</w:t>
      </w:r>
      <w:r>
        <w:t xml:space="preserve">, </w:t>
      </w:r>
      <w:proofErr w:type="spellStart"/>
      <w:r>
        <w:rPr>
          <w:shd w:val="clear" w:color="auto" w:fill="FFFFFF"/>
        </w:rPr>
        <w:t>h</w:t>
      </w:r>
      <w:r w:rsidRPr="00E908D7">
        <w:rPr>
          <w:shd w:val="clear" w:color="auto" w:fill="FFFFFF"/>
        </w:rPr>
        <w:t>idroeléctricidade</w:t>
      </w:r>
      <w:proofErr w:type="spellEnd"/>
      <w:r w:rsidRPr="00E908D7">
        <w:rPr>
          <w:shd w:val="clear" w:color="auto" w:fill="FFFFFF"/>
        </w:rPr>
        <w:t xml:space="preserve">, </w:t>
      </w:r>
      <w:r w:rsidRPr="00E908D7">
        <w:t xml:space="preserve">Métodos de geração da </w:t>
      </w:r>
      <w:proofErr w:type="spellStart"/>
      <w:r w:rsidRPr="00E908D7">
        <w:t>hidroeléctricidade</w:t>
      </w:r>
      <w:proofErr w:type="spellEnd"/>
      <w:r w:rsidRPr="00E908D7">
        <w:t>, Tamanhos, tipos e capacidades de instalações hidroeléctricas, Vantagens e desvantagens das centrais hidroeléctricas, Impactos das centrais hidroeléctricas, e por fim e não menos importante o Princípio de funcionament</w:t>
      </w:r>
      <w:r>
        <w:t xml:space="preserve">o da uma central hidroeléctrica, pude concluir que </w:t>
      </w:r>
      <w:r>
        <w:rPr>
          <w:shd w:val="clear" w:color="auto" w:fill="FFFFFF"/>
        </w:rPr>
        <w:t xml:space="preserve">Uma </w:t>
      </w:r>
      <w:r>
        <w:rPr>
          <w:b/>
          <w:shd w:val="clear" w:color="auto" w:fill="FFFFFF"/>
        </w:rPr>
        <w:t>central hidroeléctrica</w:t>
      </w:r>
      <w:r>
        <w:rPr>
          <w:shd w:val="clear" w:color="auto" w:fill="FFFFFF"/>
        </w:rPr>
        <w:t xml:space="preserve"> consiste numa instalação para a produção de energia elétrica mediante a transformação de </w:t>
      </w:r>
      <w:r>
        <w:rPr>
          <w:bdr w:val="none" w:sz="0" w:space="0" w:color="auto" w:frame="1"/>
          <w:shd w:val="clear" w:color="auto" w:fill="FFFFFF"/>
        </w:rPr>
        <w:t>energia hidráulica</w:t>
      </w:r>
      <w:r>
        <w:rPr>
          <w:shd w:val="clear" w:color="auto" w:fill="FFFFFF"/>
        </w:rPr>
        <w:t>. Esta é basicamente composta por um gerador ou fonte de energia, alternador, conjunto de motor e estação transformadora.</w:t>
      </w:r>
    </w:p>
    <w:p w:rsidR="00B17C0F" w:rsidRPr="00060200" w:rsidRDefault="00B17C0F" w:rsidP="000602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Numa central hidroeléctrica ocorrem várias transformações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energia.Quando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comportas da barragem abrem, a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energia potencial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gravítica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 água armazenada na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albufeira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transformada em 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energia cinética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7C0F">
        <w:rPr>
          <w:shd w:val="clear" w:color="auto" w:fill="FFFFFF"/>
        </w:rPr>
        <w:t xml:space="preserve"> </w:t>
      </w:r>
    </w:p>
    <w:p w:rsidR="00B17C0F" w:rsidRPr="00060200" w:rsidRDefault="00060200" w:rsidP="00B17C0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060200">
        <w:rPr>
          <w:shd w:val="clear" w:color="auto" w:fill="FFFFFF"/>
        </w:rPr>
        <w:t>Mencionado</w:t>
      </w:r>
      <w:r w:rsidR="00B17C0F" w:rsidRPr="00060200">
        <w:rPr>
          <w:shd w:val="clear" w:color="auto" w:fill="FFFFFF"/>
        </w:rPr>
        <w:t xml:space="preserve"> a </w:t>
      </w:r>
      <w:proofErr w:type="spellStart"/>
      <w:r w:rsidR="00B17C0F" w:rsidRPr="00060200">
        <w:rPr>
          <w:b/>
          <w:bCs/>
        </w:rPr>
        <w:t>Hidroeléctricidade</w:t>
      </w:r>
      <w:proofErr w:type="spellEnd"/>
      <w:r w:rsidR="00B17C0F" w:rsidRPr="00060200">
        <w:rPr>
          <w:b/>
          <w:bCs/>
        </w:rPr>
        <w:t xml:space="preserve"> </w:t>
      </w:r>
      <w:r w:rsidR="00B17C0F" w:rsidRPr="00060200">
        <w:t>é a </w:t>
      </w:r>
      <w:hyperlink r:id="rId56" w:tooltip="Energia elétrica" w:history="1">
        <w:r w:rsidR="00B17C0F" w:rsidRPr="00060200">
          <w:rPr>
            <w:rStyle w:val="Hyperlink"/>
            <w:rFonts w:eastAsiaTheme="majorEastAsia"/>
            <w:color w:val="auto"/>
            <w:u w:val="none"/>
          </w:rPr>
          <w:t>energia elétrica</w:t>
        </w:r>
      </w:hyperlink>
      <w:r w:rsidR="00B17C0F" w:rsidRPr="00060200">
        <w:t> obtida através do aproveitamento da </w:t>
      </w:r>
      <w:hyperlink r:id="rId57" w:tooltip="Energia potencial gravitacional" w:history="1">
        <w:r w:rsidR="00B17C0F" w:rsidRPr="00060200">
          <w:rPr>
            <w:rStyle w:val="Hyperlink"/>
            <w:rFonts w:eastAsiaTheme="majorEastAsia"/>
            <w:color w:val="auto"/>
            <w:u w:val="none"/>
          </w:rPr>
          <w:t>energia potencial gravitacional</w:t>
        </w:r>
      </w:hyperlink>
      <w:r w:rsidR="00B17C0F" w:rsidRPr="00060200">
        <w:t> de água, contida em uma </w:t>
      </w:r>
      <w:hyperlink r:id="rId58" w:tooltip="Represa" w:history="1">
        <w:r w:rsidR="00B17C0F" w:rsidRPr="00060200">
          <w:rPr>
            <w:rStyle w:val="Hyperlink"/>
            <w:rFonts w:eastAsiaTheme="majorEastAsia"/>
            <w:color w:val="auto"/>
            <w:u w:val="none"/>
          </w:rPr>
          <w:t>represa</w:t>
        </w:r>
      </w:hyperlink>
      <w:r w:rsidR="00B17C0F" w:rsidRPr="00060200">
        <w:t> elevada. A </w:t>
      </w:r>
      <w:hyperlink r:id="rId59" w:tooltip="Potência" w:history="1">
        <w:r w:rsidR="00B17C0F" w:rsidRPr="00060200">
          <w:rPr>
            <w:rStyle w:val="Hyperlink"/>
            <w:rFonts w:eastAsiaTheme="majorEastAsia"/>
            <w:color w:val="auto"/>
            <w:u w:val="none"/>
          </w:rPr>
          <w:t>potência</w:t>
        </w:r>
      </w:hyperlink>
      <w:r w:rsidR="00B17C0F" w:rsidRPr="00060200">
        <w:t> gerada é proporcional à altura da queda de água e à </w:t>
      </w:r>
      <w:hyperlink r:id="rId60" w:tooltip="Vazão" w:history="1">
        <w:r w:rsidR="00B17C0F" w:rsidRPr="00060200">
          <w:rPr>
            <w:rStyle w:val="Hyperlink"/>
            <w:rFonts w:eastAsiaTheme="majorEastAsia"/>
            <w:color w:val="auto"/>
            <w:u w:val="none"/>
          </w:rPr>
          <w:t>vazão</w:t>
        </w:r>
      </w:hyperlink>
      <w:r w:rsidR="00B17C0F" w:rsidRPr="00060200">
        <w:t> do líquido.</w:t>
      </w:r>
    </w:p>
    <w:p w:rsidR="00B17C0F" w:rsidRPr="00060200" w:rsidRDefault="00B17C0F" w:rsidP="00B17C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0200">
        <w:rPr>
          <w:rFonts w:ascii="Times New Roman" w:hAnsi="Times New Roman" w:cs="Times New Roman"/>
          <w:b/>
          <w:sz w:val="24"/>
          <w:szCs w:val="24"/>
        </w:rPr>
        <w:t xml:space="preserve">Métodos de geração da </w:t>
      </w:r>
      <w:proofErr w:type="spellStart"/>
      <w:r w:rsidRPr="00060200">
        <w:rPr>
          <w:rFonts w:ascii="Times New Roman" w:hAnsi="Times New Roman" w:cs="Times New Roman"/>
          <w:b/>
          <w:sz w:val="24"/>
          <w:szCs w:val="24"/>
        </w:rPr>
        <w:t>hidroeléctricidade</w:t>
      </w:r>
      <w:proofErr w:type="spellEnd"/>
      <w:r w:rsidRPr="00060200">
        <w:rPr>
          <w:rFonts w:ascii="Times New Roman" w:hAnsi="Times New Roman" w:cs="Times New Roman"/>
          <w:sz w:val="24"/>
          <w:szCs w:val="24"/>
        </w:rPr>
        <w:t>.</w:t>
      </w:r>
    </w:p>
    <w:p w:rsidR="00060200" w:rsidRDefault="00060200" w:rsidP="00060200">
      <w:pPr>
        <w:pStyle w:val="NormalWeb"/>
        <w:shd w:val="clear" w:color="auto" w:fill="FFFFFF"/>
        <w:spacing w:line="360" w:lineRule="auto"/>
        <w:jc w:val="both"/>
      </w:pPr>
      <w:r w:rsidRPr="00060200">
        <w:t>Convencional (barragens)</w:t>
      </w:r>
      <w:r>
        <w:t xml:space="preserve">, </w:t>
      </w:r>
      <w:r w:rsidRPr="00060200">
        <w:t>Armazenamento bombeado, Fio do rio. Maré</w:t>
      </w:r>
      <w:r>
        <w:t>.</w:t>
      </w:r>
    </w:p>
    <w:p w:rsidR="00060200" w:rsidRDefault="00060200" w:rsidP="00060200">
      <w:pPr>
        <w:pStyle w:val="NormalWeb"/>
        <w:shd w:val="clear" w:color="auto" w:fill="FFFFFF"/>
        <w:spacing w:line="360" w:lineRule="auto"/>
        <w:jc w:val="both"/>
        <w:rPr>
          <w:b/>
        </w:rPr>
      </w:pPr>
      <w:r w:rsidRPr="00060200">
        <w:rPr>
          <w:b/>
        </w:rPr>
        <w:t>Vantagens</w:t>
      </w:r>
      <w:r>
        <w:t xml:space="preserve"> </w:t>
      </w:r>
      <w:r>
        <w:rPr>
          <w:b/>
        </w:rPr>
        <w:t xml:space="preserve">e desvantagens da </w:t>
      </w:r>
      <w:proofErr w:type="spellStart"/>
      <w:r>
        <w:rPr>
          <w:b/>
        </w:rPr>
        <w:t>hidroeléctricidade</w:t>
      </w:r>
      <w:proofErr w:type="spellEnd"/>
      <w:r>
        <w:rPr>
          <w:b/>
        </w:rPr>
        <w:t>.</w:t>
      </w:r>
    </w:p>
    <w:p w:rsidR="00060200" w:rsidRPr="00060200" w:rsidRDefault="00060200" w:rsidP="00060200">
      <w:pPr>
        <w:pStyle w:val="NormalWeb"/>
        <w:shd w:val="clear" w:color="auto" w:fill="FFFFFF"/>
        <w:spacing w:line="360" w:lineRule="auto"/>
        <w:jc w:val="both"/>
      </w:pPr>
      <w:r w:rsidRPr="00060200">
        <w:rPr>
          <w:b/>
        </w:rPr>
        <w:t>Vantagens</w:t>
      </w:r>
      <w:r>
        <w:t>.</w:t>
      </w:r>
    </w:p>
    <w:p w:rsidR="00060200" w:rsidRPr="00060200" w:rsidRDefault="00060200" w:rsidP="0006020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 w:rsidRPr="00060200">
        <w:t>Não requer o uso de combustíveis para a produção de energia, pois converte a </w:t>
      </w:r>
      <w:hyperlink r:id="rId61" w:tooltip="Energia potencial gravitacional" w:history="1">
        <w:r w:rsidRPr="00060200">
          <w:rPr>
            <w:rStyle w:val="Hyperlink"/>
            <w:rFonts w:eastAsiaTheme="majorEastAsia"/>
            <w:color w:val="auto"/>
            <w:u w:val="none"/>
          </w:rPr>
          <w:t>energia do potencial gravitacional</w:t>
        </w:r>
      </w:hyperlink>
      <w:r w:rsidRPr="00060200">
        <w:t> da água represada nas barragens através de turbinas diretamente para </w:t>
      </w:r>
      <w:hyperlink r:id="rId62" w:tooltip="Energia elétrica" w:history="1">
        <w:r w:rsidRPr="00060200">
          <w:rPr>
            <w:rStyle w:val="Hyperlink"/>
            <w:rFonts w:eastAsiaTheme="majorEastAsia"/>
            <w:color w:val="auto"/>
            <w:u w:val="none"/>
          </w:rPr>
          <w:t>energia eléctrica</w:t>
        </w:r>
      </w:hyperlink>
      <w:r w:rsidRPr="00060200">
        <w:t>.</w:t>
      </w:r>
    </w:p>
    <w:p w:rsidR="00060200" w:rsidRPr="00060200" w:rsidRDefault="00060200" w:rsidP="00060200">
      <w:pPr>
        <w:pStyle w:val="NormalWeb"/>
        <w:shd w:val="clear" w:color="auto" w:fill="FFFFFF"/>
        <w:spacing w:line="360" w:lineRule="auto"/>
        <w:jc w:val="both"/>
      </w:pPr>
      <w:r w:rsidRPr="00060200">
        <w:rPr>
          <w:b/>
        </w:rPr>
        <w:t>Desvantagens</w:t>
      </w:r>
      <w:r w:rsidRPr="00060200">
        <w:t>.</w:t>
      </w:r>
    </w:p>
    <w:p w:rsidR="00060200" w:rsidRDefault="00060200" w:rsidP="00060200">
      <w:pPr>
        <w:pStyle w:val="NormalWeb"/>
        <w:shd w:val="clear" w:color="auto" w:fill="FFFFFF"/>
        <w:spacing w:line="360" w:lineRule="auto"/>
        <w:jc w:val="both"/>
        <w:rPr>
          <w:shd w:val="clear" w:color="auto" w:fill="FFFFFF"/>
        </w:rPr>
      </w:pPr>
      <w:r w:rsidRPr="00060200">
        <w:rPr>
          <w:shd w:val="clear" w:color="auto" w:fill="FFFFFF"/>
        </w:rPr>
        <w:t>Em alguns casos ocorre a </w:t>
      </w:r>
      <w:hyperlink r:id="rId63" w:tooltip="Inundação" w:history="1">
        <w:r w:rsidRPr="0006020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inundação</w:t>
        </w:r>
      </w:hyperlink>
      <w:r w:rsidRPr="00060200">
        <w:rPr>
          <w:shd w:val="clear" w:color="auto" w:fill="FFFFFF"/>
        </w:rPr>
        <w:t> de grandes áreas, contribuindo para o aumento do </w:t>
      </w:r>
      <w:hyperlink r:id="rId64" w:tooltip="Efeito estufa" w:history="1">
        <w:r w:rsidRPr="0006020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efeito estufa</w:t>
        </w:r>
      </w:hyperlink>
      <w:r w:rsidRPr="00060200">
        <w:rPr>
          <w:shd w:val="clear" w:color="auto" w:fill="FFFFFF"/>
        </w:rPr>
        <w:t>, já que árvores submersas podem produzir </w:t>
      </w:r>
      <w:hyperlink r:id="rId65" w:tooltip="Gases tóxicos (página não existe)" w:history="1">
        <w:r w:rsidRPr="00060200">
          <w:rPr>
            <w:rStyle w:val="Hyperlink"/>
            <w:rFonts w:eastAsiaTheme="majorEastAsia"/>
            <w:color w:val="auto"/>
            <w:u w:val="none"/>
            <w:shd w:val="clear" w:color="auto" w:fill="FFFFFF"/>
          </w:rPr>
          <w:t>gases tóxicos</w:t>
        </w:r>
      </w:hyperlink>
      <w:r w:rsidRPr="00060200">
        <w:rPr>
          <w:shd w:val="clear" w:color="auto" w:fill="FFFFFF"/>
        </w:rPr>
        <w:t>, e o deslocamento de populações</w:t>
      </w:r>
      <w:r>
        <w:rPr>
          <w:shd w:val="clear" w:color="auto" w:fill="FFFFFF"/>
        </w:rPr>
        <w:t>.</w:t>
      </w:r>
    </w:p>
    <w:p w:rsidR="00060200" w:rsidRDefault="00060200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shd w:val="clear" w:color="auto" w:fill="FFFFFF"/>
        </w:rPr>
        <w:br w:type="page"/>
      </w:r>
    </w:p>
    <w:p w:rsidR="00B17C0F" w:rsidRDefault="00060200" w:rsidP="00016ABC">
      <w:pPr>
        <w:pStyle w:val="NormalWeb"/>
        <w:numPr>
          <w:ilvl w:val="0"/>
          <w:numId w:val="3"/>
        </w:numPr>
        <w:shd w:val="clear" w:color="auto" w:fill="FFFFFF"/>
        <w:spacing w:line="360" w:lineRule="auto"/>
        <w:jc w:val="both"/>
        <w:rPr>
          <w:shd w:val="clear" w:color="auto" w:fill="FFFFFF"/>
        </w:rPr>
      </w:pPr>
      <w:bookmarkStart w:id="39" w:name="_Toc57816179"/>
      <w:bookmarkStart w:id="40" w:name="_Toc57816582"/>
      <w:r w:rsidRPr="00A7414B">
        <w:rPr>
          <w:rStyle w:val="Ttulo2Char"/>
        </w:rPr>
        <w:lastRenderedPageBreak/>
        <w:t>Referências Bibliográficas</w:t>
      </w:r>
      <w:bookmarkEnd w:id="39"/>
      <w:bookmarkEnd w:id="40"/>
      <w:r>
        <w:rPr>
          <w:shd w:val="clear" w:color="auto" w:fill="FFFFFF"/>
        </w:rPr>
        <w:t>.</w:t>
      </w:r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66" w:history="1">
        <w:r w:rsidR="00060200" w:rsidRPr="00A94EA6">
          <w:rPr>
            <w:rStyle w:val="Hyperlink"/>
            <w:shd w:val="clear" w:color="auto" w:fill="FFFFFF"/>
          </w:rPr>
          <w:t>https://www.infoescola.com/fisica/como-funciona-uma-hidreletrica/</w:t>
        </w:r>
      </w:hyperlink>
      <w:hyperlink r:id="rId67" w:history="1"/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68" w:history="1">
        <w:r w:rsidR="00060200" w:rsidRPr="00A94EA6">
          <w:rPr>
            <w:rStyle w:val="Hyperlink"/>
            <w:shd w:val="clear" w:color="auto" w:fill="FFFFFF"/>
          </w:rPr>
          <w:t>https://www.google.com/search?q=Cental+hidroelectrica&amp;oq=Cental+hidroelectrica&amp;aqs=chrome..69i57j0i13l7.7664j0j7&amp;sourceid=chrome&amp;ie=UTF-8</w:t>
        </w:r>
      </w:hyperlink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69" w:history="1">
        <w:r w:rsidR="00060200" w:rsidRPr="00A94EA6">
          <w:rPr>
            <w:rStyle w:val="Hyperlink"/>
            <w:shd w:val="clear" w:color="auto" w:fill="FFFFFF"/>
          </w:rPr>
          <w:t>https://es.wikipedia.org/wiki/Central_hidroel%C3%A9ctrica</w:t>
        </w:r>
      </w:hyperlink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70" w:history="1">
        <w:r w:rsidR="00060200" w:rsidRPr="00A94EA6">
          <w:rPr>
            <w:rStyle w:val="Hyperlink"/>
            <w:shd w:val="clear" w:color="auto" w:fill="FFFFFF"/>
          </w:rPr>
          <w:t>https://www.kqed.org/quest/72528/how-hydropower-dams-work</w:t>
        </w:r>
      </w:hyperlink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71" w:history="1">
        <w:r w:rsidR="00060200" w:rsidRPr="00A94EA6">
          <w:rPr>
            <w:rStyle w:val="Hyperlink"/>
            <w:shd w:val="clear" w:color="auto" w:fill="FFFFFF"/>
          </w:rPr>
          <w:t>https://www.infopedia.pt/$central-hidroeletrica</w:t>
        </w:r>
      </w:hyperlink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72" w:history="1">
        <w:r w:rsidR="00060200" w:rsidRPr="00A94EA6">
          <w:rPr>
            <w:rStyle w:val="Hyperlink"/>
            <w:shd w:val="clear" w:color="auto" w:fill="FFFFFF"/>
          </w:rPr>
          <w:t>https://www.tripadvisor.com.br/Attractions-g293818-Activities-c57-t11-oa20-Mozambique.html</w:t>
        </w:r>
      </w:hyperlink>
    </w:p>
    <w:p w:rsidR="00060200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73" w:history="1">
        <w:r w:rsidR="00AB2B88" w:rsidRPr="00A94EA6">
          <w:rPr>
            <w:rStyle w:val="Hyperlink"/>
            <w:shd w:val="clear" w:color="auto" w:fill="FFFFFF"/>
          </w:rPr>
          <w:t>https://pt.wikipedia.org/wiki/Hidroel%C3%A9ctrica_de_Cahora_Bassa</w:t>
        </w:r>
      </w:hyperlink>
    </w:p>
    <w:p w:rsidR="00AB2B88" w:rsidRDefault="00BC6761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  <w:hyperlink r:id="rId74" w:history="1">
        <w:r w:rsidR="00AB2B88" w:rsidRPr="00A94EA6">
          <w:rPr>
            <w:rStyle w:val="Hyperlink"/>
            <w:shd w:val="clear" w:color="auto" w:fill="FFFFFF"/>
          </w:rPr>
          <w:t>https://pt.wikipedia.org/wiki/Energia_potencial_gravitacional</w:t>
        </w:r>
      </w:hyperlink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Default="00AB2B88" w:rsidP="00AB2B88">
      <w:pPr>
        <w:pStyle w:val="NormalWeb"/>
        <w:shd w:val="clear" w:color="auto" w:fill="FFFFFF"/>
        <w:spacing w:line="360" w:lineRule="auto"/>
        <w:ind w:left="708" w:hanging="708"/>
        <w:jc w:val="both"/>
        <w:rPr>
          <w:shd w:val="clear" w:color="auto" w:fill="FFFFFF"/>
        </w:rPr>
      </w:pPr>
    </w:p>
    <w:p w:rsidR="00AB2B88" w:rsidRPr="00060200" w:rsidRDefault="00AB2B88" w:rsidP="00AB2B88">
      <w:pPr>
        <w:pStyle w:val="NormalWeb"/>
        <w:shd w:val="clear" w:color="auto" w:fill="FFFFFF"/>
        <w:spacing w:line="360" w:lineRule="auto"/>
        <w:jc w:val="center"/>
        <w:rPr>
          <w:shd w:val="clear" w:color="auto" w:fill="FFFFFF"/>
        </w:rPr>
      </w:pPr>
    </w:p>
    <w:sectPr w:rsidR="00AB2B88" w:rsidRPr="00060200" w:rsidSect="00216C8D">
      <w:headerReference w:type="default" r:id="rId75"/>
      <w:footerReference w:type="default" r:id="rId76"/>
      <w:headerReference w:type="first" r:id="rId77"/>
      <w:footerReference w:type="first" r:id="rId78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61" w:rsidRDefault="00BC6761" w:rsidP="00EC5F4F">
      <w:pPr>
        <w:spacing w:after="0" w:line="240" w:lineRule="auto"/>
      </w:pPr>
      <w:r>
        <w:separator/>
      </w:r>
    </w:p>
  </w:endnote>
  <w:endnote w:type="continuationSeparator" w:id="0">
    <w:p w:rsidR="00BC6761" w:rsidRDefault="00BC6761" w:rsidP="00EC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3789473"/>
      <w:docPartObj>
        <w:docPartGallery w:val="Page Numbers (Bottom of Page)"/>
        <w:docPartUnique/>
      </w:docPartObj>
    </w:sdtPr>
    <w:sdtContent>
      <w:p w:rsidR="00216C8D" w:rsidRDefault="00216C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C90">
          <w:rPr>
            <w:noProof/>
          </w:rPr>
          <w:t>16</w:t>
        </w:r>
        <w:r>
          <w:fldChar w:fldCharType="end"/>
        </w:r>
      </w:p>
    </w:sdtContent>
  </w:sdt>
  <w:p w:rsidR="00D6236E" w:rsidRDefault="00D623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6E" w:rsidRDefault="00D623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61" w:rsidRDefault="00BC6761" w:rsidP="00EC5F4F">
      <w:pPr>
        <w:spacing w:after="0" w:line="240" w:lineRule="auto"/>
      </w:pPr>
      <w:r>
        <w:separator/>
      </w:r>
    </w:p>
  </w:footnote>
  <w:footnote w:type="continuationSeparator" w:id="0">
    <w:p w:rsidR="00BC6761" w:rsidRDefault="00BC6761" w:rsidP="00EC5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6E" w:rsidRDefault="00D623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6E" w:rsidRDefault="00D623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E6C"/>
    <w:multiLevelType w:val="multilevel"/>
    <w:tmpl w:val="2FE0F7F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8410A76"/>
    <w:multiLevelType w:val="multilevel"/>
    <w:tmpl w:val="F4BA1E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61512A2"/>
    <w:multiLevelType w:val="multilevel"/>
    <w:tmpl w:val="A554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9C"/>
    <w:rsid w:val="00016ABC"/>
    <w:rsid w:val="00060200"/>
    <w:rsid w:val="0009216C"/>
    <w:rsid w:val="0017199C"/>
    <w:rsid w:val="00183FBE"/>
    <w:rsid w:val="00216C8D"/>
    <w:rsid w:val="002A15B4"/>
    <w:rsid w:val="00325BE3"/>
    <w:rsid w:val="00335288"/>
    <w:rsid w:val="0035736E"/>
    <w:rsid w:val="00367B4A"/>
    <w:rsid w:val="003D0B66"/>
    <w:rsid w:val="003E6C2C"/>
    <w:rsid w:val="004277E4"/>
    <w:rsid w:val="0043461C"/>
    <w:rsid w:val="00482B1C"/>
    <w:rsid w:val="004C14BB"/>
    <w:rsid w:val="004D5D93"/>
    <w:rsid w:val="004D6C7E"/>
    <w:rsid w:val="00500691"/>
    <w:rsid w:val="0053780B"/>
    <w:rsid w:val="00547F65"/>
    <w:rsid w:val="00563F20"/>
    <w:rsid w:val="00600A4F"/>
    <w:rsid w:val="006845E0"/>
    <w:rsid w:val="0069631B"/>
    <w:rsid w:val="0077559F"/>
    <w:rsid w:val="007775CC"/>
    <w:rsid w:val="007C0698"/>
    <w:rsid w:val="00802DFF"/>
    <w:rsid w:val="00887EB8"/>
    <w:rsid w:val="008B30DE"/>
    <w:rsid w:val="008C324B"/>
    <w:rsid w:val="00923978"/>
    <w:rsid w:val="009A3E13"/>
    <w:rsid w:val="009C7A44"/>
    <w:rsid w:val="00A06A1A"/>
    <w:rsid w:val="00A360A2"/>
    <w:rsid w:val="00A62CCD"/>
    <w:rsid w:val="00A7414B"/>
    <w:rsid w:val="00AB2B88"/>
    <w:rsid w:val="00AF060A"/>
    <w:rsid w:val="00AF0F2C"/>
    <w:rsid w:val="00B17C0F"/>
    <w:rsid w:val="00B46E98"/>
    <w:rsid w:val="00BC6761"/>
    <w:rsid w:val="00BF620A"/>
    <w:rsid w:val="00C315F2"/>
    <w:rsid w:val="00C711A8"/>
    <w:rsid w:val="00C76F66"/>
    <w:rsid w:val="00D04AEB"/>
    <w:rsid w:val="00D57F11"/>
    <w:rsid w:val="00D6236E"/>
    <w:rsid w:val="00D93D54"/>
    <w:rsid w:val="00DB31B5"/>
    <w:rsid w:val="00DB4262"/>
    <w:rsid w:val="00E129E7"/>
    <w:rsid w:val="00E908D7"/>
    <w:rsid w:val="00EC5F4F"/>
    <w:rsid w:val="00F33C90"/>
    <w:rsid w:val="00F7403C"/>
    <w:rsid w:val="00F74C47"/>
    <w:rsid w:val="00F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3BB09-533B-4E72-BC38-17826CFC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6236E"/>
    <w:pPr>
      <w:keepNext/>
      <w:keepLines/>
      <w:spacing w:before="40" w:after="0" w:line="480" w:lineRule="auto"/>
      <w:ind w:left="63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6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236E"/>
    <w:rPr>
      <w:rFonts w:ascii="Times New Roman" w:eastAsiaTheme="majorEastAsia" w:hAnsi="Times New Roman" w:cstheme="majorBidi"/>
      <w:b/>
      <w:sz w:val="24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199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780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D5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C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6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3E6C2C"/>
  </w:style>
  <w:style w:type="paragraph" w:styleId="Cabealho">
    <w:name w:val="header"/>
    <w:basedOn w:val="Normal"/>
    <w:link w:val="CabealhoChar"/>
    <w:uiPriority w:val="99"/>
    <w:unhideWhenUsed/>
    <w:rsid w:val="00EC5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F4F"/>
  </w:style>
  <w:style w:type="paragraph" w:styleId="Rodap">
    <w:name w:val="footer"/>
    <w:basedOn w:val="Normal"/>
    <w:link w:val="RodapChar"/>
    <w:uiPriority w:val="99"/>
    <w:unhideWhenUsed/>
    <w:rsid w:val="00EC5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F4F"/>
  </w:style>
  <w:style w:type="paragraph" w:styleId="PargrafodaLista">
    <w:name w:val="List Paragraph"/>
    <w:basedOn w:val="Normal"/>
    <w:uiPriority w:val="34"/>
    <w:qFormat/>
    <w:rsid w:val="00AB2B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4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414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741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9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3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6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Energia_potencial_gravitacional" TargetMode="External"/><Relationship Id="rId18" Type="http://schemas.openxmlformats.org/officeDocument/2006/relationships/hyperlink" Target="https://pt.wikipedia.org/wiki/%C3%81gua" TargetMode="External"/><Relationship Id="rId26" Type="http://schemas.openxmlformats.org/officeDocument/2006/relationships/hyperlink" Target="https://en.wikipedia.org/wiki/Xiluodu_Dam" TargetMode="External"/><Relationship Id="rId39" Type="http://schemas.openxmlformats.org/officeDocument/2006/relationships/hyperlink" Target="https://pt.wikipedia.org/wiki/Irriga%C3%A7%C3%A3o" TargetMode="External"/><Relationship Id="rId21" Type="http://schemas.openxmlformats.org/officeDocument/2006/relationships/hyperlink" Target="https://pt.wikipedia.org/wiki/Turbina" TargetMode="External"/><Relationship Id="rId34" Type="http://schemas.openxmlformats.org/officeDocument/2006/relationships/hyperlink" Target="https://pt.wikipedia.org/wiki/Energia_renov%C3%A1vel" TargetMode="External"/><Relationship Id="rId42" Type="http://schemas.openxmlformats.org/officeDocument/2006/relationships/hyperlink" Target="https://pt.wikipedia.org/wiki/Inunda%C3%A7%C3%A3o" TargetMode="External"/><Relationship Id="rId47" Type="http://schemas.openxmlformats.org/officeDocument/2006/relationships/hyperlink" Target="https://pt.wikipedia.org/wiki/Gases_estufa" TargetMode="External"/><Relationship Id="rId50" Type="http://schemas.openxmlformats.org/officeDocument/2006/relationships/hyperlink" Target="https://pt.wikipedia.org/wiki/Povos_ind%C3%ADgenas" TargetMode="External"/><Relationship Id="rId55" Type="http://schemas.openxmlformats.org/officeDocument/2006/relationships/image" Target="media/image5.png"/><Relationship Id="rId63" Type="http://schemas.openxmlformats.org/officeDocument/2006/relationships/hyperlink" Target="https://pt.wikipedia.org/wiki/Inunda%C3%A7%C3%A3o" TargetMode="External"/><Relationship Id="rId68" Type="http://schemas.openxmlformats.org/officeDocument/2006/relationships/hyperlink" Target="https://www.google.com/search?q=Cental+hidroelectrica&amp;oq=Cental+hidroelectrica&amp;aqs=chrome..69i57j0i13l7.7664j0j7&amp;sourceid=chrome&amp;ie=UTF-8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www.infopedia.pt/$central-hidroeletr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Vaz%C3%A3o" TargetMode="External"/><Relationship Id="rId29" Type="http://schemas.openxmlformats.org/officeDocument/2006/relationships/hyperlink" Target="https://pt.wikipedia.org/wiki/Energia_el%C3%A9trica" TargetMode="External"/><Relationship Id="rId11" Type="http://schemas.openxmlformats.org/officeDocument/2006/relationships/hyperlink" Target="https://pt.wikipedia.org/wiki/Energia_el%C3%A9trica" TargetMode="External"/><Relationship Id="rId24" Type="http://schemas.openxmlformats.org/officeDocument/2006/relationships/hyperlink" Target="https://en.wikipedia.org/wiki/Three_Gorges_Dam" TargetMode="External"/><Relationship Id="rId32" Type="http://schemas.openxmlformats.org/officeDocument/2006/relationships/hyperlink" Target="https://pt.wikipedia.org/wiki/Combust%C3%ADvel" TargetMode="External"/><Relationship Id="rId37" Type="http://schemas.openxmlformats.org/officeDocument/2006/relationships/hyperlink" Target="https://pt.wikipedia.org/wiki/%C3%81gua" TargetMode="External"/><Relationship Id="rId40" Type="http://schemas.openxmlformats.org/officeDocument/2006/relationships/hyperlink" Target="https://pt.wikipedia.org/wiki/Lavouras" TargetMode="External"/><Relationship Id="rId45" Type="http://schemas.openxmlformats.org/officeDocument/2006/relationships/hyperlink" Target="https://pt.wikipedia.org/wiki/Energia_limpa" TargetMode="External"/><Relationship Id="rId53" Type="http://schemas.openxmlformats.org/officeDocument/2006/relationships/hyperlink" Target="https://www.infoescola.com/eletricidade/transformadores/" TargetMode="External"/><Relationship Id="rId58" Type="http://schemas.openxmlformats.org/officeDocument/2006/relationships/hyperlink" Target="https://pt.wikipedia.org/wiki/Represa" TargetMode="External"/><Relationship Id="rId66" Type="http://schemas.openxmlformats.org/officeDocument/2006/relationships/hyperlink" Target="https://www.infoescola.com/fisica/como-funciona-uma-hidreletrica/" TargetMode="External"/><Relationship Id="rId74" Type="http://schemas.openxmlformats.org/officeDocument/2006/relationships/hyperlink" Target="https://pt.wikipedia.org/wiki/Energia_potencial_gravitaciona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Energia_potencial_gravitacional" TargetMode="External"/><Relationship Id="rId10" Type="http://schemas.openxmlformats.org/officeDocument/2006/relationships/hyperlink" Target="https://pt.wikipedia.org/wiki/1969" TargetMode="External"/><Relationship Id="rId19" Type="http://schemas.openxmlformats.org/officeDocument/2006/relationships/hyperlink" Target="https://pt.wikipedia.org/wiki/Hidr%C3%A1ulica" TargetMode="External"/><Relationship Id="rId31" Type="http://schemas.openxmlformats.org/officeDocument/2006/relationships/hyperlink" Target="https://pt.wikipedia.org/wiki/Energia_hidrel%C3%A9trica" TargetMode="External"/><Relationship Id="rId44" Type="http://schemas.openxmlformats.org/officeDocument/2006/relationships/hyperlink" Target="https://pt.wikipedia.org/w/index.php?title=Gases_t%C3%B3xicos&amp;action=edit&amp;redlink=1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pt.wikipedia.org/wiki/Vaz%C3%A3o" TargetMode="External"/><Relationship Id="rId65" Type="http://schemas.openxmlformats.org/officeDocument/2006/relationships/hyperlink" Target="https://pt.wikipedia.org/w/index.php?title=Gases_t%C3%B3xicos&amp;action=edit&amp;redlink=1" TargetMode="External"/><Relationship Id="rId73" Type="http://schemas.openxmlformats.org/officeDocument/2006/relationships/hyperlink" Target="https://pt.wikipedia.org/wiki/Hidroel%C3%A9ctrica_de_Cahora_Bassa" TargetMode="External"/><Relationship Id="rId7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iki/Represa" TargetMode="External"/><Relationship Id="rId22" Type="http://schemas.openxmlformats.org/officeDocument/2006/relationships/hyperlink" Target="https://pt.wikipedia.org/wiki/Gerador_el%C3%A9trico" TargetMode="External"/><Relationship Id="rId27" Type="http://schemas.openxmlformats.org/officeDocument/2006/relationships/hyperlink" Target="https://en.wikipedia.org/wiki/Guri_Dam" TargetMode="External"/><Relationship Id="rId30" Type="http://schemas.openxmlformats.org/officeDocument/2006/relationships/hyperlink" Target="https://pt.wikipedia.org/wiki/Pre%C3%A7o" TargetMode="External"/><Relationship Id="rId35" Type="http://schemas.openxmlformats.org/officeDocument/2006/relationships/hyperlink" Target="https://pt.wikipedia.org/wiki/Queima" TargetMode="External"/><Relationship Id="rId43" Type="http://schemas.openxmlformats.org/officeDocument/2006/relationships/hyperlink" Target="https://pt.wikipedia.org/wiki/Efeito_estufa" TargetMode="External"/><Relationship Id="rId48" Type="http://schemas.openxmlformats.org/officeDocument/2006/relationships/hyperlink" Target="https://pt.wikipedia.org/wiki/Aquecimento_global" TargetMode="External"/><Relationship Id="rId56" Type="http://schemas.openxmlformats.org/officeDocument/2006/relationships/hyperlink" Target="https://pt.wikipedia.org/wiki/Energia_el%C3%A9trica" TargetMode="External"/><Relationship Id="rId64" Type="http://schemas.openxmlformats.org/officeDocument/2006/relationships/hyperlink" Target="https://pt.wikipedia.org/wiki/Efeito_estufa" TargetMode="External"/><Relationship Id="rId69" Type="http://schemas.openxmlformats.org/officeDocument/2006/relationships/hyperlink" Target="https://es.wikipedia.org/wiki/Central_hidroel%C3%A9ctrica" TargetMode="External"/><Relationship Id="rId77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s://www.tripadvisor.com.br/Attractions-g293818-Activities-c57-t11-oa20-Mozambique.html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t.wikipedia.org/wiki/Energia_el%C3%A9trica" TargetMode="External"/><Relationship Id="rId17" Type="http://schemas.openxmlformats.org/officeDocument/2006/relationships/hyperlink" Target="https://pt.wikipedia.org/wiki/Energia_cin%C3%A9tica" TargetMode="External"/><Relationship Id="rId25" Type="http://schemas.openxmlformats.org/officeDocument/2006/relationships/hyperlink" Target="https://en.wikipedia.org/wiki/Itaipu_Dam" TargetMode="External"/><Relationship Id="rId33" Type="http://schemas.openxmlformats.org/officeDocument/2006/relationships/hyperlink" Target="https://pt.wikipedia.org/wiki/Energia" TargetMode="External"/><Relationship Id="rId38" Type="http://schemas.openxmlformats.org/officeDocument/2006/relationships/hyperlink" Target="https://pt.wikipedia.org/wiki/Barragens" TargetMode="External"/><Relationship Id="rId46" Type="http://schemas.openxmlformats.org/officeDocument/2006/relationships/hyperlink" Target="https://pt.wikipedia.org/wiki/Desmatamento" TargetMode="External"/><Relationship Id="rId59" Type="http://schemas.openxmlformats.org/officeDocument/2006/relationships/hyperlink" Target="https://pt.wikipedia.org/wiki/Pot%C3%AAncia" TargetMode="External"/><Relationship Id="rId67" Type="http://schemas.openxmlformats.org/officeDocument/2006/relationships/hyperlink" Target="https://www.tripadvisor.com.br/Attractions-g293818-Activities-c57-t11-oa20-Mozambique.html" TargetMode="External"/><Relationship Id="rId20" Type="http://schemas.openxmlformats.org/officeDocument/2006/relationships/hyperlink" Target="https://pt.wikipedia.org/wiki/Turbina_hidr%C3%A1ulica" TargetMode="External"/><Relationship Id="rId41" Type="http://schemas.openxmlformats.org/officeDocument/2006/relationships/hyperlink" Target="https://pt.wikipedia.org/wiki/Produtividade" TargetMode="External"/><Relationship Id="rId54" Type="http://schemas.openxmlformats.org/officeDocument/2006/relationships/hyperlink" Target="https://www.infoescola.com/fisica/tensao-eletrica/" TargetMode="External"/><Relationship Id="rId62" Type="http://schemas.openxmlformats.org/officeDocument/2006/relationships/hyperlink" Target="https://pt.wikipedia.org/wiki/Energia_el%C3%A9trica" TargetMode="External"/><Relationship Id="rId70" Type="http://schemas.openxmlformats.org/officeDocument/2006/relationships/hyperlink" Target="https://www.kqed.org/quest/72528/how-hydropower-dams-work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t.wikipedia.org/wiki/Pot%C3%AAncia" TargetMode="External"/><Relationship Id="rId23" Type="http://schemas.openxmlformats.org/officeDocument/2006/relationships/hyperlink" Target="https://pt.wikipedia.org/wiki/Queda_d%27%C3%A1gua" TargetMode="External"/><Relationship Id="rId28" Type="http://schemas.openxmlformats.org/officeDocument/2006/relationships/hyperlink" Target="https://pt.wikipedia.org/wiki/Energia_potencial_gravitacional" TargetMode="External"/><Relationship Id="rId36" Type="http://schemas.openxmlformats.org/officeDocument/2006/relationships/hyperlink" Target="https://pt.wikipedia.org/wiki/Polui%C3%A7%C3%A3o_atmosf%C3%A9rica" TargetMode="External"/><Relationship Id="rId49" Type="http://schemas.openxmlformats.org/officeDocument/2006/relationships/hyperlink" Target="https://pt.wikipedia.org/wiki/Ecossistema" TargetMode="External"/><Relationship Id="rId57" Type="http://schemas.openxmlformats.org/officeDocument/2006/relationships/hyperlink" Target="https://pt.wikipedia.org/wiki/Energia_potencial_gravit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BEFE-7DE3-439C-9599-398F7C86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4779</Words>
  <Characters>25812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cp:lastPrinted>2022-11-16T15:39:00Z</cp:lastPrinted>
  <dcterms:created xsi:type="dcterms:W3CDTF">2022-11-16T15:39:00Z</dcterms:created>
  <dcterms:modified xsi:type="dcterms:W3CDTF">2022-11-16T15:39:00Z</dcterms:modified>
</cp:coreProperties>
</file>