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C730DB" w14:textId="31B4A48E" w:rsidR="000615F2" w:rsidRDefault="000615F2" w:rsidP="004A7C28">
      <w:pPr>
        <w:spacing w:line="360" w:lineRule="auto"/>
        <w:rPr>
          <w:sz w:val="20"/>
          <w:szCs w:val="20"/>
        </w:rPr>
      </w:pPr>
      <w:r>
        <w:rPr>
          <w:rFonts w:eastAsia="Times New Roman"/>
          <w:b/>
          <w:bCs/>
          <w:sz w:val="28"/>
          <w:szCs w:val="28"/>
        </w:rPr>
        <w:t>ABSTRACT</w:t>
      </w:r>
    </w:p>
    <w:p w14:paraId="0E27F651" w14:textId="1B14D51D" w:rsidR="000615F2" w:rsidRDefault="000615F2" w:rsidP="004A7C28">
      <w:pPr>
        <w:spacing w:line="360" w:lineRule="auto"/>
        <w:jc w:val="both"/>
        <w:rPr>
          <w:sz w:val="20"/>
          <w:szCs w:val="20"/>
        </w:rPr>
      </w:pPr>
      <w:r>
        <w:rPr>
          <w:rFonts w:eastAsia="Times New Roman"/>
          <w:sz w:val="24"/>
          <w:szCs w:val="24"/>
        </w:rPr>
        <w:t xml:space="preserve">This project report covers all required activities and sort of equipment and problem solving regarding daily exchange of money using tap and pay procedure. After breakdown of COVID-19, government and whole world imply contactless payment measures as one of major approach to avoid covid 19 contamination. We developed this project in line with solving </w:t>
      </w:r>
      <w:r w:rsidR="009F62E7">
        <w:rPr>
          <w:rFonts w:eastAsia="Times New Roman"/>
          <w:sz w:val="24"/>
          <w:szCs w:val="24"/>
        </w:rPr>
        <w:t>such issue by providing a secure and safe to pay without any other issue. To sum up, this report covers everything regarding tap and pay system which made of two major parts which are software and hardware parts. It</w:t>
      </w:r>
      <w:r>
        <w:rPr>
          <w:rFonts w:eastAsia="Times New Roman"/>
          <w:sz w:val="24"/>
          <w:szCs w:val="24"/>
        </w:rPr>
        <w:t xml:space="preserve"> is about the payment system using card, this will facilitate in payment system here in our country by reducing the time consumption and help the seller that uses it to keep record of transactions made.</w:t>
      </w:r>
    </w:p>
    <w:p w14:paraId="2E212970" w14:textId="37B5856C" w:rsidR="000615F2" w:rsidRDefault="000615F2" w:rsidP="004A7C28">
      <w:pPr>
        <w:spacing w:line="360" w:lineRule="auto"/>
        <w:jc w:val="both"/>
        <w:rPr>
          <w:rFonts w:eastAsia="Times New Roman"/>
          <w:sz w:val="24"/>
          <w:szCs w:val="24"/>
        </w:rPr>
      </w:pPr>
      <w:r>
        <w:rPr>
          <w:rFonts w:eastAsia="Times New Roman"/>
          <w:sz w:val="24"/>
          <w:szCs w:val="24"/>
        </w:rPr>
        <w:t>My project has three main parts which are: RFID system, Arduino microcontroller and computer part which is composed by program and database.</w:t>
      </w:r>
    </w:p>
    <w:p w14:paraId="49CC60E4" w14:textId="77777777" w:rsidR="004A7C28" w:rsidRDefault="004A7C28" w:rsidP="004A7C28">
      <w:pPr>
        <w:spacing w:line="360" w:lineRule="auto"/>
        <w:jc w:val="both"/>
        <w:rPr>
          <w:sz w:val="20"/>
          <w:szCs w:val="20"/>
        </w:rPr>
      </w:pPr>
    </w:p>
    <w:p w14:paraId="5EE6E71E" w14:textId="6F3664BE" w:rsidR="000615F2" w:rsidRDefault="000615F2" w:rsidP="004A7C28">
      <w:pPr>
        <w:spacing w:line="360" w:lineRule="auto"/>
        <w:rPr>
          <w:sz w:val="20"/>
          <w:szCs w:val="20"/>
        </w:rPr>
      </w:pPr>
      <w:r>
        <w:rPr>
          <w:rFonts w:eastAsia="Times New Roman"/>
          <w:b/>
          <w:bCs/>
          <w:sz w:val="24"/>
          <w:szCs w:val="24"/>
        </w:rPr>
        <w:t>WORKING PRINCIPLE</w:t>
      </w:r>
    </w:p>
    <w:p w14:paraId="5868F226" w14:textId="18593C85" w:rsidR="000615F2" w:rsidRDefault="007C3DDD" w:rsidP="004A7C28">
      <w:pPr>
        <w:spacing w:line="360" w:lineRule="auto"/>
        <w:rPr>
          <w:sz w:val="20"/>
          <w:szCs w:val="20"/>
        </w:rPr>
      </w:pPr>
      <w:r>
        <w:rPr>
          <w:noProof/>
          <w:sz w:val="20"/>
          <w:szCs w:val="20"/>
        </w:rPr>
        <w:drawing>
          <wp:inline distT="0" distB="0" distL="0" distR="0" wp14:anchorId="0AA70280" wp14:editId="278DD10C">
            <wp:extent cx="5905500" cy="4082422"/>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13306" cy="4087818"/>
                    </a:xfrm>
                    <a:prstGeom prst="rect">
                      <a:avLst/>
                    </a:prstGeom>
                    <a:noFill/>
                  </pic:spPr>
                </pic:pic>
              </a:graphicData>
            </a:graphic>
          </wp:inline>
        </w:drawing>
      </w:r>
    </w:p>
    <w:p w14:paraId="267F9680" w14:textId="6CB289B1" w:rsidR="000615F2" w:rsidRDefault="000615F2" w:rsidP="007C3DDD">
      <w:pPr>
        <w:spacing w:before="240" w:line="360" w:lineRule="auto"/>
        <w:rPr>
          <w:sz w:val="20"/>
          <w:szCs w:val="20"/>
        </w:rPr>
      </w:pPr>
      <w:r>
        <w:rPr>
          <w:rFonts w:eastAsia="Times New Roman"/>
          <w:b/>
          <w:bCs/>
          <w:sz w:val="24"/>
          <w:szCs w:val="24"/>
        </w:rPr>
        <w:t>Figure 17: working principle</w:t>
      </w:r>
    </w:p>
    <w:p w14:paraId="07BD77BB" w14:textId="4FA7DF08" w:rsidR="000615F2" w:rsidRDefault="000615F2" w:rsidP="009F62E7">
      <w:pPr>
        <w:spacing w:line="360" w:lineRule="auto"/>
        <w:jc w:val="both"/>
        <w:rPr>
          <w:rFonts w:eastAsia="Times New Roman"/>
          <w:sz w:val="24"/>
          <w:szCs w:val="24"/>
        </w:rPr>
      </w:pPr>
      <w:r>
        <w:rPr>
          <w:rFonts w:eastAsia="Times New Roman"/>
          <w:sz w:val="24"/>
          <w:szCs w:val="24"/>
        </w:rPr>
        <w:lastRenderedPageBreak/>
        <w:t xml:space="preserve">After the RFID card or tag is approached around the RFID reader it will be read and sends the card identification to the </w:t>
      </w:r>
      <w:proofErr w:type="spellStart"/>
      <w:r>
        <w:rPr>
          <w:rFonts w:eastAsia="Times New Roman"/>
          <w:sz w:val="24"/>
          <w:szCs w:val="24"/>
        </w:rPr>
        <w:t>arduino</w:t>
      </w:r>
      <w:proofErr w:type="spellEnd"/>
      <w:r>
        <w:rPr>
          <w:rFonts w:eastAsia="Times New Roman"/>
          <w:sz w:val="24"/>
          <w:szCs w:val="24"/>
        </w:rPr>
        <w:t xml:space="preserve"> microcontroller which will also sends it to the application software designed in processing using java language. Then the card ID will be sent to the system website to be checked whether if it is in database as registered card if yes</w:t>
      </w:r>
      <w:r w:rsidR="004A7C28">
        <w:rPr>
          <w:rFonts w:eastAsia="Times New Roman"/>
          <w:sz w:val="24"/>
          <w:szCs w:val="24"/>
        </w:rPr>
        <w:t>,</w:t>
      </w:r>
      <w:r>
        <w:rPr>
          <w:rFonts w:eastAsia="Times New Roman"/>
          <w:sz w:val="24"/>
          <w:szCs w:val="24"/>
        </w:rPr>
        <w:t xml:space="preserve"> the website will be opened automatically and you can enjoy the system, </w:t>
      </w:r>
      <w:r w:rsidR="004A7C28">
        <w:rPr>
          <w:rFonts w:eastAsia="Times New Roman"/>
          <w:sz w:val="24"/>
          <w:szCs w:val="24"/>
        </w:rPr>
        <w:t>otherwise</w:t>
      </w:r>
      <w:r>
        <w:rPr>
          <w:rFonts w:eastAsia="Times New Roman"/>
          <w:sz w:val="24"/>
          <w:szCs w:val="24"/>
        </w:rPr>
        <w:t xml:space="preserve"> it will show you that you are unknown user.</w:t>
      </w:r>
    </w:p>
    <w:p w14:paraId="5DB8E504" w14:textId="1936AF4F" w:rsidR="009F62E7" w:rsidRDefault="009F62E7" w:rsidP="009F62E7">
      <w:pPr>
        <w:spacing w:line="360" w:lineRule="auto"/>
        <w:jc w:val="both"/>
        <w:rPr>
          <w:rFonts w:eastAsia="Times New Roman"/>
          <w:sz w:val="24"/>
          <w:szCs w:val="24"/>
        </w:rPr>
      </w:pPr>
    </w:p>
    <w:p w14:paraId="69E25613" w14:textId="2F490CCE" w:rsidR="004A7C28" w:rsidRDefault="004A7C28" w:rsidP="004A7C28">
      <w:pPr>
        <w:spacing w:line="360" w:lineRule="auto"/>
        <w:rPr>
          <w:sz w:val="20"/>
          <w:szCs w:val="20"/>
        </w:rPr>
      </w:pPr>
      <w:r>
        <w:rPr>
          <w:rFonts w:eastAsia="Times New Roman"/>
          <w:b/>
          <w:bCs/>
          <w:sz w:val="24"/>
          <w:szCs w:val="24"/>
        </w:rPr>
        <w:t>Entity Relationship Diagram</w:t>
      </w:r>
    </w:p>
    <w:p w14:paraId="2F730189" w14:textId="32FD022B" w:rsidR="004A7C28" w:rsidRDefault="004A7C28" w:rsidP="004A7C28">
      <w:pPr>
        <w:spacing w:line="360" w:lineRule="auto"/>
        <w:rPr>
          <w:sz w:val="20"/>
          <w:szCs w:val="20"/>
        </w:rPr>
      </w:pPr>
      <w:r>
        <w:rPr>
          <w:rFonts w:eastAsia="Times New Roman"/>
          <w:b/>
          <w:bCs/>
          <w:sz w:val="24"/>
          <w:szCs w:val="24"/>
        </w:rPr>
        <w:t>Symbols:</w:t>
      </w:r>
    </w:p>
    <w:p w14:paraId="4FDED8EF" w14:textId="5864EDA0" w:rsidR="004A7C28" w:rsidRPr="004A7C28" w:rsidRDefault="004A7C28" w:rsidP="004A7C28">
      <w:pPr>
        <w:pStyle w:val="ListParagraph"/>
        <w:numPr>
          <w:ilvl w:val="0"/>
          <w:numId w:val="1"/>
        </w:numPr>
        <w:spacing w:line="360" w:lineRule="auto"/>
        <w:rPr>
          <w:sz w:val="20"/>
          <w:szCs w:val="20"/>
        </w:rPr>
      </w:pPr>
      <w:r w:rsidRPr="004A7C28">
        <w:rPr>
          <w:rFonts w:eastAsia="Times New Roman"/>
          <w:b/>
          <w:bCs/>
          <w:sz w:val="24"/>
          <w:szCs w:val="24"/>
        </w:rPr>
        <w:t>Entity</w:t>
      </w:r>
      <w:r w:rsidRPr="004A7C28">
        <w:rPr>
          <w:rFonts w:eastAsia="Times New Roman"/>
          <w:sz w:val="24"/>
          <w:szCs w:val="24"/>
        </w:rPr>
        <w:t>: is an existing, object, concept or real thing that is uniquely identifiable where is used for storing the organizational data.</w:t>
      </w:r>
    </w:p>
    <w:p w14:paraId="333524EA" w14:textId="2959E9DA" w:rsidR="004A7C28" w:rsidRDefault="004A7C28" w:rsidP="004A7C28">
      <w:pPr>
        <w:spacing w:line="360" w:lineRule="auto"/>
        <w:rPr>
          <w:sz w:val="20"/>
          <w:szCs w:val="20"/>
        </w:rPr>
      </w:pPr>
      <w:r>
        <w:rPr>
          <w:noProof/>
          <w:sz w:val="20"/>
          <w:szCs w:val="20"/>
        </w:rPr>
        <mc:AlternateContent>
          <mc:Choice Requires="wps">
            <w:drawing>
              <wp:anchor distT="0" distB="0" distL="114300" distR="114300" simplePos="0" relativeHeight="251661312" behindDoc="1" locked="0" layoutInCell="0" allowOverlap="1" wp14:anchorId="603AAF12" wp14:editId="796D114E">
                <wp:simplePos x="0" y="0"/>
                <wp:positionH relativeFrom="column">
                  <wp:posOffset>1781175</wp:posOffset>
                </wp:positionH>
                <wp:positionV relativeFrom="paragraph">
                  <wp:posOffset>13970</wp:posOffset>
                </wp:positionV>
                <wp:extent cx="1598930" cy="466725"/>
                <wp:effectExtent l="0" t="0" r="1270" b="9525"/>
                <wp:wrapSquare wrapText="bothSides"/>
                <wp:docPr id="33" name="Shape 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98930" cy="466725"/>
                        </a:xfrm>
                        <a:prstGeom prst="rect">
                          <a:avLst/>
                        </a:prstGeom>
                        <a:solidFill>
                          <a:srgbClr val="1F3763"/>
                        </a:solidFill>
                      </wps:spPr>
                      <wps:bodyPr/>
                    </wps:wsp>
                  </a:graphicData>
                </a:graphic>
              </wp:anchor>
            </w:drawing>
          </mc:Choice>
          <mc:Fallback>
            <w:pict>
              <v:rect w14:anchorId="7629C082" id="Shape 33" o:spid="_x0000_s1026" style="position:absolute;margin-left:140.25pt;margin-top:1.1pt;width:125.9pt;height:36.75pt;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" o:allowincell="f" fillcolor="#1f3763" stroked="f">
                <w10:wrap type="square"/>
              </v:rect>
            </w:pict>
          </mc:Fallback>
        </mc:AlternateContent>
      </w:r>
    </w:p>
    <w:p w14:paraId="18D5E18D" w14:textId="77F13DE4" w:rsidR="004A7C28" w:rsidRDefault="004A7C28" w:rsidP="004A7C28">
      <w:pPr>
        <w:spacing w:line="360" w:lineRule="auto"/>
        <w:rPr>
          <w:rFonts w:eastAsia="Times New Roman"/>
          <w:sz w:val="24"/>
          <w:szCs w:val="24"/>
        </w:rPr>
      </w:pPr>
      <w:r>
        <w:rPr>
          <w:rFonts w:eastAsia="Times New Roman"/>
          <w:sz w:val="24"/>
          <w:szCs w:val="24"/>
        </w:rPr>
        <w:t>Its symbol is a box:</w:t>
      </w:r>
    </w:p>
    <w:p w14:paraId="7C040BAE" w14:textId="77777777" w:rsidR="004A7C28" w:rsidRDefault="004A7C28" w:rsidP="004A7C28">
      <w:pPr>
        <w:spacing w:line="360" w:lineRule="auto"/>
        <w:rPr>
          <w:sz w:val="20"/>
          <w:szCs w:val="20"/>
        </w:rPr>
      </w:pPr>
    </w:p>
    <w:p w14:paraId="17642CF5" w14:textId="2541624D" w:rsidR="004A7C28" w:rsidRPr="004A7C28" w:rsidRDefault="004A7C28" w:rsidP="004A7C28">
      <w:pPr>
        <w:pStyle w:val="ListParagraph"/>
        <w:numPr>
          <w:ilvl w:val="0"/>
          <w:numId w:val="1"/>
        </w:numPr>
        <w:spacing w:line="360" w:lineRule="auto"/>
        <w:rPr>
          <w:sz w:val="20"/>
          <w:szCs w:val="20"/>
        </w:rPr>
      </w:pPr>
      <w:r w:rsidRPr="004A7C28">
        <w:rPr>
          <w:rFonts w:eastAsia="Times New Roman"/>
          <w:b/>
          <w:bCs/>
          <w:sz w:val="24"/>
          <w:szCs w:val="24"/>
        </w:rPr>
        <w:t>Attribute</w:t>
      </w:r>
      <w:r w:rsidRPr="004A7C28">
        <w:rPr>
          <w:rFonts w:eastAsia="Times New Roman"/>
          <w:sz w:val="24"/>
          <w:szCs w:val="24"/>
        </w:rPr>
        <w:t>: is a part of the description of the entity. The entity itself is described by one or more attributes together; they describe all things of importance about the entity.</w:t>
      </w:r>
    </w:p>
    <w:p w14:paraId="791D78E9" w14:textId="26FAFC63" w:rsidR="004A7C28" w:rsidRDefault="004A7C28" w:rsidP="004A7C28">
      <w:pPr>
        <w:spacing w:line="360" w:lineRule="auto"/>
        <w:rPr>
          <w:sz w:val="20"/>
          <w:szCs w:val="20"/>
        </w:rPr>
      </w:pPr>
      <w:r>
        <w:rPr>
          <w:noProof/>
          <w:sz w:val="20"/>
          <w:szCs w:val="20"/>
        </w:rPr>
        <w:drawing>
          <wp:anchor distT="0" distB="0" distL="114300" distR="114300" simplePos="0" relativeHeight="251664384" behindDoc="1" locked="0" layoutInCell="0" allowOverlap="1" wp14:anchorId="3E082894" wp14:editId="2E914317">
            <wp:simplePos x="0" y="0"/>
            <wp:positionH relativeFrom="column">
              <wp:posOffset>1845310</wp:posOffset>
            </wp:positionH>
            <wp:positionV relativeFrom="paragraph">
              <wp:posOffset>10795</wp:posOffset>
            </wp:positionV>
            <wp:extent cx="1534795" cy="479425"/>
            <wp:effectExtent l="0" t="0" r="8255" b="0"/>
            <wp:wrapSquare wrapText="bothSides"/>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7"/>
                    <a:srcRect/>
                    <a:stretch>
                      <a:fillRect/>
                    </a:stretch>
                  </pic:blipFill>
                  <pic:spPr bwMode="auto">
                    <a:xfrm>
                      <a:off x="0" y="0"/>
                      <a:ext cx="1534795" cy="479425"/>
                    </a:xfrm>
                    <a:prstGeom prst="rect">
                      <a:avLst/>
                    </a:prstGeom>
                    <a:noFill/>
                  </pic:spPr>
                </pic:pic>
              </a:graphicData>
            </a:graphic>
          </wp:anchor>
        </w:drawing>
      </w:r>
      <w:r>
        <w:rPr>
          <w:rFonts w:eastAsia="Times New Roman"/>
          <w:sz w:val="24"/>
          <w:szCs w:val="24"/>
        </w:rPr>
        <w:t>Its symbol is an oval:</w:t>
      </w:r>
    </w:p>
    <w:p w14:paraId="49024AD6" w14:textId="5F2719E2" w:rsidR="004A7C28" w:rsidRDefault="004A7C28" w:rsidP="004A7C28">
      <w:pPr>
        <w:spacing w:line="360" w:lineRule="auto"/>
        <w:rPr>
          <w:sz w:val="20"/>
          <w:szCs w:val="20"/>
        </w:rPr>
      </w:pPr>
    </w:p>
    <w:p w14:paraId="7A18D21B" w14:textId="77777777" w:rsidR="004A7C28" w:rsidRDefault="004A7C28" w:rsidP="004A7C28">
      <w:pPr>
        <w:spacing w:line="360" w:lineRule="auto"/>
        <w:rPr>
          <w:sz w:val="20"/>
          <w:szCs w:val="20"/>
        </w:rPr>
      </w:pPr>
    </w:p>
    <w:p w14:paraId="5C605A59" w14:textId="44248EAC" w:rsidR="004A7C28" w:rsidRPr="004A7C28" w:rsidRDefault="004A7C28" w:rsidP="004A7C28">
      <w:pPr>
        <w:pStyle w:val="ListParagraph"/>
        <w:numPr>
          <w:ilvl w:val="0"/>
          <w:numId w:val="1"/>
        </w:numPr>
        <w:spacing w:line="360" w:lineRule="auto"/>
        <w:rPr>
          <w:sz w:val="20"/>
          <w:szCs w:val="20"/>
        </w:rPr>
      </w:pPr>
      <w:r>
        <w:rPr>
          <w:noProof/>
          <w:sz w:val="20"/>
          <w:szCs w:val="20"/>
        </w:rPr>
        <w:drawing>
          <wp:anchor distT="0" distB="0" distL="114300" distR="114300" simplePos="0" relativeHeight="251665408" behindDoc="1" locked="0" layoutInCell="0" allowOverlap="1" wp14:anchorId="3CBFEB82" wp14:editId="1587CBC2">
            <wp:simplePos x="0" y="0"/>
            <wp:positionH relativeFrom="column">
              <wp:posOffset>1990725</wp:posOffset>
            </wp:positionH>
            <wp:positionV relativeFrom="paragraph">
              <wp:posOffset>288925</wp:posOffset>
            </wp:positionV>
            <wp:extent cx="1605280" cy="554990"/>
            <wp:effectExtent l="0" t="0" r="0" b="0"/>
            <wp:wrapSquare wrapText="bothSides"/>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8"/>
                    <a:srcRect/>
                    <a:stretch>
                      <a:fillRect/>
                    </a:stretch>
                  </pic:blipFill>
                  <pic:spPr bwMode="auto">
                    <a:xfrm>
                      <a:off x="0" y="0"/>
                      <a:ext cx="1605280" cy="554990"/>
                    </a:xfrm>
                    <a:prstGeom prst="rect">
                      <a:avLst/>
                    </a:prstGeom>
                    <a:noFill/>
                  </pic:spPr>
                </pic:pic>
              </a:graphicData>
            </a:graphic>
          </wp:anchor>
        </w:drawing>
      </w:r>
      <w:r w:rsidRPr="004A7C28">
        <w:rPr>
          <w:rFonts w:eastAsia="Times New Roman"/>
          <w:b/>
          <w:bCs/>
          <w:sz w:val="24"/>
          <w:szCs w:val="24"/>
        </w:rPr>
        <w:t>Relation</w:t>
      </w:r>
      <w:r w:rsidRPr="004A7C28">
        <w:rPr>
          <w:rFonts w:eastAsia="Times New Roman"/>
          <w:sz w:val="24"/>
          <w:szCs w:val="24"/>
        </w:rPr>
        <w:t>: is an association between several entities; it is on ordered pair consisting of particular related entities.</w:t>
      </w:r>
    </w:p>
    <w:p w14:paraId="7776DD39" w14:textId="77777777" w:rsidR="004A7C28" w:rsidRDefault="004A7C28" w:rsidP="004A7C28">
      <w:pPr>
        <w:spacing w:line="360" w:lineRule="auto"/>
        <w:rPr>
          <w:sz w:val="20"/>
          <w:szCs w:val="20"/>
        </w:rPr>
      </w:pPr>
    </w:p>
    <w:p w14:paraId="13D350A4" w14:textId="243D4FB2" w:rsidR="004A7C28" w:rsidRDefault="004A7C28" w:rsidP="004A7C28">
      <w:pPr>
        <w:spacing w:line="360" w:lineRule="auto"/>
        <w:rPr>
          <w:sz w:val="20"/>
          <w:szCs w:val="20"/>
        </w:rPr>
      </w:pPr>
      <w:r>
        <w:rPr>
          <w:rFonts w:eastAsia="Times New Roman"/>
          <w:sz w:val="24"/>
          <w:szCs w:val="24"/>
        </w:rPr>
        <w:t>Its symbol is a diamond:</w:t>
      </w:r>
    </w:p>
    <w:p w14:paraId="436B2244" w14:textId="207D04DE" w:rsidR="004A7C28" w:rsidRPr="004A7C28" w:rsidRDefault="004A7C28" w:rsidP="004A7C28">
      <w:pPr>
        <w:pStyle w:val="ListParagraph"/>
        <w:numPr>
          <w:ilvl w:val="0"/>
          <w:numId w:val="1"/>
        </w:numPr>
        <w:spacing w:line="360" w:lineRule="auto"/>
        <w:rPr>
          <w:sz w:val="20"/>
          <w:szCs w:val="20"/>
        </w:rPr>
      </w:pPr>
      <w:r w:rsidRPr="004A7C28">
        <w:rPr>
          <w:rFonts w:eastAsia="Times New Roman"/>
          <w:b/>
          <w:bCs/>
          <w:sz w:val="24"/>
          <w:szCs w:val="24"/>
        </w:rPr>
        <w:t>Line</w:t>
      </w:r>
      <w:r w:rsidRPr="004A7C28">
        <w:rPr>
          <w:rFonts w:eastAsia="Times New Roman"/>
          <w:sz w:val="24"/>
          <w:szCs w:val="24"/>
        </w:rPr>
        <w:t>: is used to join entities to their attributes, and joining entities with their relations</w:t>
      </w:r>
    </w:p>
    <w:p w14:paraId="000E67EB" w14:textId="14C31BD7" w:rsidR="004A7C28" w:rsidRDefault="004A7C28" w:rsidP="004A7C28">
      <w:pPr>
        <w:spacing w:line="360" w:lineRule="auto"/>
        <w:rPr>
          <w:sz w:val="20"/>
          <w:szCs w:val="20"/>
        </w:rPr>
      </w:pPr>
      <w:r>
        <w:rPr>
          <w:rFonts w:eastAsia="Times New Roman"/>
          <w:sz w:val="24"/>
          <w:szCs w:val="24"/>
        </w:rPr>
        <w:t>Its symbol is a line:</w:t>
      </w:r>
    </w:p>
    <w:p w14:paraId="43B55459" w14:textId="5A47EFB0" w:rsidR="004A7C28" w:rsidRDefault="004A7C28" w:rsidP="004A7C28">
      <w:pPr>
        <w:spacing w:line="360" w:lineRule="auto"/>
        <w:rPr>
          <w:sz w:val="20"/>
          <w:szCs w:val="20"/>
        </w:rPr>
      </w:pPr>
      <w:r>
        <w:rPr>
          <w:noProof/>
          <w:sz w:val="20"/>
          <w:szCs w:val="20"/>
        </w:rPr>
        <mc:AlternateContent>
          <mc:Choice Requires="wps">
            <w:drawing>
              <wp:anchor distT="0" distB="0" distL="114300" distR="114300" simplePos="0" relativeHeight="251666432" behindDoc="1" locked="0" layoutInCell="0" allowOverlap="1" wp14:anchorId="7AE57E7B" wp14:editId="62E7D19C">
                <wp:simplePos x="0" y="0"/>
                <wp:positionH relativeFrom="column">
                  <wp:posOffset>-17780</wp:posOffset>
                </wp:positionH>
                <wp:positionV relativeFrom="paragraph">
                  <wp:posOffset>5776595</wp:posOffset>
                </wp:positionV>
                <wp:extent cx="5980430" cy="0"/>
                <wp:effectExtent l="0" t="0" r="0" b="0"/>
                <wp:wrapNone/>
                <wp:docPr id="38" name="Shape 3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80430" cy="4763"/>
                        </a:xfrm>
                        <a:prstGeom prst="line">
                          <a:avLst/>
                        </a:prstGeom>
                        <a:solidFill>
                          <a:srgbClr val="FFFFFF"/>
                        </a:solidFill>
                        <a:ln w="6095">
                          <a:solidFill>
                            <a:srgbClr val="D9D9D9"/>
                          </a:solidFill>
                          <a:miter lim="800000"/>
                          <a:headEnd/>
                          <a:tailEnd/>
                        </a:ln>
                      </wps:spPr>
                      <wps:bodyPr/>
                    </wps:wsp>
                  </a:graphicData>
                </a:graphic>
              </wp:anchor>
            </w:drawing>
          </mc:Choice>
          <mc:Fallback>
            <w:pict>
              <v:line w14:anchorId="0721428E" id="Shape 38" o:spid="_x0000_s1026" style="position:absolute;z-index:-251650048;visibility:visible;mso-wrap-style:square;mso-wrap-distance-left:9pt;mso-wrap-distance-top:0;mso-wrap-distance-right:9pt;mso-wrap-distance-bottom:0;mso-position-horizontal:absolute;mso-position-horizontal-relative:text;mso-position-vertical:absolute;mso-position-vertical-relative:text" from="-1.4pt,454.85pt" to="469.5pt,45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" o:allowincell="f" filled="t" strokecolor="#d9d9d9" strokeweight=".16931mm">
                <v:stroke joinstyle="miter"/>
                <o:lock v:ext="edit" shapetype="f"/>
              </v:line>
            </w:pict>
          </mc:Fallback>
        </mc:AlternateContent>
      </w:r>
      <w:r>
        <w:rPr>
          <w:noProof/>
          <w:sz w:val="20"/>
          <w:szCs w:val="20"/>
        </w:rPr>
        <mc:AlternateContent>
          <mc:Choice Requires="wps">
            <w:drawing>
              <wp:anchor distT="0" distB="0" distL="114300" distR="114300" simplePos="0" relativeHeight="251667456" behindDoc="1" locked="0" layoutInCell="0" allowOverlap="1" wp14:anchorId="0F432D48" wp14:editId="242AA425">
                <wp:simplePos x="0" y="0"/>
                <wp:positionH relativeFrom="column">
                  <wp:posOffset>1504950</wp:posOffset>
                </wp:positionH>
                <wp:positionV relativeFrom="paragraph">
                  <wp:posOffset>-27940</wp:posOffset>
                </wp:positionV>
                <wp:extent cx="1898015" cy="0"/>
                <wp:effectExtent l="0" t="19050" r="26035" b="19050"/>
                <wp:wrapSquare wrapText="bothSides"/>
                <wp:docPr id="39" name="Shape 3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898015" cy="0"/>
                        </a:xfrm>
                        <a:prstGeom prst="line">
                          <a:avLst/>
                        </a:prstGeom>
                        <a:solidFill>
                          <a:srgbClr val="FFFFFF"/>
                        </a:solidFill>
                        <a:ln w="45084">
                          <a:solidFill>
                            <a:srgbClr val="5B9BD5"/>
                          </a:solidFill>
                          <a:miter lim="800000"/>
                          <a:headEnd/>
                          <a:tailEnd/>
                        </a:ln>
                      </wps:spPr>
                      <wps:bodyPr/>
                    </wps:wsp>
                  </a:graphicData>
                </a:graphic>
              </wp:anchor>
            </w:drawing>
          </mc:Choice>
          <mc:Fallback>
            <w:pict>
              <v:line w14:anchorId="17F50011" id="Shape 39" o:spid="_x0000_s1026" style="position:absolute;z-index:-251649024;visibility:visible;mso-wrap-style:square;mso-wrap-distance-left:9pt;mso-wrap-distance-top:0;mso-wrap-distance-right:9pt;mso-wrap-distance-bottom:0;mso-position-horizontal:absolute;mso-position-horizontal-relative:text;mso-position-vertical:absolute;mso-position-vertical-relative:text" from="118.5pt,-2.2pt" to="267.95pt,-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" o:allowincell="f" filled="t" strokecolor="#5b9bd5" strokeweight="1.2523mm">
                <v:stroke joinstyle="miter"/>
                <o:lock v:ext="edit" shapetype="f"/>
                <w10:wrap type="square"/>
              </v:line>
            </w:pict>
          </mc:Fallback>
        </mc:AlternateContent>
      </w:r>
      <w:r>
        <w:rPr>
          <w:noProof/>
          <w:sz w:val="20"/>
          <w:szCs w:val="20"/>
        </w:rPr>
        <mc:AlternateContent>
          <mc:Choice Requires="wps">
            <w:drawing>
              <wp:anchor distT="0" distB="0" distL="114300" distR="114300" simplePos="0" relativeHeight="251669504" behindDoc="1" locked="0" layoutInCell="0" allowOverlap="1" wp14:anchorId="4B8A992B" wp14:editId="1F22F4C5">
                <wp:simplePos x="0" y="0"/>
                <wp:positionH relativeFrom="column">
                  <wp:posOffset>3404870</wp:posOffset>
                </wp:positionH>
                <wp:positionV relativeFrom="paragraph">
                  <wp:posOffset>-57785</wp:posOffset>
                </wp:positionV>
                <wp:extent cx="0" cy="54610"/>
                <wp:effectExtent l="0" t="0" r="0" b="0"/>
                <wp:wrapNone/>
                <wp:docPr id="41" name="Shape 4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54610"/>
                        </a:xfrm>
                        <a:prstGeom prst="line">
                          <a:avLst/>
                        </a:prstGeom>
                        <a:solidFill>
                          <a:srgbClr val="FFFFFF"/>
                        </a:solidFill>
                        <a:ln w="9525">
                          <a:solidFill>
                            <a:srgbClr val="4472C4"/>
                          </a:solidFill>
                          <a:miter lim="800000"/>
                          <a:headEnd/>
                          <a:tailEnd/>
                        </a:ln>
                      </wps:spPr>
                      <wps:bodyPr/>
                    </wps:wsp>
                  </a:graphicData>
                </a:graphic>
              </wp:anchor>
            </w:drawing>
          </mc:Choice>
          <mc:Fallback>
            <w:pict>
              <v:line w14:anchorId="65F14E14" id="Shape 41" o:spid="_x0000_s1026" style="position:absolute;z-index:-251646976;visibility:visible;mso-wrap-style:square;mso-wrap-distance-left:9pt;mso-wrap-distance-top:0;mso-wrap-distance-right:9pt;mso-wrap-distance-bottom:0;mso-position-horizontal:absolute;mso-position-horizontal-relative:text;mso-position-vertical:absolute;mso-position-vertical-relative:text" from="268.1pt,-4.55pt" to="268.1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" o:allowincell="f" filled="t" strokecolor="#4472c4">
                <v:stroke joinstyle="miter"/>
                <o:lock v:ext="edit" shapetype="f"/>
              </v:line>
            </w:pict>
          </mc:Fallback>
        </mc:AlternateContent>
      </w:r>
      <w:r>
        <w:rPr>
          <w:noProof/>
          <w:sz w:val="20"/>
          <w:szCs w:val="20"/>
        </w:rPr>
        <mc:AlternateContent>
          <mc:Choice Requires="wps">
            <w:drawing>
              <wp:anchor distT="0" distB="0" distL="114300" distR="114300" simplePos="0" relativeHeight="251670528" behindDoc="1" locked="0" layoutInCell="0" allowOverlap="1" wp14:anchorId="1B14DD7F" wp14:editId="0A81FFE5">
                <wp:simplePos x="0" y="0"/>
                <wp:positionH relativeFrom="column">
                  <wp:posOffset>1501775</wp:posOffset>
                </wp:positionH>
                <wp:positionV relativeFrom="paragraph">
                  <wp:posOffset>-52705</wp:posOffset>
                </wp:positionV>
                <wp:extent cx="1907540" cy="0"/>
                <wp:effectExtent l="0" t="0" r="0" b="0"/>
                <wp:wrapNone/>
                <wp:docPr id="42" name="Shape 4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907540" cy="4763"/>
                        </a:xfrm>
                        <a:prstGeom prst="line">
                          <a:avLst/>
                        </a:prstGeom>
                        <a:solidFill>
                          <a:srgbClr val="FFFFFF"/>
                        </a:solidFill>
                        <a:ln w="9525">
                          <a:solidFill>
                            <a:srgbClr val="4472C4"/>
                          </a:solidFill>
                          <a:miter lim="800000"/>
                          <a:headEnd/>
                          <a:tailEnd/>
                        </a:ln>
                      </wps:spPr>
                      <wps:bodyPr/>
                    </wps:wsp>
                  </a:graphicData>
                </a:graphic>
              </wp:anchor>
            </w:drawing>
          </mc:Choice>
          <mc:Fallback>
            <w:pict>
              <v:line w14:anchorId="065551BE" id="Shape 42" o:spid="_x0000_s1026" style="position:absolute;z-index:-251645952;visibility:visible;mso-wrap-style:square;mso-wrap-distance-left:9pt;mso-wrap-distance-top:0;mso-wrap-distance-right:9pt;mso-wrap-distance-bottom:0;mso-position-horizontal:absolute;mso-position-horizontal-relative:text;mso-position-vertical:absolute;mso-position-vertical-relative:text" from="118.25pt,-4.15pt" to="268.45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" o:allowincell="f" filled="t" strokecolor="#4472c4">
                <v:stroke joinstyle="miter"/>
                <o:lock v:ext="edit" shapetype="f"/>
              </v:line>
            </w:pict>
          </mc:Fallback>
        </mc:AlternateContent>
      </w:r>
      <w:r>
        <w:rPr>
          <w:noProof/>
          <w:sz w:val="20"/>
          <w:szCs w:val="20"/>
        </w:rPr>
        <mc:AlternateContent>
          <mc:Choice Requires="wps">
            <w:drawing>
              <wp:anchor distT="0" distB="0" distL="114300" distR="114300" simplePos="0" relativeHeight="251671552" behindDoc="1" locked="0" layoutInCell="0" allowOverlap="1" wp14:anchorId="3842B4DB" wp14:editId="72210607">
                <wp:simplePos x="0" y="0"/>
                <wp:positionH relativeFrom="column">
                  <wp:posOffset>1506855</wp:posOffset>
                </wp:positionH>
                <wp:positionV relativeFrom="paragraph">
                  <wp:posOffset>-57785</wp:posOffset>
                </wp:positionV>
                <wp:extent cx="0" cy="54610"/>
                <wp:effectExtent l="0" t="0" r="0" b="0"/>
                <wp:wrapNone/>
                <wp:docPr id="43" name="Shape 4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54610"/>
                        </a:xfrm>
                        <a:prstGeom prst="line">
                          <a:avLst/>
                        </a:prstGeom>
                        <a:solidFill>
                          <a:srgbClr val="FFFFFF"/>
                        </a:solidFill>
                        <a:ln w="9525">
                          <a:solidFill>
                            <a:srgbClr val="4472C4"/>
                          </a:solidFill>
                          <a:miter lim="800000"/>
                          <a:headEnd/>
                          <a:tailEnd/>
                        </a:ln>
                      </wps:spPr>
                      <wps:bodyPr/>
                    </wps:wsp>
                  </a:graphicData>
                </a:graphic>
              </wp:anchor>
            </w:drawing>
          </mc:Choice>
          <mc:Fallback>
            <w:pict>
              <v:line w14:anchorId="75499D47" id="Shape 43" o:spid="_x0000_s1026" style="position:absolute;z-index:-251644928;visibility:visible;mso-wrap-style:square;mso-wrap-distance-left:9pt;mso-wrap-distance-top:0;mso-wrap-distance-right:9pt;mso-wrap-distance-bottom:0;mso-position-horizontal:absolute;mso-position-horizontal-relative:text;mso-position-vertical:absolute;mso-position-vertical-relative:text" from="118.65pt,-4.55pt" to="118.6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" o:allowincell="f" filled="t" strokecolor="#4472c4">
                <v:stroke joinstyle="miter"/>
                <o:lock v:ext="edit" shapetype="f"/>
              </v:line>
            </w:pict>
          </mc:Fallback>
        </mc:AlternateContent>
      </w:r>
    </w:p>
    <w:p w14:paraId="1E71BA18" w14:textId="3688E13B" w:rsidR="004A7C28" w:rsidRDefault="004A7C28" w:rsidP="004A7C28">
      <w:pPr>
        <w:spacing w:line="360" w:lineRule="auto"/>
        <w:rPr>
          <w:sz w:val="20"/>
          <w:szCs w:val="20"/>
        </w:rPr>
      </w:pPr>
    </w:p>
    <w:p w14:paraId="0BFCF114" w14:textId="65DFD5E1" w:rsidR="004A7C28" w:rsidRDefault="004A7C28" w:rsidP="004A7C28">
      <w:pPr>
        <w:spacing w:line="360" w:lineRule="auto"/>
        <w:rPr>
          <w:sz w:val="20"/>
          <w:szCs w:val="20"/>
        </w:rPr>
      </w:pPr>
    </w:p>
    <w:p w14:paraId="01B95540" w14:textId="463FB3C8" w:rsidR="004A7C28" w:rsidRDefault="004A7C28" w:rsidP="004A7C28">
      <w:pPr>
        <w:spacing w:line="200" w:lineRule="exact"/>
        <w:rPr>
          <w:sz w:val="20"/>
          <w:szCs w:val="20"/>
        </w:rPr>
      </w:pPr>
    </w:p>
    <w:p w14:paraId="363DF430" w14:textId="77777777" w:rsidR="004A7C28" w:rsidRDefault="004A7C28" w:rsidP="004A7C28">
      <w:pPr>
        <w:spacing w:line="200" w:lineRule="exact"/>
        <w:rPr>
          <w:sz w:val="20"/>
          <w:szCs w:val="20"/>
        </w:rPr>
      </w:pPr>
    </w:p>
    <w:p w14:paraId="01CDA3BE" w14:textId="77777777" w:rsidR="004A7C28" w:rsidRDefault="004A7C28" w:rsidP="004A7C28">
      <w:pPr>
        <w:spacing w:line="200" w:lineRule="exact"/>
        <w:rPr>
          <w:sz w:val="20"/>
          <w:szCs w:val="20"/>
        </w:rPr>
      </w:pPr>
    </w:p>
    <w:p w14:paraId="490F5C61" w14:textId="77777777" w:rsidR="004A7C28" w:rsidRDefault="004A7C28" w:rsidP="004A7C28">
      <w:pPr>
        <w:spacing w:line="200" w:lineRule="exact"/>
        <w:rPr>
          <w:sz w:val="20"/>
          <w:szCs w:val="20"/>
        </w:rPr>
      </w:pPr>
    </w:p>
    <w:p w14:paraId="6D57E375" w14:textId="77777777" w:rsidR="004A7C28" w:rsidRDefault="004A7C28" w:rsidP="004A7C28">
      <w:pPr>
        <w:spacing w:line="200" w:lineRule="exact"/>
        <w:rPr>
          <w:sz w:val="20"/>
          <w:szCs w:val="20"/>
        </w:rPr>
      </w:pPr>
    </w:p>
    <w:p w14:paraId="5FBDF7C3" w14:textId="77777777" w:rsidR="004A7C28" w:rsidRDefault="004A7C28" w:rsidP="004A7C28">
      <w:pPr>
        <w:spacing w:line="200" w:lineRule="exact"/>
        <w:rPr>
          <w:sz w:val="20"/>
          <w:szCs w:val="20"/>
        </w:rPr>
      </w:pPr>
    </w:p>
    <w:p w14:paraId="0AEFE5F7" w14:textId="77777777" w:rsidR="004A7C28" w:rsidRDefault="004A7C28" w:rsidP="007C3DDD">
      <w:pPr>
        <w:spacing w:line="360" w:lineRule="auto"/>
        <w:rPr>
          <w:rFonts w:eastAsia="Times New Roman"/>
          <w:b/>
          <w:bCs/>
          <w:sz w:val="24"/>
          <w:szCs w:val="24"/>
        </w:rPr>
      </w:pPr>
      <w:r>
        <w:rPr>
          <w:noProof/>
          <w:sz w:val="20"/>
          <w:szCs w:val="20"/>
        </w:rPr>
        <w:lastRenderedPageBreak/>
        <w:drawing>
          <wp:anchor distT="0" distB="0" distL="114300" distR="114300" simplePos="0" relativeHeight="251673600" behindDoc="1" locked="0" layoutInCell="0" allowOverlap="1" wp14:anchorId="05DE877D" wp14:editId="23441777">
            <wp:simplePos x="0" y="0"/>
            <wp:positionH relativeFrom="margin">
              <wp:align>right</wp:align>
            </wp:positionH>
            <wp:positionV relativeFrom="page">
              <wp:posOffset>976630</wp:posOffset>
            </wp:positionV>
            <wp:extent cx="5943600" cy="4811395"/>
            <wp:effectExtent l="0" t="0" r="0" b="8255"/>
            <wp:wrapSquare wrapText="bothSides"/>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9">
                      <a:clrChange>
                        <a:clrFrom>
                          <a:srgbClr val="FFFFFF"/>
                        </a:clrFrom>
                        <a:clrTo>
                          <a:srgbClr val="FFFFFF">
                            <a:alpha val="0"/>
                          </a:srgbClr>
                        </a:clrTo>
                      </a:clrChange>
                    </a:blip>
                    <a:srcRect/>
                    <a:stretch>
                      <a:fillRect/>
                    </a:stretch>
                  </pic:blipFill>
                  <pic:spPr bwMode="auto">
                    <a:xfrm>
                      <a:off x="0" y="0"/>
                      <a:ext cx="5943600" cy="4811395"/>
                    </a:xfrm>
                    <a:prstGeom prst="rect">
                      <a:avLst/>
                    </a:prstGeom>
                    <a:noFill/>
                  </pic:spPr>
                </pic:pic>
              </a:graphicData>
            </a:graphic>
          </wp:anchor>
        </w:drawing>
      </w:r>
    </w:p>
    <w:p w14:paraId="6844FBE1" w14:textId="33DDAD59" w:rsidR="004A7C28" w:rsidRDefault="004A7C28" w:rsidP="007C3DDD">
      <w:pPr>
        <w:spacing w:line="360" w:lineRule="auto"/>
        <w:rPr>
          <w:rFonts w:eastAsia="Times New Roman"/>
          <w:b/>
          <w:bCs/>
          <w:sz w:val="24"/>
          <w:szCs w:val="24"/>
        </w:rPr>
      </w:pPr>
      <w:r>
        <w:rPr>
          <w:rFonts w:eastAsia="Times New Roman"/>
          <w:b/>
          <w:bCs/>
          <w:sz w:val="24"/>
          <w:szCs w:val="24"/>
        </w:rPr>
        <w:t>Figure 10: entity relationship diagram</w:t>
      </w:r>
    </w:p>
    <w:p w14:paraId="5A4FF22B" w14:textId="480A365C" w:rsidR="007C3DDD" w:rsidRDefault="007C3DDD" w:rsidP="007C3DDD">
      <w:pPr>
        <w:spacing w:line="360" w:lineRule="auto"/>
        <w:rPr>
          <w:rFonts w:eastAsia="Times New Roman"/>
          <w:b/>
          <w:bCs/>
          <w:sz w:val="24"/>
          <w:szCs w:val="24"/>
        </w:rPr>
      </w:pPr>
    </w:p>
    <w:p w14:paraId="4AD43FFD" w14:textId="4BA79B36" w:rsidR="007C3DDD" w:rsidRDefault="007C3DDD" w:rsidP="007C3DDD">
      <w:pPr>
        <w:spacing w:line="360" w:lineRule="auto"/>
        <w:rPr>
          <w:rFonts w:eastAsia="Times New Roman"/>
          <w:b/>
          <w:bCs/>
          <w:sz w:val="24"/>
          <w:szCs w:val="24"/>
        </w:rPr>
      </w:pPr>
    </w:p>
    <w:p w14:paraId="77FA3956" w14:textId="55768676" w:rsidR="007C3DDD" w:rsidRDefault="007C3DDD" w:rsidP="007C3DDD">
      <w:pPr>
        <w:spacing w:line="360" w:lineRule="auto"/>
        <w:rPr>
          <w:rFonts w:eastAsia="Times New Roman"/>
          <w:b/>
          <w:bCs/>
          <w:sz w:val="24"/>
          <w:szCs w:val="24"/>
        </w:rPr>
      </w:pPr>
    </w:p>
    <w:p w14:paraId="3F113E33" w14:textId="138C027F" w:rsidR="007C3DDD" w:rsidRDefault="007C3DDD" w:rsidP="007C3DDD">
      <w:pPr>
        <w:spacing w:line="360" w:lineRule="auto"/>
        <w:rPr>
          <w:rFonts w:eastAsia="Times New Roman"/>
          <w:b/>
          <w:bCs/>
          <w:sz w:val="24"/>
          <w:szCs w:val="24"/>
        </w:rPr>
      </w:pPr>
    </w:p>
    <w:p w14:paraId="7D487F0D" w14:textId="613F0969" w:rsidR="007C3DDD" w:rsidRDefault="007C3DDD" w:rsidP="007C3DDD">
      <w:pPr>
        <w:spacing w:line="360" w:lineRule="auto"/>
        <w:rPr>
          <w:rFonts w:eastAsia="Times New Roman"/>
          <w:b/>
          <w:bCs/>
          <w:sz w:val="24"/>
          <w:szCs w:val="24"/>
        </w:rPr>
      </w:pPr>
    </w:p>
    <w:p w14:paraId="4A58EC5E" w14:textId="5070A937" w:rsidR="007C3DDD" w:rsidRDefault="007C3DDD" w:rsidP="007C3DDD">
      <w:pPr>
        <w:spacing w:line="360" w:lineRule="auto"/>
        <w:rPr>
          <w:rFonts w:eastAsia="Times New Roman"/>
          <w:b/>
          <w:bCs/>
          <w:sz w:val="24"/>
          <w:szCs w:val="24"/>
        </w:rPr>
      </w:pPr>
    </w:p>
    <w:p w14:paraId="0D187F5F" w14:textId="7FDB118F" w:rsidR="007C3DDD" w:rsidRDefault="007C3DDD" w:rsidP="007C3DDD">
      <w:pPr>
        <w:spacing w:line="360" w:lineRule="auto"/>
        <w:rPr>
          <w:rFonts w:eastAsia="Times New Roman"/>
          <w:b/>
          <w:bCs/>
          <w:sz w:val="24"/>
          <w:szCs w:val="24"/>
        </w:rPr>
      </w:pPr>
    </w:p>
    <w:p w14:paraId="123DA80B" w14:textId="626462AB" w:rsidR="007C3DDD" w:rsidRDefault="007C3DDD" w:rsidP="007C3DDD">
      <w:pPr>
        <w:spacing w:line="360" w:lineRule="auto"/>
        <w:rPr>
          <w:rFonts w:eastAsia="Times New Roman"/>
          <w:b/>
          <w:bCs/>
          <w:sz w:val="24"/>
          <w:szCs w:val="24"/>
        </w:rPr>
      </w:pPr>
    </w:p>
    <w:p w14:paraId="402A2E8F" w14:textId="2D490821" w:rsidR="007C3DDD" w:rsidRDefault="007C3DDD" w:rsidP="007C3DDD">
      <w:pPr>
        <w:spacing w:line="360" w:lineRule="auto"/>
        <w:rPr>
          <w:rFonts w:eastAsia="Times New Roman"/>
          <w:b/>
          <w:bCs/>
          <w:sz w:val="24"/>
          <w:szCs w:val="24"/>
        </w:rPr>
      </w:pPr>
    </w:p>
    <w:p w14:paraId="65C9AE35" w14:textId="052D0764" w:rsidR="007C3DDD" w:rsidRDefault="007C3DDD" w:rsidP="007C3DDD">
      <w:pPr>
        <w:spacing w:line="360" w:lineRule="auto"/>
        <w:rPr>
          <w:rFonts w:eastAsia="Times New Roman"/>
          <w:b/>
          <w:bCs/>
          <w:sz w:val="24"/>
          <w:szCs w:val="24"/>
        </w:rPr>
      </w:pPr>
    </w:p>
    <w:p w14:paraId="2B813C87" w14:textId="77777777" w:rsidR="007C3DDD" w:rsidRDefault="007C3DDD" w:rsidP="007C3DDD">
      <w:pPr>
        <w:spacing w:line="360" w:lineRule="auto"/>
        <w:rPr>
          <w:sz w:val="20"/>
          <w:szCs w:val="20"/>
        </w:rPr>
      </w:pPr>
    </w:p>
    <w:p w14:paraId="2BE85ECA" w14:textId="2D19CB7F" w:rsidR="002C190E" w:rsidRDefault="007C3DDD" w:rsidP="007C3DDD">
      <w:pPr>
        <w:spacing w:after="240"/>
        <w:rPr>
          <w:b/>
          <w:bCs/>
        </w:rPr>
      </w:pPr>
      <w:r>
        <w:rPr>
          <w:b/>
          <w:bCs/>
        </w:rPr>
        <w:lastRenderedPageBreak/>
        <w:t>CIRCUIT/WIRING DIAGRAM</w:t>
      </w:r>
    </w:p>
    <w:p w14:paraId="51A0A3F9" w14:textId="3B520ECA" w:rsidR="007C3DDD" w:rsidRPr="007C3DDD" w:rsidRDefault="007C3DDD">
      <w:pPr>
        <w:rPr>
          <w:b/>
          <w:bCs/>
        </w:rPr>
      </w:pPr>
      <w:r>
        <w:rPr>
          <w:b/>
          <w:bCs/>
          <w:noProof/>
        </w:rPr>
        <w:drawing>
          <wp:inline distT="0" distB="0" distL="0" distR="0" wp14:anchorId="560E3898" wp14:editId="5F434C94">
            <wp:extent cx="5943600" cy="368744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687445"/>
                    </a:xfrm>
                    <a:prstGeom prst="rect">
                      <a:avLst/>
                    </a:prstGeom>
                  </pic:spPr>
                </pic:pic>
              </a:graphicData>
            </a:graphic>
          </wp:inline>
        </w:drawing>
      </w:r>
    </w:p>
    <w:sectPr w:rsidR="007C3DDD" w:rsidRPr="007C3D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8B50EC"/>
    <w:multiLevelType w:val="hybridMultilevel"/>
    <w:tmpl w:val="DAAEFE0C"/>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6090490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15F2"/>
    <w:rsid w:val="000615F2"/>
    <w:rsid w:val="002C190E"/>
    <w:rsid w:val="004A7C28"/>
    <w:rsid w:val="007C3DDD"/>
    <w:rsid w:val="009F62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1D4E4A"/>
  <w15:chartTrackingRefBased/>
  <w15:docId w15:val="{5C48A84A-54D5-4DA8-9ED2-269AED2733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15F2"/>
    <w:pPr>
      <w:spacing w:after="0" w:line="240" w:lineRule="auto"/>
    </w:pPr>
    <w:rPr>
      <w:rFonts w:ascii="Times New Roman" w:eastAsiaTheme="minorEastAsia"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7C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6280DC-83E9-40C8-8459-8935C87454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4</Pages>
  <Words>330</Words>
  <Characters>1884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Idt Danny</dc:creator>
  <cp:keywords/>
  <dc:description/>
  <cp:lastModifiedBy>Idt Danny</cp:lastModifiedBy>
  <cp:revision>2</cp:revision>
  <dcterms:created xsi:type="dcterms:W3CDTF">2022-12-23T06:39:00Z</dcterms:created>
  <dcterms:modified xsi:type="dcterms:W3CDTF">2022-12-23T07:39:00Z</dcterms:modified>
</cp:coreProperties>
</file>