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3390F" w14:textId="6C4B396E" w:rsidR="003861DE" w:rsidRDefault="00736469">
      <w:r>
        <w:t>Timmerman Mehdi</w:t>
      </w:r>
    </w:p>
    <w:p w14:paraId="1CE71F55" w14:textId="77777777" w:rsidR="00CD655B" w:rsidRDefault="00CD655B"/>
    <w:p w14:paraId="2D9F8663" w14:textId="732B7EFB" w:rsidR="00902FF2" w:rsidRDefault="004A5DAE">
      <w:r>
        <w:t>J’ai créé le formulaire d’</w:t>
      </w:r>
      <w:r>
        <w:t>ajout de test et de vocabulaire ainsi que leur liste et leur modification.</w:t>
      </w:r>
    </w:p>
    <w:p w14:paraId="66B35333" w14:textId="3C397EE1" w:rsidR="002C5FA1" w:rsidRDefault="002C5FA1" w:rsidP="002C5FA1">
      <w:pPr>
        <w:rPr>
          <w:color w:val="FF0000"/>
          <w:sz w:val="36"/>
          <w:szCs w:val="36"/>
        </w:rPr>
      </w:pPr>
      <w:r w:rsidRPr="002C5FA1">
        <w:rPr>
          <w:color w:val="FF0000"/>
          <w:sz w:val="36"/>
          <w:szCs w:val="36"/>
        </w:rPr>
        <w:t>I)Ajout d’un élément dans une base de données</w:t>
      </w:r>
    </w:p>
    <w:p w14:paraId="04C54F7D" w14:textId="77777777" w:rsidR="002C5FA1" w:rsidRPr="002C5FA1" w:rsidRDefault="002C5FA1" w:rsidP="002C5FA1">
      <w:pPr>
        <w:rPr>
          <w:color w:val="FF0000"/>
          <w:sz w:val="36"/>
          <w:szCs w:val="36"/>
        </w:rPr>
      </w:pPr>
    </w:p>
    <w:p w14:paraId="75D1B140" w14:textId="691C7EFE" w:rsidR="004A5DAE" w:rsidRDefault="004A5DAE">
      <w:r>
        <w:t xml:space="preserve">Pour se faire il faut créer des formulaires avec la commande </w:t>
      </w:r>
      <w:proofErr w:type="spellStart"/>
      <w:r w:rsidRPr="004A5DAE">
        <w:t>php</w:t>
      </w:r>
      <w:proofErr w:type="spellEnd"/>
      <w:r w:rsidRPr="004A5DAE">
        <w:t xml:space="preserve"> bin/console </w:t>
      </w:r>
      <w:proofErr w:type="spellStart"/>
      <w:proofErr w:type="gramStart"/>
      <w:r w:rsidRPr="004A5DAE">
        <w:t>make:form</w:t>
      </w:r>
      <w:proofErr w:type="spellEnd"/>
      <w:proofErr w:type="gramEnd"/>
      <w:r>
        <w:t xml:space="preserve"> et relier le formulaire avec les tables de la base de donnée associé ici vocabulaire et liste.</w:t>
      </w:r>
    </w:p>
    <w:p w14:paraId="64696C58" w14:textId="6F5D4888" w:rsidR="003861DE" w:rsidRDefault="003861DE">
      <w:r>
        <w:t>(</w:t>
      </w:r>
      <w:r w:rsidR="004A5DAE">
        <w:t xml:space="preserve">Si les tables n’étaient pas déjà </w:t>
      </w:r>
      <w:r>
        <w:t>créées</w:t>
      </w:r>
      <w:r w:rsidR="004A5DAE">
        <w:t xml:space="preserve"> </w:t>
      </w:r>
      <w:r>
        <w:t xml:space="preserve">il aurait fallu les crées avec la commande </w:t>
      </w:r>
    </w:p>
    <w:p w14:paraId="17BB8E81" w14:textId="77777777" w:rsidR="003861DE" w:rsidRDefault="003861DE">
      <w:proofErr w:type="spellStart"/>
      <w:proofErr w:type="gramStart"/>
      <w:r w:rsidRPr="003861DE">
        <w:t>php</w:t>
      </w:r>
      <w:proofErr w:type="spellEnd"/>
      <w:proofErr w:type="gramEnd"/>
      <w:r w:rsidRPr="003861DE">
        <w:t xml:space="preserve"> bin/console </w:t>
      </w:r>
      <w:proofErr w:type="spellStart"/>
      <w:r w:rsidRPr="003861DE">
        <w:t>make:entity</w:t>
      </w:r>
      <w:proofErr w:type="spellEnd"/>
      <w:r>
        <w:t xml:space="preserve"> et les envoyer sur la base de données avec </w:t>
      </w:r>
    </w:p>
    <w:p w14:paraId="1A12BF29" w14:textId="5BF3A425" w:rsidR="003861DE" w:rsidRDefault="003861DE">
      <w:proofErr w:type="spellStart"/>
      <w:proofErr w:type="gramStart"/>
      <w:r w:rsidRPr="003861DE">
        <w:t>php</w:t>
      </w:r>
      <w:proofErr w:type="spellEnd"/>
      <w:proofErr w:type="gramEnd"/>
      <w:r w:rsidRPr="003861DE">
        <w:t xml:space="preserve"> bin/console </w:t>
      </w:r>
      <w:proofErr w:type="spellStart"/>
      <w:r w:rsidRPr="003861DE">
        <w:t>make:migration</w:t>
      </w:r>
      <w:proofErr w:type="spellEnd"/>
      <w:r>
        <w:t xml:space="preserve"> et </w:t>
      </w:r>
      <w:proofErr w:type="spellStart"/>
      <w:r w:rsidRPr="003861DE">
        <w:t>php</w:t>
      </w:r>
      <w:proofErr w:type="spellEnd"/>
      <w:r w:rsidRPr="003861DE">
        <w:t xml:space="preserve"> bin/console </w:t>
      </w:r>
      <w:proofErr w:type="spellStart"/>
      <w:r w:rsidRPr="003861DE">
        <w:t>doctrine:migrations:migrate</w:t>
      </w:r>
      <w:proofErr w:type="spellEnd"/>
      <w:r>
        <w:t>)</w:t>
      </w:r>
    </w:p>
    <w:p w14:paraId="7B056A36" w14:textId="6A23AD19" w:rsidR="003861DE" w:rsidRDefault="002C5FA1">
      <w:r>
        <w:t>Après</w:t>
      </w:r>
      <w:r w:rsidR="003861DE">
        <w:t xml:space="preserve"> avoir </w:t>
      </w:r>
      <w:r>
        <w:t>créé</w:t>
      </w:r>
      <w:r w:rsidR="003861DE">
        <w:t xml:space="preserve"> les formulaires on a donc les nouveaux fichiers qui se ressemblent :</w:t>
      </w:r>
    </w:p>
    <w:p w14:paraId="7C25E7E2" w14:textId="77777777" w:rsidR="002C5FA1" w:rsidRDefault="002C5FA1"/>
    <w:p w14:paraId="2CECFB28" w14:textId="63F9A395" w:rsidR="003861DE" w:rsidRDefault="003861DE">
      <w:r>
        <w:rPr>
          <w:noProof/>
        </w:rPr>
        <w:drawing>
          <wp:inline distT="0" distB="0" distL="0" distR="0" wp14:anchorId="03A244B4" wp14:editId="6D6A41DD">
            <wp:extent cx="10677055" cy="4302694"/>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29903" cy="4323991"/>
                    </a:xfrm>
                    <a:prstGeom prst="rect">
                      <a:avLst/>
                    </a:prstGeom>
                    <a:noFill/>
                    <a:ln>
                      <a:noFill/>
                    </a:ln>
                  </pic:spPr>
                </pic:pic>
              </a:graphicData>
            </a:graphic>
          </wp:inline>
        </w:drawing>
      </w:r>
    </w:p>
    <w:p w14:paraId="3C527EAD" w14:textId="77777777" w:rsidR="002C5FA1" w:rsidRDefault="002C5FA1"/>
    <w:p w14:paraId="09BE3333" w14:textId="553DBB97" w:rsidR="004A5DAE" w:rsidRDefault="003861DE">
      <w:r>
        <w:t xml:space="preserve">Pour que le formulaire soit valide il faut donc ajouter les éléments via la documentation de </w:t>
      </w:r>
      <w:proofErr w:type="spellStart"/>
      <w:r>
        <w:t>symfony</w:t>
      </w:r>
      <w:proofErr w:type="spellEnd"/>
      <w:r>
        <w:t xml:space="preserve"> ici un </w:t>
      </w:r>
      <w:proofErr w:type="spellStart"/>
      <w:r>
        <w:t>TextType</w:t>
      </w:r>
      <w:proofErr w:type="spellEnd"/>
      <w:r>
        <w:t xml:space="preserve"> et un </w:t>
      </w:r>
      <w:proofErr w:type="spellStart"/>
      <w:r>
        <w:t>submitType</w:t>
      </w:r>
      <w:proofErr w:type="spellEnd"/>
      <w:r>
        <w:t xml:space="preserve"> comme le libelle est un string dans la base de données et ajouter est un bouton.</w:t>
      </w:r>
    </w:p>
    <w:p w14:paraId="509A7C4A" w14:textId="6AEB6F84" w:rsidR="00736469" w:rsidRDefault="00736469">
      <w:r>
        <w:lastRenderedPageBreak/>
        <w:t xml:space="preserve">On va créer deux vocabulaire et test </w:t>
      </w:r>
      <w:proofErr w:type="spellStart"/>
      <w:r>
        <w:t>controller</w:t>
      </w:r>
      <w:proofErr w:type="spellEnd"/>
      <w:r>
        <w:t xml:space="preserve"> avec la commande </w:t>
      </w:r>
      <w:proofErr w:type="spellStart"/>
      <w:r>
        <w:t>php</w:t>
      </w:r>
      <w:proofErr w:type="spellEnd"/>
      <w:r>
        <w:t xml:space="preserve"> bin/console </w:t>
      </w:r>
      <w:proofErr w:type="spellStart"/>
      <w:proofErr w:type="gramStart"/>
      <w:r>
        <w:t>make:controller</w:t>
      </w:r>
      <w:proofErr w:type="spellEnd"/>
      <w:proofErr w:type="gramEnd"/>
    </w:p>
    <w:p w14:paraId="0811E33C" w14:textId="5CDCD4B4" w:rsidR="00CD655B" w:rsidRDefault="00736469" w:rsidP="00CD655B">
      <w:pPr>
        <w:shd w:val="clear" w:color="auto" w:fill="FFFFFF"/>
        <w:spacing w:line="285" w:lineRule="atLeast"/>
      </w:pPr>
      <w:r>
        <w:t>On va avoir un fichier avec une fonction qui va nous renvoyer une page. Cependant nous voulons utiliser le formulaire que nous avons créé précédemment. En haut du fichier il faut donc rajouter « use App/</w:t>
      </w:r>
      <w:proofErr w:type="spellStart"/>
      <w:r>
        <w:t>form</w:t>
      </w:r>
      <w:proofErr w:type="spellEnd"/>
      <w:r>
        <w:t>/</w:t>
      </w:r>
      <w:proofErr w:type="spellStart"/>
      <w:r>
        <w:t>AjoutVocabulaire</w:t>
      </w:r>
      <w:proofErr w:type="spellEnd"/>
      <w:r>
        <w:t> »</w:t>
      </w:r>
      <w:r w:rsidR="00CD655B">
        <w:t xml:space="preserve"> et « </w:t>
      </w:r>
      <w:r w:rsidR="00CD655B">
        <w:rPr>
          <w:rFonts w:ascii="Consolas" w:eastAsia="Times New Roman" w:hAnsi="Consolas" w:cs="Times New Roman"/>
          <w:color w:val="000000"/>
          <w:sz w:val="21"/>
          <w:szCs w:val="21"/>
          <w:lang w:eastAsia="fr-FR"/>
        </w:rPr>
        <w:t xml:space="preserve">use </w:t>
      </w:r>
      <w:r w:rsidR="00CD655B" w:rsidRPr="00CD655B">
        <w:rPr>
          <w:rFonts w:ascii="Consolas" w:eastAsia="Times New Roman" w:hAnsi="Consolas" w:cs="Times New Roman"/>
          <w:color w:val="000000"/>
          <w:sz w:val="21"/>
          <w:szCs w:val="21"/>
          <w:lang w:eastAsia="fr-FR"/>
        </w:rPr>
        <w:t>Symfony\Component\</w:t>
      </w:r>
      <w:proofErr w:type="spellStart"/>
      <w:r w:rsidR="00CD655B" w:rsidRPr="00CD655B">
        <w:rPr>
          <w:rFonts w:ascii="Consolas" w:eastAsia="Times New Roman" w:hAnsi="Consolas" w:cs="Times New Roman"/>
          <w:color w:val="000000"/>
          <w:sz w:val="21"/>
          <w:szCs w:val="21"/>
          <w:lang w:eastAsia="fr-FR"/>
        </w:rPr>
        <w:t>HttpFoundation</w:t>
      </w:r>
      <w:proofErr w:type="spellEnd"/>
      <w:r w:rsidR="00CD655B">
        <w:rPr>
          <w:rFonts w:ascii="Consolas" w:eastAsia="Times New Roman" w:hAnsi="Consolas" w:cs="Times New Roman"/>
          <w:color w:val="000000"/>
          <w:sz w:val="21"/>
          <w:szCs w:val="21"/>
          <w:lang w:eastAsia="fr-FR"/>
        </w:rPr>
        <w:t>\</w:t>
      </w:r>
      <w:proofErr w:type="spellStart"/>
      <w:r w:rsidR="00CD655B">
        <w:rPr>
          <w:rFonts w:ascii="Consolas" w:eastAsia="Times New Roman" w:hAnsi="Consolas" w:cs="Times New Roman"/>
          <w:color w:val="000000"/>
          <w:sz w:val="21"/>
          <w:szCs w:val="21"/>
          <w:lang w:eastAsia="fr-FR"/>
        </w:rPr>
        <w:t>REquest</w:t>
      </w:r>
      <w:proofErr w:type="spellEnd"/>
      <w:r w:rsidR="00CD655B">
        <w:rPr>
          <w:rFonts w:ascii="Consolas" w:eastAsia="Times New Roman" w:hAnsi="Consolas" w:cs="Times New Roman"/>
          <w:color w:val="000000"/>
          <w:sz w:val="21"/>
          <w:szCs w:val="21"/>
          <w:lang w:eastAsia="fr-FR"/>
        </w:rPr>
        <w:t xml:space="preserve"> » pour que le formulaire puisse être </w:t>
      </w:r>
      <w:r w:rsidR="002C5FA1">
        <w:rPr>
          <w:rFonts w:ascii="Consolas" w:eastAsia="Times New Roman" w:hAnsi="Consolas" w:cs="Times New Roman"/>
          <w:color w:val="000000"/>
          <w:sz w:val="21"/>
          <w:szCs w:val="21"/>
          <w:lang w:eastAsia="fr-FR"/>
        </w:rPr>
        <w:t>envoyer</w:t>
      </w:r>
      <w:r w:rsidR="002C5FA1">
        <w:t xml:space="preserve"> on</w:t>
      </w:r>
      <w:r w:rsidR="00CD655B">
        <w:t xml:space="preserve"> ajoute aussi « use App/</w:t>
      </w:r>
      <w:proofErr w:type="spellStart"/>
      <w:r w:rsidR="00CD655B">
        <w:t>Entity</w:t>
      </w:r>
      <w:proofErr w:type="spellEnd"/>
      <w:r w:rsidR="00CD655B">
        <w:t>/</w:t>
      </w:r>
      <w:proofErr w:type="gramStart"/>
      <w:r w:rsidR="00CD655B">
        <w:t>Vocabulaire»</w:t>
      </w:r>
      <w:proofErr w:type="gramEnd"/>
      <w:r w:rsidR="00CD655B">
        <w:t xml:space="preserve"> pour se connecter à la table vocabulaire.</w:t>
      </w:r>
    </w:p>
    <w:p w14:paraId="7D63C504" w14:textId="77777777" w:rsidR="002C5FA1" w:rsidRPr="00CD655B" w:rsidRDefault="002C5FA1" w:rsidP="00CD655B">
      <w:pPr>
        <w:shd w:val="clear" w:color="auto" w:fill="FFFFFF"/>
        <w:spacing w:line="285" w:lineRule="atLeast"/>
        <w:rPr>
          <w:rFonts w:ascii="Consolas" w:eastAsia="Times New Roman" w:hAnsi="Consolas" w:cs="Times New Roman"/>
          <w:color w:val="000000"/>
          <w:sz w:val="21"/>
          <w:szCs w:val="21"/>
          <w:lang w:eastAsia="fr-FR"/>
        </w:rPr>
      </w:pPr>
    </w:p>
    <w:p w14:paraId="652210E3" w14:textId="5D1A7BDF" w:rsidR="00736469" w:rsidRDefault="00CD655B">
      <w:r>
        <w:t xml:space="preserve"> Et on rajoute le code suivant</w:t>
      </w:r>
    </w:p>
    <w:p w14:paraId="7FACFA5E" w14:textId="77777777" w:rsidR="00736469" w:rsidRDefault="00736469"/>
    <w:p w14:paraId="24CA0889" w14:textId="44472668" w:rsidR="00736469" w:rsidRDefault="00CD655B">
      <w:r>
        <w:rPr>
          <w:noProof/>
        </w:rPr>
        <w:drawing>
          <wp:inline distT="0" distB="0" distL="0" distR="0" wp14:anchorId="68B44ADE" wp14:editId="27972F37">
            <wp:extent cx="10744200" cy="4322584"/>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59745" cy="4328838"/>
                    </a:xfrm>
                    <a:prstGeom prst="rect">
                      <a:avLst/>
                    </a:prstGeom>
                    <a:noFill/>
                    <a:ln>
                      <a:noFill/>
                    </a:ln>
                  </pic:spPr>
                </pic:pic>
              </a:graphicData>
            </a:graphic>
          </wp:inline>
        </w:drawing>
      </w:r>
    </w:p>
    <w:p w14:paraId="2C124F02" w14:textId="77777777" w:rsidR="003861DE" w:rsidRDefault="003861DE"/>
    <w:p w14:paraId="2D366F99" w14:textId="212E0974" w:rsidR="00CD655B" w:rsidRDefault="00CD655B" w:rsidP="00CD655B">
      <w:r>
        <w:t xml:space="preserve">On créer un élément vocabulaire qui se lie à </w:t>
      </w:r>
      <w:r>
        <w:t xml:space="preserve">l’entité </w:t>
      </w:r>
      <w:r>
        <w:t>vocabulaire</w:t>
      </w:r>
      <w:r>
        <w:t xml:space="preserve"> </w:t>
      </w:r>
      <w:r>
        <w:t>de la base de données</w:t>
      </w:r>
      <w:r>
        <w:t xml:space="preserve">. </w:t>
      </w:r>
    </w:p>
    <w:p w14:paraId="1C64134E" w14:textId="77777777" w:rsidR="00CD655B" w:rsidRDefault="00CD655B" w:rsidP="00CD655B">
      <w:r>
        <w:t xml:space="preserve">On créer le formulaire d’ajout (ligne 43). </w:t>
      </w:r>
    </w:p>
    <w:p w14:paraId="31445D11" w14:textId="77777777" w:rsidR="00CD655B" w:rsidRDefault="00CD655B" w:rsidP="00CD655B">
      <w:r>
        <w:t xml:space="preserve">Ajout à la BDD </w:t>
      </w:r>
    </w:p>
    <w:p w14:paraId="613795F0" w14:textId="794967FA" w:rsidR="00CD655B" w:rsidRDefault="00CD655B" w:rsidP="00CD655B">
      <w:r>
        <w:t>Avec le $</w:t>
      </w:r>
      <w:proofErr w:type="spellStart"/>
      <w:r>
        <w:t>em</w:t>
      </w:r>
      <w:proofErr w:type="spellEnd"/>
      <w:r>
        <w:t xml:space="preserve"> </w:t>
      </w:r>
      <w:proofErr w:type="spellStart"/>
      <w:r>
        <w:t>persist</w:t>
      </w:r>
      <w:proofErr w:type="spellEnd"/>
      <w:r>
        <w:t xml:space="preserve"> et flush</w:t>
      </w:r>
    </w:p>
    <w:p w14:paraId="6E61BC0E" w14:textId="1880AFBD" w:rsidR="00CD655B" w:rsidRDefault="00CD655B" w:rsidP="00CD655B">
      <w:r>
        <w:t>Et on redirige vers la page d’ajout et on lui envoie le formulaire « </w:t>
      </w:r>
      <w:proofErr w:type="spellStart"/>
      <w:r>
        <w:t>form</w:t>
      </w:r>
      <w:proofErr w:type="spellEnd"/>
      <w:r>
        <w:t xml:space="preserve"> =&gt;$</w:t>
      </w:r>
      <w:proofErr w:type="spellStart"/>
      <w:r>
        <w:t>form</w:t>
      </w:r>
      <w:proofErr w:type="spellEnd"/>
      <w:r>
        <w:t>-&gt;</w:t>
      </w:r>
      <w:proofErr w:type="spellStart"/>
      <w:proofErr w:type="gramStart"/>
      <w:r>
        <w:t>createview</w:t>
      </w:r>
      <w:proofErr w:type="spellEnd"/>
      <w:r>
        <w:t>(</w:t>
      </w:r>
      <w:proofErr w:type="gramEnd"/>
      <w:r>
        <w:t>) »</w:t>
      </w:r>
    </w:p>
    <w:p w14:paraId="28A82B3C" w14:textId="568F5AB0" w:rsidR="00CD655B" w:rsidRDefault="00CD655B" w:rsidP="00CD655B"/>
    <w:p w14:paraId="5496ED20" w14:textId="758E67A8" w:rsidR="00CD655B" w:rsidRDefault="00CD655B" w:rsidP="00CD655B">
      <w:r>
        <w:lastRenderedPageBreak/>
        <w:t>Finalement dans la page d’ajout on affiche le formulaire</w:t>
      </w:r>
      <w:r w:rsidR="002C5FA1">
        <w:t>.</w:t>
      </w:r>
      <w:r>
        <w:rPr>
          <w:noProof/>
        </w:rPr>
        <w:drawing>
          <wp:inline distT="0" distB="0" distL="0" distR="0" wp14:anchorId="221873E7" wp14:editId="064B0208">
            <wp:extent cx="7014053" cy="25431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277" cy="2555584"/>
                    </a:xfrm>
                    <a:prstGeom prst="rect">
                      <a:avLst/>
                    </a:prstGeom>
                    <a:noFill/>
                    <a:ln>
                      <a:noFill/>
                    </a:ln>
                  </pic:spPr>
                </pic:pic>
              </a:graphicData>
            </a:graphic>
          </wp:inline>
        </w:drawing>
      </w:r>
    </w:p>
    <w:p w14:paraId="136D12D6" w14:textId="5A7845C7" w:rsidR="004A5DAE" w:rsidRDefault="004A5DAE"/>
    <w:p w14:paraId="3A184694" w14:textId="50587CDF" w:rsidR="002C5FA1" w:rsidRPr="002C5FA1" w:rsidRDefault="002C5FA1">
      <w:pPr>
        <w:rPr>
          <w:color w:val="FF0000"/>
          <w:sz w:val="36"/>
          <w:szCs w:val="36"/>
        </w:rPr>
      </w:pPr>
      <w:r w:rsidRPr="002C5FA1">
        <w:rPr>
          <w:color w:val="FF0000"/>
          <w:sz w:val="36"/>
          <w:szCs w:val="36"/>
        </w:rPr>
        <w:t>II) afficher une liste</w:t>
      </w:r>
    </w:p>
    <w:p w14:paraId="486F71F8" w14:textId="17F111C6" w:rsidR="002C5FA1" w:rsidRDefault="002C5FA1">
      <w:r>
        <w:t xml:space="preserve">Dans le </w:t>
      </w:r>
      <w:proofErr w:type="spellStart"/>
      <w:r>
        <w:t>controller</w:t>
      </w:r>
      <w:proofErr w:type="spellEnd"/>
      <w:r>
        <w:t xml:space="preserve"> on crée une nouvelle fonction ainsi qu’une nouvelle route.</w:t>
      </w:r>
    </w:p>
    <w:p w14:paraId="2FAB52FB" w14:textId="6475C0B1" w:rsidR="002C5FA1" w:rsidRDefault="002C5FA1">
      <w:r>
        <w:t xml:space="preserve">Et on ajoute le code suivant </w:t>
      </w:r>
    </w:p>
    <w:p w14:paraId="2910CF77" w14:textId="04F3D616" w:rsidR="002C5FA1" w:rsidRDefault="002C5FA1"/>
    <w:p w14:paraId="1968B2E8" w14:textId="1C2DC2CE" w:rsidR="002C5FA1" w:rsidRDefault="002C5FA1">
      <w:r>
        <w:rPr>
          <w:noProof/>
        </w:rPr>
        <w:drawing>
          <wp:inline distT="0" distB="0" distL="0" distR="0" wp14:anchorId="78F2547F" wp14:editId="1D7EB8ED">
            <wp:extent cx="10896600" cy="2971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0" cy="2971800"/>
                    </a:xfrm>
                    <a:prstGeom prst="rect">
                      <a:avLst/>
                    </a:prstGeom>
                    <a:noFill/>
                    <a:ln>
                      <a:noFill/>
                    </a:ln>
                  </pic:spPr>
                </pic:pic>
              </a:graphicData>
            </a:graphic>
          </wp:inline>
        </w:drawing>
      </w:r>
    </w:p>
    <w:p w14:paraId="63772CD9" w14:textId="3627D281" w:rsidR="002C5FA1" w:rsidRDefault="002C5FA1">
      <w:r>
        <w:t xml:space="preserve">On se connecte dossier Vocabulaire </w:t>
      </w:r>
    </w:p>
    <w:p w14:paraId="30C36645" w14:textId="180B8D09" w:rsidR="002C5FA1" w:rsidRDefault="002C5FA1">
      <w:r>
        <w:t>Et on envoie la liste des éléments qui le composent à la vue.</w:t>
      </w:r>
    </w:p>
    <w:p w14:paraId="0E2E5FE6" w14:textId="0A32EC0D" w:rsidR="002C5FA1" w:rsidRDefault="002C5FA1">
      <w:r>
        <w:lastRenderedPageBreak/>
        <w:t>Dans la vue :</w:t>
      </w:r>
      <w:r>
        <w:rPr>
          <w:noProof/>
        </w:rPr>
        <w:drawing>
          <wp:inline distT="0" distB="0" distL="0" distR="0" wp14:anchorId="03C54D84" wp14:editId="5F073615">
            <wp:extent cx="7677150" cy="5160468"/>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6797" cy="5166953"/>
                    </a:xfrm>
                    <a:prstGeom prst="rect">
                      <a:avLst/>
                    </a:prstGeom>
                    <a:noFill/>
                    <a:ln>
                      <a:noFill/>
                    </a:ln>
                  </pic:spPr>
                </pic:pic>
              </a:graphicData>
            </a:graphic>
          </wp:inline>
        </w:drawing>
      </w:r>
    </w:p>
    <w:p w14:paraId="1FB17E00" w14:textId="77777777" w:rsidR="002C5FA1" w:rsidRDefault="002C5FA1"/>
    <w:p w14:paraId="44CED405" w14:textId="77777777" w:rsidR="002C5FA1" w:rsidRDefault="002C5FA1"/>
    <w:p w14:paraId="58C0872F" w14:textId="77777777" w:rsidR="002C5FA1" w:rsidRDefault="002C5FA1"/>
    <w:p w14:paraId="744CD0B1" w14:textId="5A54F415" w:rsidR="002C5FA1" w:rsidRPr="002C5FA1" w:rsidRDefault="002C5FA1">
      <w:pPr>
        <w:rPr>
          <w:color w:val="FF0000"/>
          <w:sz w:val="36"/>
          <w:szCs w:val="36"/>
        </w:rPr>
      </w:pPr>
      <w:r w:rsidRPr="002C5FA1">
        <w:rPr>
          <w:color w:val="FF0000"/>
          <w:sz w:val="36"/>
          <w:szCs w:val="36"/>
        </w:rPr>
        <w:t>III)modifier des éléments d’une table</w:t>
      </w:r>
    </w:p>
    <w:p w14:paraId="4EDABE65" w14:textId="07475C7A" w:rsidR="003D2B57" w:rsidRDefault="003D2B57">
      <w:r>
        <w:t>Pour modifier il faut recréer un formulaire</w:t>
      </w:r>
    </w:p>
    <w:p w14:paraId="41C99629" w14:textId="7484ACB6" w:rsidR="003D2B57" w:rsidRDefault="003D2B57">
      <w:r>
        <w:t xml:space="preserve">Et créer une fonction dans le </w:t>
      </w:r>
      <w:proofErr w:type="spellStart"/>
      <w:proofErr w:type="gramStart"/>
      <w:r>
        <w:t>controller</w:t>
      </w:r>
      <w:proofErr w:type="spellEnd"/>
      <w:r>
        <w:t>(</w:t>
      </w:r>
      <w:proofErr w:type="gramEnd"/>
      <w:r>
        <w:t xml:space="preserve">Il faudra donc ajouter le nouveau formulaire au </w:t>
      </w:r>
      <w:proofErr w:type="spellStart"/>
      <w:r>
        <w:t>controller</w:t>
      </w:r>
      <w:proofErr w:type="spellEnd"/>
      <w:r>
        <w:t>).</w:t>
      </w:r>
    </w:p>
    <w:p w14:paraId="20E2B270" w14:textId="5F8AC678" w:rsidR="003D2B57" w:rsidRDefault="003D2B57">
      <w:r>
        <w:rPr>
          <w:noProof/>
        </w:rPr>
        <w:lastRenderedPageBreak/>
        <w:drawing>
          <wp:inline distT="0" distB="0" distL="0" distR="0" wp14:anchorId="7B1F9F3D" wp14:editId="779D6AAC">
            <wp:extent cx="10934491" cy="5842635"/>
            <wp:effectExtent l="0" t="0" r="63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6096" cy="5859523"/>
                    </a:xfrm>
                    <a:prstGeom prst="rect">
                      <a:avLst/>
                    </a:prstGeom>
                    <a:noFill/>
                    <a:ln>
                      <a:noFill/>
                    </a:ln>
                  </pic:spPr>
                </pic:pic>
              </a:graphicData>
            </a:graphic>
          </wp:inline>
        </w:drawing>
      </w:r>
    </w:p>
    <w:p w14:paraId="3EBC7074" w14:textId="30642B9E" w:rsidR="003D2B57" w:rsidRDefault="003D2B57">
      <w:r>
        <w:t xml:space="preserve">On se connecte au bon vocabulaire avec le </w:t>
      </w:r>
      <w:proofErr w:type="spellStart"/>
      <w:r>
        <w:t>find</w:t>
      </w:r>
      <w:proofErr w:type="spellEnd"/>
      <w:r>
        <w:t xml:space="preserve"> id </w:t>
      </w:r>
    </w:p>
    <w:p w14:paraId="0DEA2079" w14:textId="4B937A64" w:rsidR="00D9184E" w:rsidRDefault="00D9184E">
      <w:r>
        <w:t>Et on change la base de données selon le nouveau formulaire puis on l’envoie à la vue</w:t>
      </w:r>
    </w:p>
    <w:p w14:paraId="701BF5C1" w14:textId="73CB3C65" w:rsidR="00D9184E" w:rsidRDefault="00D9184E">
      <w:r>
        <w:t>Il faut donc aller sur la vue pour afficher le formulaire comme on l’a fait pour l’ajout</w:t>
      </w:r>
    </w:p>
    <w:p w14:paraId="56D8E860" w14:textId="77777777" w:rsidR="00D9184E" w:rsidRDefault="00D9184E"/>
    <w:p w14:paraId="1AE41D11" w14:textId="44C05BF8" w:rsidR="004A5DAE" w:rsidRDefault="00902FF2">
      <w:r>
        <w:t xml:space="preserve">J’ai </w:t>
      </w:r>
      <w:r w:rsidR="003861DE">
        <w:t xml:space="preserve">également </w:t>
      </w:r>
      <w:r>
        <w:t>créé le formulaire d’inscription la liste des utilisateurs</w:t>
      </w:r>
      <w:r w:rsidR="004A5DAE">
        <w:t xml:space="preserve"> et </w:t>
      </w:r>
      <w:r w:rsidR="00CD655B">
        <w:t>leur modification</w:t>
      </w:r>
      <w:r w:rsidR="00D9184E">
        <w:t xml:space="preserve"> avec le même principe que pour vocabulaire et test mais avec l’avancement du projet on a créé une table user sécuriser contrairement à la table utilisateur que j’avais créer au début. J’ai donc modifié les </w:t>
      </w:r>
      <w:r w:rsidR="00D9184E">
        <w:lastRenderedPageBreak/>
        <w:t>contrôleurs pour que l’inscription la liste et la modification marchent quand même</w:t>
      </w:r>
      <w:r w:rsidR="00D9184E">
        <w:rPr>
          <w:noProof/>
        </w:rPr>
        <w:drawing>
          <wp:inline distT="0" distB="0" distL="0" distR="0" wp14:anchorId="62C9A875" wp14:editId="483E6F4A">
            <wp:extent cx="7800975" cy="3060979"/>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1663" cy="3069097"/>
                    </a:xfrm>
                    <a:prstGeom prst="rect">
                      <a:avLst/>
                    </a:prstGeom>
                    <a:noFill/>
                    <a:ln>
                      <a:noFill/>
                    </a:ln>
                  </pic:spPr>
                </pic:pic>
              </a:graphicData>
            </a:graphic>
          </wp:inline>
        </w:drawing>
      </w:r>
    </w:p>
    <w:p w14:paraId="5E8D2951" w14:textId="341A663B" w:rsidR="004A5DAE" w:rsidRDefault="00D9184E">
      <w:r>
        <w:t>Il faut changer l’entité sur laquelle on se connecte et ajouter la nouvelle en haut du fichier ici User</w:t>
      </w:r>
    </w:p>
    <w:p w14:paraId="73D0A5CB" w14:textId="26755E13" w:rsidR="00D9184E" w:rsidRDefault="00D9184E"/>
    <w:p w14:paraId="7FA6C628" w14:textId="77777777" w:rsidR="00D9184E" w:rsidRDefault="00D9184E"/>
    <w:p w14:paraId="38CF62F4" w14:textId="04A9F484" w:rsidR="004A5DAE" w:rsidRPr="00D9184E" w:rsidRDefault="00D9184E">
      <w:pPr>
        <w:rPr>
          <w:sz w:val="36"/>
          <w:szCs w:val="36"/>
        </w:rPr>
      </w:pPr>
      <w:r w:rsidRPr="00D9184E">
        <w:rPr>
          <w:color w:val="FF0000"/>
          <w:sz w:val="36"/>
          <w:szCs w:val="36"/>
        </w:rPr>
        <w:t>Bonus</w:t>
      </w:r>
    </w:p>
    <w:p w14:paraId="20B17CC3" w14:textId="7D5448E9" w:rsidR="004A5DAE" w:rsidRDefault="00902FF2">
      <w:r>
        <w:t xml:space="preserve">J’ai également modifié la page d’accueil si on est </w:t>
      </w:r>
      <w:r w:rsidR="002C5FA1">
        <w:t>connecté</w:t>
      </w:r>
      <w:r>
        <w:t xml:space="preserve"> ou non </w:t>
      </w:r>
      <w:r w:rsidR="00D9184E">
        <w:t>à la suite de</w:t>
      </w:r>
      <w:r>
        <w:t xml:space="preserve"> l’ajout de la connexion d’Antoine :</w:t>
      </w:r>
    </w:p>
    <w:p w14:paraId="7224B491" w14:textId="6F17FBD2" w:rsidR="004A5DAE" w:rsidRDefault="004A5DAE">
      <w:r>
        <w:t>Dans la page d’accueil :</w:t>
      </w:r>
      <w:r>
        <w:rPr>
          <w:noProof/>
        </w:rPr>
        <w:drawing>
          <wp:inline distT="0" distB="0" distL="0" distR="0" wp14:anchorId="3D29DE84" wp14:editId="01592278">
            <wp:extent cx="5753100" cy="981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81075"/>
                    </a:xfrm>
                    <a:prstGeom prst="rect">
                      <a:avLst/>
                    </a:prstGeom>
                    <a:noFill/>
                    <a:ln>
                      <a:noFill/>
                    </a:ln>
                  </pic:spPr>
                </pic:pic>
              </a:graphicData>
            </a:graphic>
          </wp:inline>
        </w:drawing>
      </w:r>
    </w:p>
    <w:p w14:paraId="59E547F8" w14:textId="4F7756B8" w:rsidR="004A5DAE" w:rsidRDefault="004A5DAE">
      <w:r>
        <w:t xml:space="preserve">Dans le menu de </w:t>
      </w:r>
      <w:proofErr w:type="gramStart"/>
      <w:r>
        <w:t>base.html.twig</w:t>
      </w:r>
      <w:proofErr w:type="gramEnd"/>
    </w:p>
    <w:p w14:paraId="18D26C36" w14:textId="4EBE2180" w:rsidR="00902FF2" w:rsidRDefault="004A5DAE">
      <w:r>
        <w:rPr>
          <w:noProof/>
        </w:rPr>
        <w:drawing>
          <wp:inline distT="0" distB="0" distL="0" distR="0" wp14:anchorId="52298171" wp14:editId="0343D374">
            <wp:extent cx="5514975" cy="1885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1885950"/>
                    </a:xfrm>
                    <a:prstGeom prst="rect">
                      <a:avLst/>
                    </a:prstGeom>
                    <a:noFill/>
                    <a:ln>
                      <a:noFill/>
                    </a:ln>
                  </pic:spPr>
                </pic:pic>
              </a:graphicData>
            </a:graphic>
          </wp:inline>
        </w:drawing>
      </w:r>
    </w:p>
    <w:p w14:paraId="194DC9B9" w14:textId="15A16E31" w:rsidR="00902FF2" w:rsidRDefault="004A5DAE">
      <w:r>
        <w:t>On a donc le rendu suivant :</w:t>
      </w:r>
    </w:p>
    <w:p w14:paraId="77F81D98" w14:textId="3C79E72C" w:rsidR="004A5DAE" w:rsidRDefault="004A5DAE">
      <w:r>
        <w:lastRenderedPageBreak/>
        <w:t>Quand on n’est pas connecté :</w:t>
      </w:r>
      <w:r>
        <w:rPr>
          <w:noProof/>
        </w:rPr>
        <w:drawing>
          <wp:inline distT="0" distB="0" distL="0" distR="0" wp14:anchorId="3C820C7D" wp14:editId="28C7478F">
            <wp:extent cx="5743575" cy="3114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p>
    <w:p w14:paraId="62839AA2" w14:textId="77777777" w:rsidR="004A5DAE" w:rsidRDefault="004A5DAE">
      <w:r>
        <w:t>Et quand on est connecté :</w:t>
      </w:r>
    </w:p>
    <w:p w14:paraId="6D0D0F96" w14:textId="2B837A2D" w:rsidR="004A5DAE" w:rsidRDefault="004A5DAE">
      <w:r>
        <w:t>On a donc les deux boutons qui disparaissent de la page d’accueil et le bouton se déconnecter dans le menu.</w:t>
      </w:r>
      <w:r>
        <w:rPr>
          <w:noProof/>
        </w:rPr>
        <w:drawing>
          <wp:inline distT="0" distB="0" distL="0" distR="0" wp14:anchorId="2C0432FA" wp14:editId="4BF2DCE8">
            <wp:extent cx="5743575" cy="3105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105150"/>
                    </a:xfrm>
                    <a:prstGeom prst="rect">
                      <a:avLst/>
                    </a:prstGeom>
                    <a:noFill/>
                    <a:ln>
                      <a:noFill/>
                    </a:ln>
                  </pic:spPr>
                </pic:pic>
              </a:graphicData>
            </a:graphic>
          </wp:inline>
        </w:drawing>
      </w:r>
    </w:p>
    <w:sectPr w:rsidR="004A5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92E71"/>
    <w:multiLevelType w:val="hybridMultilevel"/>
    <w:tmpl w:val="4080E5BA"/>
    <w:lvl w:ilvl="0" w:tplc="2B70D8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22"/>
    <w:rsid w:val="0024201B"/>
    <w:rsid w:val="002C5FA1"/>
    <w:rsid w:val="003861DE"/>
    <w:rsid w:val="003D2B57"/>
    <w:rsid w:val="004A5DAE"/>
    <w:rsid w:val="006C448D"/>
    <w:rsid w:val="00736469"/>
    <w:rsid w:val="00902FF2"/>
    <w:rsid w:val="009C54AA"/>
    <w:rsid w:val="00AD5AF9"/>
    <w:rsid w:val="00CD655B"/>
    <w:rsid w:val="00D9184E"/>
    <w:rsid w:val="00EE4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8E7C"/>
  <w15:chartTrackingRefBased/>
  <w15:docId w15:val="{E0CCC4EE-CB93-44DE-B347-9B003A6F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016538">
      <w:bodyDiv w:val="1"/>
      <w:marLeft w:val="0"/>
      <w:marRight w:val="0"/>
      <w:marTop w:val="0"/>
      <w:marBottom w:val="0"/>
      <w:divBdr>
        <w:top w:val="none" w:sz="0" w:space="0" w:color="auto"/>
        <w:left w:val="none" w:sz="0" w:space="0" w:color="auto"/>
        <w:bottom w:val="none" w:sz="0" w:space="0" w:color="auto"/>
        <w:right w:val="none" w:sz="0" w:space="0" w:color="auto"/>
      </w:divBdr>
      <w:divsChild>
        <w:div w:id="727455438">
          <w:marLeft w:val="0"/>
          <w:marRight w:val="0"/>
          <w:marTop w:val="0"/>
          <w:marBottom w:val="0"/>
          <w:divBdr>
            <w:top w:val="none" w:sz="0" w:space="0" w:color="auto"/>
            <w:left w:val="none" w:sz="0" w:space="0" w:color="auto"/>
            <w:bottom w:val="none" w:sz="0" w:space="0" w:color="auto"/>
            <w:right w:val="none" w:sz="0" w:space="0" w:color="auto"/>
          </w:divBdr>
          <w:divsChild>
            <w:div w:id="2014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507</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 Mehdi</dc:creator>
  <cp:keywords/>
  <dc:description/>
  <cp:lastModifiedBy>TIMMERMAN Mehdi</cp:lastModifiedBy>
  <cp:revision>2</cp:revision>
  <dcterms:created xsi:type="dcterms:W3CDTF">2020-12-07T10:08:00Z</dcterms:created>
  <dcterms:modified xsi:type="dcterms:W3CDTF">2020-12-07T10:08:00Z</dcterms:modified>
</cp:coreProperties>
</file>