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8C745" w14:textId="69D0AE10" w:rsidR="002E56A4" w:rsidRPr="00EF271C" w:rsidRDefault="004953C3" w:rsidP="002E56A4">
      <w:pPr>
        <w:rPr>
          <w:rFonts w:ascii="Times New Roman" w:hAnsi="Times New Roman" w:cs="Times New Roman"/>
        </w:rPr>
      </w:pPr>
      <w:r w:rsidRPr="004953C3">
        <w:rPr>
          <w:rStyle w:val="SchwacheHervorhebung"/>
          <w:rFonts w:ascii="Times New Roman" w:eastAsiaTheme="majorEastAsia" w:hAnsi="Times New Roman" w:cs="Times New Roman"/>
          <w:b/>
          <w:i w:val="0"/>
          <w:spacing w:val="-10"/>
          <w:kern w:val="28"/>
        </w:rPr>
        <w:t xml:space="preserve">Enrichment of microbial communities for the conversion of lignocellulose into </w:t>
      </w:r>
      <w:r w:rsidR="008D0C75">
        <w:rPr>
          <w:rStyle w:val="SchwacheHervorhebung"/>
          <w:rFonts w:ascii="Times New Roman" w:eastAsiaTheme="majorEastAsia" w:hAnsi="Times New Roman" w:cs="Times New Roman"/>
          <w:b/>
          <w:i w:val="0"/>
          <w:spacing w:val="-10"/>
          <w:kern w:val="28"/>
        </w:rPr>
        <w:t>monocarboxylates</w:t>
      </w:r>
    </w:p>
    <w:p w14:paraId="3B135AAA" w14:textId="2D6FB81C" w:rsidR="00F40E98" w:rsidRPr="00C26BC6" w:rsidRDefault="00F40E98" w:rsidP="00F40E98">
      <w:pPr>
        <w:rPr>
          <w:rFonts w:ascii="Times New Roman" w:hAnsi="Times New Roman" w:cs="Times New Roman"/>
          <w:vertAlign w:val="superscript"/>
        </w:rPr>
      </w:pPr>
      <w:r w:rsidRPr="00C26BC6">
        <w:rPr>
          <w:rFonts w:ascii="Times New Roman" w:hAnsi="Times New Roman" w:cs="Times New Roman"/>
        </w:rPr>
        <w:t xml:space="preserve">Christina </w:t>
      </w:r>
      <w:proofErr w:type="spellStart"/>
      <w:r w:rsidRPr="00C26BC6">
        <w:rPr>
          <w:rFonts w:ascii="Times New Roman" w:hAnsi="Times New Roman" w:cs="Times New Roman"/>
        </w:rPr>
        <w:t>Schäfer</w:t>
      </w:r>
      <w:r w:rsidRPr="00C26BC6">
        <w:rPr>
          <w:rFonts w:ascii="Times New Roman" w:hAnsi="Times New Roman" w:cs="Times New Roman"/>
          <w:vertAlign w:val="superscript"/>
        </w:rPr>
        <w:t>1</w:t>
      </w:r>
      <w:proofErr w:type="spellEnd"/>
      <w:r w:rsidRPr="00C26BC6">
        <w:rPr>
          <w:rFonts w:ascii="Times New Roman" w:hAnsi="Times New Roman" w:cs="Times New Roman"/>
        </w:rPr>
        <w:t xml:space="preserve">, Maria L. </w:t>
      </w:r>
      <w:proofErr w:type="spellStart"/>
      <w:r w:rsidRPr="00C26BC6">
        <w:rPr>
          <w:rFonts w:ascii="Times New Roman" w:hAnsi="Times New Roman" w:cs="Times New Roman"/>
        </w:rPr>
        <w:t>Bonatelli</w:t>
      </w:r>
      <w:r w:rsidRPr="00C26BC6">
        <w:rPr>
          <w:rFonts w:ascii="Times New Roman" w:hAnsi="Times New Roman" w:cs="Times New Roman"/>
          <w:vertAlign w:val="superscript"/>
        </w:rPr>
        <w:t>1</w:t>
      </w:r>
      <w:proofErr w:type="spellEnd"/>
      <w:r w:rsidRPr="00C26BC6">
        <w:rPr>
          <w:rFonts w:ascii="Times New Roman" w:hAnsi="Times New Roman" w:cs="Times New Roman"/>
        </w:rPr>
        <w:t xml:space="preserve">, Sabine </w:t>
      </w:r>
      <w:proofErr w:type="spellStart"/>
      <w:r w:rsidRPr="00C26BC6">
        <w:rPr>
          <w:rFonts w:ascii="Times New Roman" w:hAnsi="Times New Roman" w:cs="Times New Roman"/>
        </w:rPr>
        <w:t>Kleinsteuber</w:t>
      </w:r>
      <w:r w:rsidRPr="00C26BC6">
        <w:rPr>
          <w:rFonts w:ascii="Times New Roman" w:hAnsi="Times New Roman" w:cs="Times New Roman"/>
          <w:vertAlign w:val="superscript"/>
        </w:rPr>
        <w:t>1</w:t>
      </w:r>
      <w:proofErr w:type="spellEnd"/>
      <w:r w:rsidRPr="00C26BC6">
        <w:rPr>
          <w:rFonts w:ascii="Times New Roman" w:hAnsi="Times New Roman" w:cs="Times New Roman"/>
        </w:rPr>
        <w:t>,</w:t>
      </w:r>
      <w:r w:rsidR="00826A23" w:rsidRPr="00C26BC6">
        <w:rPr>
          <w:rFonts w:ascii="Times New Roman" w:hAnsi="Times New Roman" w:cs="Times New Roman"/>
        </w:rPr>
        <w:t xml:space="preserve"> </w:t>
      </w:r>
      <w:proofErr w:type="spellStart"/>
      <w:r w:rsidR="00826A23" w:rsidRPr="00C26BC6">
        <w:rPr>
          <w:rFonts w:ascii="Times New Roman" w:hAnsi="Times New Roman" w:cs="Times New Roman"/>
        </w:rPr>
        <w:t>Hauke</w:t>
      </w:r>
      <w:proofErr w:type="spellEnd"/>
      <w:r w:rsidR="00826A23" w:rsidRPr="00C26BC6">
        <w:rPr>
          <w:rFonts w:ascii="Times New Roman" w:hAnsi="Times New Roman" w:cs="Times New Roman"/>
        </w:rPr>
        <w:t xml:space="preserve"> </w:t>
      </w:r>
      <w:proofErr w:type="spellStart"/>
      <w:r w:rsidR="00826A23" w:rsidRPr="00C26BC6">
        <w:rPr>
          <w:rFonts w:ascii="Times New Roman" w:hAnsi="Times New Roman" w:cs="Times New Roman"/>
        </w:rPr>
        <w:t>Harms</w:t>
      </w:r>
      <w:r w:rsidR="00826A23" w:rsidRPr="00C26BC6">
        <w:rPr>
          <w:rFonts w:ascii="Times New Roman" w:hAnsi="Times New Roman" w:cs="Times New Roman"/>
          <w:vertAlign w:val="superscript"/>
        </w:rPr>
        <w:t>2</w:t>
      </w:r>
      <w:proofErr w:type="spellEnd"/>
      <w:r w:rsidR="00826A23" w:rsidRPr="00C26BC6">
        <w:rPr>
          <w:rFonts w:ascii="Times New Roman" w:hAnsi="Times New Roman" w:cs="Times New Roman"/>
        </w:rPr>
        <w:t>,</w:t>
      </w:r>
      <w:r w:rsidRPr="00C26BC6">
        <w:rPr>
          <w:rFonts w:ascii="Times New Roman" w:hAnsi="Times New Roman" w:cs="Times New Roman"/>
        </w:rPr>
        <w:t xml:space="preserve"> Heike </w:t>
      </w:r>
      <w:proofErr w:type="spellStart"/>
      <w:r w:rsidRPr="00C26BC6">
        <w:rPr>
          <w:rFonts w:ascii="Times New Roman" w:hAnsi="Times New Roman" w:cs="Times New Roman"/>
        </w:rPr>
        <w:t>Sträuber</w:t>
      </w:r>
      <w:r w:rsidRPr="00C26BC6">
        <w:rPr>
          <w:rFonts w:ascii="Times New Roman" w:hAnsi="Times New Roman" w:cs="Times New Roman"/>
          <w:vertAlign w:val="superscript"/>
        </w:rPr>
        <w:t>1</w:t>
      </w:r>
      <w:proofErr w:type="spellEnd"/>
    </w:p>
    <w:p w14:paraId="4F0F069B" w14:textId="7266A66F" w:rsidR="009875CF" w:rsidRPr="00133C00" w:rsidRDefault="00133C00">
      <w:pPr>
        <w:rPr>
          <w:rFonts w:ascii="Times New Roman" w:hAnsi="Times New Roman" w:cs="Times New Roman"/>
        </w:rPr>
      </w:pPr>
      <w:r w:rsidRPr="00133C00">
        <w:rPr>
          <w:rFonts w:ascii="Times New Roman" w:hAnsi="Times New Roman" w:cs="Times New Roman"/>
        </w:rPr>
        <w:t>1</w:t>
      </w:r>
      <w:r>
        <w:rPr>
          <w:rFonts w:ascii="Times New Roman" w:hAnsi="Times New Roman" w:cs="Times New Roman"/>
        </w:rPr>
        <w:t xml:space="preserve"> </w:t>
      </w:r>
      <w:r w:rsidRPr="00133C00">
        <w:rPr>
          <w:rFonts w:ascii="Times New Roman" w:hAnsi="Times New Roman" w:cs="Times New Roman"/>
        </w:rPr>
        <w:t>Helmholtz Centre for Environmental Research, Department of Microbial Biotechnology, Leipzig, Germany</w:t>
      </w:r>
    </w:p>
    <w:p w14:paraId="405851AC" w14:textId="059FB107" w:rsidR="00CD109C" w:rsidRPr="00826A23" w:rsidRDefault="00826A23">
      <w:r>
        <w:t xml:space="preserve">2 </w:t>
      </w:r>
      <w:r w:rsidRPr="00263254">
        <w:rPr>
          <w:rFonts w:ascii="Times New Roman" w:hAnsi="Times New Roman" w:cs="Times New Roman"/>
        </w:rPr>
        <w:t xml:space="preserve">Helmholtz Centre for Environmental Research, Department of </w:t>
      </w:r>
      <w:r>
        <w:rPr>
          <w:rFonts w:ascii="Times New Roman" w:hAnsi="Times New Roman" w:cs="Times New Roman"/>
        </w:rPr>
        <w:t>Applied Microbial Ecology</w:t>
      </w:r>
      <w:r w:rsidRPr="00263254">
        <w:rPr>
          <w:rFonts w:ascii="Times New Roman" w:hAnsi="Times New Roman" w:cs="Times New Roman"/>
        </w:rPr>
        <w:t>, Leipzig, Germany</w:t>
      </w:r>
    </w:p>
    <w:p w14:paraId="6294CC44" w14:textId="22195180" w:rsidR="00441DEA" w:rsidRPr="00EF271C" w:rsidRDefault="002E56A4">
      <w:pPr>
        <w:rPr>
          <w:rFonts w:ascii="Times New Roman" w:hAnsi="Times New Roman" w:cs="Times New Roman"/>
          <w:b/>
        </w:rPr>
      </w:pPr>
      <w:r w:rsidRPr="00EF271C">
        <w:rPr>
          <w:rFonts w:ascii="Times New Roman" w:hAnsi="Times New Roman" w:cs="Times New Roman"/>
          <w:b/>
        </w:rPr>
        <w:t>Abstract</w:t>
      </w:r>
    </w:p>
    <w:p w14:paraId="4BA2764E" w14:textId="7375F92B" w:rsidR="00555845" w:rsidRDefault="009875CF" w:rsidP="00441DEA">
      <w:pPr>
        <w:rPr>
          <w:rFonts w:ascii="Times New Roman" w:hAnsi="Times New Roman" w:cs="Times New Roman"/>
        </w:rPr>
      </w:pPr>
      <w:r>
        <w:rPr>
          <w:rFonts w:ascii="Times New Roman" w:hAnsi="Times New Roman" w:cs="Times New Roman"/>
        </w:rPr>
        <w:t>The p</w:t>
      </w:r>
      <w:r w:rsidRPr="006C2E92">
        <w:rPr>
          <w:rFonts w:ascii="Times New Roman" w:hAnsi="Times New Roman" w:cs="Times New Roman"/>
        </w:rPr>
        <w:t xml:space="preserve">roduction of </w:t>
      </w:r>
      <w:r w:rsidR="00E71AAD" w:rsidRPr="00E71AAD">
        <w:rPr>
          <w:rFonts w:ascii="Times New Roman" w:hAnsi="Times New Roman" w:cs="Times New Roman"/>
        </w:rPr>
        <w:t xml:space="preserve">bio-chemicals </w:t>
      </w:r>
      <w:r w:rsidRPr="006C2E92">
        <w:rPr>
          <w:rFonts w:ascii="Times New Roman" w:hAnsi="Times New Roman" w:cs="Times New Roman"/>
        </w:rPr>
        <w:t>by anaerobic fermentation of lignocellulose with microbial consortia is environmentally friendly, because lignocellulose is an abundant and renewable resource</w:t>
      </w:r>
      <w:r w:rsidR="00F157EB">
        <w:rPr>
          <w:rFonts w:ascii="Times New Roman" w:hAnsi="Times New Roman" w:cs="Times New Roman"/>
        </w:rPr>
        <w:t>, but l</w:t>
      </w:r>
      <w:r w:rsidRPr="006C2E92">
        <w:rPr>
          <w:rFonts w:ascii="Times New Roman" w:hAnsi="Times New Roman" w:cs="Times New Roman"/>
        </w:rPr>
        <w:t>ignocellulose is highly resistant to enzymatic hydrolysis</w:t>
      </w:r>
      <w:r w:rsidR="00E71AAD">
        <w:rPr>
          <w:rFonts w:ascii="Times New Roman" w:hAnsi="Times New Roman" w:cs="Times New Roman"/>
        </w:rPr>
        <w:t>.</w:t>
      </w:r>
      <w:r w:rsidR="00CE254E">
        <w:rPr>
          <w:rFonts w:ascii="Times New Roman" w:hAnsi="Times New Roman" w:cs="Times New Roman"/>
        </w:rPr>
        <w:t xml:space="preserve"> The </w:t>
      </w:r>
      <w:r w:rsidR="0082085F">
        <w:rPr>
          <w:rFonts w:ascii="Times New Roman" w:hAnsi="Times New Roman" w:cs="Times New Roman"/>
        </w:rPr>
        <w:t>aim</w:t>
      </w:r>
      <w:r w:rsidR="00CE254E">
        <w:rPr>
          <w:rFonts w:ascii="Times New Roman" w:hAnsi="Times New Roman" w:cs="Times New Roman"/>
        </w:rPr>
        <w:t xml:space="preserve"> of this study was</w:t>
      </w:r>
      <w:r>
        <w:rPr>
          <w:rFonts w:ascii="Times New Roman" w:hAnsi="Times New Roman" w:cs="Times New Roman"/>
        </w:rPr>
        <w:t xml:space="preserve"> to enrich </w:t>
      </w:r>
      <w:r w:rsidRPr="006C2E92">
        <w:rPr>
          <w:rFonts w:ascii="Times New Roman" w:hAnsi="Times New Roman" w:cs="Times New Roman"/>
        </w:rPr>
        <w:t>microbial communities on cellulose and hemicellulose</w:t>
      </w:r>
      <w:r w:rsidR="00BA1576">
        <w:rPr>
          <w:rFonts w:ascii="Times New Roman" w:hAnsi="Times New Roman" w:cs="Times New Roman"/>
        </w:rPr>
        <w:t>,</w:t>
      </w:r>
      <w:r w:rsidRPr="006C2E92">
        <w:rPr>
          <w:rFonts w:ascii="Times New Roman" w:hAnsi="Times New Roman" w:cs="Times New Roman"/>
        </w:rPr>
        <w:t xml:space="preserve"> to </w:t>
      </w:r>
      <w:r>
        <w:rPr>
          <w:rFonts w:ascii="Times New Roman" w:hAnsi="Times New Roman" w:cs="Times New Roman"/>
        </w:rPr>
        <w:t>obtain functional communities</w:t>
      </w:r>
      <w:r w:rsidR="00BA1576">
        <w:rPr>
          <w:rFonts w:ascii="Times New Roman" w:hAnsi="Times New Roman" w:cs="Times New Roman"/>
        </w:rPr>
        <w:t xml:space="preserve"> of fermenting bacteria</w:t>
      </w:r>
      <w:r>
        <w:rPr>
          <w:rFonts w:ascii="Times New Roman" w:hAnsi="Times New Roman" w:cs="Times New Roman"/>
        </w:rPr>
        <w:t xml:space="preserve"> capable of consuming lignocellulose and producing valuable platform chemicals.</w:t>
      </w:r>
      <w:r w:rsidR="00E71AAD" w:rsidRPr="00E71AAD">
        <w:rPr>
          <w:rFonts w:ascii="Times New Roman" w:hAnsi="Times New Roman" w:cs="Times New Roman"/>
          <w:lang w:val="en-US"/>
        </w:rPr>
        <w:t xml:space="preserve"> Inocula of various origins</w:t>
      </w:r>
      <w:r w:rsidR="00935C51">
        <w:rPr>
          <w:rFonts w:ascii="Times New Roman" w:hAnsi="Times New Roman" w:cs="Times New Roman"/>
          <w:lang w:val="en-US"/>
        </w:rPr>
        <w:t xml:space="preserve"> (cow manure, compost and digestate, and marshland soil)</w:t>
      </w:r>
      <w:r w:rsidR="00E71AAD" w:rsidRPr="00E71AAD">
        <w:rPr>
          <w:rFonts w:ascii="Times New Roman" w:hAnsi="Times New Roman" w:cs="Times New Roman"/>
          <w:lang w:val="en-US"/>
        </w:rPr>
        <w:t xml:space="preserve"> were anaerobically batch-cultivated with cellulose or </w:t>
      </w:r>
      <w:r w:rsidR="00BA1576">
        <w:rPr>
          <w:rFonts w:ascii="Times New Roman" w:hAnsi="Times New Roman" w:cs="Times New Roman"/>
          <w:lang w:val="en-US"/>
        </w:rPr>
        <w:t>xylan</w:t>
      </w:r>
      <w:r w:rsidR="00BA1576" w:rsidRPr="00E71AAD">
        <w:rPr>
          <w:rFonts w:ascii="Times New Roman" w:hAnsi="Times New Roman" w:cs="Times New Roman"/>
          <w:lang w:val="en-US"/>
        </w:rPr>
        <w:t xml:space="preserve"> </w:t>
      </w:r>
      <w:r w:rsidR="00E71AAD" w:rsidRPr="00E71AAD">
        <w:rPr>
          <w:rFonts w:ascii="Times New Roman" w:hAnsi="Times New Roman" w:cs="Times New Roman"/>
          <w:lang w:val="en-US"/>
        </w:rPr>
        <w:t xml:space="preserve">to enrich bacterial cultures capable of hydrolyzing and fermenting </w:t>
      </w:r>
      <w:r w:rsidR="00BA1576">
        <w:rPr>
          <w:rFonts w:ascii="Times New Roman" w:hAnsi="Times New Roman" w:cs="Times New Roman"/>
          <w:lang w:val="en-US"/>
        </w:rPr>
        <w:t>these compounds</w:t>
      </w:r>
      <w:r w:rsidR="00E71AAD" w:rsidRPr="00E71AAD">
        <w:rPr>
          <w:rFonts w:ascii="Times New Roman" w:hAnsi="Times New Roman" w:cs="Times New Roman"/>
          <w:lang w:val="en-US"/>
        </w:rPr>
        <w:t>. The growth of microbial biomass (protein), pH development and product formation (HPLC</w:t>
      </w:r>
      <w:r w:rsidR="00E71AAD">
        <w:rPr>
          <w:rFonts w:ascii="Times New Roman" w:hAnsi="Times New Roman" w:cs="Times New Roman"/>
          <w:lang w:val="en-US"/>
        </w:rPr>
        <w:t xml:space="preserve"> and GC</w:t>
      </w:r>
      <w:r w:rsidR="00E71AAD" w:rsidRPr="00E71AAD">
        <w:rPr>
          <w:rFonts w:ascii="Times New Roman" w:hAnsi="Times New Roman" w:cs="Times New Roman"/>
          <w:lang w:val="en-US"/>
        </w:rPr>
        <w:t>) were monitored</w:t>
      </w:r>
      <w:r w:rsidR="00BA1576">
        <w:rPr>
          <w:rFonts w:ascii="Times New Roman" w:hAnsi="Times New Roman" w:cs="Times New Roman"/>
          <w:lang w:val="en-US"/>
        </w:rPr>
        <w:t>,</w:t>
      </w:r>
      <w:r w:rsidR="00E71AAD">
        <w:rPr>
          <w:rFonts w:ascii="Times New Roman" w:hAnsi="Times New Roman" w:cs="Times New Roman"/>
          <w:lang w:val="en-US"/>
        </w:rPr>
        <w:t xml:space="preserve"> and </w:t>
      </w:r>
      <w:proofErr w:type="spellStart"/>
      <w:r w:rsidR="00E71AAD" w:rsidRPr="00E71AAD">
        <w:rPr>
          <w:rFonts w:ascii="Times New Roman" w:hAnsi="Times New Roman" w:cs="Times New Roman"/>
          <w:lang w:val="en-US"/>
        </w:rPr>
        <w:t>16S</w:t>
      </w:r>
      <w:proofErr w:type="spellEnd"/>
      <w:r w:rsidR="00E71AAD" w:rsidRPr="00E71AAD">
        <w:rPr>
          <w:rFonts w:ascii="Times New Roman" w:hAnsi="Times New Roman" w:cs="Times New Roman"/>
          <w:lang w:val="en-US"/>
        </w:rPr>
        <w:t xml:space="preserve"> rRNA gene amplicon sequencing and metagenome analysis</w:t>
      </w:r>
      <w:r w:rsidR="00E71AAD">
        <w:rPr>
          <w:rFonts w:ascii="Times New Roman" w:hAnsi="Times New Roman" w:cs="Times New Roman"/>
          <w:lang w:val="en-US"/>
        </w:rPr>
        <w:t xml:space="preserve"> </w:t>
      </w:r>
      <w:r w:rsidR="00BA1576">
        <w:rPr>
          <w:rFonts w:ascii="Times New Roman" w:hAnsi="Times New Roman" w:cs="Times New Roman"/>
          <w:lang w:val="en-US"/>
        </w:rPr>
        <w:t>was used to access microbial composition and function</w:t>
      </w:r>
      <w:r w:rsidR="00E71AAD" w:rsidRPr="00E71AAD">
        <w:rPr>
          <w:rFonts w:ascii="Times New Roman" w:hAnsi="Times New Roman" w:cs="Times New Roman"/>
          <w:lang w:val="en-US"/>
        </w:rPr>
        <w:t>.</w:t>
      </w:r>
      <w:r w:rsidR="00E71AAD">
        <w:rPr>
          <w:rFonts w:ascii="Times New Roman" w:hAnsi="Times New Roman" w:cs="Times New Roman"/>
          <w:lang w:val="en-US"/>
        </w:rPr>
        <w:t xml:space="preserve"> In t</w:t>
      </w:r>
      <w:r w:rsidR="00E71AAD" w:rsidRPr="00E71AAD">
        <w:rPr>
          <w:rFonts w:ascii="Times New Roman" w:hAnsi="Times New Roman" w:cs="Times New Roman"/>
          <w:lang w:val="en-US"/>
        </w:rPr>
        <w:t>he most efficient enrichment cultures</w:t>
      </w:r>
      <w:r w:rsidR="00E71AAD">
        <w:rPr>
          <w:rFonts w:ascii="Times New Roman" w:hAnsi="Times New Roman" w:cs="Times New Roman"/>
          <w:lang w:val="en-US"/>
        </w:rPr>
        <w:t xml:space="preserve"> </w:t>
      </w:r>
      <w:r w:rsidR="00E71AAD">
        <w:rPr>
          <w:rFonts w:ascii="Times New Roman" w:hAnsi="Times New Roman" w:cs="Times New Roman"/>
        </w:rPr>
        <w:t>s</w:t>
      </w:r>
      <w:r w:rsidR="00E71AAD" w:rsidRPr="006C2E92">
        <w:rPr>
          <w:rFonts w:ascii="Times New Roman" w:hAnsi="Times New Roman" w:cs="Times New Roman"/>
        </w:rPr>
        <w:t>ubstrate consumption</w:t>
      </w:r>
      <w:r w:rsidR="00E71AAD">
        <w:rPr>
          <w:rFonts w:ascii="Times New Roman" w:hAnsi="Times New Roman" w:cs="Times New Roman"/>
        </w:rPr>
        <w:t xml:space="preserve"> have been measured.</w:t>
      </w:r>
      <w:r w:rsidR="0045711B" w:rsidRPr="0045711B">
        <w:t xml:space="preserve"> </w:t>
      </w:r>
      <w:r w:rsidR="00E1332D" w:rsidRPr="00DF43FD">
        <w:rPr>
          <w:rFonts w:ascii="Times New Roman" w:hAnsi="Times New Roman" w:cs="Times New Roman"/>
        </w:rPr>
        <w:t>All cellulose enrichment cultures produced acetic aci</w:t>
      </w:r>
      <w:r w:rsidR="006C45DD">
        <w:rPr>
          <w:rFonts w:ascii="Times New Roman" w:hAnsi="Times New Roman" w:cs="Times New Roman"/>
        </w:rPr>
        <w:t>d</w:t>
      </w:r>
      <w:r w:rsidR="006C45DD" w:rsidRPr="00DF43FD">
        <w:rPr>
          <w:rFonts w:ascii="Times New Roman" w:hAnsi="Times New Roman" w:cs="Times New Roman"/>
        </w:rPr>
        <w:t>.</w:t>
      </w:r>
      <w:r w:rsidR="006C45DD">
        <w:rPr>
          <w:rFonts w:ascii="Times New Roman" w:hAnsi="Times New Roman" w:cs="Times New Roman"/>
        </w:rPr>
        <w:t xml:space="preserve"> </w:t>
      </w:r>
      <w:r w:rsidR="00547787" w:rsidRPr="00547787">
        <w:rPr>
          <w:rFonts w:ascii="Times New Roman" w:hAnsi="Times New Roman" w:cs="Times New Roman"/>
        </w:rPr>
        <w:t xml:space="preserve">In most cellulose-enrichment cultures, the genera </w:t>
      </w:r>
      <w:r w:rsidR="00547787" w:rsidRPr="00BA1576">
        <w:rPr>
          <w:rFonts w:ascii="Times New Roman" w:hAnsi="Times New Roman" w:cs="Times New Roman"/>
          <w:i/>
          <w:highlight w:val="yellow"/>
        </w:rPr>
        <w:t>Fibro-01</w:t>
      </w:r>
      <w:r w:rsidR="00547787" w:rsidRPr="00547787">
        <w:rPr>
          <w:rFonts w:ascii="Times New Roman" w:hAnsi="Times New Roman" w:cs="Times New Roman"/>
        </w:rPr>
        <w:t xml:space="preserve"> and </w:t>
      </w:r>
      <w:r w:rsidR="00547787" w:rsidRPr="00BA1576">
        <w:rPr>
          <w:rFonts w:ascii="Times New Roman" w:hAnsi="Times New Roman" w:cs="Times New Roman"/>
          <w:i/>
        </w:rPr>
        <w:t xml:space="preserve">Bacteroides </w:t>
      </w:r>
      <w:r w:rsidR="00547787" w:rsidRPr="00547787">
        <w:rPr>
          <w:rFonts w:ascii="Times New Roman" w:hAnsi="Times New Roman" w:cs="Times New Roman"/>
        </w:rPr>
        <w:t>were identified as the dominant genera, with the former</w:t>
      </w:r>
      <w:r w:rsidR="00BA1576">
        <w:rPr>
          <w:rFonts w:ascii="Times New Roman" w:hAnsi="Times New Roman" w:cs="Times New Roman"/>
        </w:rPr>
        <w:t xml:space="preserve"> being</w:t>
      </w:r>
      <w:r w:rsidR="00547787" w:rsidRPr="00547787">
        <w:rPr>
          <w:rFonts w:ascii="Times New Roman" w:hAnsi="Times New Roman" w:cs="Times New Roman"/>
        </w:rPr>
        <w:t xml:space="preserve"> associat</w:t>
      </w:r>
      <w:r w:rsidR="00935C51">
        <w:rPr>
          <w:rFonts w:ascii="Times New Roman" w:hAnsi="Times New Roman" w:cs="Times New Roman"/>
        </w:rPr>
        <w:t>ed</w:t>
      </w:r>
      <w:r w:rsidR="00547787" w:rsidRPr="00547787">
        <w:rPr>
          <w:rFonts w:ascii="Times New Roman" w:hAnsi="Times New Roman" w:cs="Times New Roman"/>
        </w:rPr>
        <w:t xml:space="preserve"> with microcrystalline cellulose.</w:t>
      </w:r>
      <w:r w:rsidR="00547787">
        <w:rPr>
          <w:rFonts w:ascii="Times New Roman" w:hAnsi="Times New Roman" w:cs="Times New Roman"/>
        </w:rPr>
        <w:t xml:space="preserve"> </w:t>
      </w:r>
      <w:r w:rsidR="00935C51">
        <w:rPr>
          <w:rFonts w:ascii="Times New Roman" w:hAnsi="Times New Roman" w:cs="Times New Roman"/>
        </w:rPr>
        <w:t xml:space="preserve">When enriched in </w:t>
      </w:r>
      <w:r w:rsidR="00935C51" w:rsidRPr="003135DE">
        <w:rPr>
          <w:rFonts w:ascii="Times New Roman" w:hAnsi="Times New Roman" w:cs="Times New Roman"/>
        </w:rPr>
        <w:t>xylan</w:t>
      </w:r>
      <w:r w:rsidR="00935C51">
        <w:rPr>
          <w:rFonts w:ascii="Times New Roman" w:hAnsi="Times New Roman" w:cs="Times New Roman"/>
        </w:rPr>
        <w:t>, c</w:t>
      </w:r>
      <w:r w:rsidR="00561AAA" w:rsidRPr="003135DE">
        <w:rPr>
          <w:rFonts w:ascii="Times New Roman" w:hAnsi="Times New Roman" w:cs="Times New Roman"/>
        </w:rPr>
        <w:t xml:space="preserve">ultures </w:t>
      </w:r>
      <w:r w:rsidR="00561AAA">
        <w:rPr>
          <w:rFonts w:ascii="Times New Roman" w:hAnsi="Times New Roman" w:cs="Times New Roman"/>
        </w:rPr>
        <w:t>from</w:t>
      </w:r>
      <w:r w:rsidR="00561AAA" w:rsidRPr="003135DE">
        <w:rPr>
          <w:rFonts w:ascii="Times New Roman" w:hAnsi="Times New Roman" w:cs="Times New Roman"/>
        </w:rPr>
        <w:t xml:space="preserve"> cow manure produced lactic acid </w:t>
      </w:r>
      <w:r w:rsidR="00561AAA">
        <w:rPr>
          <w:rFonts w:ascii="Times New Roman" w:hAnsi="Times New Roman" w:cs="Times New Roman"/>
        </w:rPr>
        <w:t>and from compost and digestate caproic acid</w:t>
      </w:r>
      <w:r w:rsidR="00561AAA" w:rsidRPr="003135DE">
        <w:rPr>
          <w:rFonts w:ascii="Times New Roman" w:hAnsi="Times New Roman" w:cs="Times New Roman"/>
        </w:rPr>
        <w:t>.</w:t>
      </w:r>
      <w:r w:rsidR="006A3D9D" w:rsidRPr="006A3D9D">
        <w:t xml:space="preserve"> </w:t>
      </w:r>
      <w:r w:rsidR="006A3D9D">
        <w:rPr>
          <w:rFonts w:ascii="Times New Roman" w:hAnsi="Times New Roman" w:cs="Times New Roman"/>
        </w:rPr>
        <w:t>M</w:t>
      </w:r>
      <w:r w:rsidR="006A3D9D" w:rsidRPr="00BA1576">
        <w:rPr>
          <w:rFonts w:ascii="Times New Roman" w:hAnsi="Times New Roman" w:cs="Times New Roman"/>
        </w:rPr>
        <w:t xml:space="preserve">ost of the abundant </w:t>
      </w:r>
      <w:proofErr w:type="spellStart"/>
      <w:r w:rsidR="006A3D9D" w:rsidRPr="00BA1576">
        <w:rPr>
          <w:rFonts w:ascii="Times New Roman" w:hAnsi="Times New Roman" w:cs="Times New Roman"/>
        </w:rPr>
        <w:t>MAGs</w:t>
      </w:r>
      <w:proofErr w:type="spellEnd"/>
      <w:r w:rsidR="006A3D9D">
        <w:rPr>
          <w:rFonts w:ascii="Times New Roman" w:hAnsi="Times New Roman" w:cs="Times New Roman"/>
        </w:rPr>
        <w:t xml:space="preserve"> </w:t>
      </w:r>
      <w:r w:rsidR="006A3D9D" w:rsidRPr="00BA1576">
        <w:rPr>
          <w:rFonts w:ascii="Times New Roman" w:hAnsi="Times New Roman" w:cs="Times New Roman"/>
        </w:rPr>
        <w:t xml:space="preserve">found in the xylan-degrading communities were from the Clostridia class, including </w:t>
      </w:r>
      <w:r w:rsidR="006A3D9D" w:rsidRPr="006A3D9D">
        <w:rPr>
          <w:rFonts w:ascii="Times New Roman" w:hAnsi="Times New Roman" w:cs="Times New Roman"/>
          <w:i/>
        </w:rPr>
        <w:t>Clostridium</w:t>
      </w:r>
      <w:r w:rsidR="006A3D9D" w:rsidRPr="00BA1576">
        <w:rPr>
          <w:rFonts w:ascii="Times New Roman" w:hAnsi="Times New Roman" w:cs="Times New Roman"/>
        </w:rPr>
        <w:t xml:space="preserve">, </w:t>
      </w:r>
      <w:proofErr w:type="spellStart"/>
      <w:r w:rsidR="006A3D9D" w:rsidRPr="006A3D9D">
        <w:rPr>
          <w:rFonts w:ascii="Times New Roman" w:hAnsi="Times New Roman" w:cs="Times New Roman"/>
          <w:i/>
        </w:rPr>
        <w:t>Lacrimispora</w:t>
      </w:r>
      <w:proofErr w:type="spellEnd"/>
      <w:r w:rsidR="006A3D9D" w:rsidRPr="00BA1576">
        <w:rPr>
          <w:rFonts w:ascii="Times New Roman" w:hAnsi="Times New Roman" w:cs="Times New Roman"/>
        </w:rPr>
        <w:t xml:space="preserve">, and </w:t>
      </w:r>
      <w:proofErr w:type="spellStart"/>
      <w:r w:rsidR="006A3D9D" w:rsidRPr="006A3D9D">
        <w:rPr>
          <w:rFonts w:ascii="Times New Roman" w:hAnsi="Times New Roman" w:cs="Times New Roman"/>
          <w:i/>
        </w:rPr>
        <w:t>Robinsoniella</w:t>
      </w:r>
      <w:proofErr w:type="spellEnd"/>
      <w:r w:rsidR="00561AAA" w:rsidRPr="006A3D9D">
        <w:rPr>
          <w:rFonts w:ascii="Times New Roman" w:hAnsi="Times New Roman" w:cs="Times New Roman"/>
        </w:rPr>
        <w:t xml:space="preserve">. </w:t>
      </w:r>
      <w:r w:rsidR="00561AAA" w:rsidRPr="00561AAA">
        <w:rPr>
          <w:rFonts w:ascii="Times New Roman" w:hAnsi="Times New Roman" w:cs="Times New Roman"/>
        </w:rPr>
        <w:t xml:space="preserve">Analysis of the metabolic potential revealed the presence of genes encoding cellulose and hemicellulose hydrolases (e.g., endoglucanase and xylanase), along with genes for lactate dehydrogenase, which </w:t>
      </w:r>
      <w:proofErr w:type="spellStart"/>
      <w:r w:rsidR="00561AAA" w:rsidRPr="00561AAA">
        <w:rPr>
          <w:rFonts w:ascii="Times New Roman" w:hAnsi="Times New Roman" w:cs="Times New Roman"/>
        </w:rPr>
        <w:t>catalyzes</w:t>
      </w:r>
      <w:proofErr w:type="spellEnd"/>
      <w:r w:rsidR="00561AAA" w:rsidRPr="00561AAA">
        <w:rPr>
          <w:rFonts w:ascii="Times New Roman" w:hAnsi="Times New Roman" w:cs="Times New Roman"/>
        </w:rPr>
        <w:t xml:space="preserve"> the conversion of pyruvate to lactate.</w:t>
      </w:r>
      <w:r w:rsidR="00561AAA">
        <w:t xml:space="preserve"> </w:t>
      </w:r>
      <w:r w:rsidR="00561AAA" w:rsidRPr="00DF43FD">
        <w:rPr>
          <w:rFonts w:ascii="Times New Roman" w:hAnsi="Times New Roman" w:cs="Times New Roman"/>
        </w:rPr>
        <w:t xml:space="preserve">Enrichment </w:t>
      </w:r>
      <w:r w:rsidR="0045711B" w:rsidRPr="00561AAA">
        <w:rPr>
          <w:rFonts w:ascii="Times New Roman" w:hAnsi="Times New Roman" w:cs="Times New Roman"/>
        </w:rPr>
        <w:t>cultures growing on cellulose produced mainly CO</w:t>
      </w:r>
      <w:r w:rsidR="0045711B" w:rsidRPr="00904E53">
        <w:rPr>
          <w:rFonts w:ascii="Times New Roman" w:hAnsi="Times New Roman" w:cs="Times New Roman"/>
          <w:vertAlign w:val="subscript"/>
        </w:rPr>
        <w:t>2</w:t>
      </w:r>
      <w:r w:rsidR="0045711B" w:rsidRPr="00561AAA">
        <w:rPr>
          <w:rFonts w:ascii="Times New Roman" w:hAnsi="Times New Roman" w:cs="Times New Roman"/>
        </w:rPr>
        <w:t>, whereas cultures with xylan contained</w:t>
      </w:r>
      <w:r w:rsidR="00935C51">
        <w:rPr>
          <w:rFonts w:ascii="Times New Roman" w:hAnsi="Times New Roman" w:cs="Times New Roman"/>
        </w:rPr>
        <w:t>,</w:t>
      </w:r>
      <w:r w:rsidR="0045711B" w:rsidRPr="00561AAA">
        <w:rPr>
          <w:rFonts w:ascii="Times New Roman" w:hAnsi="Times New Roman" w:cs="Times New Roman"/>
        </w:rPr>
        <w:t xml:space="preserve"> in addition substantial</w:t>
      </w:r>
      <w:r w:rsidR="00935C51">
        <w:rPr>
          <w:rFonts w:ascii="Times New Roman" w:hAnsi="Times New Roman" w:cs="Times New Roman"/>
        </w:rPr>
        <w:t>,</w:t>
      </w:r>
      <w:r w:rsidR="0045711B" w:rsidRPr="00561AAA">
        <w:rPr>
          <w:rFonts w:ascii="Times New Roman" w:hAnsi="Times New Roman" w:cs="Times New Roman"/>
        </w:rPr>
        <w:t xml:space="preserve"> amounts of </w:t>
      </w:r>
      <w:proofErr w:type="spellStart"/>
      <w:r w:rsidR="0045711B" w:rsidRPr="00561AAA">
        <w:rPr>
          <w:rFonts w:ascii="Times New Roman" w:hAnsi="Times New Roman" w:cs="Times New Roman"/>
        </w:rPr>
        <w:t>H</w:t>
      </w:r>
      <w:r w:rsidR="0045711B" w:rsidRPr="00904E53">
        <w:rPr>
          <w:rFonts w:ascii="Times New Roman" w:hAnsi="Times New Roman" w:cs="Times New Roman"/>
          <w:vertAlign w:val="subscript"/>
        </w:rPr>
        <w:t>2</w:t>
      </w:r>
      <w:proofErr w:type="spellEnd"/>
      <w:r w:rsidR="0045711B" w:rsidRPr="00561AAA">
        <w:rPr>
          <w:rFonts w:ascii="Times New Roman" w:hAnsi="Times New Roman" w:cs="Times New Roman"/>
        </w:rPr>
        <w:t>.</w:t>
      </w:r>
      <w:r w:rsidR="0045711B" w:rsidRPr="00561AAA">
        <w:t xml:space="preserve"> </w:t>
      </w:r>
      <w:r w:rsidR="00561AAA" w:rsidRPr="00DF43FD">
        <w:rPr>
          <w:rFonts w:ascii="Times New Roman" w:hAnsi="Times New Roman" w:cs="Times New Roman"/>
        </w:rPr>
        <w:t>The degradation of the crystalline cellulose led in several cases to higher product amounts than with the amorphous cellulose.</w:t>
      </w:r>
      <w:r w:rsidR="00561AAA">
        <w:rPr>
          <w:rFonts w:ascii="Times New Roman" w:hAnsi="Times New Roman" w:cs="Times New Roman"/>
        </w:rPr>
        <w:t xml:space="preserve"> Bacteria have been enriched</w:t>
      </w:r>
      <w:r w:rsidR="0045711B" w:rsidRPr="0045711B">
        <w:rPr>
          <w:rFonts w:ascii="Times New Roman" w:hAnsi="Times New Roman" w:cs="Times New Roman"/>
        </w:rPr>
        <w:t xml:space="preserve">, who are able to degrade cellulose or hemicellulose and produce </w:t>
      </w:r>
      <w:r w:rsidR="00935C51">
        <w:rPr>
          <w:rFonts w:ascii="Times New Roman" w:hAnsi="Times New Roman" w:cs="Times New Roman"/>
        </w:rPr>
        <w:t>volatile fatty acids,</w:t>
      </w:r>
      <w:r w:rsidR="00935C51" w:rsidRPr="0045711B">
        <w:rPr>
          <w:rFonts w:ascii="Times New Roman" w:hAnsi="Times New Roman" w:cs="Times New Roman"/>
        </w:rPr>
        <w:t xml:space="preserve"> </w:t>
      </w:r>
      <w:r w:rsidR="0045711B" w:rsidRPr="0045711B">
        <w:rPr>
          <w:rFonts w:ascii="Times New Roman" w:hAnsi="Times New Roman" w:cs="Times New Roman"/>
        </w:rPr>
        <w:t xml:space="preserve">or even caproic acid. </w:t>
      </w:r>
      <w:r w:rsidR="007231DC">
        <w:rPr>
          <w:rFonts w:ascii="Times New Roman" w:hAnsi="Times New Roman" w:cs="Times New Roman"/>
        </w:rPr>
        <w:t>The most efficient e</w:t>
      </w:r>
      <w:r w:rsidR="007231DC" w:rsidRPr="006C2E92">
        <w:rPr>
          <w:rFonts w:ascii="Times New Roman" w:hAnsi="Times New Roman" w:cs="Times New Roman"/>
        </w:rPr>
        <w:t xml:space="preserve">nrichment cultures </w:t>
      </w:r>
      <w:r w:rsidR="00172D18">
        <w:rPr>
          <w:rFonts w:ascii="Times New Roman" w:hAnsi="Times New Roman" w:cs="Times New Roman"/>
        </w:rPr>
        <w:t>could</w:t>
      </w:r>
      <w:r w:rsidR="007231DC">
        <w:rPr>
          <w:rFonts w:ascii="Times New Roman" w:hAnsi="Times New Roman" w:cs="Times New Roman"/>
        </w:rPr>
        <w:t xml:space="preserve"> be used</w:t>
      </w:r>
      <w:r w:rsidR="007231DC" w:rsidRPr="006C2E92">
        <w:rPr>
          <w:rFonts w:ascii="Times New Roman" w:hAnsi="Times New Roman" w:cs="Times New Roman"/>
        </w:rPr>
        <w:t xml:space="preserve"> in prospective synthetic consortia</w:t>
      </w:r>
      <w:r w:rsidR="007231DC">
        <w:rPr>
          <w:rFonts w:ascii="Times New Roman" w:hAnsi="Times New Roman" w:cs="Times New Roman"/>
        </w:rPr>
        <w:t xml:space="preserve"> or for bioaugmentation. </w:t>
      </w:r>
    </w:p>
    <w:p w14:paraId="0FA40325" w14:textId="431285C9" w:rsidR="00CD109C" w:rsidRDefault="00CD109C">
      <w:pPr>
        <w:rPr>
          <w:rFonts w:ascii="Times New Roman" w:hAnsi="Times New Roman" w:cs="Times New Roman"/>
          <w:b/>
        </w:rPr>
      </w:pPr>
      <w:r w:rsidRPr="006C2E92">
        <w:rPr>
          <w:rFonts w:ascii="Times New Roman" w:hAnsi="Times New Roman" w:cs="Times New Roman"/>
          <w:b/>
          <w:szCs w:val="20"/>
        </w:rPr>
        <w:t xml:space="preserve">Keywords: </w:t>
      </w:r>
      <w:r w:rsidRPr="006C2E92">
        <w:rPr>
          <w:rFonts w:ascii="Times New Roman" w:hAnsi="Times New Roman" w:cs="Times New Roman"/>
          <w:szCs w:val="20"/>
        </w:rPr>
        <w:t xml:space="preserve">anaerobic fermentation, chain elongation, </w:t>
      </w:r>
      <w:r>
        <w:rPr>
          <w:rFonts w:ascii="Times New Roman" w:hAnsi="Times New Roman" w:cs="Times New Roman"/>
          <w:szCs w:val="20"/>
        </w:rPr>
        <w:t>cellulose</w:t>
      </w:r>
      <w:r w:rsidRPr="006C2E92">
        <w:rPr>
          <w:rFonts w:ascii="Times New Roman" w:hAnsi="Times New Roman" w:cs="Times New Roman"/>
          <w:szCs w:val="20"/>
        </w:rPr>
        <w:t xml:space="preserve">, </w:t>
      </w:r>
      <w:r>
        <w:rPr>
          <w:rFonts w:ascii="Times New Roman" w:hAnsi="Times New Roman" w:cs="Times New Roman"/>
          <w:szCs w:val="20"/>
        </w:rPr>
        <w:t>xylan, metagenome assembled genome</w:t>
      </w:r>
      <w:r w:rsidR="00826A23">
        <w:rPr>
          <w:rFonts w:ascii="Times New Roman" w:hAnsi="Times New Roman" w:cs="Times New Roman"/>
          <w:szCs w:val="20"/>
        </w:rPr>
        <w:t>, caproate, lactate</w:t>
      </w:r>
    </w:p>
    <w:p w14:paraId="380DB456" w14:textId="35300E5E" w:rsidR="00F75858" w:rsidRPr="0036546D" w:rsidRDefault="00555845">
      <w:pPr>
        <w:rPr>
          <w:rFonts w:ascii="Times New Roman" w:hAnsi="Times New Roman" w:cs="Times New Roman"/>
          <w:b/>
        </w:rPr>
      </w:pPr>
      <w:r w:rsidRPr="00555845">
        <w:rPr>
          <w:rFonts w:ascii="Times New Roman" w:hAnsi="Times New Roman" w:cs="Times New Roman"/>
          <w:b/>
        </w:rPr>
        <w:t>1.</w:t>
      </w:r>
      <w:r>
        <w:rPr>
          <w:rFonts w:ascii="Times New Roman" w:hAnsi="Times New Roman" w:cs="Times New Roman"/>
          <w:b/>
        </w:rPr>
        <w:t xml:space="preserve"> </w:t>
      </w:r>
      <w:commentRangeStart w:id="0"/>
      <w:r w:rsidR="0035703A" w:rsidRPr="0036546D">
        <w:rPr>
          <w:rFonts w:ascii="Times New Roman" w:hAnsi="Times New Roman" w:cs="Times New Roman"/>
          <w:b/>
        </w:rPr>
        <w:t>Introduction</w:t>
      </w:r>
      <w:bookmarkStart w:id="1" w:name="_CTVK0018cc7e85efdc44940bf38b925765e0d99"/>
      <w:bookmarkStart w:id="2" w:name="_CTVK001994a8fc1b26e413cac66924103f42f65"/>
      <w:bookmarkStart w:id="3" w:name="_CTVK001aef14fb4c60644cd94e0c92261eda7f5"/>
      <w:commentRangeEnd w:id="0"/>
      <w:r w:rsidR="00826A23">
        <w:rPr>
          <w:rStyle w:val="Kommentarzeichen"/>
        </w:rPr>
        <w:commentReference w:id="0"/>
      </w:r>
    </w:p>
    <w:p w14:paraId="6D163351" w14:textId="0BA0A7BE" w:rsidR="00AE510C" w:rsidRDefault="00826A23" w:rsidP="002E56A4">
      <w:pPr>
        <w:rPr>
          <w:rFonts w:ascii="Times New Roman" w:hAnsi="Times New Roman" w:cs="Times New Roman"/>
        </w:rPr>
      </w:pPr>
      <w:r>
        <w:rPr>
          <w:rFonts w:ascii="Times New Roman" w:hAnsi="Times New Roman" w:cs="Times New Roman"/>
        </w:rPr>
        <w:t>I</w:t>
      </w:r>
      <w:r w:rsidR="00B934F7">
        <w:rPr>
          <w:rFonts w:ascii="Times New Roman" w:hAnsi="Times New Roman" w:cs="Times New Roman"/>
        </w:rPr>
        <w:t xml:space="preserve">ndustries </w:t>
      </w:r>
      <w:commentRangeStart w:id="4"/>
      <w:r w:rsidR="00B934F7">
        <w:rPr>
          <w:rFonts w:ascii="Times New Roman" w:hAnsi="Times New Roman" w:cs="Times New Roman"/>
        </w:rPr>
        <w:t>have to change and we need to establish</w:t>
      </w:r>
      <w:commentRangeEnd w:id="4"/>
      <w:r>
        <w:rPr>
          <w:rStyle w:val="Kommentarzeichen"/>
        </w:rPr>
        <w:commentReference w:id="4"/>
      </w:r>
      <w:r w:rsidR="00B934F7">
        <w:rPr>
          <w:rFonts w:ascii="Times New Roman" w:hAnsi="Times New Roman" w:cs="Times New Roman"/>
        </w:rPr>
        <w:t xml:space="preserve"> a bio-based circular economy where waste is used as</w:t>
      </w:r>
      <w:r w:rsidR="00AB2E70">
        <w:rPr>
          <w:rFonts w:ascii="Times New Roman" w:hAnsi="Times New Roman" w:cs="Times New Roman"/>
        </w:rPr>
        <w:t xml:space="preserve"> a</w:t>
      </w:r>
      <w:r w:rsidR="00B934F7">
        <w:rPr>
          <w:rFonts w:ascii="Times New Roman" w:hAnsi="Times New Roman" w:cs="Times New Roman"/>
        </w:rPr>
        <w:t xml:space="preserve"> resource for renewable energy and chemicals. </w:t>
      </w:r>
      <w:r w:rsidR="008814C7">
        <w:rPr>
          <w:rFonts w:ascii="Times New Roman" w:hAnsi="Times New Roman" w:cs="Times New Roman"/>
        </w:rPr>
        <w:t>I</w:t>
      </w:r>
      <w:r w:rsidR="00CB00A3">
        <w:rPr>
          <w:rFonts w:ascii="Times New Roman" w:hAnsi="Times New Roman" w:cs="Times New Roman"/>
        </w:rPr>
        <w:t>t will b</w:t>
      </w:r>
      <w:r w:rsidR="00AB2E70">
        <w:rPr>
          <w:rFonts w:ascii="Times New Roman" w:hAnsi="Times New Roman" w:cs="Times New Roman"/>
        </w:rPr>
        <w:t>e</w:t>
      </w:r>
      <w:r w:rsidR="00CB00A3">
        <w:rPr>
          <w:rFonts w:ascii="Times New Roman" w:hAnsi="Times New Roman" w:cs="Times New Roman"/>
        </w:rPr>
        <w:t xml:space="preserve"> necessary to integrate various types of conversion processes</w:t>
      </w:r>
      <w:r w:rsidR="008814C7">
        <w:rPr>
          <w:rFonts w:ascii="Times New Roman" w:hAnsi="Times New Roman" w:cs="Times New Roman"/>
        </w:rPr>
        <w:t>, in order</w:t>
      </w:r>
      <w:r w:rsidR="00CB00A3">
        <w:rPr>
          <w:rFonts w:ascii="Times New Roman" w:hAnsi="Times New Roman" w:cs="Times New Roman"/>
        </w:rPr>
        <w:t xml:space="preserve"> to manage the complexity of biowaste</w:t>
      </w:r>
      <w:r w:rsidR="00357678">
        <w:rPr>
          <w:rFonts w:ascii="Times New Roman" w:hAnsi="Times New Roman" w:cs="Times New Roman"/>
        </w:rPr>
        <w:t xml:space="preserve"> </w:t>
      </w:r>
      <w:sdt>
        <w:sdtPr>
          <w:rPr>
            <w:rFonts w:ascii="Times New Roman" w:hAnsi="Times New Roman" w:cs="Times New Roman"/>
          </w:rPr>
          <w:alias w:val="To edit, see citavi.com/edit"/>
          <w:tag w:val="CitaviPlaceholder#576ad2d7-d06d-4524-b58b-99eab8516a2d"/>
          <w:id w:val="1404962672"/>
          <w:placeholder>
            <w:docPart w:val="DefaultPlaceholder_-1854013440"/>
          </w:placeholder>
        </w:sdtPr>
        <w:sdtEndPr/>
        <w:sdtContent>
          <w:r w:rsidR="00357678">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OTJmYmY1LWYxMzQtNDYxMS1hMzE4LTQyZDIyY2YzNTM5ZCIsIlJhbmdlTGVuZ3RoIjoyNiwiUmVmZXJlbmNlSWQiOiI2ZjVkZGQwMS1kNjExLTQ2ZDctYTdlZS1jMzZjMzljZjg3M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kuMDMuMjAxNiIsIkRvaSI6IjEwLjEwMTYvai5iaW9ydGVjaC4yMDE2LjAzLjEzMC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mlvcnRlY2guMjAxNi4wMy4xMzAiLCJVcmlTdHJpbmciOiJodHRwczovL2RvaS5vcmcvMTAuMTAxNi9qLmJpb3J0ZWNoLjIwMTYuMDMu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Dk6NDE6MDciLCJNb2RpZmllZEJ5IjoiX1NjaGFlZmVjIiwiSWQiOiIxOTcwOTI2NS0xZTZkLTQzNTQtYTRkZC0wYzVlODNmMTYyZjkiLCJNb2RpZmllZE9uIjoiMjAyNC0wMS0xOFQwOTo0MTowNy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3MDY4MDU2IiwiVXJpU3RyaW5nIjoiaHR0cDovL3d3dy5uY2JpLm5sbS5uaWguZ292L3B1Ym1lZC8yNzA2ODA1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4LzE3NDgtOTMyNi9hZDA1MTciLCJFZGl0b3JzIjpbXSwiRXZhbHVhdGlvbkNvbXBsZXhpdHkiOjAsIkV2YWx1YXRpb25Tb3VyY2VUZXh0Rm9ybWF0IjowLCJHcm91cHMiOlt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xMDg4LzE3NDgtOTMyNi9hZDA1MTciLCJVcmlTdHJpbmciOiJodHRwczovL2RvaS5vcmcvMTAuMTA4OC8xNzQ4LTkzMjYvYWQwNTE3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}</w:instrText>
          </w:r>
          <w:r w:rsidR="00357678">
            <w:rPr>
              <w:rFonts w:ascii="Times New Roman" w:hAnsi="Times New Roman" w:cs="Times New Roman"/>
              <w:noProof/>
            </w:rPr>
            <w:fldChar w:fldCharType="separate"/>
          </w:r>
          <w:r w:rsidR="0022428D">
            <w:rPr>
              <w:rFonts w:ascii="Times New Roman" w:hAnsi="Times New Roman" w:cs="Times New Roman"/>
              <w:noProof/>
            </w:rPr>
            <w:t>(Venkata Mohan et al. 2016; Phan-huy et al. 2023b)</w:t>
          </w:r>
          <w:r w:rsidR="00357678">
            <w:rPr>
              <w:rFonts w:ascii="Times New Roman" w:hAnsi="Times New Roman" w:cs="Times New Roman"/>
              <w:noProof/>
            </w:rPr>
            <w:fldChar w:fldCharType="end"/>
          </w:r>
        </w:sdtContent>
      </w:sdt>
      <w:r w:rsidR="00CB00A3">
        <w:rPr>
          <w:rFonts w:ascii="Times New Roman" w:hAnsi="Times New Roman" w:cs="Times New Roman"/>
        </w:rPr>
        <w:t>.</w:t>
      </w:r>
      <w:r w:rsidR="00FB7F18">
        <w:rPr>
          <w:rFonts w:ascii="Times New Roman" w:hAnsi="Times New Roman" w:cs="Times New Roman"/>
        </w:rPr>
        <w:t xml:space="preserve"> Straw is such a complex biowaste</w:t>
      </w:r>
      <w:r w:rsidR="00221496">
        <w:rPr>
          <w:rFonts w:ascii="Times New Roman" w:hAnsi="Times New Roman" w:cs="Times New Roman"/>
        </w:rPr>
        <w:t xml:space="preserve">, which made up 75 % of the agricultural residues in 2019 </w:t>
      </w:r>
      <w:sdt>
        <w:sdtPr>
          <w:rPr>
            <w:rFonts w:ascii="Times New Roman" w:hAnsi="Times New Roman" w:cs="Times New Roman"/>
          </w:rPr>
          <w:alias w:val="To edit, see citavi.com/edit"/>
          <w:tag w:val="CitaviPlaceholder#b7e3ee49-194b-4e27-ad59-855fae983803"/>
          <w:id w:val="486056719"/>
          <w:placeholder>
            <w:docPart w:val="DefaultPlaceholder_-1854013440"/>
          </w:placeholder>
        </w:sdtPr>
        <w:sdtEndPr/>
        <w:sdtContent>
          <w:r w:rsidR="00221496">
            <w:rPr>
              <w:rFonts w:ascii="Times New Roman" w:hAnsi="Times New Roman" w:cs="Times New Roman"/>
              <w:noProof/>
            </w:rPr>
            <w:fldChar w:fldCharType="begin"/>
          </w:r>
          <w:r w:rsidR="00AD0A77">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TJkODY0LTk3N2UtNGU4ZC1hY2FhLWVhNDcyMjIzOTQ5MCIsIlJhbmdlTGVuZ3RoIjoyMSwiUmVmZXJlbmNlSWQiOiJlODA4OTJiYS1hYzM1LTRlZGEtODNkZC0zNjE3MWM0NzgwO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}</w:instrText>
          </w:r>
          <w:r w:rsidR="00221496">
            <w:rPr>
              <w:rFonts w:ascii="Times New Roman" w:hAnsi="Times New Roman" w:cs="Times New Roman"/>
              <w:noProof/>
            </w:rPr>
            <w:fldChar w:fldCharType="separate"/>
          </w:r>
          <w:r w:rsidR="0022428D">
            <w:rPr>
              <w:rFonts w:ascii="Times New Roman" w:hAnsi="Times New Roman" w:cs="Times New Roman"/>
              <w:noProof/>
            </w:rPr>
            <w:t>(Scarlat et al. 2019)</w:t>
          </w:r>
          <w:r w:rsidR="00221496">
            <w:rPr>
              <w:rFonts w:ascii="Times New Roman" w:hAnsi="Times New Roman" w:cs="Times New Roman"/>
              <w:noProof/>
            </w:rPr>
            <w:fldChar w:fldCharType="end"/>
          </w:r>
        </w:sdtContent>
      </w:sdt>
      <w:r w:rsidR="00221496">
        <w:rPr>
          <w:rFonts w:ascii="Times New Roman" w:hAnsi="Times New Roman" w:cs="Times New Roman"/>
        </w:rPr>
        <w:t>.</w:t>
      </w:r>
      <w:r w:rsidR="008E3B67">
        <w:rPr>
          <w:rFonts w:ascii="Times New Roman" w:hAnsi="Times New Roman" w:cs="Times New Roman"/>
        </w:rPr>
        <w:t xml:space="preserve"> </w:t>
      </w:r>
      <w:r w:rsidR="008814C7">
        <w:rPr>
          <w:rFonts w:ascii="Times New Roman" w:hAnsi="Times New Roman" w:cs="Times New Roman"/>
        </w:rPr>
        <w:t xml:space="preserve">In </w:t>
      </w:r>
      <w:r w:rsidR="00CD109C">
        <w:rPr>
          <w:rFonts w:ascii="Times New Roman" w:hAnsi="Times New Roman" w:cs="Times New Roman"/>
        </w:rPr>
        <w:t>2021 a</w:t>
      </w:r>
      <w:r w:rsidR="008814C7">
        <w:rPr>
          <w:rFonts w:ascii="Times New Roman" w:hAnsi="Times New Roman" w:cs="Times New Roman"/>
        </w:rPr>
        <w:t>round</w:t>
      </w:r>
      <w:r w:rsidR="00CD109C">
        <w:rPr>
          <w:rFonts w:ascii="Times New Roman" w:hAnsi="Times New Roman" w:cs="Times New Roman"/>
        </w:rPr>
        <w:t xml:space="preserve"> 42-63 Mt/year of straw </w:t>
      </w:r>
      <w:r w:rsidR="008814C7">
        <w:rPr>
          <w:rFonts w:ascii="Times New Roman" w:hAnsi="Times New Roman" w:cs="Times New Roman"/>
        </w:rPr>
        <w:t xml:space="preserve">was </w:t>
      </w:r>
      <w:r w:rsidR="00CD109C">
        <w:rPr>
          <w:rFonts w:ascii="Times New Roman" w:hAnsi="Times New Roman" w:cs="Times New Roman"/>
        </w:rPr>
        <w:t>available in the European Union (EU)</w:t>
      </w:r>
      <w:r w:rsidR="008814C7">
        <w:rPr>
          <w:rFonts w:ascii="Times New Roman" w:hAnsi="Times New Roman" w:cs="Times New Roman"/>
        </w:rPr>
        <w:t>,</w:t>
      </w:r>
      <w:r w:rsidR="00CD109C">
        <w:rPr>
          <w:rFonts w:ascii="Times New Roman" w:hAnsi="Times New Roman" w:cs="Times New Roman"/>
        </w:rPr>
        <w:t xml:space="preserve"> taking into account technical harvest, feasibility, sustainable removal rate and existing uses </w:t>
      </w:r>
      <w:sdt>
        <w:sdtPr>
          <w:rPr>
            <w:rFonts w:ascii="Times New Roman" w:hAnsi="Times New Roman" w:cs="Times New Roman"/>
          </w:rPr>
          <w:alias w:val="To edit, see citavi.com/edit"/>
          <w:tag w:val="CitaviPlaceholder#56150599-fee4-4cad-98b9-48d3ff8c5827"/>
          <w:id w:val="-1316405382"/>
          <w:placeholder>
            <w:docPart w:val="96228C3F91B045918373C519A0DCA059"/>
          </w:placeholder>
        </w:sdtPr>
        <w:sdtEndPr/>
        <w:sdtContent>
          <w:r w:rsidR="00CD109C">
            <w:rPr>
              <w:rFonts w:ascii="Times New Roman" w:hAnsi="Times New Roman" w:cs="Times New Roman"/>
              <w:noProof/>
            </w:rPr>
            <w:fldChar w:fldCharType="begin"/>
          </w:r>
          <w:r w:rsidR="00EB08C6">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ZjU3ODNjLWIzMDEtNDAyNi05ZTM2LWU4Njg2NGU0OTcxMCIsIlJhbmdlTGVuZ3RoIjoyMywiUmVmZXJlbmNlSWQiOiI1Mjk4MGI4YS1kNTRkLTQ5NjUtYTdlZi1lMzNiZGJiZDdmO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OC8xNzQ4LTkzMjYvYWQwNTE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4OC8xNzQ4LTkzMjYvYWQwNTE3IiwiVXJpU3RyaW5nIjoiaHR0cHM6Ly9kb2kub3JnLzEwLjEwODgvMTc0OC05MzI2L2FkMDUx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}</w:instrText>
          </w:r>
          <w:r w:rsidR="00CD109C">
            <w:rPr>
              <w:rFonts w:ascii="Times New Roman" w:hAnsi="Times New Roman" w:cs="Times New Roman"/>
              <w:noProof/>
            </w:rPr>
            <w:fldChar w:fldCharType="separate"/>
          </w:r>
          <w:r w:rsidR="0022428D">
            <w:rPr>
              <w:rFonts w:ascii="Times New Roman" w:hAnsi="Times New Roman" w:cs="Times New Roman"/>
              <w:noProof/>
            </w:rPr>
            <w:t>(Phan-huy et al. 2023a)</w:t>
          </w:r>
          <w:r w:rsidR="00CD109C">
            <w:rPr>
              <w:rFonts w:ascii="Times New Roman" w:hAnsi="Times New Roman" w:cs="Times New Roman"/>
              <w:noProof/>
            </w:rPr>
            <w:fldChar w:fldCharType="end"/>
          </w:r>
        </w:sdtContent>
      </w:sdt>
      <w:r w:rsidR="00CD109C">
        <w:rPr>
          <w:rFonts w:ascii="Times New Roman" w:hAnsi="Times New Roman" w:cs="Times New Roman"/>
        </w:rPr>
        <w:t xml:space="preserve">. The </w:t>
      </w:r>
      <w:r w:rsidR="008814C7">
        <w:rPr>
          <w:rFonts w:ascii="Times New Roman" w:hAnsi="Times New Roman" w:cs="Times New Roman"/>
        </w:rPr>
        <w:t xml:space="preserve">common practice </w:t>
      </w:r>
      <w:r w:rsidR="00CD109C">
        <w:rPr>
          <w:rFonts w:ascii="Times New Roman" w:hAnsi="Times New Roman" w:cs="Times New Roman"/>
        </w:rPr>
        <w:t xml:space="preserve">of burning non-used straw, </w:t>
      </w:r>
      <w:r w:rsidR="008814C7">
        <w:rPr>
          <w:rFonts w:ascii="Times New Roman" w:hAnsi="Times New Roman" w:cs="Times New Roman"/>
        </w:rPr>
        <w:t>alt</w:t>
      </w:r>
      <w:r w:rsidR="00CD109C">
        <w:rPr>
          <w:rFonts w:ascii="Times New Roman" w:hAnsi="Times New Roman" w:cs="Times New Roman"/>
        </w:rPr>
        <w:t>hough</w:t>
      </w:r>
      <w:r w:rsidR="008814C7">
        <w:rPr>
          <w:rFonts w:ascii="Times New Roman" w:hAnsi="Times New Roman" w:cs="Times New Roman"/>
        </w:rPr>
        <w:t xml:space="preserve"> prohibited</w:t>
      </w:r>
      <w:r w:rsidR="00CD109C">
        <w:rPr>
          <w:rFonts w:ascii="Times New Roman" w:hAnsi="Times New Roman" w:cs="Times New Roman"/>
        </w:rPr>
        <w:t>, leads to greenhouse gas (</w:t>
      </w:r>
      <w:proofErr w:type="spellStart"/>
      <w:r w:rsidR="00CD109C" w:rsidRPr="00C21222">
        <w:rPr>
          <w:rFonts w:ascii="Times New Roman" w:hAnsi="Times New Roman" w:cs="Times New Roman"/>
        </w:rPr>
        <w:t>GHG</w:t>
      </w:r>
      <w:proofErr w:type="spellEnd"/>
      <w:r w:rsidR="00CD109C" w:rsidRPr="00C21222">
        <w:rPr>
          <w:rFonts w:ascii="Times New Roman" w:hAnsi="Times New Roman" w:cs="Times New Roman"/>
        </w:rPr>
        <w:t>) e</w:t>
      </w:r>
      <w:r w:rsidR="00CD109C">
        <w:rPr>
          <w:rFonts w:ascii="Times New Roman" w:hAnsi="Times New Roman" w:cs="Times New Roman"/>
        </w:rPr>
        <w:t xml:space="preserve">missions </w:t>
      </w:r>
      <w:sdt>
        <w:sdtPr>
          <w:rPr>
            <w:rFonts w:ascii="Times New Roman" w:hAnsi="Times New Roman" w:cs="Times New Roman"/>
          </w:rPr>
          <w:alias w:val="To edit, see citavi.com/edit"/>
          <w:tag w:val="CitaviPlaceholder#fb7075d3-c65b-42af-bc4b-2d8ab2392f06"/>
          <w:id w:val="-77602981"/>
          <w:placeholder>
            <w:docPart w:val="BFDB9020CDC942FABC8850981CEB2746"/>
          </w:placeholder>
        </w:sdtPr>
        <w:sdtEndPr/>
        <w:sdtContent>
          <w:r w:rsidR="00CD109C">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ZDRhNGFkLWVjOGUtNGI4Ni1hNzQzLWY5ZGE0NmI5Njg4ZCIsIlJhbmdlTGVuZ3RoIjoxOCwiUmVmZXJlbmNlSWQiOiJkOGJiMzUzNi1mYjAxLTQ1OTYtOWY0NS02OWU3YWE4N2U0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nZWUuMjAwOC4wMS4wMTk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YWdlZS4yMDA4LjAxLjAxOSIsIlVyaVN0cmluZyI6Imh0dHBzOi8vZG9pLm9yZy8xMC4xMDE2L2ouYWdlZS4yMDA4LjAxLjAxO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zZXIuMjAxOS4wNC4wND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xMC4xMDE2L2oucnNlci4yMDE5LjA0LjA0MyIsIlVyaVN0cmluZyI6Imh0dHBzOi8vZG9pLm9yZy8xMC4xMDE2L2oucnNlci4yMDE5LjA0LjA0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}</w:instrText>
          </w:r>
          <w:r w:rsidR="00CD109C">
            <w:rPr>
              <w:rFonts w:ascii="Times New Roman" w:hAnsi="Times New Roman" w:cs="Times New Roman"/>
              <w:noProof/>
            </w:rPr>
            <w:fldChar w:fldCharType="separate"/>
          </w:r>
          <w:r w:rsidR="0022428D" w:rsidRPr="00BA1576">
            <w:rPr>
              <w:rFonts w:ascii="Times New Roman" w:hAnsi="Times New Roman" w:cs="Times New Roman"/>
              <w:noProof/>
              <w:lang w:val="pt-BR"/>
            </w:rPr>
            <w:t>(Ortiz et al. 2008; Guobao Song et al.; Pereira et al. 2019)</w:t>
          </w:r>
          <w:r w:rsidR="00CD109C">
            <w:rPr>
              <w:rFonts w:ascii="Times New Roman" w:hAnsi="Times New Roman" w:cs="Times New Roman"/>
              <w:noProof/>
            </w:rPr>
            <w:fldChar w:fldCharType="end"/>
          </w:r>
        </w:sdtContent>
      </w:sdt>
      <w:r w:rsidR="00CD109C" w:rsidRPr="00CD109C">
        <w:rPr>
          <w:rFonts w:ascii="Times New Roman" w:hAnsi="Times New Roman" w:cs="Times New Roman"/>
          <w:lang w:val="pt-BR"/>
        </w:rPr>
        <w:t xml:space="preserve">. </w:t>
      </w:r>
      <w:r w:rsidR="00F2603E">
        <w:rPr>
          <w:rFonts w:ascii="Times New Roman" w:hAnsi="Times New Roman" w:cs="Times New Roman"/>
        </w:rPr>
        <w:t>Therefore, the EU support</w:t>
      </w:r>
      <w:r w:rsidR="00904E53">
        <w:rPr>
          <w:rFonts w:ascii="Times New Roman" w:hAnsi="Times New Roman" w:cs="Times New Roman"/>
        </w:rPr>
        <w:t>s</w:t>
      </w:r>
      <w:r w:rsidR="00F2603E">
        <w:rPr>
          <w:rFonts w:ascii="Times New Roman" w:hAnsi="Times New Roman" w:cs="Times New Roman"/>
        </w:rPr>
        <w:t xml:space="preserve"> the usage of straw as a feedstock for the </w:t>
      </w:r>
      <w:proofErr w:type="spellStart"/>
      <w:r w:rsidR="00F2603E">
        <w:rPr>
          <w:rFonts w:ascii="Times New Roman" w:hAnsi="Times New Roman" w:cs="Times New Roman"/>
        </w:rPr>
        <w:t>bioeconomy</w:t>
      </w:r>
      <w:proofErr w:type="spellEnd"/>
      <w:r w:rsidR="00F2603E">
        <w:rPr>
          <w:rFonts w:ascii="Times New Roman" w:hAnsi="Times New Roman" w:cs="Times New Roman"/>
        </w:rPr>
        <w:t xml:space="preserve"> </w:t>
      </w:r>
      <w:sdt>
        <w:sdtPr>
          <w:rPr>
            <w:rFonts w:ascii="Times New Roman" w:hAnsi="Times New Roman" w:cs="Times New Roman"/>
          </w:rPr>
          <w:alias w:val="To edit, see citavi.com/edit"/>
          <w:tag w:val="CitaviPlaceholder#9f4e8aa8-bbb7-4404-8dc6-53827350581c"/>
          <w:id w:val="-305867360"/>
          <w:placeholder>
            <w:docPart w:val="DefaultPlaceholder_-1854013440"/>
          </w:placeholder>
        </w:sdtPr>
        <w:sdtEndPr/>
        <w:sdtContent>
          <w:r w:rsidR="00F2603E">
            <w:rPr>
              <w:rFonts w:ascii="Times New Roman" w:hAnsi="Times New Roman" w:cs="Times New Roman"/>
              <w:noProof/>
            </w:rPr>
            <w:fldChar w:fldCharType="begin"/>
          </w:r>
          <w:r w:rsidR="00AD0A77">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Tg5ZWQ4LTg1YzItNGM3OS1iMGNlLWVmZDU1NmExNjU3ZSIsIlJhbmdlTGVuZ3RoIjo0NywiUmVmZXJlbmNlSWQiOiJjYjk2NjIwNS1jODQ3LTQwOTItYjZiZS02OGRkY2Y0MG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RyBmb3IgUmVzZWFyY2ggYW5kIElubm92YXRpb24gb2YgdGhlIEVDIiwiUHJvdGVjdGVkIjpmYWxzZSwiU2V4IjowLCJDcmVhdGVkQnkiOiJfU2NoYWVmZWMiLCJDcmVhdGVkT24iOiIyMDI0LTAxLTE4VDEzOjQ1OjU2IiwiTW9kaWZpZWRCeSI6Il9TY2hhZWZlYyIsIklkIjoiYmZmNmE0ZjMtN2NhMi00ODNiLWI5YzAtMTY3YzA0OTEyMGEyIiwiTW9kaWZpZWRPbiI6IjIwMjQtMDEtMThUMTM6NDU6N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05Mi03OS05NzQ0My00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d29ybGRjYXQub3JnL29jbGMvMTA3OTg5MzkwNSIsIlVyaVN0cmluZyI6Imh0dHA6Ly93d3cud29ybGRjYXQub3JnL29jbGMvMTA3OTg5Mzk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}</w:instrText>
          </w:r>
          <w:r w:rsidR="00F2603E">
            <w:rPr>
              <w:rFonts w:ascii="Times New Roman" w:hAnsi="Times New Roman" w:cs="Times New Roman"/>
              <w:noProof/>
            </w:rPr>
            <w:fldChar w:fldCharType="separate"/>
          </w:r>
          <w:r w:rsidR="0022428D">
            <w:rPr>
              <w:rFonts w:ascii="Times New Roman" w:hAnsi="Times New Roman" w:cs="Times New Roman"/>
              <w:noProof/>
            </w:rPr>
            <w:t>(DG for Research and Innovation of the EC 2018)</w:t>
          </w:r>
          <w:r w:rsidR="00F2603E">
            <w:rPr>
              <w:rFonts w:ascii="Times New Roman" w:hAnsi="Times New Roman" w:cs="Times New Roman"/>
              <w:noProof/>
            </w:rPr>
            <w:fldChar w:fldCharType="end"/>
          </w:r>
        </w:sdtContent>
      </w:sdt>
      <w:r w:rsidR="00F2603E">
        <w:rPr>
          <w:rFonts w:ascii="Times New Roman" w:hAnsi="Times New Roman" w:cs="Times New Roman"/>
        </w:rPr>
        <w:t>.</w:t>
      </w:r>
      <w:r w:rsidR="00F15181">
        <w:rPr>
          <w:rFonts w:ascii="Times New Roman" w:hAnsi="Times New Roman" w:cs="Times New Roman"/>
        </w:rPr>
        <w:t xml:space="preserve"> Nevertheless, the </w:t>
      </w:r>
      <w:r w:rsidR="00252A6F">
        <w:rPr>
          <w:rFonts w:ascii="Times New Roman" w:hAnsi="Times New Roman" w:cs="Times New Roman"/>
        </w:rPr>
        <w:t xml:space="preserve">possibilities </w:t>
      </w:r>
      <w:r w:rsidR="00F15181">
        <w:rPr>
          <w:rFonts w:ascii="Times New Roman" w:hAnsi="Times New Roman" w:cs="Times New Roman"/>
        </w:rPr>
        <w:t>for treating such large</w:t>
      </w:r>
      <w:r w:rsidR="00252A6F">
        <w:rPr>
          <w:rFonts w:ascii="Times New Roman" w:hAnsi="Times New Roman" w:cs="Times New Roman"/>
        </w:rPr>
        <w:t xml:space="preserve"> quantities of</w:t>
      </w:r>
      <w:r w:rsidR="00F15181">
        <w:rPr>
          <w:rFonts w:ascii="Times New Roman" w:hAnsi="Times New Roman" w:cs="Times New Roman"/>
        </w:rPr>
        <w:t xml:space="preserve"> waste straw </w:t>
      </w:r>
      <w:r w:rsidR="00252A6F">
        <w:rPr>
          <w:rFonts w:ascii="Times New Roman" w:hAnsi="Times New Roman" w:cs="Times New Roman"/>
        </w:rPr>
        <w:t>have so far been limited</w:t>
      </w:r>
      <w:r w:rsidR="00F15181">
        <w:rPr>
          <w:rFonts w:ascii="Times New Roman" w:hAnsi="Times New Roman" w:cs="Times New Roman"/>
        </w:rPr>
        <w:t xml:space="preserve">, due to its complex chemical structure </w:t>
      </w:r>
      <w:sdt>
        <w:sdtPr>
          <w:rPr>
            <w:rFonts w:ascii="Times New Roman" w:hAnsi="Times New Roman" w:cs="Times New Roman"/>
          </w:rPr>
          <w:alias w:val="To edit, see citavi.com/edit"/>
          <w:tag w:val="CitaviPlaceholder#e6338667-bd9e-4972-80cc-bb6086594c4c"/>
          <w:id w:val="1780525450"/>
          <w:placeholder>
            <w:docPart w:val="DefaultPlaceholder_-1854013440"/>
          </w:placeholder>
        </w:sdtPr>
        <w:sdtEndPr/>
        <w:sdtContent>
          <w:r w:rsidR="00F15181">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Zjk0MTEyLWIwMWQtNDRhMS1iMjQ1LTQ4N2YyOGZkNDFkMyIsIlJhbmdlTGVuZ3RoIjoxOSwiUmVmZXJlbmNlSWQiOiI2YzZiZmMxMC01Y2IzLTRjOTUtYWQ1Ni1hYjZiOTAxN2I2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xLjA2LjIwMDkiLCJEb2kiOiIxMC4xMDE2L2ouYmlvcnRlY2guMjAwOS4wNS4wNDU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k1NDA3NTIiLCJVcmlTdHJpbmciOiJodHRwOi8vd3d3Lm5jYmkubmxtLm5paC5nb3YvcHVibWVkLzE5NTQwNzU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EtMThUMTE6Mjg6MzIiLCJNb2RpZmllZEJ5IjoiX1NjaGFlZmVjIiwiSWQiOiIyNjhjYmE2ZS02YjFiLTQ1NjAtOGE5Yi1kMTE3OGY0N2ZlMjQiLCJNb2RpZmllZE9uIjoiMjAyNC0wMS0xOFQxMToyODoz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iaW9ydGVjaC4yMDA5LjA1LjA0NSIsIlVyaVN0cmluZyI6Imh0dHBzOi8vZG9pLm9yZy8xMC4xMDE2L2ouYmlvcnRlY2guMjAwOS4wNS4wND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}</w:instrText>
          </w:r>
          <w:r w:rsidR="00F15181">
            <w:rPr>
              <w:rFonts w:ascii="Times New Roman" w:hAnsi="Times New Roman" w:cs="Times New Roman"/>
              <w:noProof/>
            </w:rPr>
            <w:fldChar w:fldCharType="separate"/>
          </w:r>
          <w:r w:rsidR="0022428D">
            <w:rPr>
              <w:rFonts w:ascii="Times New Roman" w:hAnsi="Times New Roman" w:cs="Times New Roman"/>
              <w:noProof/>
            </w:rPr>
            <w:t>(Zheng et al. 2009)</w:t>
          </w:r>
          <w:r w:rsidR="00F15181">
            <w:rPr>
              <w:rFonts w:ascii="Times New Roman" w:hAnsi="Times New Roman" w:cs="Times New Roman"/>
              <w:noProof/>
            </w:rPr>
            <w:fldChar w:fldCharType="end"/>
          </w:r>
        </w:sdtContent>
      </w:sdt>
      <w:r w:rsidR="00F15181">
        <w:rPr>
          <w:rFonts w:ascii="Times New Roman" w:hAnsi="Times New Roman" w:cs="Times New Roman"/>
        </w:rPr>
        <w:t xml:space="preserve">. It contains 35-45% cellulose, 20-30% hemicellulose and 8-15% lignin </w:t>
      </w:r>
      <w:sdt>
        <w:sdtPr>
          <w:rPr>
            <w:rFonts w:ascii="Times New Roman" w:hAnsi="Times New Roman" w:cs="Times New Roman"/>
          </w:rPr>
          <w:alias w:val="To edit, see citavi.com/edit"/>
          <w:tag w:val="CitaviPlaceholder#b28bba43-2674-467a-91c4-036e854867a0"/>
          <w:id w:val="2026055941"/>
          <w:placeholder>
            <w:docPart w:val="DefaultPlaceholder_-1854013440"/>
          </w:placeholder>
        </w:sdtPr>
        <w:sdtEndPr/>
        <w:sdtContent>
          <w:r w:rsidR="00F15181">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DI4YmVmLTg2NTgtNDNjNi1iZjQxLWNlYzNkMGU2ODk5MyIsIlJhbmdlTGVuZ3RoIjoyMSwiUmVmZXJlbmNlSWQiOiIwYjU4YWJiNC0zOWQxLTRhN2QtYjY5Yi1mYjNkYjk0OGRjN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JwMDUwMzEwc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2NTk5NTYxIiwiVXJpU3RyaW5nIjoiaHR0cDovL3d3dy5uY2JpLm5sbS5uaWguZ292L3B1Ym1lZC8xNjU5OTU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E4VDEwOjAyOjQ3IiwiTW9kaWZpZWRCeSI6Il9TY2hhZWZlYyIsIklkIjoiMjFkZWM0ZmYtNzEwMC00ZjdiLWJmYjItMWQ1MWU5ZTEwNjkwIiwiTW9kaWZpZWRPbiI6IjIwMjQtMDEtMThUMTA6MDI6N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IxL2JwMDUwMzEwciIsIlVyaVN0cmluZyI6Imh0dHBzOi8vZG9pLm9yZy8xMC4xMDIxL2JwMDUwMzEwc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}</w:instrText>
          </w:r>
          <w:r w:rsidR="00F15181">
            <w:rPr>
              <w:rFonts w:ascii="Times New Roman" w:hAnsi="Times New Roman" w:cs="Times New Roman"/>
              <w:noProof/>
            </w:rPr>
            <w:fldChar w:fldCharType="separate"/>
          </w:r>
          <w:r w:rsidR="0022428D">
            <w:rPr>
              <w:rFonts w:ascii="Times New Roman" w:hAnsi="Times New Roman" w:cs="Times New Roman"/>
              <w:noProof/>
            </w:rPr>
            <w:t>(Saha and Cotta 2006)</w:t>
          </w:r>
          <w:r w:rsidR="00F15181">
            <w:rPr>
              <w:rFonts w:ascii="Times New Roman" w:hAnsi="Times New Roman" w:cs="Times New Roman"/>
              <w:noProof/>
            </w:rPr>
            <w:fldChar w:fldCharType="end"/>
          </w:r>
        </w:sdtContent>
      </w:sdt>
      <w:r w:rsidR="00F15181">
        <w:rPr>
          <w:rFonts w:ascii="Times New Roman" w:hAnsi="Times New Roman" w:cs="Times New Roman"/>
        </w:rPr>
        <w:t xml:space="preserve">. </w:t>
      </w:r>
      <w:r w:rsidR="00F15181">
        <w:rPr>
          <w:rFonts w:ascii="Times New Roman" w:hAnsi="Times New Roman" w:cs="Times New Roman"/>
        </w:rPr>
        <w:lastRenderedPageBreak/>
        <w:t xml:space="preserve">Especially </w:t>
      </w:r>
      <w:r w:rsidR="000B799D">
        <w:rPr>
          <w:rFonts w:ascii="Times New Roman" w:hAnsi="Times New Roman" w:cs="Times New Roman"/>
        </w:rPr>
        <w:t xml:space="preserve">the interweaving of </w:t>
      </w:r>
      <w:r w:rsidR="00F15181">
        <w:rPr>
          <w:rFonts w:ascii="Times New Roman" w:hAnsi="Times New Roman" w:cs="Times New Roman"/>
        </w:rPr>
        <w:t xml:space="preserve">cellulose </w:t>
      </w:r>
      <w:r w:rsidR="000B799D">
        <w:rPr>
          <w:rFonts w:ascii="Times New Roman" w:hAnsi="Times New Roman" w:cs="Times New Roman"/>
        </w:rPr>
        <w:t>with the other polysaccharides lead</w:t>
      </w:r>
      <w:r w:rsidR="00252A6F">
        <w:rPr>
          <w:rFonts w:ascii="Times New Roman" w:hAnsi="Times New Roman" w:cs="Times New Roman"/>
        </w:rPr>
        <w:t>s</w:t>
      </w:r>
      <w:r w:rsidR="000B799D">
        <w:rPr>
          <w:rFonts w:ascii="Times New Roman" w:hAnsi="Times New Roman" w:cs="Times New Roman"/>
        </w:rPr>
        <w:t xml:space="preserve"> to </w:t>
      </w:r>
      <w:r w:rsidR="00F15181">
        <w:rPr>
          <w:rFonts w:ascii="Times New Roman" w:hAnsi="Times New Roman" w:cs="Times New Roman"/>
        </w:rPr>
        <w:t>a high resistance to e</w:t>
      </w:r>
      <w:r w:rsidR="000B799D">
        <w:rPr>
          <w:rFonts w:ascii="Times New Roman" w:hAnsi="Times New Roman" w:cs="Times New Roman"/>
        </w:rPr>
        <w:t>nz</w:t>
      </w:r>
      <w:r w:rsidR="00F15181">
        <w:rPr>
          <w:rFonts w:ascii="Times New Roman" w:hAnsi="Times New Roman" w:cs="Times New Roman"/>
        </w:rPr>
        <w:t xml:space="preserve">ymatic </w:t>
      </w:r>
      <w:commentRangeStart w:id="5"/>
      <w:r w:rsidR="000B799D">
        <w:rPr>
          <w:rFonts w:ascii="Times New Roman" w:hAnsi="Times New Roman" w:cs="Times New Roman"/>
        </w:rPr>
        <w:t>hydrolysis</w:t>
      </w:r>
      <w:commentRangeEnd w:id="5"/>
      <w:r w:rsidR="00C26BC6">
        <w:rPr>
          <w:rStyle w:val="Kommentarzeichen"/>
        </w:rPr>
        <w:commentReference w:id="5"/>
      </w:r>
      <w:r w:rsidR="00BC0F57">
        <w:rPr>
          <w:rFonts w:ascii="Times New Roman" w:hAnsi="Times New Roman" w:cs="Times New Roman"/>
        </w:rPr>
        <w:t>.</w:t>
      </w:r>
    </w:p>
    <w:p w14:paraId="67510ADD" w14:textId="2A5F4A64" w:rsidR="00A739A2" w:rsidRDefault="00474FB0" w:rsidP="002E56A4">
      <w:pPr>
        <w:rPr>
          <w:rFonts w:ascii="Times New Roman" w:hAnsi="Times New Roman" w:cs="Times New Roman"/>
        </w:rPr>
      </w:pPr>
      <w:r>
        <w:rPr>
          <w:rFonts w:ascii="Times New Roman" w:hAnsi="Times New Roman" w:cs="Times New Roman"/>
        </w:rPr>
        <w:t xml:space="preserve">Microbial communities have the potential to efficiently hydrolyse complex polysaccharides such as cellulose and hemicellulose and </w:t>
      </w:r>
      <w:r w:rsidR="002E6830">
        <w:rPr>
          <w:rFonts w:ascii="Times New Roman" w:hAnsi="Times New Roman" w:cs="Times New Roman"/>
        </w:rPr>
        <w:t xml:space="preserve">to </w:t>
      </w:r>
      <w:r>
        <w:rPr>
          <w:rFonts w:ascii="Times New Roman" w:hAnsi="Times New Roman" w:cs="Times New Roman"/>
        </w:rPr>
        <w:t>produce high tit</w:t>
      </w:r>
      <w:r w:rsidR="002E6830">
        <w:rPr>
          <w:rFonts w:ascii="Times New Roman" w:hAnsi="Times New Roman" w:cs="Times New Roman"/>
        </w:rPr>
        <w:t>res</w:t>
      </w:r>
      <w:r>
        <w:rPr>
          <w:rFonts w:ascii="Times New Roman" w:hAnsi="Times New Roman" w:cs="Times New Roman"/>
        </w:rPr>
        <w:t xml:space="preserve"> of biochemicals such as </w:t>
      </w:r>
      <w:r w:rsidR="0033356C" w:rsidRPr="0033356C">
        <w:rPr>
          <w:rFonts w:ascii="Times New Roman" w:hAnsi="Times New Roman" w:cs="Times New Roman"/>
        </w:rPr>
        <w:t>short-chain carboxylic acids (</w:t>
      </w:r>
      <w:proofErr w:type="spellStart"/>
      <w:r w:rsidR="0033356C" w:rsidRPr="0033356C">
        <w:rPr>
          <w:rFonts w:ascii="Times New Roman" w:hAnsi="Times New Roman" w:cs="Times New Roman"/>
        </w:rPr>
        <w:t>SCCA</w:t>
      </w:r>
      <w:r w:rsidR="002E6830">
        <w:rPr>
          <w:rFonts w:ascii="Times New Roman" w:hAnsi="Times New Roman" w:cs="Times New Roman"/>
        </w:rPr>
        <w:t>s</w:t>
      </w:r>
      <w:proofErr w:type="spellEnd"/>
      <w:r w:rsidR="0033356C" w:rsidRPr="0033356C">
        <w:rPr>
          <w:rFonts w:ascii="Times New Roman" w:hAnsi="Times New Roman" w:cs="Times New Roman"/>
        </w:rPr>
        <w:t xml:space="preserve">) </w:t>
      </w:r>
      <w:r>
        <w:rPr>
          <w:rFonts w:ascii="Times New Roman" w:hAnsi="Times New Roman" w:cs="Times New Roman"/>
        </w:rPr>
        <w:t>or even medium-chain carboxylic acids (</w:t>
      </w:r>
      <w:proofErr w:type="spellStart"/>
      <w:r>
        <w:rPr>
          <w:rFonts w:ascii="Times New Roman" w:hAnsi="Times New Roman" w:cs="Times New Roman"/>
        </w:rPr>
        <w:t>MCCAs</w:t>
      </w:r>
      <w:proofErr w:type="spellEnd"/>
      <w:r>
        <w:rPr>
          <w:rFonts w:ascii="Times New Roman" w:hAnsi="Times New Roman" w:cs="Times New Roman"/>
        </w:rPr>
        <w:t>) under anaerobic conditions in a</w:t>
      </w:r>
      <w:r w:rsidR="002E6830">
        <w:rPr>
          <w:rFonts w:ascii="Times New Roman" w:hAnsi="Times New Roman" w:cs="Times New Roman"/>
        </w:rPr>
        <w:t xml:space="preserve"> suitable </w:t>
      </w:r>
      <w:r>
        <w:rPr>
          <w:rFonts w:ascii="Times New Roman" w:hAnsi="Times New Roman" w:cs="Times New Roman"/>
        </w:rPr>
        <w:t>growth medi</w:t>
      </w:r>
      <w:r w:rsidR="002E6830">
        <w:rPr>
          <w:rFonts w:ascii="Times New Roman" w:hAnsi="Times New Roman" w:cs="Times New Roman"/>
        </w:rPr>
        <w:t>um</w:t>
      </w:r>
      <w:r>
        <w:rPr>
          <w:rFonts w:ascii="Times New Roman" w:hAnsi="Times New Roman" w:cs="Times New Roman"/>
        </w:rPr>
        <w:t xml:space="preserve">. </w:t>
      </w:r>
      <w:r w:rsidR="007D6669">
        <w:rPr>
          <w:rFonts w:ascii="Times New Roman" w:hAnsi="Times New Roman" w:cs="Times New Roman"/>
        </w:rPr>
        <w:t xml:space="preserve">Microbial communities are able to efficiently execute complex functions </w:t>
      </w:r>
      <w:r w:rsidR="00EB5B61">
        <w:rPr>
          <w:rFonts w:ascii="Times New Roman" w:hAnsi="Times New Roman" w:cs="Times New Roman"/>
        </w:rPr>
        <w:t xml:space="preserve">that exceed the capabilities of pure cultures </w:t>
      </w:r>
      <w:r w:rsidR="007D6669">
        <w:rPr>
          <w:rFonts w:ascii="Times New Roman" w:hAnsi="Times New Roman" w:cs="Times New Roman"/>
        </w:rPr>
        <w:t>due to their</w:t>
      </w:r>
      <w:r w:rsidR="00EB5B61">
        <w:rPr>
          <w:rFonts w:ascii="Times New Roman" w:hAnsi="Times New Roman" w:cs="Times New Roman"/>
        </w:rPr>
        <w:t xml:space="preserve"> functional</w:t>
      </w:r>
      <w:r w:rsidR="007D6669">
        <w:rPr>
          <w:rFonts w:ascii="Times New Roman" w:hAnsi="Times New Roman" w:cs="Times New Roman"/>
        </w:rPr>
        <w:t xml:space="preserve"> diversity and division of labo</w:t>
      </w:r>
      <w:r w:rsidR="00EB5B61">
        <w:rPr>
          <w:rFonts w:ascii="Times New Roman" w:hAnsi="Times New Roman" w:cs="Times New Roman"/>
        </w:rPr>
        <w:t>u</w:t>
      </w:r>
      <w:r w:rsidR="007D6669">
        <w:rPr>
          <w:rFonts w:ascii="Times New Roman" w:hAnsi="Times New Roman" w:cs="Times New Roman"/>
        </w:rPr>
        <w:t>r. Additionally</w:t>
      </w:r>
      <w:r w:rsidR="00EB5B61">
        <w:rPr>
          <w:rFonts w:ascii="Times New Roman" w:hAnsi="Times New Roman" w:cs="Times New Roman"/>
        </w:rPr>
        <w:t>,</w:t>
      </w:r>
      <w:r w:rsidR="007D6669">
        <w:rPr>
          <w:rFonts w:ascii="Times New Roman" w:hAnsi="Times New Roman" w:cs="Times New Roman"/>
        </w:rPr>
        <w:t xml:space="preserve"> they have a high resistance and resilience to environmental </w:t>
      </w:r>
      <w:r w:rsidR="00100C51">
        <w:rPr>
          <w:rFonts w:ascii="Times New Roman" w:hAnsi="Times New Roman" w:cs="Times New Roman"/>
        </w:rPr>
        <w:t>changes</w:t>
      </w:r>
      <w:r w:rsidR="007D6669">
        <w:rPr>
          <w:rFonts w:ascii="Times New Roman" w:hAnsi="Times New Roman" w:cs="Times New Roman"/>
        </w:rPr>
        <w:t xml:space="preserve"> </w:t>
      </w:r>
      <w:sdt>
        <w:sdtPr>
          <w:rPr>
            <w:rFonts w:ascii="Times New Roman" w:hAnsi="Times New Roman" w:cs="Times New Roman"/>
          </w:rPr>
          <w:alias w:val="To edit, see citavi.com/edit"/>
          <w:tag w:val="CitaviPlaceholder#10766c61-bace-4848-aa31-d962d6a8a9b2"/>
          <w:id w:val="1591578421"/>
          <w:placeholder>
            <w:docPart w:val="DefaultPlaceholder_-1854013440"/>
          </w:placeholder>
        </w:sdtPr>
        <w:sdtEndPr/>
        <w:sdtContent>
          <w:r w:rsidR="007D6669">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TE2YWJkLWI5OTYtNDAwOC1iMjBjLTFmNWUxNTk1YzAyMSIsIlJhbmdlTGVuZ3RoIjoxOCwiUmVmZXJlbmNlSWQiOiJjY2E4OWFjMi1hMDk3LTQwYjctYmFlOS0xODQ2YTViNmQzM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MS4yMDA4IiwiRG9pIjoiMTAuMTAwNy9zMDAyNDgtMDA3LTkzNTctNC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5NjMxMyIsIlVyaVN0cmluZyI6Imh0dHA6Ly93d3cubmNiaS5ubG0ubmloLmdvdi9wdWJtZWQvMTgxOTYzMT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xOFQxNDoxODo1NiIsIk1vZGlmaWVkQnkiOiJfU2NoYWVmZWMiLCJJZCI6ImQxYWY3NjM5LTY3Y2MtNDFkNi1iYTk3LWJkYTczMjdjZTdlYyIsIk1vZGlmaWVkT24iOiIyMDI0LTAxLTE4VDE0OjE4OjU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Ny9zMDAyNDgtMDA3LTkzNTctNCIsIlVyaVN0cmluZyI6Imh0dHBzOi8vZG9pLm9yZy8xMC4xMDA3L3MwMDI0OC0wMDctOTM1Ny00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}</w:instrText>
          </w:r>
          <w:r w:rsidR="007D6669">
            <w:rPr>
              <w:rFonts w:ascii="Times New Roman" w:hAnsi="Times New Roman" w:cs="Times New Roman"/>
              <w:noProof/>
            </w:rPr>
            <w:fldChar w:fldCharType="separate"/>
          </w:r>
          <w:r w:rsidR="0022428D">
            <w:rPr>
              <w:rFonts w:ascii="Times New Roman" w:hAnsi="Times New Roman" w:cs="Times New Roman"/>
              <w:noProof/>
            </w:rPr>
            <w:t>(Kato et al. 2008)</w:t>
          </w:r>
          <w:r w:rsidR="007D6669">
            <w:rPr>
              <w:rFonts w:ascii="Times New Roman" w:hAnsi="Times New Roman" w:cs="Times New Roman"/>
              <w:noProof/>
            </w:rPr>
            <w:fldChar w:fldCharType="end"/>
          </w:r>
        </w:sdtContent>
      </w:sdt>
      <w:r w:rsidR="007D6669">
        <w:rPr>
          <w:rFonts w:ascii="Times New Roman" w:hAnsi="Times New Roman" w:cs="Times New Roman"/>
        </w:rPr>
        <w:t>.</w:t>
      </w:r>
      <w:r w:rsidR="006D68C5">
        <w:rPr>
          <w:rFonts w:ascii="Times New Roman" w:hAnsi="Times New Roman" w:cs="Times New Roman"/>
        </w:rPr>
        <w:t xml:space="preserve"> For </w:t>
      </w:r>
      <w:r w:rsidR="00100C51">
        <w:rPr>
          <w:rFonts w:ascii="Times New Roman" w:hAnsi="Times New Roman" w:cs="Times New Roman"/>
        </w:rPr>
        <w:t xml:space="preserve">establishing </w:t>
      </w:r>
      <w:r w:rsidR="006D68C5">
        <w:rPr>
          <w:rFonts w:ascii="Times New Roman" w:hAnsi="Times New Roman" w:cs="Times New Roman"/>
        </w:rPr>
        <w:t xml:space="preserve">microbial communities with specific properties, the enrichment culture technique is a widely </w:t>
      </w:r>
      <w:r w:rsidR="00100C51">
        <w:rPr>
          <w:rFonts w:ascii="Times New Roman" w:hAnsi="Times New Roman" w:cs="Times New Roman"/>
        </w:rPr>
        <w:t xml:space="preserve">recognised </w:t>
      </w:r>
      <w:r w:rsidR="006D68C5">
        <w:rPr>
          <w:rFonts w:ascii="Times New Roman" w:hAnsi="Times New Roman" w:cs="Times New Roman"/>
        </w:rPr>
        <w:t xml:space="preserve">and highly effective tool </w:t>
      </w:r>
      <w:sdt>
        <w:sdtPr>
          <w:rPr>
            <w:rFonts w:ascii="Times New Roman" w:hAnsi="Times New Roman" w:cs="Times New Roman"/>
          </w:rPr>
          <w:alias w:val="To edit, see citavi.com/edit"/>
          <w:tag w:val="CitaviPlaceholder#5ea5a7ea-b160-4d03-957e-cdf1239e6420"/>
          <w:id w:val="434332832"/>
          <w:placeholder>
            <w:docPart w:val="DefaultPlaceholder_-1854013440"/>
          </w:placeholder>
        </w:sdtPr>
        <w:sdtEndPr/>
        <w:sdtContent>
          <w:r w:rsidR="006D68C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2ExZmRiLTYxZjktNDQxNi05MDZhLTUwYTk4MWZjMWNhYiIsIlJhbmdlTGVuZ3RoIjoxOCwiUmVmZXJlbmNlSWQiOiIzNGNiYjk1Mi1mN2RmLTQ4NDUtOGFiNC0wZGE0NzIyYTQyM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0LjA1LjIwMDkiLCJEb2kiOiIxMC4xMDE2L2ouYmlvcnRlY2guMjAwOS4wNC4wMzE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Jpb3J0ZWNoLjIwMDkuMDQuMDMxIiwiVXJpU3RyaW5nIjoiaHR0cHM6Ly9kb2kub3JnLzEwLjEwMTYvai5iaW9ydGVjaC4yMDA5LjA0LjAz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xOjM0OjE1IiwiTW9kaWZpZWRCeSI6Il9TY2hhZWZlYyIsIklkIjoiYmE0N2MzMzEtNWI5ZC00NTg1LWJiYTQtZjJlZTdhNTA2MzhiIiwiTW9kaWZpZWRPbiI6IjIwMjQtMDEtMThUMTE6MzQ6MT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OTQ2NzU5MSIsIlVyaVN0cmluZyI6Imh0dHA6Ly93d3cubmNiaS5ubG0ubmloLmdvdi9wdWJtZWQvMTk0Njc1OT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NjA4MzEyMCIsIlVyaVN0cmluZyI6Imh0dHA6Ly93d3cubmNiaS5ubG0ubmloLmdvdi9wdWJtZWQvMTYwODMx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}</w:instrText>
          </w:r>
          <w:r w:rsidR="006D68C5">
            <w:rPr>
              <w:rFonts w:ascii="Times New Roman" w:hAnsi="Times New Roman" w:cs="Times New Roman"/>
              <w:noProof/>
            </w:rPr>
            <w:fldChar w:fldCharType="separate"/>
          </w:r>
          <w:r w:rsidR="0022428D">
            <w:rPr>
              <w:rFonts w:ascii="Times New Roman" w:hAnsi="Times New Roman" w:cs="Times New Roman"/>
              <w:noProof/>
            </w:rPr>
            <w:t>(Cheng et al. 2009; Lu et al. 2005)</w:t>
          </w:r>
          <w:r w:rsidR="006D68C5">
            <w:rPr>
              <w:rFonts w:ascii="Times New Roman" w:hAnsi="Times New Roman" w:cs="Times New Roman"/>
              <w:noProof/>
            </w:rPr>
            <w:fldChar w:fldCharType="end"/>
          </w:r>
        </w:sdtContent>
      </w:sdt>
      <w:r w:rsidR="006D68C5">
        <w:rPr>
          <w:rFonts w:ascii="Times New Roman" w:hAnsi="Times New Roman" w:cs="Times New Roman"/>
        </w:rPr>
        <w:t xml:space="preserve">. </w:t>
      </w:r>
      <w:r w:rsidR="003438C5">
        <w:rPr>
          <w:rFonts w:ascii="Times New Roman" w:hAnsi="Times New Roman" w:cs="Times New Roman"/>
        </w:rPr>
        <w:t>With the intention</w:t>
      </w:r>
      <w:r w:rsidR="00A739A2">
        <w:rPr>
          <w:rFonts w:ascii="Times New Roman" w:hAnsi="Times New Roman" w:cs="Times New Roman"/>
        </w:rPr>
        <w:t xml:space="preserve"> to enrich cellulolytic microorganism, the </w:t>
      </w:r>
      <w:proofErr w:type="spellStart"/>
      <w:r w:rsidR="00100C51">
        <w:rPr>
          <w:rFonts w:ascii="Times New Roman" w:hAnsi="Times New Roman" w:cs="Times New Roman"/>
        </w:rPr>
        <w:t>i</w:t>
      </w:r>
      <w:r w:rsidR="00A739A2">
        <w:rPr>
          <w:rFonts w:ascii="Times New Roman" w:hAnsi="Times New Roman" w:cs="Times New Roman"/>
        </w:rPr>
        <w:t>nocula</w:t>
      </w:r>
      <w:proofErr w:type="spellEnd"/>
      <w:r w:rsidR="00A739A2">
        <w:rPr>
          <w:rFonts w:ascii="Times New Roman" w:hAnsi="Times New Roman" w:cs="Times New Roman"/>
        </w:rPr>
        <w:t xml:space="preserve"> selection is crucial. Microorganisms capable of cellulose and hemicellulose degradation</w:t>
      </w:r>
      <w:r w:rsidR="00565FBB">
        <w:rPr>
          <w:rFonts w:ascii="Times New Roman" w:hAnsi="Times New Roman" w:cs="Times New Roman"/>
        </w:rPr>
        <w:t xml:space="preserve"> can be found in various habitats</w:t>
      </w:r>
      <w:r w:rsidR="00100C51">
        <w:rPr>
          <w:rFonts w:ascii="Times New Roman" w:hAnsi="Times New Roman" w:cs="Times New Roman"/>
        </w:rPr>
        <w:t>,</w:t>
      </w:r>
      <w:r w:rsidR="00565FBB">
        <w:rPr>
          <w:rFonts w:ascii="Times New Roman" w:hAnsi="Times New Roman" w:cs="Times New Roman"/>
        </w:rPr>
        <w:t xml:space="preserve"> e.g. </w:t>
      </w:r>
      <w:r w:rsidR="00565FBB" w:rsidRPr="00A739A2">
        <w:rPr>
          <w:rFonts w:ascii="Times New Roman" w:hAnsi="Times New Roman" w:cs="Times New Roman"/>
        </w:rPr>
        <w:t xml:space="preserve">soil, compost, decaying plant material, sewage sludge, forest waste, and </w:t>
      </w:r>
      <w:r w:rsidR="00E637CD" w:rsidRPr="00A739A2">
        <w:rPr>
          <w:rFonts w:ascii="Times New Roman" w:hAnsi="Times New Roman" w:cs="Times New Roman"/>
        </w:rPr>
        <w:t>rumen</w:t>
      </w:r>
      <w:r w:rsidR="00E637CD">
        <w:rPr>
          <w:rFonts w:ascii="Times New Roman" w:hAnsi="Times New Roman" w:cs="Times New Roman"/>
        </w:rPr>
        <w:t xml:space="preserve"> </w:t>
      </w:r>
      <w:sdt>
        <w:sdtPr>
          <w:rPr>
            <w:rFonts w:ascii="Times New Roman" w:hAnsi="Times New Roman" w:cs="Times New Roman"/>
          </w:rPr>
          <w:alias w:val="To edit, see citavi.com/edit"/>
          <w:tag w:val="CitaviPlaceholder#f2242c86-f449-4559-82d5-1a8abb183e22"/>
          <w:id w:val="589825673"/>
          <w:placeholder>
            <w:docPart w:val="DefaultPlaceholder_-1854013440"/>
          </w:placeholder>
        </w:sdtPr>
        <w:sdtEndPr/>
        <w:sdtContent>
          <w:r w:rsidR="00565FBB">
            <w:rPr>
              <w:rFonts w:ascii="Times New Roman" w:hAnsi="Times New Roman" w:cs="Times New Roman"/>
              <w:noProof/>
            </w:rPr>
            <w:fldChar w:fldCharType="begin"/>
          </w:r>
          <w:r w:rsidR="00AD0A77">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WIzYmIwLThkMzMtNDVhMS1iZTBhLWI2YWUwYmQ0ODIyNiIsIlJhbmdlTGVuZ3RoIjoxOSwiUmVmZXJlbmNlSWQiOiJiMzAxM2VkMC03ZDU4LTQ1NmUtOGRlMC0xNGJkODdlMzlm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}</w:instrText>
          </w:r>
          <w:r w:rsidR="00565FBB">
            <w:rPr>
              <w:rFonts w:ascii="Times New Roman" w:hAnsi="Times New Roman" w:cs="Times New Roman"/>
              <w:noProof/>
            </w:rPr>
            <w:fldChar w:fldCharType="separate"/>
          </w:r>
          <w:r w:rsidR="0022428D">
            <w:rPr>
              <w:rFonts w:ascii="Times New Roman" w:hAnsi="Times New Roman" w:cs="Times New Roman"/>
              <w:noProof/>
            </w:rPr>
            <w:t>(Amore et al. 2013)</w:t>
          </w:r>
          <w:r w:rsidR="00565FBB">
            <w:rPr>
              <w:rFonts w:ascii="Times New Roman" w:hAnsi="Times New Roman" w:cs="Times New Roman"/>
              <w:noProof/>
            </w:rPr>
            <w:fldChar w:fldCharType="end"/>
          </w:r>
        </w:sdtContent>
      </w:sdt>
      <w:r w:rsidR="00565FBB" w:rsidRPr="00A739A2">
        <w:rPr>
          <w:rFonts w:ascii="Times New Roman" w:hAnsi="Times New Roman" w:cs="Times New Roman"/>
        </w:rPr>
        <w:t>.</w:t>
      </w:r>
    </w:p>
    <w:p w14:paraId="5AFBD9CC" w14:textId="281B32C1" w:rsidR="0010092A" w:rsidRDefault="007B6661" w:rsidP="002E56A4">
      <w:pPr>
        <w:rPr>
          <w:rFonts w:ascii="Times New Roman" w:hAnsi="Times New Roman" w:cs="Times New Roman"/>
        </w:rPr>
      </w:pPr>
      <w:commentRangeStart w:id="7"/>
      <w:r w:rsidRPr="0010092A">
        <w:rPr>
          <w:rFonts w:ascii="Times New Roman" w:hAnsi="Times New Roman" w:cs="Times New Roman"/>
        </w:rPr>
        <w:t xml:space="preserve">In order to digest plant material effectively ruminants like cows </w:t>
      </w:r>
      <w:r w:rsidR="000D35E4" w:rsidRPr="0010092A">
        <w:rPr>
          <w:rFonts w:ascii="Times New Roman" w:hAnsi="Times New Roman" w:cs="Times New Roman"/>
        </w:rPr>
        <w:t>maintain a symbiotic relationship with</w:t>
      </w:r>
      <w:r w:rsidRPr="0010092A">
        <w:rPr>
          <w:rFonts w:ascii="Times New Roman" w:hAnsi="Times New Roman" w:cs="Times New Roman"/>
        </w:rPr>
        <w:t xml:space="preserve"> a diverse</w:t>
      </w:r>
      <w:r w:rsidR="000D35E4" w:rsidRPr="0010092A">
        <w:rPr>
          <w:rFonts w:ascii="Times New Roman" w:hAnsi="Times New Roman" w:cs="Times New Roman"/>
        </w:rPr>
        <w:t xml:space="preserve"> </w:t>
      </w:r>
      <w:r w:rsidRPr="0010092A">
        <w:rPr>
          <w:rFonts w:ascii="Times New Roman" w:hAnsi="Times New Roman" w:cs="Times New Roman"/>
        </w:rPr>
        <w:t>community</w:t>
      </w:r>
      <w:r w:rsidR="000D35E4" w:rsidRPr="0010092A">
        <w:rPr>
          <w:rFonts w:ascii="Times New Roman" w:hAnsi="Times New Roman" w:cs="Times New Roman"/>
        </w:rPr>
        <w:t xml:space="preserve"> in their rumen, consisting of arch</w:t>
      </w:r>
      <w:r w:rsidR="00FA3EA8">
        <w:rPr>
          <w:rFonts w:ascii="Times New Roman" w:hAnsi="Times New Roman" w:cs="Times New Roman"/>
        </w:rPr>
        <w:t>aea</w:t>
      </w:r>
      <w:r w:rsidR="000D35E4" w:rsidRPr="0010092A">
        <w:rPr>
          <w:rFonts w:ascii="Times New Roman" w:hAnsi="Times New Roman" w:cs="Times New Roman"/>
        </w:rPr>
        <w:t xml:space="preserve">, protozoa and fungi. They </w:t>
      </w:r>
      <w:r w:rsidRPr="0010092A">
        <w:rPr>
          <w:rFonts w:ascii="Times New Roman" w:hAnsi="Times New Roman" w:cs="Times New Roman"/>
        </w:rPr>
        <w:t>release or expose hydrolytic exoenzymes to degrade plant polymers like cellulose, hemicellulose, and lignin components</w:t>
      </w:r>
      <w:r w:rsidR="000D35E4" w:rsidRPr="0010092A">
        <w:rPr>
          <w:rFonts w:ascii="Times New Roman" w:hAnsi="Times New Roman" w:cs="Times New Roman"/>
        </w:rPr>
        <w:t xml:space="preserve">. The hydrolysates are then used for the production of short chain fatty acids, serving as nutrients for consumption </w:t>
      </w:r>
      <w:sdt>
        <w:sdtPr>
          <w:rPr>
            <w:rFonts w:ascii="Times New Roman" w:hAnsi="Times New Roman" w:cs="Times New Roman"/>
          </w:rPr>
          <w:alias w:val="To edit, see citavi.com/edit"/>
          <w:tag w:val="CitaviPlaceholder#1a6a14eb-9b30-4db7-a7b2-21a888bcab06"/>
          <w:id w:val="2145077371"/>
          <w:placeholder>
            <w:docPart w:val="DefaultPlaceholder_-1854013440"/>
          </w:placeholder>
        </w:sdtPr>
        <w:sdtEndPr/>
        <w:sdtContent>
          <w:r w:rsidR="000D35E4" w:rsidRPr="0010092A">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jg3MjIxLWI0NjEtNDlkYS05ODdhLTBkYjAwN2NmNDNlYyIsIlJhbmdlTGVuZ3RoIjoyMiwiUmVmZXJlbmNlSWQiOiI2ZDIyODBmNy04ZTAwLTQ0NzUtOWIwMC1jY2RiNGFmMGVkN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kuMTAuMjAxNSIsIkRvaSI6IjEwLjEwMzgvc3JlcDE0NTY3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3JlcDE0NTY3IiwiVXJpU3RyaW5nIjoiaHR0cHM6Ly9kb2kub3JnLzEwLjEwMzgvc3JlcDE0NTY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TE6NTA6MjEiLCJNb2RpZmllZEJ5IjoiX1NjaGFlZmVjIiwiSWQiOiI0M2UyOTc4YS1kY2M4LTQxNDMtYjAwNC02OWIyMmYzZmIxMDciLCJNb2RpZmllZE9uIjoiMjAyNC0wMS0xOFQxMTo1MDoy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I2NDQ5NzU4IiwiVXJpU3RyaW5nIjoiaHR0cDovL3d3dy5uY2JpLm5sbS5uaWguZ292L3B1Ym1lZC8yNjQ0OTc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E4VDExOjUwOjIxIiwiTW9kaWZpZWRCeSI6Il9TY2hhZWZlYyIsIklkIjoiYzc5MWRkODEtYjAzMi00ZGJiLThmODgtZDE5MmExMDFiYzE2IiwiTW9kaWZpZWRPbiI6IjIwMjQtMDEtMThUMTE6NTA6MjE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0NTk4ODExIiwiVXJpU3RyaW5nIjoiaHR0cHM6Ly93d3cubmNiaS5ubG0ubmloLmdvdi9wbWMvYXJ0aWNsZXMvUE1DNDU5ODgx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NTc0LTY5NDEuMjAwNi4wMDE5MC54IiwiRWRpdG9ycyI6W10sIkV2YWx1YXRpb25Db21wbGV4aXR5IjowLCJFdmFsdWF0aW9uU291cmNlVGV4dEZvcm1hdCI6MCwiR3JvdXBzIjpbXSwiSGFzTGFiZWwxIjpmYWxzZSwiSGFzTGFiZWwyIjpmYWxzZSwiS2V5d29yZHMiOltdLCJMYW5ndWFnZSI6ImVuZyIsIkxhbmd1YWdlQ29kZSI6ImVuIi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xMTEvai4xNTc0LTY5NDEuMjAwNi4wMDE5MC54IiwiVXJpU3RyaW5nIjoiaHR0cHM6Ly9kb2kub3JnLzEwLjExMTEvai4xNTc0LTY5NDEuMjAwNi4wMDE5MC54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TE6NDY6NDgiLCJNb2RpZmllZEJ5IjoiX1NjaGFlZmVjIiwiSWQiOiJmYWEwY2U5My00NWNlLTQ2MjctYjA5OS05ZTcyNWRlZDU4ZDYiLCJNb2RpZmllZE9uIjoiMjAyNC0wMS0xOFQxMTo0Njo0OC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3MTE3OTk4IiwiVXJpU3RyaW5nIjoiaHR0cDovL3d3dy5uY2JpLm5sbS5uaWguZ292L3B1Ym1lZC8xNzExNzk5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EtMThUMTE6NDg6MzAiLCJNb2RpZmllZEJ5IjoiX1NjaGFlZmVjIiwiSWQiOiI3MmE0Y2NiZS03NWY3LTQ0YWItOGNlNy1iMWU3OTM1MmVhZjciLCJNb2RpZmllZE9uIjoiMjAyNC0wMS0xOFQxMTo0ODozMC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MTEvMTU3NC02OTQxLjEyMDExIiwiVXJpU3RyaW5nIjoiaHR0cHM6Ly9kb2kub3JnLzEwLjExMTEvMTU3NC02OTQxLjEyMDEx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}</w:instrText>
          </w:r>
          <w:r w:rsidR="000D35E4" w:rsidRPr="0010092A">
            <w:rPr>
              <w:rFonts w:ascii="Times New Roman" w:hAnsi="Times New Roman" w:cs="Times New Roman"/>
            </w:rPr>
            <w:fldChar w:fldCharType="separate"/>
          </w:r>
          <w:r w:rsidR="0022428D">
            <w:rPr>
              <w:rFonts w:ascii="Times New Roman" w:hAnsi="Times New Roman" w:cs="Times New Roman"/>
            </w:rPr>
            <w:t>(Henderson et al. 2015; Denman and McSweeney 2006; Zened et al. 2013)</w:t>
          </w:r>
          <w:r w:rsidR="000D35E4" w:rsidRPr="0010092A">
            <w:rPr>
              <w:rFonts w:ascii="Times New Roman" w:hAnsi="Times New Roman" w:cs="Times New Roman"/>
            </w:rPr>
            <w:fldChar w:fldCharType="end"/>
          </w:r>
        </w:sdtContent>
      </w:sdt>
      <w:r w:rsidR="000D35E4" w:rsidRPr="0010092A">
        <w:rPr>
          <w:rFonts w:ascii="Times New Roman" w:hAnsi="Times New Roman" w:cs="Times New Roman"/>
        </w:rPr>
        <w:t>.</w:t>
      </w:r>
      <w:r w:rsidR="007F69BD" w:rsidRPr="0010092A">
        <w:rPr>
          <w:rFonts w:ascii="Times New Roman" w:hAnsi="Times New Roman" w:cs="Times New Roman"/>
        </w:rPr>
        <w:t xml:space="preserve"> Hence, cow manure is a promising source to find lignocellulose degrading bacteria</w:t>
      </w:r>
      <w:r w:rsidR="0080202D">
        <w:rPr>
          <w:rFonts w:ascii="Times New Roman" w:hAnsi="Times New Roman" w:cs="Times New Roman"/>
        </w:rPr>
        <w:t>,</w:t>
      </w:r>
      <w:r w:rsidR="007F69BD" w:rsidRPr="0010092A">
        <w:rPr>
          <w:rFonts w:ascii="Times New Roman" w:hAnsi="Times New Roman" w:cs="Times New Roman"/>
        </w:rPr>
        <w:t xml:space="preserve"> </w:t>
      </w:r>
      <w:sdt>
        <w:sdtPr>
          <w:rPr>
            <w:rFonts w:ascii="Times New Roman" w:hAnsi="Times New Roman" w:cs="Times New Roman"/>
          </w:rPr>
          <w:alias w:val="To edit, see citavi.com/edit"/>
          <w:tag w:val="CitaviPlaceholder#e4476c1e-575e-49b2-aa0a-1c14f688bbeb"/>
          <w:id w:val="1466082981"/>
          <w:placeholder>
            <w:docPart w:val="DefaultPlaceholder_-1854013440"/>
          </w:placeholder>
        </w:sdtPr>
        <w:sdtEndPr/>
        <w:sdtContent>
          <w:r w:rsidR="007F69BD" w:rsidRPr="0010092A">
            <w:rPr>
              <w:rFonts w:ascii="Times New Roman" w:hAnsi="Times New Roman" w:cs="Times New Roman"/>
            </w:rPr>
            <w:fldChar w:fldCharType="begin"/>
          </w:r>
          <w:r w:rsidR="007F69BD" w:rsidRPr="0010092A">
            <w:rPr>
              <w:rFonts w:ascii="Times New Roman" w:hAnsi="Times New Roman" w:cs="Times New Roman"/>
            </w:rPr>
            <w:instrText>ADDIN CitaviPlaceholder{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45NzM0L2lqZWNjLzIwMjMvdjEzaTkyNTE2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OTczNC9pamVjYy8yMDIzL3YxM2k5MjUxNiIsIlVyaVN0cmluZyI6Imh0dHBzOi8vZG9pLm9yZy8xMC45NzM0L2lqZWNjLzIwMjMvdjEzaTkyNTE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}</w:instrText>
          </w:r>
          <w:r w:rsidR="007F69BD" w:rsidRPr="0010092A">
            <w:rPr>
              <w:rFonts w:ascii="Times New Roman" w:hAnsi="Times New Roman" w:cs="Times New Roman"/>
            </w:rPr>
            <w:fldChar w:fldCharType="separate"/>
          </w:r>
          <w:r w:rsidR="0022428D">
            <w:rPr>
              <w:rFonts w:ascii="Times New Roman" w:hAnsi="Times New Roman" w:cs="Times New Roman"/>
            </w:rPr>
            <w:t>Anveshitha et al.</w:t>
          </w:r>
          <w:r w:rsidR="007F69BD" w:rsidRPr="0010092A">
            <w:rPr>
              <w:rFonts w:ascii="Times New Roman" w:hAnsi="Times New Roman" w:cs="Times New Roman"/>
            </w:rPr>
            <w:fldChar w:fldCharType="end"/>
          </w:r>
        </w:sdtContent>
      </w:sdt>
      <w:r w:rsidR="007F69BD" w:rsidRPr="0010092A">
        <w:rPr>
          <w:rFonts w:ascii="Times New Roman" w:hAnsi="Times New Roman" w:cs="Times New Roman"/>
        </w:rPr>
        <w:t xml:space="preserve"> </w:t>
      </w:r>
      <w:sdt>
        <w:sdtPr>
          <w:rPr>
            <w:rFonts w:ascii="Times New Roman" w:hAnsi="Times New Roman" w:cs="Times New Roman"/>
          </w:rPr>
          <w:alias w:val="To edit, see citavi.com/edit"/>
          <w:tag w:val="CitaviPlaceholder#e362d462-0d4f-46bb-b2b4-82291427c47b"/>
          <w:id w:val="1915270160"/>
          <w:placeholder>
            <w:docPart w:val="DefaultPlaceholder_-1854013440"/>
          </w:placeholder>
        </w:sdtPr>
        <w:sdtEndPr/>
        <w:sdtContent>
          <w:r w:rsidR="007F69BD" w:rsidRPr="0010092A">
            <w:rPr>
              <w:rFonts w:ascii="Times New Roman" w:hAnsi="Times New Roman" w:cs="Times New Roman"/>
            </w:rPr>
            <w:fldChar w:fldCharType="begin"/>
          </w:r>
          <w:r w:rsidR="007F69BD" w:rsidRPr="0010092A">
            <w:rPr>
              <w:rFonts w:ascii="Times New Roman" w:hAnsi="Times New Roman" w:cs="Times New Roman"/>
            </w:rPr>
            <w:instrText>ADDIN CitaviPlaceholder{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OTczNC9pamVjYy8yMDIzL3YxM2k5MjUx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k3MzQvaWplY2MvMjAyMy92MTNpOTI1MTYiLCJVcmlTdHJpbmciOiJodHRwczovL2RvaS5vcmcvMTAuOTczNC9pamVjYy8yMDIzL3YxM2k5MjUx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yMykifV19LCJUYWciOiJDaXRhdmlQbGFjZWhvbGRlciNlMzYyZDQ2Mi0wZDRmLTQ2YmItYjJiNC04MjI5MTQyN2M0N2IiLCJUZXh0IjoiKDIwMjMpIiwiV0FJVmVyc2lvbiI6IjYuOC4wLjAifQ==}</w:instrText>
          </w:r>
          <w:r w:rsidR="007F69BD" w:rsidRPr="0010092A">
            <w:rPr>
              <w:rFonts w:ascii="Times New Roman" w:hAnsi="Times New Roman" w:cs="Times New Roman"/>
            </w:rPr>
            <w:fldChar w:fldCharType="separate"/>
          </w:r>
          <w:r w:rsidR="0022428D">
            <w:rPr>
              <w:rFonts w:ascii="Times New Roman" w:hAnsi="Times New Roman" w:cs="Times New Roman"/>
            </w:rPr>
            <w:t>(2023)</w:t>
          </w:r>
          <w:r w:rsidR="007F69BD" w:rsidRPr="0010092A">
            <w:rPr>
              <w:rFonts w:ascii="Times New Roman" w:hAnsi="Times New Roman" w:cs="Times New Roman"/>
            </w:rPr>
            <w:fldChar w:fldCharType="end"/>
          </w:r>
        </w:sdtContent>
      </w:sdt>
      <w:r w:rsidR="007F69BD" w:rsidRPr="0010092A">
        <w:rPr>
          <w:rFonts w:ascii="Times New Roman" w:hAnsi="Times New Roman" w:cs="Times New Roman"/>
        </w:rPr>
        <w:t xml:space="preserve"> </w:t>
      </w:r>
      <w:r w:rsidR="00673CD5">
        <w:rPr>
          <w:rFonts w:ascii="Times New Roman" w:hAnsi="Times New Roman" w:cs="Times New Roman"/>
        </w:rPr>
        <w:t>and</w:t>
      </w:r>
      <w:r w:rsidR="0010092A" w:rsidRPr="0010092A">
        <w:rPr>
          <w:rFonts w:ascii="Times New Roman" w:hAnsi="Times New Roman" w:cs="Times New Roman"/>
        </w:rPr>
        <w:t xml:space="preserve"> </w:t>
      </w:r>
      <w:sdt>
        <w:sdtPr>
          <w:rPr>
            <w:rFonts w:ascii="Times New Roman" w:hAnsi="Times New Roman" w:cs="Times New Roman"/>
          </w:rPr>
          <w:alias w:val="To edit, see citavi.com/edit"/>
          <w:tag w:val="CitaviPlaceholder#a820c90b-14d6-41cb-a266-05e44306a0c6"/>
          <w:id w:val="-521853831"/>
          <w:placeholder>
            <w:docPart w:val="DefaultPlaceholder_-1854013440"/>
          </w:placeholder>
        </w:sdtPr>
        <w:sdtEndPr/>
        <w:sdtContent>
          <w:r w:rsidR="0010092A" w:rsidRPr="0010092A">
            <w:rPr>
              <w:rFonts w:ascii="Times New Roman" w:hAnsi="Times New Roman" w:cs="Times New Roman"/>
            </w:rPr>
            <w:fldChar w:fldCharType="begin"/>
          </w:r>
          <w:r w:rsidR="004C5066">
            <w:rPr>
              <w:rFonts w:ascii="Times New Roman" w:hAnsi="Times New Roman" w:cs="Times New Roman"/>
            </w:rPr>
            <w:instrText>ADDIN CitaviPlaceholder{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}</w:instrText>
          </w:r>
          <w:r w:rsidR="0010092A" w:rsidRPr="0010092A">
            <w:rPr>
              <w:rFonts w:ascii="Times New Roman" w:hAnsi="Times New Roman" w:cs="Times New Roman"/>
            </w:rPr>
            <w:fldChar w:fldCharType="separate"/>
          </w:r>
          <w:r w:rsidR="0022428D">
            <w:rPr>
              <w:rFonts w:ascii="Times New Roman" w:hAnsi="Times New Roman" w:cs="Times New Roman"/>
            </w:rPr>
            <w:t>Das et al.</w:t>
          </w:r>
          <w:r w:rsidR="0010092A" w:rsidRPr="0010092A">
            <w:rPr>
              <w:rFonts w:ascii="Times New Roman" w:hAnsi="Times New Roman" w:cs="Times New Roman"/>
            </w:rPr>
            <w:fldChar w:fldCharType="end"/>
          </w:r>
        </w:sdtContent>
      </w:sdt>
      <w:r w:rsidR="0010092A" w:rsidRPr="0010092A">
        <w:rPr>
          <w:rFonts w:ascii="Times New Roman" w:hAnsi="Times New Roman" w:cs="Times New Roman"/>
        </w:rPr>
        <w:t xml:space="preserve"> </w:t>
      </w:r>
      <w:sdt>
        <w:sdtPr>
          <w:rPr>
            <w:rFonts w:ascii="Times New Roman" w:hAnsi="Times New Roman" w:cs="Times New Roman"/>
          </w:rPr>
          <w:alias w:val="To edit, see citavi.com/edit"/>
          <w:tag w:val="CitaviPlaceholder#7bddfb8f-3d05-469e-8863-7a3d5caabdcd"/>
          <w:id w:val="-1995795665"/>
          <w:placeholder>
            <w:docPart w:val="DefaultPlaceholder_-1854013440"/>
          </w:placeholder>
        </w:sdtPr>
        <w:sdtEndPr/>
        <w:sdtContent>
          <w:r w:rsidR="0010092A" w:rsidRPr="0010092A">
            <w:rPr>
              <w:rFonts w:ascii="Times New Roman" w:hAnsi="Times New Roman" w:cs="Times New Roman"/>
            </w:rPr>
            <w:fldChar w:fldCharType="begin"/>
          </w:r>
          <w:r w:rsidR="004C5066">
            <w:rPr>
              <w:rFonts w:ascii="Times New Roman" w:hAnsi="Times New Roman" w:cs="Times New Roman"/>
            </w:rPr>
            <w:instrText>ADDIN CitaviPlaceholder{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wKSJ9XX0sIlRhZyI6IkNpdGF2aVBsYWNlaG9sZGVyIzdiZGRmYjhmLTNkMDUtNDY5ZS04ODYzLTdhM2Q1Y2FhYmRjZCIsIlRleHQiOiIoMjAxMCkiLCJXQUlWZXJzaW9uIjoiNi44LjAuMCJ9}</w:instrText>
          </w:r>
          <w:r w:rsidR="0010092A" w:rsidRPr="0010092A">
            <w:rPr>
              <w:rFonts w:ascii="Times New Roman" w:hAnsi="Times New Roman" w:cs="Times New Roman"/>
            </w:rPr>
            <w:fldChar w:fldCharType="separate"/>
          </w:r>
          <w:r w:rsidR="0022428D">
            <w:rPr>
              <w:rFonts w:ascii="Times New Roman" w:hAnsi="Times New Roman" w:cs="Times New Roman"/>
            </w:rPr>
            <w:t>(2010)</w:t>
          </w:r>
          <w:r w:rsidR="0010092A" w:rsidRPr="0010092A">
            <w:rPr>
              <w:rFonts w:ascii="Times New Roman" w:hAnsi="Times New Roman" w:cs="Times New Roman"/>
            </w:rPr>
            <w:fldChar w:fldCharType="end"/>
          </w:r>
        </w:sdtContent>
      </w:sdt>
      <w:r w:rsidR="0010092A" w:rsidRPr="0010092A">
        <w:rPr>
          <w:rFonts w:ascii="Times New Roman" w:hAnsi="Times New Roman" w:cs="Times New Roman"/>
        </w:rPr>
        <w:t xml:space="preserve"> </w:t>
      </w:r>
      <w:r w:rsidR="007F69BD" w:rsidRPr="0010092A">
        <w:rPr>
          <w:rFonts w:ascii="Times New Roman" w:hAnsi="Times New Roman" w:cs="Times New Roman"/>
        </w:rPr>
        <w:t xml:space="preserve">successfully obtained cellulose degrading microbial isolates from cow dung. </w:t>
      </w:r>
      <w:bookmarkStart w:id="8" w:name="_CTVK0016177cbf9adb94251b1256bfaa803507f"/>
      <w:bookmarkStart w:id="9" w:name="_CTVK0012d8e65dc58a8440bb413c566e251f7ee"/>
      <w:bookmarkStart w:id="10" w:name="_CTVK001a04784e727ee4dfbb03985278adebcbe"/>
      <w:bookmarkEnd w:id="1"/>
      <w:bookmarkEnd w:id="2"/>
      <w:bookmarkEnd w:id="3"/>
    </w:p>
    <w:p w14:paraId="1F1FE2EA" w14:textId="4D29CB46" w:rsidR="00EA05BB" w:rsidRDefault="00F26F0E" w:rsidP="002E56A4">
      <w:pPr>
        <w:rPr>
          <w:rFonts w:ascii="Times New Roman" w:hAnsi="Times New Roman" w:cs="Times New Roman"/>
        </w:rPr>
      </w:pPr>
      <w:r>
        <w:rPr>
          <w:rFonts w:ascii="Times New Roman" w:hAnsi="Times New Roman" w:cs="Times New Roman"/>
        </w:rPr>
        <w:t xml:space="preserve">Another potential resource </w:t>
      </w:r>
      <w:r w:rsidR="00673CD5">
        <w:rPr>
          <w:rFonts w:ascii="Times New Roman" w:hAnsi="Times New Roman" w:cs="Times New Roman"/>
        </w:rPr>
        <w:t xml:space="preserve">is compost, since it contains an immense diversity of microbes for the efficient degradation of lignocellulosic biomass </w:t>
      </w:r>
      <w:sdt>
        <w:sdtPr>
          <w:rPr>
            <w:rFonts w:ascii="Times New Roman" w:hAnsi="Times New Roman" w:cs="Times New Roman"/>
          </w:rPr>
          <w:alias w:val="To edit, see citavi.com/edit"/>
          <w:tag w:val="CitaviPlaceholder#cedddb6a-0eb3-4ed3-b2c0-f5f87397516f"/>
          <w:id w:val="730117811"/>
          <w:placeholder>
            <w:docPart w:val="DefaultPlaceholder_-1854013440"/>
          </w:placeholder>
        </w:sdtPr>
        <w:sdtEndPr/>
        <w:sdtContent>
          <w:r w:rsidR="00673CD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DQzNjk2LThiZjktNGI3Ny1iZmE3LTUxZWZmM2Q2ZGEzYSIsIlJhbmdlTGVuZ3RoIjoxOSwiUmVmZXJlbmNlSWQiOiI2ZGQxYjQ1Ny1jZDBiLTQ3NzctOTFlMS04ZGY4YzBhMWUy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TYwMTU0NiIsIlVyaVN0cmluZyI6Imh0dHA6Ly93d3cubmNiaS5ubG0ubmloLmdvdi9wdWJtZWQvMTE2MDE1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xOFQxMTo1MzowOSIsIk1vZGlmaWVkQnkiOiJfU2NoYWVmZWMiLCJJZCI6ImVhNjkyOGY1LWE0YjUtNDdlZC05OTIwLTFlOWFjMDZlNWI1OSIsIk1vZGlmaWVkT24iOiIyMDI0LTAxLTE4VDExOjUzOjA5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zMDk2MC04NTI0KDAxKTAwMDY1LTciLCJVcmlTdHJpbmciOiJodHRwczovL2RvaS5vcmcvMTAuMTAxNi9TMDk2MC04NTI0KDAxKTAwMDY1LT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xOFQxMTo1NDo0MiIsIk1vZGlmaWVkQnkiOiJfU2NoYWVmZWMiLCJJZCI6IjdiMWM4OTc0LTFiNmYtNGJmZC1hY2YzLTY1MjkzYjRiZWZhZSIsIk1vZGlmaWVkT24iOiIyMDI0LTAxLTE4VDExOjU0OjQy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UxMjIzMDIiLCJVcmlTdHJpbmciOiJodHRwOi8vd3d3Lm5jYmkubmxtLm5paC5nb3YvcHVibWVkLzE1MTIyMzAy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xLjAxLjIwMTAiLCJEb2kiOiIxMC4xMzcxL2pvdXJuYWwucG9uZS4wMDA4ODEyIiwiRWRpdG9ycyI6W10sIkV2YWx1YXRpb25Db21wbGV4aXR5IjowLCJFdmFsdWF0aW9uU291cmNlVGV4dEZvcm1hdCI6MCwiR3JvdXBzIjpbXSwiSGFzTGFiZWwxIjpmYWxzZSwiSGFzTGFiZWwyIjpmYWxzZSwiS2V5d29yZHMiOltdLCJMYW5ndWFnZSI6ImVuZyIsIkxhbmd1YWdlQ29kZSI6ImVuIi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lBNQzI4MDkwOTYiLCJVcmlTdHJpbmciOiJodHRwczovL3d3dy5uY2JpLm5sbS5uaWguZ292L3BtYy9hcnRpY2xlcy9QTUMyODA5MDk2IiwiTGlua2VkUmVzb3VyY2VTdGF0dXMiOjgsIlByb3BlcnRpZXMiOnsiJGlkIjoiN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xOjU1OjM3IiwiTW9kaWZpZWRCeSI6Il9TY2hhZWZlYyIsIklkIjoiZGE1ZThkNmMtZTZlNS00ZDVkLWI3NjctOTJiZDQ2MDRlMDFiIiwiTW9kaWZpZWRPbiI6IjIwMjQtMDEtMThUMTE6NTU6Mzc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yMDA5ODY3OSIsIlVyaVN0cmluZyI6Imh0dHA6Ly93d3cubmNiaS5ubG0ubmloLmdvdi9wdWJtZWQvMjAwOTg2Nzk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}</w:instrText>
          </w:r>
          <w:r w:rsidR="00673CD5">
            <w:rPr>
              <w:rFonts w:ascii="Times New Roman" w:hAnsi="Times New Roman" w:cs="Times New Roman"/>
              <w:noProof/>
            </w:rPr>
            <w:fldChar w:fldCharType="separate"/>
          </w:r>
          <w:r w:rsidR="0022428D">
            <w:rPr>
              <w:rFonts w:ascii="Times New Roman" w:hAnsi="Times New Roman" w:cs="Times New Roman"/>
              <w:noProof/>
            </w:rPr>
            <w:t>(Hassen et al. 2001; Martinez et al. 2004; Allgaier et al. 2010)</w:t>
          </w:r>
          <w:r w:rsidR="00673CD5">
            <w:rPr>
              <w:rFonts w:ascii="Times New Roman" w:hAnsi="Times New Roman" w:cs="Times New Roman"/>
              <w:noProof/>
            </w:rPr>
            <w:fldChar w:fldCharType="end"/>
          </w:r>
        </w:sdtContent>
      </w:sdt>
      <w:r w:rsidR="00673CD5">
        <w:rPr>
          <w:rFonts w:ascii="Times New Roman" w:hAnsi="Times New Roman" w:cs="Times New Roman"/>
        </w:rPr>
        <w:t>.</w:t>
      </w:r>
      <w:r w:rsidR="00385410">
        <w:rPr>
          <w:rFonts w:ascii="Times New Roman" w:hAnsi="Times New Roman" w:cs="Times New Roman"/>
        </w:rPr>
        <w:t xml:space="preserve"> </w:t>
      </w:r>
      <w:sdt>
        <w:sdtPr>
          <w:rPr>
            <w:rFonts w:ascii="Times New Roman" w:hAnsi="Times New Roman" w:cs="Times New Roman"/>
          </w:rPr>
          <w:alias w:val="To edit, see citavi.com/edit"/>
          <w:tag w:val="CitaviPlaceholder#e0242c1f-d11e-48de-a10e-33d3d0a686ca"/>
          <w:id w:val="1701519754"/>
          <w:placeholder>
            <w:docPart w:val="DefaultPlaceholder_-1854013440"/>
          </w:placeholder>
        </w:sdtPr>
        <w:sdtEndPr/>
        <w:sdtContent>
          <w:r w:rsidR="00673CD5">
            <w:rPr>
              <w:rFonts w:ascii="Times New Roman" w:hAnsi="Times New Roman" w:cs="Times New Roman"/>
              <w:noProof/>
            </w:rPr>
            <w:fldChar w:fldCharType="begin"/>
          </w:r>
          <w:r w:rsidR="00673CD5">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FmMzc3NjUxLTkzZmItNDIxMi1hNWYyLTE1OWMyY2VhZDE3OSIsIkVudHJpZXMiOlt7IiRpZCI6IjIiLCIkdHlwZSI6IlN3aXNzQWNhZGVtaWMuQ2l0YXZpLkNpdGF0aW9ucy5Xb3JkUGxhY2Vob2xkZXJFbnRyeSwgU3dpc3NBY2FkZW1pYy5DaXRhdmkiLCJJZCI6IjVjMGMxY2UyLTk3MGQtNDZjYy1hNjRiLWI4MmRmZTlkYTI5MCIsIlJhbmdlTGVuZ3RoIjoxNCwiUmVmZXJlbmNlSWQiOiJkZTI4OWFhNS03NzNlLTRiMTgtYjc5ZS05ZmIzYTUwZDA2Y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zb2lsYmlvLjIwMDYuMDMuMDE5IiwiVXJpU3RyaW5nIjoiaHR0cHM6Ly9kb2kub3JnLzEwLjEwMTYvai5zb2lsYmlvLjIwMDYuMDMuMDE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}</w:instrText>
          </w:r>
          <w:r w:rsidR="00673CD5">
            <w:rPr>
              <w:rFonts w:ascii="Times New Roman" w:hAnsi="Times New Roman" w:cs="Times New Roman"/>
              <w:noProof/>
            </w:rPr>
            <w:fldChar w:fldCharType="separate"/>
          </w:r>
          <w:r w:rsidR="0022428D">
            <w:rPr>
              <w:rFonts w:ascii="Times New Roman" w:hAnsi="Times New Roman" w:cs="Times New Roman"/>
              <w:noProof/>
            </w:rPr>
            <w:t>Mayende et al.</w:t>
          </w:r>
          <w:r w:rsidR="00673CD5">
            <w:rPr>
              <w:rFonts w:ascii="Times New Roman" w:hAnsi="Times New Roman" w:cs="Times New Roman"/>
              <w:noProof/>
            </w:rPr>
            <w:fldChar w:fldCharType="end"/>
          </w:r>
        </w:sdtContent>
      </w:sdt>
      <w:r w:rsidR="00673CD5">
        <w:rPr>
          <w:rFonts w:ascii="Times New Roman" w:hAnsi="Times New Roman" w:cs="Times New Roman"/>
        </w:rPr>
        <w:t xml:space="preserve"> </w:t>
      </w:r>
      <w:sdt>
        <w:sdtPr>
          <w:rPr>
            <w:rFonts w:ascii="Times New Roman" w:hAnsi="Times New Roman" w:cs="Times New Roman"/>
          </w:rPr>
          <w:alias w:val="To edit, see citavi.com/edit"/>
          <w:tag w:val="CitaviPlaceholder#1f377651-93fb-4212-a5f2-159c2cead179"/>
          <w:id w:val="1233426526"/>
          <w:placeholder>
            <w:docPart w:val="DefaultPlaceholder_-1854013440"/>
          </w:placeholder>
        </w:sdtPr>
        <w:sdtEndPr/>
        <w:sdtContent>
          <w:r w:rsidR="00673CD5">
            <w:rPr>
              <w:rFonts w:ascii="Times New Roman" w:hAnsi="Times New Roman" w:cs="Times New Roman"/>
              <w:noProof/>
            </w:rPr>
            <w:fldChar w:fldCharType="begin"/>
          </w:r>
          <w:r w:rsidR="00673CD5">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2UwMjQyYzFmLWQxMWUtNDhkZS1hMTBlLTMzZDNkMGE2ODZjYSIsIkVudHJpZXMiOlt7IiRpZCI6IjIiLCIkdHlwZSI6IlN3aXNzQWNhZGVtaWMuQ2l0YXZpLkNpdGF0aW9ucy5Xb3JkUGxhY2Vob2xkZXJFbnRyeSwgU3dpc3NBY2FkZW1pYy5DaXRhdmkiLCJJZCI6ImVmYzc3YTZhLTBlNmMtNGU3Yi1iNGY4LWRiNjNlMjU5NTMxNSIsIlJhbmdlTGVuZ3RoIjo2LCJSZWZlcmVuY2VJZCI6ImRlMjg5YWE1LTc3M2UtNGIxOC1iNzllLTlmYjNhNTBkMDZ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c29pbGJpby4yMDA2LjAzLjAxOSIsIlVyaVN0cmluZyI6Imh0dHBzOi8vZG9pLm9yZy8xMC4xMDE2L2ouc29pbGJpby4yMDA2LjAzLjA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MxZjM3NzY1MS05M2ZiLTQyMTItYTVmMi0xNTljMmNlYWQxNzkiLCJUZXh0IjoiKDIwMDYpIiwiV0FJVmVyc2lvbiI6IjYuOC4wLjAifQ==}</w:instrText>
          </w:r>
          <w:r w:rsidR="00673CD5">
            <w:rPr>
              <w:rFonts w:ascii="Times New Roman" w:hAnsi="Times New Roman" w:cs="Times New Roman"/>
              <w:noProof/>
            </w:rPr>
            <w:fldChar w:fldCharType="separate"/>
          </w:r>
          <w:r w:rsidR="0022428D">
            <w:rPr>
              <w:rFonts w:ascii="Times New Roman" w:hAnsi="Times New Roman" w:cs="Times New Roman"/>
              <w:noProof/>
            </w:rPr>
            <w:t>(2006)</w:t>
          </w:r>
          <w:r w:rsidR="00673CD5">
            <w:rPr>
              <w:rFonts w:ascii="Times New Roman" w:hAnsi="Times New Roman" w:cs="Times New Roman"/>
              <w:noProof/>
            </w:rPr>
            <w:fldChar w:fldCharType="end"/>
          </w:r>
        </w:sdtContent>
      </w:sdt>
      <w:r w:rsidR="00673CD5">
        <w:rPr>
          <w:rFonts w:ascii="Times New Roman" w:hAnsi="Times New Roman" w:cs="Times New Roman"/>
        </w:rPr>
        <w:t xml:space="preserve"> were able to isolate a bunch of thermophilic cellulose degrading bacteria from compost. </w:t>
      </w:r>
      <w:sdt>
        <w:sdtPr>
          <w:rPr>
            <w:rFonts w:ascii="Times New Roman" w:hAnsi="Times New Roman" w:cs="Times New Roman"/>
          </w:rPr>
          <w:alias w:val="To edit, see citavi.com/edit"/>
          <w:tag w:val="CitaviPlaceholder#ba0d4199-7aad-4fde-9a25-12ac7e4c6252"/>
          <w:id w:val="-1575355532"/>
          <w:placeholder>
            <w:docPart w:val="DefaultPlaceholder_-1854013440"/>
          </w:placeholder>
        </w:sdtPr>
        <w:sdtEndPr/>
        <w:sdtContent>
          <w:r w:rsidR="0080202D">
            <w:rPr>
              <w:rFonts w:ascii="Times New Roman" w:hAnsi="Times New Roman" w:cs="Times New Roman"/>
              <w:noProof/>
            </w:rPr>
            <w:fldChar w:fldCharType="begin"/>
          </w:r>
          <w:r w:rsidR="004C5066">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FiNDk1YjE5LTAzZWItNGI1My05ZDdlLWU3N2E1MzM4MWY0ZCIsIkVudHJpZXMiOlt7IiRpZCI6IjIiLCIkdHlwZSI6IlN3aXNzQWNhZGVtaWMuQ2l0YXZpLkNpdGF0aW9ucy5Xb3JkUGxhY2Vob2xkZXJFbnRyeSwgU3dpc3NBY2FkZW1pYy5DaXRhdmkiLCJJZCI6IjJhZTlmNzYyLTFlNzQtNDIzMy04YjhiLTAwODI5OWUyYmZmYiIsIlJhbmdlTGVuZ3RoIjoxOSwiUmVmZXJlbmNlSWQiOiI5NTUwYjk0ZS01NWUxLTQ3MTAtYTBmMy0xYTFmNTY5YzRj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}</w:instrText>
          </w:r>
          <w:r w:rsidR="0080202D">
            <w:rPr>
              <w:rFonts w:ascii="Times New Roman" w:hAnsi="Times New Roman" w:cs="Times New Roman"/>
              <w:noProof/>
            </w:rPr>
            <w:fldChar w:fldCharType="separate"/>
          </w:r>
          <w:r w:rsidR="0022428D">
            <w:rPr>
              <w:rFonts w:ascii="Times New Roman" w:hAnsi="Times New Roman" w:cs="Times New Roman"/>
              <w:noProof/>
            </w:rPr>
            <w:t>Zhou Hong-li et al.</w:t>
          </w:r>
          <w:r w:rsidR="0080202D">
            <w:rPr>
              <w:rFonts w:ascii="Times New Roman" w:hAnsi="Times New Roman" w:cs="Times New Roman"/>
              <w:noProof/>
            </w:rPr>
            <w:fldChar w:fldCharType="end"/>
          </w:r>
        </w:sdtContent>
      </w:sdt>
      <w:r w:rsidR="0080202D">
        <w:rPr>
          <w:rFonts w:ascii="Times New Roman" w:hAnsi="Times New Roman" w:cs="Times New Roman"/>
        </w:rPr>
        <w:t xml:space="preserve"> </w:t>
      </w:r>
      <w:sdt>
        <w:sdtPr>
          <w:rPr>
            <w:rFonts w:ascii="Times New Roman" w:hAnsi="Times New Roman" w:cs="Times New Roman"/>
          </w:rPr>
          <w:alias w:val="To edit, see citavi.com/edit"/>
          <w:tag w:val="CitaviPlaceholder#1b495b19-03eb-4b53-9d7e-e77a53381f4d"/>
          <w:id w:val="-668784312"/>
          <w:placeholder>
            <w:docPart w:val="DefaultPlaceholder_-1854013440"/>
          </w:placeholder>
        </w:sdtPr>
        <w:sdtEndPr/>
        <w:sdtContent>
          <w:r w:rsidR="0080202D">
            <w:rPr>
              <w:rFonts w:ascii="Times New Roman" w:hAnsi="Times New Roman" w:cs="Times New Roman"/>
              <w:noProof/>
            </w:rPr>
            <w:fldChar w:fldCharType="begin"/>
          </w:r>
          <w:r w:rsidR="004C5066">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2JhMGQ0MTk5LTdhYWQtNGZkZS05YTI1LTEyYWM3ZTRjNjI1MiIsIkVudHJpZXMiOlt7IiRpZCI6IjIiLCIkdHlwZSI6IlN3aXNzQWNhZGVtaWMuQ2l0YXZpLkNpdGF0aW9ucy5Xb3JkUGxhY2Vob2xkZXJFbnRyeSwgU3dpc3NBY2FkZW1pYy5DaXRhdmkiLCJJZCI6ImVhM2IxN2VhLWQ0NTMtNGYzMi1iZmZlLWMzM2U1ZWYwZjI1MiIsIlJhbmdlTGVuZ3RoIjo2LCJSZWZlcmVuY2VJZCI6Ijk1NTBiOTRlLTU1ZTEtNDcxMC1hMGYzLTFhMWY1NjljNGM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NSkifV19LCJUYWciOiJDaXRhdmlQbGFjZWhvbGRlciMxYjQ5NWIxOS0wM2ViLTRiNTMtOWQ3ZS1lNzdhNTMzODFmNGQiLCJUZXh0IjoiKDIwMTUpIiwiV0FJVmVyc2lvbiI6IjYuOC4wLjAifQ==}</w:instrText>
          </w:r>
          <w:r w:rsidR="0080202D">
            <w:rPr>
              <w:rFonts w:ascii="Times New Roman" w:hAnsi="Times New Roman" w:cs="Times New Roman"/>
              <w:noProof/>
            </w:rPr>
            <w:fldChar w:fldCharType="separate"/>
          </w:r>
          <w:r w:rsidR="0022428D">
            <w:rPr>
              <w:rFonts w:ascii="Times New Roman" w:hAnsi="Times New Roman" w:cs="Times New Roman"/>
              <w:noProof/>
            </w:rPr>
            <w:t>(2015)</w:t>
          </w:r>
          <w:r w:rsidR="0080202D">
            <w:rPr>
              <w:rFonts w:ascii="Times New Roman" w:hAnsi="Times New Roman" w:cs="Times New Roman"/>
              <w:noProof/>
            </w:rPr>
            <w:fldChar w:fldCharType="end"/>
          </w:r>
        </w:sdtContent>
      </w:sdt>
      <w:r w:rsidR="0080202D">
        <w:rPr>
          <w:rFonts w:ascii="Times New Roman" w:hAnsi="Times New Roman" w:cs="Times New Roman"/>
        </w:rPr>
        <w:t xml:space="preserve"> collected in a study from a </w:t>
      </w:r>
      <w:r w:rsidR="0080202D" w:rsidRPr="0080202D">
        <w:rPr>
          <w:rFonts w:ascii="Times New Roman" w:hAnsi="Times New Roman" w:cs="Times New Roman"/>
        </w:rPr>
        <w:t>mixture of fresh cow dung and fermentation biogas</w:t>
      </w:r>
      <w:r w:rsidR="0080202D">
        <w:rPr>
          <w:rFonts w:ascii="Times New Roman" w:hAnsi="Times New Roman" w:cs="Times New Roman"/>
        </w:rPr>
        <w:t xml:space="preserve"> slurry </w:t>
      </w:r>
      <w:r w:rsidR="0080202D" w:rsidRPr="0080202D">
        <w:rPr>
          <w:rFonts w:ascii="Times New Roman" w:hAnsi="Times New Roman" w:cs="Times New Roman"/>
        </w:rPr>
        <w:t>potential cellulase producers</w:t>
      </w:r>
      <w:r w:rsidR="0080202D">
        <w:rPr>
          <w:rFonts w:ascii="Times New Roman" w:hAnsi="Times New Roman" w:cs="Times New Roman"/>
        </w:rPr>
        <w:t xml:space="preserve">. Digestates found in anaerobic engineering projects have been used as </w:t>
      </w:r>
      <w:proofErr w:type="spellStart"/>
      <w:r w:rsidR="0080202D">
        <w:rPr>
          <w:rFonts w:ascii="Times New Roman" w:hAnsi="Times New Roman" w:cs="Times New Roman"/>
        </w:rPr>
        <w:t>inocul</w:t>
      </w:r>
      <w:r w:rsidR="00385410">
        <w:rPr>
          <w:rFonts w:ascii="Times New Roman" w:hAnsi="Times New Roman" w:cs="Times New Roman"/>
        </w:rPr>
        <w:t>a</w:t>
      </w:r>
      <w:proofErr w:type="spellEnd"/>
      <w:r w:rsidR="0080202D">
        <w:rPr>
          <w:rFonts w:ascii="Times New Roman" w:hAnsi="Times New Roman" w:cs="Times New Roman"/>
        </w:rPr>
        <w:t xml:space="preserve"> in several research studies </w:t>
      </w:r>
      <w:sdt>
        <w:sdtPr>
          <w:rPr>
            <w:rFonts w:ascii="Times New Roman" w:hAnsi="Times New Roman" w:cs="Times New Roman"/>
          </w:rPr>
          <w:alias w:val="To edit, see citavi.com/edit"/>
          <w:tag w:val="CitaviPlaceholder#6c9574cb-b7ec-4ed1-a68a-0c389111e504"/>
          <w:id w:val="513427850"/>
          <w:placeholder>
            <w:docPart w:val="DefaultPlaceholder_-1854013440"/>
          </w:placeholder>
        </w:sdtPr>
        <w:sdtEndPr/>
        <w:sdtContent>
          <w:r w:rsidR="00EA05BB">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E1NjE0LTFmMTctNDQ5Mi1iZTQ5LWJmZTJiNmNhZGQzZSIsIlJhbmdlTGVuZ3RoIjoyNSwiUmVmZXJlbmNlSWQiOiI0OTY2Yjc4YS0xOTcyLTRkNGUtYTAwZC1mZTg3OWY2M2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YuMDEuMjAxMiIsIkRvaSI6IjEwLjEwMTYvai5iaW9ydGVjaC4yMDEyLjAxLjAyN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mlvcnRlY2guMjAxMi4wMS4wMjUiLCJVcmlTdHJpbmciOiJodHRwczovL2RvaS5vcmcvMTAuMTAxNi9qLmJpb3J0ZWNoLjIwMTIuMDEuMD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Dc6NTg6MDAiLCJNb2RpZmllZEJ5IjoiX1NjaGFlZmVjIiwiSWQiOiI4NWNhZDM3MC1lMDgzLTQxMDItYjA3Ny1lMWJiYThiNjQyODQiLCJNb2RpZmllZE9uIjoiMjAyNC0wMS0yMlQwNzo1O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yMzQyMDQyIiwiVXJpU3RyaW5nIjoiaHR0cDovL3d3dy5uY2JpLm5sbS5uaWguZ292L3B1Ym1lZC8yMjM0MjA0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}</w:instrText>
          </w:r>
          <w:r w:rsidR="00EA05BB">
            <w:rPr>
              <w:rFonts w:ascii="Times New Roman" w:hAnsi="Times New Roman" w:cs="Times New Roman"/>
              <w:noProof/>
            </w:rPr>
            <w:fldChar w:fldCharType="separate"/>
          </w:r>
          <w:r w:rsidR="0022428D">
            <w:rPr>
              <w:rFonts w:ascii="Times New Roman" w:hAnsi="Times New Roman" w:cs="Times New Roman"/>
              <w:noProof/>
            </w:rPr>
            <w:t>(Elbeshbishy et al. 2012)</w:t>
          </w:r>
          <w:r w:rsidR="00EA05BB">
            <w:rPr>
              <w:rFonts w:ascii="Times New Roman" w:hAnsi="Times New Roman" w:cs="Times New Roman"/>
              <w:noProof/>
            </w:rPr>
            <w:fldChar w:fldCharType="end"/>
          </w:r>
        </w:sdtContent>
      </w:sdt>
      <w:commentRangeStart w:id="11"/>
      <w:r w:rsidR="0080202D" w:rsidRPr="004C5066">
        <w:rPr>
          <w:rFonts w:ascii="Times New Roman" w:hAnsi="Times New Roman" w:cs="Times New Roman"/>
        </w:rPr>
        <w:t>.</w:t>
      </w:r>
      <w:r w:rsidR="00EA05BB">
        <w:rPr>
          <w:rFonts w:ascii="Times New Roman" w:hAnsi="Times New Roman" w:cs="Times New Roman"/>
        </w:rPr>
        <w:t xml:space="preserve"> </w:t>
      </w:r>
      <w:bookmarkStart w:id="12" w:name="_Hlk166682390"/>
      <w:sdt>
        <w:sdtPr>
          <w:rPr>
            <w:rFonts w:ascii="Times New Roman" w:hAnsi="Times New Roman" w:cs="Times New Roman"/>
          </w:rPr>
          <w:alias w:val="To edit, see citavi.com/edit"/>
          <w:tag w:val="CitaviPlaceholder#8496d106-e2bc-467f-ab60-a5b80c4b65af"/>
          <w:id w:val="633299435"/>
          <w:placeholder>
            <w:docPart w:val="DefaultPlaceholder_-1854013440"/>
          </w:placeholder>
        </w:sdtPr>
        <w:sdtEndPr/>
        <w:sdtContent>
          <w:r w:rsidR="00EA05BB">
            <w:rPr>
              <w:rFonts w:ascii="Times New Roman" w:hAnsi="Times New Roman" w:cs="Times New Roman"/>
              <w:noProof/>
            </w:rPr>
            <w:fldChar w:fldCharType="begin"/>
          </w:r>
          <w:r w:rsidR="00EA05BB">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MyNDRlNzQ5LTc1MWMtNDY5Ni05NTQwLTQ4ZjAxODZmZGY4ZCIsIkVudHJpZXMiOlt7IiRpZCI6IjIiLCIkdHlwZSI6IlN3aXNzQWNhZGVtaWMuQ2l0YXZpLkNpdGF0aW9ucy5Xb3JkUGxhY2Vob2xkZXJFbnRyeSwgU3dpc3NBY2FkZW1pYy5DaXRhdmkiLCJJZCI6ImMxNjhjZGU2LTRjYzktNDNhNC05YzEzLWZjOTU5ZGIzNGY4OCIsIlJhbmdlTGVuZ3RoIjo5LCJSZWZlcmVuY2VJZCI6IjM4YWEzNDgwLTRjMzctNDI3MS05MTFmLTdiY2YxM2M0NTFjN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1NjcwMzA5MDI5MzcxOTI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wLzE1NTY3MDMwOTAyOTM3MTkyIiwiVXJpU3RyaW5nIjoiaHR0cHM6Ly9kb2kub3JnLzEwLjEwODAvMTU1NjcwMzA5MDI5MzcxO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}</w:instrText>
          </w:r>
          <w:r w:rsidR="00EA05BB">
            <w:rPr>
              <w:rFonts w:ascii="Times New Roman" w:hAnsi="Times New Roman" w:cs="Times New Roman"/>
              <w:noProof/>
            </w:rPr>
            <w:fldChar w:fldCharType="separate"/>
          </w:r>
          <w:r w:rsidR="0022428D">
            <w:rPr>
              <w:rFonts w:ascii="Times New Roman" w:hAnsi="Times New Roman" w:cs="Times New Roman"/>
              <w:noProof/>
            </w:rPr>
            <w:t>Li et al.</w:t>
          </w:r>
          <w:r w:rsidR="00EA05BB">
            <w:rPr>
              <w:rFonts w:ascii="Times New Roman" w:hAnsi="Times New Roman" w:cs="Times New Roman"/>
              <w:noProof/>
            </w:rPr>
            <w:fldChar w:fldCharType="end"/>
          </w:r>
        </w:sdtContent>
      </w:sdt>
      <w:r w:rsidR="00EA05BB">
        <w:rPr>
          <w:rFonts w:ascii="Times New Roman" w:hAnsi="Times New Roman" w:cs="Times New Roman"/>
        </w:rPr>
        <w:t xml:space="preserve"> </w:t>
      </w:r>
      <w:sdt>
        <w:sdtPr>
          <w:rPr>
            <w:rFonts w:ascii="Times New Roman" w:hAnsi="Times New Roman" w:cs="Times New Roman"/>
          </w:rPr>
          <w:alias w:val="To edit, see citavi.com/edit"/>
          <w:tag w:val="CitaviPlaceholder#3244e749-751c-4696-9540-48f0186fdf8d"/>
          <w:id w:val="-837457232"/>
          <w:placeholder>
            <w:docPart w:val="DefaultPlaceholder_-1854013440"/>
          </w:placeholder>
        </w:sdtPr>
        <w:sdtEndPr/>
        <w:sdtContent>
          <w:r w:rsidR="00EA05BB">
            <w:rPr>
              <w:rFonts w:ascii="Times New Roman" w:hAnsi="Times New Roman" w:cs="Times New Roman"/>
              <w:noProof/>
            </w:rPr>
            <w:fldChar w:fldCharType="begin"/>
          </w:r>
          <w:r w:rsidR="00EA05BB">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g0OTZkMTA2LWUyYmMtNDY3Zi1hYjYwLWE1YjgwYzRiNjVhZiIsIkVudHJpZXMiOlt7IiRpZCI6IjIiLCIkdHlwZSI6IlN3aXNzQWNhZGVtaWMuQ2l0YXZpLkNpdGF0aW9ucy5Xb3JkUGxhY2Vob2xkZXJFbnRyeSwgU3dpc3NBY2FkZW1pYy5DaXRhdmkiLCJJZCI6ImY2OGUyMzVjLTAzZWEtNGUwYS05MzViLTE2MGQ2N2M4NzEzMiIsIlJhbmdlTGVuZ3RoIjo2LCJSZWZlcmVuY2VJZCI6IjM4YWEzNDgwLTRjMzctNDI3MS05MTFmLTdiY2YxM2M0NTFj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NTU2NzAzMDkwMjkzNzE5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DAvMTU1NjcwMzA5MDI5MzcxOTIiLCJVcmlTdHJpbmciOiJodHRwczovL2RvaS5vcmcvMTAuMTA4MC8xNTU2NzAzMDkwMjkzNzE5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ApIn1dfSwiVGFnIjoiQ2l0YXZpUGxhY2Vob2xkZXIjMzI0NGU3NDktNzUxYy00Njk2LTk1NDAtNDhmMDE4NmZkZjhkIiwiVGV4dCI6IigyMDEwKSIsIldBSVZlcnNpb24iOiI2LjguMC4wIn0=}</w:instrText>
          </w:r>
          <w:r w:rsidR="00EA05BB">
            <w:rPr>
              <w:rFonts w:ascii="Times New Roman" w:hAnsi="Times New Roman" w:cs="Times New Roman"/>
              <w:noProof/>
            </w:rPr>
            <w:fldChar w:fldCharType="separate"/>
          </w:r>
          <w:r w:rsidR="0022428D">
            <w:rPr>
              <w:rFonts w:ascii="Times New Roman" w:hAnsi="Times New Roman" w:cs="Times New Roman"/>
              <w:noProof/>
            </w:rPr>
            <w:t>(2010)</w:t>
          </w:r>
          <w:r w:rsidR="00EA05BB">
            <w:rPr>
              <w:rFonts w:ascii="Times New Roman" w:hAnsi="Times New Roman" w:cs="Times New Roman"/>
              <w:noProof/>
            </w:rPr>
            <w:fldChar w:fldCharType="end"/>
          </w:r>
        </w:sdtContent>
      </w:sdt>
      <w:r w:rsidR="00EA05BB">
        <w:rPr>
          <w:rFonts w:ascii="Times New Roman" w:hAnsi="Times New Roman" w:cs="Times New Roman"/>
        </w:rPr>
        <w:t xml:space="preserve"> tested the influence of four </w:t>
      </w:r>
      <w:proofErr w:type="spellStart"/>
      <w:r w:rsidR="00385410">
        <w:rPr>
          <w:rFonts w:ascii="Times New Roman" w:hAnsi="Times New Roman" w:cs="Times New Roman"/>
        </w:rPr>
        <w:t>i</w:t>
      </w:r>
      <w:r w:rsidR="00EA05BB">
        <w:rPr>
          <w:rFonts w:ascii="Times New Roman" w:hAnsi="Times New Roman" w:cs="Times New Roman"/>
        </w:rPr>
        <w:t>nocula</w:t>
      </w:r>
      <w:proofErr w:type="spellEnd"/>
      <w:r w:rsidR="00EA05BB">
        <w:rPr>
          <w:rFonts w:ascii="Times New Roman" w:hAnsi="Times New Roman" w:cs="Times New Roman"/>
        </w:rPr>
        <w:t xml:space="preserve"> from different digestates on the methane production with pre-treated corn </w:t>
      </w:r>
      <w:proofErr w:type="spellStart"/>
      <w:r w:rsidR="00EA05BB">
        <w:rPr>
          <w:rFonts w:ascii="Times New Roman" w:hAnsi="Times New Roman" w:cs="Times New Roman"/>
        </w:rPr>
        <w:t>stover</w:t>
      </w:r>
      <w:proofErr w:type="spellEnd"/>
      <w:r w:rsidR="00EA05BB">
        <w:rPr>
          <w:rFonts w:ascii="Times New Roman" w:hAnsi="Times New Roman" w:cs="Times New Roman"/>
        </w:rPr>
        <w:t xml:space="preserve"> as </w:t>
      </w:r>
      <w:r w:rsidR="00AB2E70">
        <w:rPr>
          <w:rFonts w:ascii="Times New Roman" w:hAnsi="Times New Roman" w:cs="Times New Roman"/>
        </w:rPr>
        <w:t xml:space="preserve">a </w:t>
      </w:r>
      <w:r w:rsidR="00EA05BB">
        <w:rPr>
          <w:rFonts w:ascii="Times New Roman" w:hAnsi="Times New Roman" w:cs="Times New Roman"/>
        </w:rPr>
        <w:t>substrate.</w:t>
      </w:r>
      <w:bookmarkStart w:id="13" w:name="_CTVK0016b85afdb895e4e2d960526adda0e81ae"/>
      <w:bookmarkStart w:id="14" w:name="_CTVK001cb6b7983df54449288e8058ae34d3603"/>
      <w:bookmarkEnd w:id="8"/>
      <w:bookmarkEnd w:id="9"/>
      <w:bookmarkEnd w:id="10"/>
      <w:r w:rsidR="00EA05BB">
        <w:rPr>
          <w:rFonts w:ascii="Times New Roman" w:hAnsi="Times New Roman" w:cs="Times New Roman"/>
        </w:rPr>
        <w:t xml:space="preserve"> </w:t>
      </w:r>
      <w:commentRangeEnd w:id="11"/>
      <w:r w:rsidR="00385410">
        <w:rPr>
          <w:rStyle w:val="Kommentarzeichen"/>
        </w:rPr>
        <w:commentReference w:id="11"/>
      </w:r>
    </w:p>
    <w:bookmarkEnd w:id="12"/>
    <w:p w14:paraId="42B539E1" w14:textId="09BC24B8" w:rsidR="005F36E0" w:rsidRPr="00AE1C8D" w:rsidRDefault="007913F5" w:rsidP="002E56A4">
      <w:pPr>
        <w:rPr>
          <w:rFonts w:ascii="Times New Roman" w:hAnsi="Times New Roman" w:cs="Times New Roman"/>
        </w:rPr>
      </w:pPr>
      <w:r w:rsidRPr="00AE1C8D">
        <w:rPr>
          <w:rFonts w:ascii="Times New Roman" w:hAnsi="Times New Roman" w:cs="Times New Roman"/>
        </w:rPr>
        <w:t xml:space="preserve">The biomass of marshland contains mainly polymers such as lignocellulose and hemicellulose/cellulose </w:t>
      </w:r>
      <w:sdt>
        <w:sdtPr>
          <w:rPr>
            <w:rFonts w:ascii="Times New Roman" w:hAnsi="Times New Roman" w:cs="Times New Roman"/>
          </w:rPr>
          <w:alias w:val="To edit, see citavi.com/edit"/>
          <w:tag w:val="CitaviPlaceholder#0a9be5f6-e76d-4e7b-b337-832f7afbdf6e"/>
          <w:id w:val="390477420"/>
          <w:placeholder>
            <w:docPart w:val="DefaultPlaceholder_-1854013440"/>
          </w:placeholder>
        </w:sdtPr>
        <w:sdtEndPr/>
        <w:sdtContent>
          <w:r w:rsidRPr="00AE1C8D">
            <w:rPr>
              <w:rFonts w:ascii="Times New Roman" w:hAnsi="Times New Roman" w:cs="Times New Roman"/>
            </w:rPr>
            <w:fldChar w:fldCharType="begin"/>
          </w:r>
          <w:r w:rsidRPr="00AE1C8D">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zFkYzFjLTZiODgtNGY3Yi1hZTcyLTM3OGJjNDBkZDAzYiIsIlJhbmdlTGVuZ3RoIjoyMSwiUmVmZXJlbmNlSWQiOiI0MmEyMjg5OS00ZmRhLTQ3MGEtYmEwMy0yNzAzMzIzODIwM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cyMjEvNTYzNS1WRVRNRU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NzIyMS81NjM1LVZFVE1FRCIsIlVyaVN0cmluZyI6Imh0dHBzOi8vZG9pLm9yZy8xMC4xNzIyMS81NjM1LVZFVE1FR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}</w:instrText>
          </w:r>
          <w:r w:rsidRPr="00AE1C8D">
            <w:rPr>
              <w:rFonts w:ascii="Times New Roman" w:hAnsi="Times New Roman" w:cs="Times New Roman"/>
            </w:rPr>
            <w:fldChar w:fldCharType="separate"/>
          </w:r>
          <w:r w:rsidR="0022428D">
            <w:rPr>
              <w:rFonts w:ascii="Times New Roman" w:hAnsi="Times New Roman" w:cs="Times New Roman"/>
            </w:rPr>
            <w:t>(Trckova et al. 2005)</w:t>
          </w:r>
          <w:r w:rsidRPr="00AE1C8D">
            <w:rPr>
              <w:rFonts w:ascii="Times New Roman" w:hAnsi="Times New Roman" w:cs="Times New Roman"/>
            </w:rPr>
            <w:fldChar w:fldCharType="end"/>
          </w:r>
        </w:sdtContent>
      </w:sdt>
      <w:r w:rsidRPr="00AE1C8D">
        <w:rPr>
          <w:rFonts w:ascii="Times New Roman" w:hAnsi="Times New Roman" w:cs="Times New Roman"/>
        </w:rPr>
        <w:t xml:space="preserve">. </w:t>
      </w:r>
      <w:r w:rsidR="004C5066" w:rsidRPr="00BA1576">
        <w:rPr>
          <w:rFonts w:ascii="Times New Roman" w:hAnsi="Times New Roman" w:cs="Times New Roman"/>
        </w:rPr>
        <w:t>Additionally</w:t>
      </w:r>
      <w:r w:rsidR="00E839E8">
        <w:rPr>
          <w:rFonts w:ascii="Times New Roman" w:hAnsi="Times New Roman" w:cs="Times New Roman"/>
        </w:rPr>
        <w:t>,</w:t>
      </w:r>
      <w:r w:rsidR="004C5066" w:rsidRPr="00BA1576">
        <w:rPr>
          <w:rFonts w:ascii="Times New Roman" w:hAnsi="Times New Roman" w:cs="Times New Roman"/>
        </w:rPr>
        <w:t xml:space="preserve"> marshland soils are mostly anoxic systems with a low concentration of electron acceptors</w:t>
      </w:r>
      <w:r w:rsidR="004C5066" w:rsidRPr="00263EEB">
        <w:rPr>
          <w:rFonts w:ascii="Times New Roman" w:hAnsi="Times New Roman" w:cs="Times New Roman"/>
        </w:rPr>
        <w:t xml:space="preserve"> </w:t>
      </w:r>
      <w:sdt>
        <w:sdtPr>
          <w:rPr>
            <w:rFonts w:ascii="Times New Roman" w:hAnsi="Times New Roman" w:cs="Times New Roman"/>
          </w:rPr>
          <w:alias w:val="To edit, see citavi.com/edit"/>
          <w:tag w:val="CitaviPlaceholder#323fe415-5af8-4889-b252-ab3ad912cfb9"/>
          <w:id w:val="1309824343"/>
          <w:placeholder>
            <w:docPart w:val="3914327DD803404880136C6858699926"/>
          </w:placeholder>
        </w:sdtPr>
        <w:sdtEndPr/>
        <w:sdtContent>
          <w:r w:rsidR="004C5066" w:rsidRPr="00BA1576">
            <w:rPr>
              <w:rFonts w:ascii="Times New Roman" w:hAnsi="Times New Roman" w:cs="Times New Roman"/>
            </w:rPr>
            <w:fldChar w:fldCharType="begin"/>
          </w:r>
          <w:r w:rsidR="004C5066" w:rsidRPr="00821D29">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zAwZjgzLTU1YzUtNDQyYS1hZGJiLWU5M2VkMzBkYjMyOSIsIlJhbmdlTGVuZ3RoIjoxMSwiUmVmZXJlbmNlSWQiOiI1NjI4MjNmNS00MzNhLTRlNmUtYjVjZi04NGJjYTY1ZjJkN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BhdWwiLCJQcm90ZWN0ZWQiOmZhbHNlLCJTZXgiOjAsIkNyZWF0ZWRCeSI6Il9TY2hhZWZlYyIsIkNyZWF0ZWRPbiI6IjIwMjQtMDEtMjJUMDg6MTk6NDMiLCJNb2RpZmllZEJ5IjoiX1NjaGFlZmVjIiwiSWQiOiIyZTVjYzZhZC1jNTRmLTQ3NGYtYWZlMC00MGE0MjAzM2Q5YmYiLCJNb2RpZmllZE9uIjoiMjAyNC0wMS0yMlQwODoxOTo0My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}</w:instrText>
          </w:r>
          <w:r w:rsidR="004C5066" w:rsidRPr="00BA1576">
            <w:rPr>
              <w:rFonts w:ascii="Times New Roman" w:hAnsi="Times New Roman" w:cs="Times New Roman"/>
            </w:rPr>
            <w:fldChar w:fldCharType="separate"/>
          </w:r>
          <w:r w:rsidR="0022428D">
            <w:rPr>
              <w:rFonts w:ascii="Times New Roman" w:hAnsi="Times New Roman" w:cs="Times New Roman"/>
            </w:rPr>
            <w:t>(Paul 2003)</w:t>
          </w:r>
          <w:r w:rsidR="004C5066" w:rsidRPr="00BA1576">
            <w:rPr>
              <w:rFonts w:ascii="Times New Roman" w:hAnsi="Times New Roman" w:cs="Times New Roman"/>
            </w:rPr>
            <w:fldChar w:fldCharType="end"/>
          </w:r>
          <w:r w:rsidR="001043AC" w:rsidRPr="00263EEB">
            <w:rPr>
              <w:rFonts w:ascii="Times New Roman" w:hAnsi="Times New Roman" w:cs="Times New Roman"/>
            </w:rPr>
            <w:t xml:space="preserve">, </w:t>
          </w:r>
        </w:sdtContent>
      </w:sdt>
      <w:commentRangeStart w:id="15"/>
      <w:r w:rsidR="004C5066" w:rsidRPr="00263EEB">
        <w:rPr>
          <w:rFonts w:ascii="Times New Roman" w:hAnsi="Times New Roman" w:cs="Times New Roman"/>
        </w:rPr>
        <w:t>Westermann</w:t>
      </w:r>
      <w:commentRangeEnd w:id="15"/>
      <w:r w:rsidR="004C5066" w:rsidRPr="00263EEB">
        <w:rPr>
          <w:rFonts w:ascii="Times New Roman" w:hAnsi="Times New Roman" w:cs="Times New Roman"/>
        </w:rPr>
        <w:commentReference w:id="15"/>
      </w:r>
      <w:r w:rsidR="004C5066" w:rsidRPr="00263EEB">
        <w:rPr>
          <w:rFonts w:ascii="Times New Roman" w:hAnsi="Times New Roman" w:cs="Times New Roman"/>
        </w:rPr>
        <w:t xml:space="preserve">, Moore, 1990). </w:t>
      </w:r>
      <w:r w:rsidR="004C5066" w:rsidRPr="00263EEB">
        <w:rPr>
          <w:rFonts w:ascii="Times New Roman" w:hAnsi="Times New Roman" w:cs="Times New Roman"/>
        </w:rPr>
        <w:br/>
        <w:t xml:space="preserve">The anoxic zone begins already at a depth of 15-30 cm </w:t>
      </w:r>
      <w:sdt>
        <w:sdtPr>
          <w:rPr>
            <w:rFonts w:ascii="Times New Roman" w:hAnsi="Times New Roman" w:cs="Times New Roman"/>
          </w:rPr>
          <w:alias w:val="To edit, see citavi.com/edit"/>
          <w:tag w:val="CitaviPlaceholder#824c1e5e-4b67-4fa9-a412-a345a3a4eb71"/>
          <w:id w:val="1749531426"/>
          <w:placeholder>
            <w:docPart w:val="DefaultPlaceholder_-1854013440"/>
          </w:placeholder>
        </w:sdtPr>
        <w:sdtEndPr/>
        <w:sdtContent>
          <w:r w:rsidR="004C5066" w:rsidRPr="00BA1576">
            <w:rPr>
              <w:rFonts w:ascii="Times New Roman" w:hAnsi="Times New Roman" w:cs="Times New Roman"/>
            </w:rPr>
            <w:fldChar w:fldCharType="begin"/>
          </w:r>
          <w:r w:rsidR="004C5066" w:rsidRPr="00821D29">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lNlcHRlbWJlciAyMDA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mh5ZHJvbG9neS51bmktZnJlaWJ1cmcuZGUvYWJzY2hsdXNzL01hbGxtYW5uX1RfMjAwOF9EQS5wZGYiLCJVcmlTdHJpbmciOiJodHRwOi8vd3d3Lmh5ZHJvbG9neS51bmktZnJlaWJ1cmcuZGUvYWJzY2hsdXNzL01hbGxtYW5uX1RfMjAwOF9EQS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}</w:instrText>
          </w:r>
          <w:r w:rsidR="004C5066" w:rsidRPr="00BA1576">
            <w:rPr>
              <w:rFonts w:ascii="Times New Roman" w:hAnsi="Times New Roman" w:cs="Times New Roman"/>
            </w:rPr>
            <w:fldChar w:fldCharType="separate"/>
          </w:r>
          <w:r w:rsidR="0022428D">
            <w:rPr>
              <w:rFonts w:ascii="Times New Roman" w:hAnsi="Times New Roman" w:cs="Times New Roman"/>
            </w:rPr>
            <w:t>(Timo Mallmann 2008)</w:t>
          </w:r>
          <w:r w:rsidR="004C5066" w:rsidRPr="00BA1576">
            <w:rPr>
              <w:rFonts w:ascii="Times New Roman" w:hAnsi="Times New Roman" w:cs="Times New Roman"/>
            </w:rPr>
            <w:fldChar w:fldCharType="end"/>
          </w:r>
        </w:sdtContent>
      </w:sdt>
      <w:r w:rsidR="004C5066" w:rsidRPr="00263EEB">
        <w:rPr>
          <w:rFonts w:ascii="Times New Roman" w:hAnsi="Times New Roman" w:cs="Times New Roman"/>
        </w:rPr>
        <w:t>.</w:t>
      </w:r>
      <w:r w:rsidR="008E08CA" w:rsidRPr="00263EEB">
        <w:rPr>
          <w:rFonts w:ascii="Times New Roman" w:hAnsi="Times New Roman" w:cs="Times New Roman"/>
        </w:rPr>
        <w:t xml:space="preserve"> </w:t>
      </w:r>
      <w:r w:rsidR="008E08CA" w:rsidRPr="00BA1576">
        <w:rPr>
          <w:rFonts w:ascii="Times New Roman" w:hAnsi="Times New Roman" w:cs="Times New Roman"/>
        </w:rPr>
        <w:t>Whereby the majority of the organic matter is degraded via anaerobic processes like fermentation and methanogenesis</w:t>
      </w:r>
      <w:r w:rsidR="008E08CA" w:rsidRPr="00263EEB">
        <w:rPr>
          <w:rFonts w:ascii="Times New Roman" w:hAnsi="Times New Roman" w:cs="Times New Roman"/>
        </w:rPr>
        <w:t xml:space="preserve"> </w:t>
      </w:r>
      <w:sdt>
        <w:sdtPr>
          <w:rPr>
            <w:rFonts w:ascii="Times New Roman" w:hAnsi="Times New Roman" w:cs="Times New Roman"/>
          </w:rPr>
          <w:alias w:val="To edit, see citavi.com/edit"/>
          <w:tag w:val="CitaviPlaceholder#d6b7d4f8-6f27-4212-96db-19740ff4627c"/>
          <w:id w:val="-1295216718"/>
          <w:placeholder>
            <w:docPart w:val="DefaultPlaceholder_-1854013440"/>
          </w:placeholder>
        </w:sdtPr>
        <w:sdtEndPr/>
        <w:sdtContent>
          <w:commentRangeStart w:id="16"/>
          <w:r w:rsidR="00EB08C6">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DFmYzYwLWFkNzQtNGJkMi05NTZkLWEwMWQzNDcwOTIxYSIsIlJhbmdlTGVuZ3RoIjoxMiwiUmVmZXJlbmNlSWQiOiJkMjI3NDJlNS1mMGFkLTRkMGYtOWUyOS0zODVkMDEwOTVj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NDYxNS0yMzkxLThfNCIsIlVyaVN0cmluZyI6Imh0dHBzOi8vZG9pLm9yZy8xMC4xMDA3Lzk3OC0xLTQ2MTUtMjM5MS04Xz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S00NjE1LTIzOTEtOCIsIlVyaVN0cmluZyI6Imh0dHBzOi8vZG9pLm9yZy8xMC4xMDA3Lzk3OC0xLTQ2MTUtMjM5MS04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jgvbW1ici42MS4yLjI2Mi0yODAuMTk5NyIsIlVyaVN0cmluZyI6Imh0dHBzOi8vZG9pLm9yZy8xMC4xMTI4L21tYnIuNjEuMi4yNjItMjgwLjE5OT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lQwODo1MzowMCIsIk1vZGlmaWVkQnkiOiJfU2NoYWVmZWMiLCJJZCI6IjM5ZTcxYTFlLTk2NzEtNDI0OC04MzdiLTZlN2U0MDQ3Zjk2YyIsIk1vZGlmaWVkT24iOiIyMDI0LTAxLTIyVDA4OjUzOjAw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MjMyNjEwIiwiVXJpU3RyaW5nIjoiaHR0cHM6Ly93d3cubmNiaS5ubG0ubmloLmdvdi9wbWMvYXJ0aWNsZXMvUE1DMjMyNjE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EtMjJUMDg6NTM6MDAiLCJNb2RpZmllZEJ5IjoiX1NjaGFlZmVjIiwiSWQiOiJiODk1NGZjNi02ZGQxLTRmNDMtOGU0Ny0yNTRmNGIwYjc4ZDciLCJNb2RpZmllZE9uIjoiMjAyNC0wMS0yMlQwODo1MzowMC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jkxODQwMTMiLCJVcmlTdHJpbmciOiJodHRwOi8vd3d3Lm5jYmkubmxtLm5paC5nb3YvcHVibWVkLzkxODQwMT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}</w:instrText>
          </w:r>
          <w:r w:rsidR="00EB08C6">
            <w:rPr>
              <w:rFonts w:ascii="Times New Roman" w:hAnsi="Times New Roman" w:cs="Times New Roman"/>
              <w:noProof/>
            </w:rPr>
            <w:fldChar w:fldCharType="separate"/>
          </w:r>
          <w:r w:rsidR="0022428D">
            <w:rPr>
              <w:rFonts w:ascii="Times New Roman" w:hAnsi="Times New Roman" w:cs="Times New Roman"/>
              <w:noProof/>
            </w:rPr>
            <w:t>(Zinder 1993; Schink 1997)</w:t>
          </w:r>
          <w:r w:rsidR="00EB08C6">
            <w:rPr>
              <w:rFonts w:ascii="Times New Roman" w:hAnsi="Times New Roman" w:cs="Times New Roman"/>
              <w:noProof/>
            </w:rPr>
            <w:fldChar w:fldCharType="end"/>
          </w:r>
        </w:sdtContent>
      </w:sdt>
      <w:r w:rsidR="00EB08C6" w:rsidRPr="00BA1576">
        <w:rPr>
          <w:rFonts w:ascii="Times New Roman" w:hAnsi="Times New Roman" w:cs="Times New Roman"/>
        </w:rPr>
        <w:t>.</w:t>
      </w:r>
      <w:commentRangeEnd w:id="16"/>
      <w:r w:rsidR="00EB08C6">
        <w:rPr>
          <w:rStyle w:val="Kommentarzeichen"/>
        </w:rPr>
        <w:commentReference w:id="16"/>
      </w:r>
      <w:r w:rsidR="00EB08C6" w:rsidRPr="00BA1576">
        <w:rPr>
          <w:rFonts w:ascii="Times New Roman" w:hAnsi="Times New Roman" w:cs="Times New Roman"/>
        </w:rPr>
        <w:t xml:space="preserve"> </w:t>
      </w:r>
      <w:r w:rsidR="00F94210" w:rsidRPr="00263EEB">
        <w:rPr>
          <w:rFonts w:ascii="Times New Roman" w:hAnsi="Times New Roman" w:cs="Times New Roman"/>
        </w:rPr>
        <w:t>These circumstances</w:t>
      </w:r>
      <w:r w:rsidR="004C4009" w:rsidRPr="00263EEB">
        <w:rPr>
          <w:rFonts w:ascii="Times New Roman" w:hAnsi="Times New Roman" w:cs="Times New Roman"/>
        </w:rPr>
        <w:t xml:space="preserve"> make marshland soil a potential source for anaerobic lignocellulose degrading</w:t>
      </w:r>
      <w:r w:rsidR="004C4009" w:rsidRPr="00AE1C8D">
        <w:rPr>
          <w:rFonts w:ascii="Times New Roman" w:hAnsi="Times New Roman" w:cs="Times New Roman"/>
        </w:rPr>
        <w:t xml:space="preserve"> bacteria. </w:t>
      </w:r>
      <w:commentRangeEnd w:id="7"/>
      <w:r w:rsidR="00E839E8">
        <w:rPr>
          <w:rStyle w:val="Kommentarzeichen"/>
        </w:rPr>
        <w:commentReference w:id="7"/>
      </w:r>
    </w:p>
    <w:bookmarkEnd w:id="13"/>
    <w:bookmarkEnd w:id="14"/>
    <w:p w14:paraId="16FAB2D5" w14:textId="77777777" w:rsidR="00C81D8D" w:rsidRDefault="008921BB" w:rsidP="00C81D8D">
      <w:pPr>
        <w:pStyle w:val="Listenabsatz"/>
        <w:ind w:left="0"/>
        <w:rPr>
          <w:rFonts w:ascii="Times New Roman" w:hAnsi="Times New Roman" w:cs="Times New Roman"/>
        </w:rPr>
      </w:pPr>
      <w:r w:rsidRPr="00F94210">
        <w:rPr>
          <w:rFonts w:ascii="Times New Roman" w:hAnsi="Times New Roman" w:cs="Times New Roman"/>
        </w:rPr>
        <w:t xml:space="preserve">The main aim of this study was to enrich </w:t>
      </w:r>
      <w:r w:rsidR="00E839E8">
        <w:rPr>
          <w:rFonts w:ascii="Times New Roman" w:hAnsi="Times New Roman" w:cs="Times New Roman"/>
        </w:rPr>
        <w:t xml:space="preserve">anaerobic </w:t>
      </w:r>
      <w:r w:rsidRPr="00F94210">
        <w:rPr>
          <w:rFonts w:ascii="Times New Roman" w:hAnsi="Times New Roman" w:cs="Times New Roman"/>
        </w:rPr>
        <w:t>microbial communities</w:t>
      </w:r>
      <w:r w:rsidR="00E839E8">
        <w:rPr>
          <w:rFonts w:ascii="Times New Roman" w:hAnsi="Times New Roman" w:cs="Times New Roman"/>
        </w:rPr>
        <w:t xml:space="preserve"> that can </w:t>
      </w:r>
      <w:r w:rsidRPr="00F94210">
        <w:rPr>
          <w:rFonts w:ascii="Times New Roman" w:hAnsi="Times New Roman" w:cs="Times New Roman"/>
        </w:rPr>
        <w:t>degrade lignocellulose and produc</w:t>
      </w:r>
      <w:r w:rsidR="00E839E8">
        <w:rPr>
          <w:rFonts w:ascii="Times New Roman" w:hAnsi="Times New Roman" w:cs="Times New Roman"/>
        </w:rPr>
        <w:t>e carboxylates and alcohols that</w:t>
      </w:r>
      <w:r w:rsidR="00AE1C8D">
        <w:rPr>
          <w:rFonts w:ascii="Times New Roman" w:hAnsi="Times New Roman" w:cs="Times New Roman"/>
        </w:rPr>
        <w:t xml:space="preserve"> could be used as precursors for the production</w:t>
      </w:r>
      <w:r w:rsidR="00AE1C8D" w:rsidRPr="00AE1C8D">
        <w:rPr>
          <w:rFonts w:ascii="Times New Roman" w:hAnsi="Times New Roman" w:cs="Times New Roman"/>
        </w:rPr>
        <w:t xml:space="preserve"> </w:t>
      </w:r>
      <w:r w:rsidR="00AE1C8D">
        <w:rPr>
          <w:rFonts w:ascii="Times New Roman" w:hAnsi="Times New Roman" w:cs="Times New Roman"/>
        </w:rPr>
        <w:t xml:space="preserve">of </w:t>
      </w:r>
      <w:proofErr w:type="spellStart"/>
      <w:r w:rsidR="00AE1C8D" w:rsidRPr="00AE1C8D">
        <w:rPr>
          <w:rFonts w:ascii="Times New Roman" w:hAnsi="Times New Roman" w:cs="Times New Roman"/>
        </w:rPr>
        <w:t>MCCAs</w:t>
      </w:r>
      <w:proofErr w:type="spellEnd"/>
      <w:r w:rsidR="00E839E8">
        <w:rPr>
          <w:rFonts w:ascii="Times New Roman" w:hAnsi="Times New Roman" w:cs="Times New Roman"/>
        </w:rPr>
        <w:t xml:space="preserve"> by microbial chain elongation</w:t>
      </w:r>
      <w:r w:rsidR="00F94210">
        <w:rPr>
          <w:rFonts w:ascii="Times New Roman" w:hAnsi="Times New Roman" w:cs="Times New Roman"/>
        </w:rPr>
        <w:t>.</w:t>
      </w:r>
      <w:r w:rsidR="00F94210">
        <w:rPr>
          <w:rFonts w:ascii="Times New Roman" w:hAnsi="Times New Roman" w:cs="Times New Roman"/>
          <w:color w:val="ED7D31" w:themeColor="accent2"/>
        </w:rPr>
        <w:t xml:space="preserve"> </w:t>
      </w:r>
      <w:r w:rsidR="00E839E8">
        <w:rPr>
          <w:rFonts w:ascii="Times New Roman" w:hAnsi="Times New Roman" w:cs="Times New Roman"/>
        </w:rPr>
        <w:t>C</w:t>
      </w:r>
      <w:r w:rsidR="00F94210" w:rsidRPr="00F94210">
        <w:rPr>
          <w:rFonts w:ascii="Times New Roman" w:hAnsi="Times New Roman" w:cs="Times New Roman"/>
        </w:rPr>
        <w:t>ow manure, marshland soil and a mixture of compost and digestate</w:t>
      </w:r>
      <w:r w:rsidR="00C81D8D">
        <w:rPr>
          <w:rFonts w:ascii="Times New Roman" w:hAnsi="Times New Roman" w:cs="Times New Roman"/>
        </w:rPr>
        <w:t xml:space="preserve"> were used as </w:t>
      </w:r>
      <w:proofErr w:type="spellStart"/>
      <w:r w:rsidR="00C81D8D">
        <w:rPr>
          <w:rFonts w:ascii="Times New Roman" w:hAnsi="Times New Roman" w:cs="Times New Roman"/>
        </w:rPr>
        <w:t>inocula</w:t>
      </w:r>
      <w:proofErr w:type="spellEnd"/>
      <w:r w:rsidR="00F94210" w:rsidRPr="00F94210">
        <w:rPr>
          <w:rFonts w:ascii="Times New Roman" w:hAnsi="Times New Roman" w:cs="Times New Roman"/>
        </w:rPr>
        <w:t>. The</w:t>
      </w:r>
      <w:r w:rsidR="00C81D8D">
        <w:rPr>
          <w:rFonts w:ascii="Times New Roman" w:hAnsi="Times New Roman" w:cs="Times New Roman"/>
        </w:rPr>
        <w:t xml:space="preserve"> enrichments</w:t>
      </w:r>
      <w:r w:rsidR="00F94210" w:rsidRPr="00F94210">
        <w:rPr>
          <w:rFonts w:ascii="Times New Roman" w:hAnsi="Times New Roman" w:cs="Times New Roman"/>
        </w:rPr>
        <w:t xml:space="preserve"> were batch-cult</w:t>
      </w:r>
      <w:r w:rsidR="00C81D8D">
        <w:rPr>
          <w:rFonts w:ascii="Times New Roman" w:hAnsi="Times New Roman" w:cs="Times New Roman"/>
        </w:rPr>
        <w:t>ured in successive transfers</w:t>
      </w:r>
      <w:r w:rsidR="00F94210" w:rsidRPr="00F94210">
        <w:rPr>
          <w:rFonts w:ascii="Times New Roman" w:hAnsi="Times New Roman" w:cs="Times New Roman"/>
        </w:rPr>
        <w:t xml:space="preserve"> with amorphous (PASC: phosphoric acid swollen cellulose) or crystalline (Avicel®) cellulose or </w:t>
      </w:r>
      <w:r w:rsidR="00C81D8D">
        <w:rPr>
          <w:rFonts w:ascii="Times New Roman" w:hAnsi="Times New Roman" w:cs="Times New Roman"/>
        </w:rPr>
        <w:t xml:space="preserve">with </w:t>
      </w:r>
      <w:r w:rsidR="00F94210" w:rsidRPr="00F94210">
        <w:rPr>
          <w:rFonts w:ascii="Times New Roman" w:hAnsi="Times New Roman" w:cs="Times New Roman"/>
        </w:rPr>
        <w:t>xylan</w:t>
      </w:r>
      <w:r w:rsidR="00C81D8D">
        <w:rPr>
          <w:rFonts w:ascii="Times New Roman" w:hAnsi="Times New Roman" w:cs="Times New Roman"/>
        </w:rPr>
        <w:t>m which was sued as a model for hemicellulose</w:t>
      </w:r>
      <w:r w:rsidR="00F94210" w:rsidRPr="00F94210">
        <w:rPr>
          <w:rFonts w:ascii="Times New Roman" w:hAnsi="Times New Roman" w:cs="Times New Roman"/>
        </w:rPr>
        <w:t xml:space="preserve">. The enrichment of specific bacterial taxa was monitored by molecular analysis of the community composition in the </w:t>
      </w:r>
      <w:r w:rsidR="00C81D8D">
        <w:rPr>
          <w:rFonts w:ascii="Times New Roman" w:hAnsi="Times New Roman" w:cs="Times New Roman"/>
        </w:rPr>
        <w:t xml:space="preserve">individual </w:t>
      </w:r>
      <w:r w:rsidR="00F94210" w:rsidRPr="00F94210">
        <w:rPr>
          <w:rFonts w:ascii="Times New Roman" w:hAnsi="Times New Roman" w:cs="Times New Roman"/>
        </w:rPr>
        <w:t>transfers</w:t>
      </w:r>
      <w:r w:rsidR="00D22888">
        <w:rPr>
          <w:rFonts w:ascii="Times New Roman" w:hAnsi="Times New Roman" w:cs="Times New Roman"/>
        </w:rPr>
        <w:t>.</w:t>
      </w:r>
      <w:r w:rsidR="00C81D8D">
        <w:rPr>
          <w:rFonts w:ascii="Times New Roman" w:hAnsi="Times New Roman" w:cs="Times New Roman"/>
        </w:rPr>
        <w:t xml:space="preserve"> In addition, the functional potentials of the enrichment cultures were revealed by metagenome analyses.</w:t>
      </w:r>
    </w:p>
    <w:p w14:paraId="4166BFFF" w14:textId="77777777" w:rsidR="00D22888" w:rsidRPr="008921BB" w:rsidRDefault="00D22888" w:rsidP="002E56A4">
      <w:pPr>
        <w:pStyle w:val="Listenabsatz"/>
        <w:ind w:left="0"/>
        <w:rPr>
          <w:rFonts w:ascii="Times New Roman" w:hAnsi="Times New Roman" w:cs="Times New Roman"/>
        </w:rPr>
      </w:pPr>
    </w:p>
    <w:p w14:paraId="434CFC35" w14:textId="5418BF26" w:rsidR="0035703A" w:rsidRPr="00C35397" w:rsidRDefault="00555845">
      <w:pPr>
        <w:rPr>
          <w:rFonts w:ascii="Times New Roman" w:hAnsi="Times New Roman" w:cs="Times New Roman"/>
          <w:b/>
        </w:rPr>
      </w:pPr>
      <w:r>
        <w:rPr>
          <w:rFonts w:ascii="Times New Roman" w:hAnsi="Times New Roman" w:cs="Times New Roman"/>
          <w:b/>
        </w:rPr>
        <w:t xml:space="preserve">2. </w:t>
      </w:r>
      <w:r w:rsidR="0035703A" w:rsidRPr="00C35397">
        <w:rPr>
          <w:rFonts w:ascii="Times New Roman" w:hAnsi="Times New Roman" w:cs="Times New Roman"/>
          <w:b/>
        </w:rPr>
        <w:t>Materials and methods</w:t>
      </w:r>
    </w:p>
    <w:p w14:paraId="7E71F544" w14:textId="2DB72553" w:rsidR="004E1597" w:rsidRPr="0036546D" w:rsidRDefault="00555845">
      <w:pPr>
        <w:rPr>
          <w:rFonts w:ascii="Times New Roman" w:hAnsi="Times New Roman" w:cs="Times New Roman"/>
          <w:b/>
        </w:rPr>
      </w:pPr>
      <w:r>
        <w:rPr>
          <w:rFonts w:ascii="Times New Roman" w:hAnsi="Times New Roman" w:cs="Times New Roman"/>
          <w:b/>
        </w:rPr>
        <w:lastRenderedPageBreak/>
        <w:t xml:space="preserve">2.1 </w:t>
      </w:r>
      <w:r w:rsidR="008D12AE" w:rsidRPr="0036546D">
        <w:rPr>
          <w:rFonts w:ascii="Times New Roman" w:hAnsi="Times New Roman" w:cs="Times New Roman"/>
          <w:b/>
        </w:rPr>
        <w:t>Biological material</w:t>
      </w:r>
    </w:p>
    <w:p w14:paraId="1338FB84" w14:textId="73A01F05" w:rsidR="00823D16" w:rsidRDefault="00823D16" w:rsidP="001D4C31">
      <w:pPr>
        <w:rPr>
          <w:rFonts w:ascii="Times New Roman" w:hAnsi="Times New Roman" w:cs="Times New Roman"/>
        </w:rPr>
      </w:pPr>
      <w:r>
        <w:rPr>
          <w:rFonts w:ascii="Times New Roman" w:hAnsi="Times New Roman" w:cs="Times New Roman"/>
        </w:rPr>
        <w:t xml:space="preserve">Four </w:t>
      </w:r>
      <w:proofErr w:type="spellStart"/>
      <w:r>
        <w:rPr>
          <w:rFonts w:ascii="Times New Roman" w:hAnsi="Times New Roman" w:cs="Times New Roman"/>
        </w:rPr>
        <w:t>inocula</w:t>
      </w:r>
      <w:proofErr w:type="spellEnd"/>
      <w:r>
        <w:rPr>
          <w:rFonts w:ascii="Times New Roman" w:hAnsi="Times New Roman" w:cs="Times New Roman"/>
        </w:rPr>
        <w:t xml:space="preserve"> sources were used in this work. Marshland</w:t>
      </w:r>
      <w:r w:rsidR="00282EE4">
        <w:rPr>
          <w:rFonts w:ascii="Times New Roman" w:hAnsi="Times New Roman" w:cs="Times New Roman"/>
        </w:rPr>
        <w:t xml:space="preserve"> </w:t>
      </w:r>
      <w:r w:rsidR="00426FD7" w:rsidRPr="007C6231">
        <w:rPr>
          <w:rFonts w:ascii="Times New Roman" w:hAnsi="Times New Roman" w:cs="Times New Roman"/>
        </w:rPr>
        <w:t xml:space="preserve">soil </w:t>
      </w:r>
      <w:r>
        <w:rPr>
          <w:rFonts w:ascii="Times New Roman" w:hAnsi="Times New Roman" w:cs="Times New Roman"/>
        </w:rPr>
        <w:t>was</w:t>
      </w:r>
      <w:r w:rsidR="00426FD7" w:rsidRPr="007C6231">
        <w:rPr>
          <w:rFonts w:ascii="Times New Roman" w:hAnsi="Times New Roman" w:cs="Times New Roman"/>
        </w:rPr>
        <w:t xml:space="preserve"> collected from</w:t>
      </w:r>
      <w:r>
        <w:rPr>
          <w:rFonts w:ascii="Times New Roman" w:hAnsi="Times New Roman" w:cs="Times New Roman"/>
        </w:rPr>
        <w:t xml:space="preserve"> the</w:t>
      </w:r>
      <w:r w:rsidR="00426FD7" w:rsidRPr="007C6231">
        <w:rPr>
          <w:rFonts w:ascii="Times New Roman" w:hAnsi="Times New Roman" w:cs="Times New Roman"/>
        </w:rPr>
        <w:t xml:space="preserve"> natural reserve </w:t>
      </w:r>
      <w:proofErr w:type="spellStart"/>
      <w:r w:rsidR="00426FD7" w:rsidRPr="007C6231">
        <w:rPr>
          <w:rFonts w:ascii="Times New Roman" w:hAnsi="Times New Roman" w:cs="Times New Roman"/>
        </w:rPr>
        <w:t>Presseler</w:t>
      </w:r>
      <w:proofErr w:type="spellEnd"/>
      <w:r w:rsidR="00426FD7" w:rsidRPr="007C6231">
        <w:rPr>
          <w:rFonts w:ascii="Times New Roman" w:hAnsi="Times New Roman" w:cs="Times New Roman"/>
        </w:rPr>
        <w:t xml:space="preserve"> Heide (51°34’35.6”</w:t>
      </w:r>
      <w:r w:rsidR="0036546D">
        <w:rPr>
          <w:rFonts w:ascii="Times New Roman" w:hAnsi="Times New Roman" w:cs="Times New Roman"/>
        </w:rPr>
        <w:t xml:space="preserve"> </w:t>
      </w:r>
      <w:r w:rsidR="00426FD7" w:rsidRPr="007C6231">
        <w:rPr>
          <w:rFonts w:ascii="Times New Roman" w:hAnsi="Times New Roman" w:cs="Times New Roman"/>
        </w:rPr>
        <w:t>N; 12°45’29.8”</w:t>
      </w:r>
      <w:r w:rsidR="0036546D">
        <w:rPr>
          <w:rFonts w:ascii="Times New Roman" w:hAnsi="Times New Roman" w:cs="Times New Roman"/>
        </w:rPr>
        <w:t xml:space="preserve"> </w:t>
      </w:r>
      <w:r w:rsidR="00426FD7" w:rsidRPr="007C6231">
        <w:rPr>
          <w:rFonts w:ascii="Times New Roman" w:hAnsi="Times New Roman" w:cs="Times New Roman"/>
        </w:rPr>
        <w:t>E) in December 2021.</w:t>
      </w:r>
      <w:r>
        <w:rPr>
          <w:rFonts w:ascii="Times New Roman" w:hAnsi="Times New Roman" w:cs="Times New Roman"/>
        </w:rPr>
        <w:t xml:space="preserve"> </w:t>
      </w:r>
      <w:r w:rsidR="00156B19">
        <w:rPr>
          <w:rFonts w:ascii="Times New Roman" w:hAnsi="Times New Roman" w:cs="Times New Roman"/>
        </w:rPr>
        <w:t>C</w:t>
      </w:r>
      <w:r w:rsidR="00156B19" w:rsidRPr="007C6231">
        <w:rPr>
          <w:rFonts w:ascii="Times New Roman" w:hAnsi="Times New Roman" w:cs="Times New Roman"/>
        </w:rPr>
        <w:t>ow manure sample (</w:t>
      </w:r>
      <w:r w:rsidR="00735CA2" w:rsidRPr="00735CA2">
        <w:rPr>
          <w:rFonts w:ascii="Times New Roman" w:hAnsi="Times New Roman" w:cs="Times New Roman"/>
        </w:rPr>
        <w:t>Volatile Organic Acids</w:t>
      </w:r>
      <w:r w:rsidR="00293D07">
        <w:rPr>
          <w:rFonts w:ascii="Times New Roman" w:hAnsi="Times New Roman" w:cs="Times New Roman"/>
        </w:rPr>
        <w:t xml:space="preserve"> (VOA)</w:t>
      </w:r>
      <w:r w:rsidR="00156B19" w:rsidRPr="007C6231">
        <w:rPr>
          <w:rFonts w:ascii="Times New Roman" w:hAnsi="Times New Roman" w:cs="Times New Roman"/>
        </w:rPr>
        <w:t xml:space="preserve">: 8.22 g/L, pH: 7.18) has its origin in a cesspit from </w:t>
      </w:r>
      <w:r w:rsidR="001022D0" w:rsidRPr="001022D0">
        <w:rPr>
          <w:rFonts w:ascii="Times New Roman" w:hAnsi="Times New Roman" w:cs="Times New Roman"/>
        </w:rPr>
        <w:t>Uwe &amp; Olaf Kupfer Agricultural Enterprise</w:t>
      </w:r>
      <w:r w:rsidR="001022D0">
        <w:rPr>
          <w:rFonts w:ascii="Times New Roman" w:hAnsi="Times New Roman" w:cs="Times New Roman"/>
        </w:rPr>
        <w:t xml:space="preserve"> </w:t>
      </w:r>
      <w:r w:rsidR="001022D0" w:rsidRPr="001022D0">
        <w:rPr>
          <w:rFonts w:ascii="Times New Roman" w:hAnsi="Times New Roman" w:cs="Times New Roman"/>
        </w:rPr>
        <w:t>within the Leipzig region</w:t>
      </w:r>
      <w:r w:rsidR="001022D0">
        <w:rPr>
          <w:rFonts w:ascii="Times New Roman" w:hAnsi="Times New Roman" w:cs="Times New Roman"/>
        </w:rPr>
        <w:t xml:space="preserve"> </w:t>
      </w:r>
      <w:r w:rsidR="00156B19" w:rsidRPr="007C6231">
        <w:rPr>
          <w:rFonts w:ascii="Times New Roman" w:hAnsi="Times New Roman" w:cs="Times New Roman"/>
        </w:rPr>
        <w:t>and was taken in November 2021.</w:t>
      </w:r>
      <w:r w:rsidR="00156B19">
        <w:rPr>
          <w:rFonts w:ascii="Times New Roman" w:hAnsi="Times New Roman" w:cs="Times New Roman"/>
        </w:rPr>
        <w:t xml:space="preserve"> </w:t>
      </w:r>
      <w:r>
        <w:rPr>
          <w:rFonts w:ascii="Times New Roman" w:hAnsi="Times New Roman" w:cs="Times New Roman"/>
        </w:rPr>
        <w:t>S</w:t>
      </w:r>
      <w:r w:rsidR="00426FD7" w:rsidRPr="007C6231">
        <w:rPr>
          <w:rFonts w:ascii="Times New Roman" w:hAnsi="Times New Roman" w:cs="Times New Roman"/>
        </w:rPr>
        <w:t xml:space="preserve">amples were </w:t>
      </w:r>
      <w:r w:rsidR="00B10628">
        <w:rPr>
          <w:rFonts w:ascii="Times New Roman" w:hAnsi="Times New Roman" w:cs="Times New Roman"/>
        </w:rPr>
        <w:t>collected</w:t>
      </w:r>
      <w:r w:rsidR="00426FD7" w:rsidRPr="007C6231">
        <w:rPr>
          <w:rFonts w:ascii="Times New Roman" w:hAnsi="Times New Roman" w:cs="Times New Roman"/>
        </w:rPr>
        <w:t xml:space="preserve"> with a sediment thrill in a depth of at least 30 cm</w:t>
      </w:r>
      <w:r>
        <w:rPr>
          <w:rFonts w:ascii="Times New Roman" w:hAnsi="Times New Roman" w:cs="Times New Roman"/>
        </w:rPr>
        <w:t>, and presented a</w:t>
      </w:r>
      <w:r w:rsidR="00426FD7" w:rsidRPr="007C6231">
        <w:rPr>
          <w:rFonts w:ascii="Times New Roman" w:hAnsi="Times New Roman" w:cs="Times New Roman"/>
        </w:rPr>
        <w:t xml:space="preserve"> pH of 4.2</w:t>
      </w:r>
      <w:r w:rsidR="00BC462B" w:rsidRPr="007C6231">
        <w:rPr>
          <w:rFonts w:ascii="Times New Roman" w:hAnsi="Times New Roman" w:cs="Times New Roman"/>
        </w:rPr>
        <w:t xml:space="preserve">. </w:t>
      </w:r>
      <w:r>
        <w:rPr>
          <w:rFonts w:ascii="Times New Roman" w:hAnsi="Times New Roman" w:cs="Times New Roman"/>
        </w:rPr>
        <w:t>Compost samples</w:t>
      </w:r>
      <w:r w:rsidR="00426FD7" w:rsidRPr="007C6231">
        <w:rPr>
          <w:rFonts w:ascii="Times New Roman" w:hAnsi="Times New Roman" w:cs="Times New Roman"/>
        </w:rPr>
        <w:t xml:space="preserve"> w</w:t>
      </w:r>
      <w:r>
        <w:rPr>
          <w:rFonts w:ascii="Times New Roman" w:hAnsi="Times New Roman" w:cs="Times New Roman"/>
        </w:rPr>
        <w:t>ere</w:t>
      </w:r>
      <w:r w:rsidR="00426FD7" w:rsidRPr="007C6231">
        <w:rPr>
          <w:rFonts w:ascii="Times New Roman" w:hAnsi="Times New Roman" w:cs="Times New Roman"/>
        </w:rPr>
        <w:t xml:space="preserve"> taken from a compost heap, which was fed mainly with plant material from </w:t>
      </w:r>
      <w:r w:rsidR="001022D0">
        <w:rPr>
          <w:rFonts w:ascii="Times New Roman" w:hAnsi="Times New Roman" w:cs="Times New Roman"/>
        </w:rPr>
        <w:t>a private</w:t>
      </w:r>
      <w:r w:rsidR="00426FD7" w:rsidRPr="007C6231">
        <w:rPr>
          <w:rFonts w:ascii="Times New Roman" w:hAnsi="Times New Roman" w:cs="Times New Roman"/>
        </w:rPr>
        <w:t xml:space="preserve"> garden</w:t>
      </w:r>
      <w:r w:rsidR="001022D0">
        <w:rPr>
          <w:rFonts w:ascii="Times New Roman" w:hAnsi="Times New Roman" w:cs="Times New Roman"/>
        </w:rPr>
        <w:t xml:space="preserve"> in Leipzig</w:t>
      </w:r>
      <w:r w:rsidR="00832218">
        <w:rPr>
          <w:rFonts w:ascii="Times New Roman" w:hAnsi="Times New Roman" w:cs="Times New Roman"/>
        </w:rPr>
        <w:t xml:space="preserve"> in December 2021</w:t>
      </w:r>
      <w:r w:rsidR="008C017D">
        <w:rPr>
          <w:rFonts w:ascii="Times New Roman" w:hAnsi="Times New Roman" w:cs="Times New Roman"/>
        </w:rPr>
        <w:t xml:space="preserve">. </w:t>
      </w:r>
      <w:r w:rsidR="008D7A8E" w:rsidRPr="007C6231">
        <w:rPr>
          <w:rFonts w:ascii="Times New Roman" w:hAnsi="Times New Roman" w:cs="Times New Roman"/>
        </w:rPr>
        <w:t xml:space="preserve">The sample had a pH of 7.59. </w:t>
      </w:r>
      <w:r w:rsidR="0095783B">
        <w:rPr>
          <w:rFonts w:ascii="Times New Roman" w:hAnsi="Times New Roman" w:cs="Times New Roman"/>
        </w:rPr>
        <w:t>D</w:t>
      </w:r>
      <w:r w:rsidR="008D7A8E" w:rsidRPr="007C6231">
        <w:rPr>
          <w:rFonts w:ascii="Times New Roman" w:hAnsi="Times New Roman" w:cs="Times New Roman"/>
        </w:rPr>
        <w:t>igestate sample</w:t>
      </w:r>
      <w:r w:rsidR="0095783B">
        <w:rPr>
          <w:rFonts w:ascii="Times New Roman" w:hAnsi="Times New Roman" w:cs="Times New Roman"/>
        </w:rPr>
        <w:t>s</w:t>
      </w:r>
      <w:r w:rsidR="008D7A8E" w:rsidRPr="007C6231">
        <w:rPr>
          <w:rFonts w:ascii="Times New Roman" w:hAnsi="Times New Roman" w:cs="Times New Roman"/>
        </w:rPr>
        <w:t xml:space="preserve"> w</w:t>
      </w:r>
      <w:r w:rsidR="0095783B">
        <w:rPr>
          <w:rFonts w:ascii="Times New Roman" w:hAnsi="Times New Roman" w:cs="Times New Roman"/>
        </w:rPr>
        <w:t>ere</w:t>
      </w:r>
      <w:r w:rsidR="008D7A8E" w:rsidRPr="007C6231">
        <w:rPr>
          <w:rFonts w:ascii="Times New Roman" w:hAnsi="Times New Roman" w:cs="Times New Roman"/>
        </w:rPr>
        <w:t xml:space="preserve"> taken from a bioreactor (</w:t>
      </w:r>
      <w:r w:rsidR="001022D0" w:rsidRPr="001022D0">
        <w:rPr>
          <w:rFonts w:ascii="Times New Roman" w:hAnsi="Times New Roman" w:cs="Times New Roman"/>
        </w:rPr>
        <w:t>performance metrics during sample collection</w:t>
      </w:r>
      <w:r w:rsidR="001022D0">
        <w:rPr>
          <w:rFonts w:ascii="Times New Roman" w:hAnsi="Times New Roman" w:cs="Times New Roman"/>
        </w:rPr>
        <w:t xml:space="preserve">: </w:t>
      </w:r>
      <w:r w:rsidR="008D7A8E" w:rsidRPr="007C6231">
        <w:rPr>
          <w:rFonts w:ascii="Times New Roman" w:hAnsi="Times New Roman" w:cs="Times New Roman"/>
        </w:rPr>
        <w:t xml:space="preserve">pH: 7.51, </w:t>
      </w:r>
      <w:r w:rsidR="00293D07">
        <w:rPr>
          <w:rFonts w:ascii="Times New Roman" w:hAnsi="Times New Roman" w:cs="Times New Roman"/>
        </w:rPr>
        <w:t>VOA</w:t>
      </w:r>
      <w:r w:rsidR="008D7A8E" w:rsidRPr="007C6231">
        <w:rPr>
          <w:rFonts w:ascii="Times New Roman" w:hAnsi="Times New Roman" w:cs="Times New Roman"/>
        </w:rPr>
        <w:t xml:space="preserve">: 0.68, </w:t>
      </w:r>
      <w:r w:rsidR="00293D07">
        <w:rPr>
          <w:rFonts w:ascii="Times New Roman" w:hAnsi="Times New Roman" w:cs="Times New Roman"/>
        </w:rPr>
        <w:t>VOA</w:t>
      </w:r>
      <w:r w:rsidR="008D7A8E" w:rsidRPr="007C6231">
        <w:rPr>
          <w:rFonts w:ascii="Times New Roman" w:hAnsi="Times New Roman" w:cs="Times New Roman"/>
        </w:rPr>
        <w:t>/</w:t>
      </w:r>
      <w:r w:rsidR="00293D07">
        <w:rPr>
          <w:rFonts w:ascii="Times New Roman" w:hAnsi="Times New Roman" w:cs="Times New Roman"/>
        </w:rPr>
        <w:t>T</w:t>
      </w:r>
      <w:r w:rsidR="00293D07" w:rsidRPr="00293D07">
        <w:rPr>
          <w:rFonts w:ascii="Times New Roman" w:hAnsi="Times New Roman" w:cs="Times New Roman"/>
        </w:rPr>
        <w:t>otal inorganic carbon</w:t>
      </w:r>
      <w:r w:rsidR="008D7A8E" w:rsidRPr="007C6231">
        <w:rPr>
          <w:rFonts w:ascii="Times New Roman" w:hAnsi="Times New Roman" w:cs="Times New Roman"/>
        </w:rPr>
        <w:t xml:space="preserve">: 0.13, </w:t>
      </w:r>
      <w:proofErr w:type="spellStart"/>
      <w:r w:rsidR="008D7A8E" w:rsidRPr="007C6231">
        <w:rPr>
          <w:rFonts w:ascii="Times New Roman" w:hAnsi="Times New Roman" w:cs="Times New Roman"/>
        </w:rPr>
        <w:t>NH4</w:t>
      </w:r>
      <w:proofErr w:type="spellEnd"/>
      <w:r w:rsidR="008D7A8E" w:rsidRPr="007C6231">
        <w:rPr>
          <w:rFonts w:ascii="Times New Roman" w:hAnsi="Times New Roman" w:cs="Times New Roman"/>
        </w:rPr>
        <w:t xml:space="preserve">-N: 1.88, </w:t>
      </w:r>
      <w:r w:rsidR="00293D07">
        <w:rPr>
          <w:rFonts w:ascii="Times New Roman" w:hAnsi="Times New Roman" w:cs="Times New Roman"/>
        </w:rPr>
        <w:t>D</w:t>
      </w:r>
      <w:r w:rsidR="00293D07" w:rsidRPr="00293D07">
        <w:rPr>
          <w:rFonts w:ascii="Times New Roman" w:hAnsi="Times New Roman" w:cs="Times New Roman"/>
        </w:rPr>
        <w:t>ry matter content</w:t>
      </w:r>
      <w:r w:rsidR="008D7A8E" w:rsidRPr="007C6231">
        <w:rPr>
          <w:rFonts w:ascii="Times New Roman" w:hAnsi="Times New Roman" w:cs="Times New Roman"/>
        </w:rPr>
        <w:t>: 2.87</w:t>
      </w:r>
      <w:r w:rsidR="00293D07">
        <w:rPr>
          <w:rFonts w:ascii="Times New Roman" w:hAnsi="Times New Roman" w:cs="Times New Roman"/>
        </w:rPr>
        <w:t>%</w:t>
      </w:r>
      <w:r w:rsidR="008D7A8E" w:rsidRPr="007C6231">
        <w:rPr>
          <w:rFonts w:ascii="Times New Roman" w:hAnsi="Times New Roman" w:cs="Times New Roman"/>
        </w:rPr>
        <w:t xml:space="preserve">, </w:t>
      </w:r>
      <w:r w:rsidR="00293D07">
        <w:rPr>
          <w:rFonts w:ascii="Times New Roman" w:hAnsi="Times New Roman" w:cs="Times New Roman"/>
        </w:rPr>
        <w:t>O</w:t>
      </w:r>
      <w:r w:rsidR="00293D07" w:rsidRPr="00293D07">
        <w:rPr>
          <w:rFonts w:ascii="Times New Roman" w:hAnsi="Times New Roman" w:cs="Times New Roman"/>
        </w:rPr>
        <w:t>rganic dry matter</w:t>
      </w:r>
      <w:r w:rsidR="008D7A8E" w:rsidRPr="007C6231">
        <w:rPr>
          <w:rFonts w:ascii="Times New Roman" w:hAnsi="Times New Roman" w:cs="Times New Roman"/>
        </w:rPr>
        <w:t xml:space="preserve">: 78.6, </w:t>
      </w:r>
      <w:proofErr w:type="spellStart"/>
      <w:r w:rsidR="008D7A8E" w:rsidRPr="007C6231">
        <w:rPr>
          <w:rFonts w:ascii="Times New Roman" w:hAnsi="Times New Roman" w:cs="Times New Roman"/>
        </w:rPr>
        <w:t>3</w:t>
      </w:r>
      <w:r w:rsidR="009D492B">
        <w:rPr>
          <w:rFonts w:ascii="Times New Roman" w:hAnsi="Times New Roman" w:cs="Times New Roman"/>
        </w:rPr>
        <w:t>9</w:t>
      </w:r>
      <w:r w:rsidR="008D7A8E" w:rsidRPr="007C6231">
        <w:rPr>
          <w:rFonts w:ascii="Times New Roman" w:hAnsi="Times New Roman" w:cs="Times New Roman"/>
        </w:rPr>
        <w:t>°C</w:t>
      </w:r>
      <w:proofErr w:type="spellEnd"/>
      <w:r w:rsidR="008D7A8E" w:rsidRPr="007C6231">
        <w:rPr>
          <w:rFonts w:ascii="Times New Roman" w:hAnsi="Times New Roman" w:cs="Times New Roman"/>
        </w:rPr>
        <w:t>, dwell time: 38,6 days, volume load: 2.5)</w:t>
      </w:r>
      <w:r w:rsidR="00156B19">
        <w:rPr>
          <w:rFonts w:ascii="Times New Roman" w:hAnsi="Times New Roman" w:cs="Times New Roman"/>
        </w:rPr>
        <w:t>.</w:t>
      </w:r>
    </w:p>
    <w:p w14:paraId="7641E9A9" w14:textId="6150018A" w:rsidR="008D12AE" w:rsidRDefault="00156B19" w:rsidP="001D4C31">
      <w:pPr>
        <w:rPr>
          <w:rFonts w:ascii="Times New Roman" w:hAnsi="Times New Roman" w:cs="Times New Roman"/>
        </w:rPr>
      </w:pPr>
      <w:r>
        <w:rPr>
          <w:rFonts w:ascii="Times New Roman" w:hAnsi="Times New Roman" w:cs="Times New Roman"/>
        </w:rPr>
        <w:t xml:space="preserve">Collection process consisted in storing the samples in </w:t>
      </w:r>
      <w:r w:rsidR="008C017D">
        <w:rPr>
          <w:rFonts w:ascii="Times New Roman" w:hAnsi="Times New Roman" w:cs="Times New Roman"/>
        </w:rPr>
        <w:t>bottles</w:t>
      </w:r>
      <w:r>
        <w:rPr>
          <w:rFonts w:ascii="Times New Roman" w:hAnsi="Times New Roman" w:cs="Times New Roman"/>
        </w:rPr>
        <w:t xml:space="preserve"> that</w:t>
      </w:r>
      <w:r w:rsidR="00BC462B" w:rsidRPr="007C6231">
        <w:rPr>
          <w:rFonts w:ascii="Times New Roman" w:hAnsi="Times New Roman" w:cs="Times New Roman"/>
        </w:rPr>
        <w:t xml:space="preserve"> w</w:t>
      </w:r>
      <w:r w:rsidR="008C017D">
        <w:rPr>
          <w:rFonts w:ascii="Times New Roman" w:hAnsi="Times New Roman" w:cs="Times New Roman"/>
        </w:rPr>
        <w:t>ere</w:t>
      </w:r>
      <w:r w:rsidR="00BC462B" w:rsidRPr="007C6231">
        <w:rPr>
          <w:rFonts w:ascii="Times New Roman" w:hAnsi="Times New Roman" w:cs="Times New Roman"/>
        </w:rPr>
        <w:t xml:space="preserve"> </w:t>
      </w:r>
      <w:r>
        <w:rPr>
          <w:rFonts w:ascii="Times New Roman" w:hAnsi="Times New Roman" w:cs="Times New Roman"/>
        </w:rPr>
        <w:t xml:space="preserve">previously </w:t>
      </w:r>
      <w:r w:rsidR="00BC462B" w:rsidRPr="007C6231">
        <w:rPr>
          <w:rFonts w:ascii="Times New Roman" w:hAnsi="Times New Roman" w:cs="Times New Roman"/>
        </w:rPr>
        <w:t>flushed with nitrogen. The bottles were completely filled</w:t>
      </w:r>
      <w:r w:rsidR="008D12AE">
        <w:rPr>
          <w:rFonts w:ascii="Times New Roman" w:hAnsi="Times New Roman" w:cs="Times New Roman"/>
        </w:rPr>
        <w:t xml:space="preserve">, </w:t>
      </w:r>
      <w:r w:rsidR="00BC462B" w:rsidRPr="007C6231">
        <w:rPr>
          <w:rFonts w:ascii="Times New Roman" w:hAnsi="Times New Roman" w:cs="Times New Roman"/>
        </w:rPr>
        <w:t>closed with airtight lid</w:t>
      </w:r>
      <w:r w:rsidR="00B10628">
        <w:rPr>
          <w:rFonts w:ascii="Times New Roman" w:hAnsi="Times New Roman" w:cs="Times New Roman"/>
        </w:rPr>
        <w:t>s</w:t>
      </w:r>
      <w:r w:rsidR="00BC462B" w:rsidRPr="007C6231">
        <w:rPr>
          <w:rFonts w:ascii="Times New Roman" w:hAnsi="Times New Roman" w:cs="Times New Roman"/>
        </w:rPr>
        <w:t xml:space="preserve"> and stored at </w:t>
      </w:r>
      <w:proofErr w:type="spellStart"/>
      <w:r w:rsidR="00BC462B" w:rsidRPr="007C6231">
        <w:rPr>
          <w:rFonts w:ascii="Times New Roman" w:hAnsi="Times New Roman" w:cs="Times New Roman"/>
        </w:rPr>
        <w:t>4°C</w:t>
      </w:r>
      <w:proofErr w:type="spellEnd"/>
      <w:r w:rsidR="00BC462B" w:rsidRPr="007C6231">
        <w:rPr>
          <w:rFonts w:ascii="Times New Roman" w:hAnsi="Times New Roman" w:cs="Times New Roman"/>
        </w:rPr>
        <w:t xml:space="preserve"> until the </w:t>
      </w:r>
      <w:r w:rsidR="008D12AE">
        <w:rPr>
          <w:rFonts w:ascii="Times New Roman" w:hAnsi="Times New Roman" w:cs="Times New Roman"/>
        </w:rPr>
        <w:t>beginning of the experiment</w:t>
      </w:r>
      <w:r w:rsidR="00BC462B" w:rsidRPr="007C6231">
        <w:rPr>
          <w:rFonts w:ascii="Times New Roman" w:hAnsi="Times New Roman" w:cs="Times New Roman"/>
        </w:rPr>
        <w:t>.</w:t>
      </w:r>
      <w:r w:rsidR="004B15A9">
        <w:rPr>
          <w:rFonts w:ascii="Times New Roman" w:hAnsi="Times New Roman" w:cs="Times New Roman"/>
        </w:rPr>
        <w:t xml:space="preserve"> </w:t>
      </w:r>
    </w:p>
    <w:p w14:paraId="490EFB33" w14:textId="4B50FF66" w:rsidR="0082736F" w:rsidRPr="004E1597" w:rsidRDefault="004E1597">
      <w:pPr>
        <w:rPr>
          <w:rFonts w:ascii="Times New Roman" w:hAnsi="Times New Roman" w:cs="Times New Roman"/>
          <w:b/>
        </w:rPr>
      </w:pPr>
      <w:r>
        <w:rPr>
          <w:rFonts w:ascii="Times New Roman" w:hAnsi="Times New Roman" w:cs="Times New Roman"/>
          <w:b/>
        </w:rPr>
        <w:t xml:space="preserve">2.2 </w:t>
      </w:r>
      <w:r w:rsidRPr="007F571B">
        <w:rPr>
          <w:rFonts w:ascii="Times New Roman" w:hAnsi="Times New Roman" w:cs="Times New Roman"/>
          <w:b/>
        </w:rPr>
        <w:t xml:space="preserve">Experimental design of the enrichment culture process </w:t>
      </w:r>
      <w:bookmarkStart w:id="17" w:name="_Hlk119500604"/>
    </w:p>
    <w:p w14:paraId="1A013CBC" w14:textId="6B34017F" w:rsidR="00300B33" w:rsidRDefault="00AE57D3" w:rsidP="001D4C31">
      <w:pPr>
        <w:contextualSpacing/>
        <w:rPr>
          <w:rFonts w:ascii="Times New Roman" w:hAnsi="Times New Roman" w:cs="Times New Roman"/>
        </w:rPr>
      </w:pPr>
      <w:r w:rsidRPr="00AE57D3">
        <w:rPr>
          <w:rFonts w:ascii="Times New Roman" w:hAnsi="Times New Roman" w:cs="Times New Roman"/>
        </w:rPr>
        <w:t>A minimal medium was designed for the enrichment</w:t>
      </w:r>
      <w:r w:rsidR="00856A72">
        <w:rPr>
          <w:rFonts w:ascii="Times New Roman" w:hAnsi="Times New Roman" w:cs="Times New Roman"/>
        </w:rPr>
        <w:t xml:space="preserve"> (</w:t>
      </w:r>
      <w:r w:rsidR="00856A72" w:rsidRPr="0036546D">
        <w:rPr>
          <w:rFonts w:ascii="Times New Roman" w:hAnsi="Times New Roman" w:cs="Times New Roman"/>
          <w:highlight w:val="green"/>
        </w:rPr>
        <w:t>see</w:t>
      </w:r>
      <w:r w:rsidR="00823D16" w:rsidRPr="0036546D">
        <w:rPr>
          <w:rFonts w:ascii="Times New Roman" w:hAnsi="Times New Roman" w:cs="Times New Roman"/>
          <w:highlight w:val="green"/>
        </w:rPr>
        <w:t xml:space="preserve"> Suppl</w:t>
      </w:r>
      <w:r w:rsidR="008B01A1">
        <w:rPr>
          <w:rFonts w:ascii="Times New Roman" w:hAnsi="Times New Roman" w:cs="Times New Roman"/>
          <w:highlight w:val="green"/>
        </w:rPr>
        <w:t>.</w:t>
      </w:r>
      <w:r w:rsidR="00856A72" w:rsidRPr="0036546D">
        <w:rPr>
          <w:rFonts w:ascii="Times New Roman" w:hAnsi="Times New Roman" w:cs="Times New Roman"/>
          <w:highlight w:val="green"/>
        </w:rPr>
        <w:t xml:space="preserve"> </w:t>
      </w:r>
      <w:r w:rsidR="00780482" w:rsidRPr="0036546D">
        <w:rPr>
          <w:rFonts w:ascii="Times New Roman" w:hAnsi="Times New Roman" w:cs="Times New Roman"/>
          <w:highlight w:val="green"/>
        </w:rPr>
        <w:fldChar w:fldCharType="begin"/>
      </w:r>
      <w:r w:rsidR="00780482" w:rsidRPr="0036546D">
        <w:rPr>
          <w:rFonts w:ascii="Times New Roman" w:hAnsi="Times New Roman" w:cs="Times New Roman"/>
          <w:highlight w:val="green"/>
        </w:rPr>
        <w:instrText xml:space="preserve"> REF _Ref136588902 \h </w:instrText>
      </w:r>
      <w:r w:rsidR="00FE13BC" w:rsidRPr="0036546D">
        <w:rPr>
          <w:rFonts w:ascii="Times New Roman" w:hAnsi="Times New Roman" w:cs="Times New Roman"/>
          <w:highlight w:val="green"/>
        </w:rPr>
        <w:instrText xml:space="preserve"> \* MERGEFORMAT </w:instrText>
      </w:r>
      <w:r w:rsidR="00780482" w:rsidRPr="0036546D">
        <w:rPr>
          <w:rFonts w:ascii="Times New Roman" w:hAnsi="Times New Roman" w:cs="Times New Roman"/>
          <w:highlight w:val="green"/>
        </w:rPr>
      </w:r>
      <w:r w:rsidR="00780482" w:rsidRPr="0036546D">
        <w:rPr>
          <w:rFonts w:ascii="Times New Roman" w:hAnsi="Times New Roman" w:cs="Times New Roman"/>
          <w:highlight w:val="green"/>
        </w:rPr>
        <w:fldChar w:fldCharType="separate"/>
      </w:r>
      <w:r w:rsidR="00780482" w:rsidRPr="0036546D">
        <w:rPr>
          <w:rFonts w:ascii="Times New Roman" w:hAnsi="Times New Roman" w:cs="Times New Roman"/>
          <w:highlight w:val="green"/>
        </w:rPr>
        <w:t xml:space="preserve">Table </w:t>
      </w:r>
      <w:r w:rsidR="00780482" w:rsidRPr="0036546D">
        <w:rPr>
          <w:rFonts w:ascii="Times New Roman" w:hAnsi="Times New Roman" w:cs="Times New Roman"/>
          <w:noProof/>
          <w:highlight w:val="green"/>
        </w:rPr>
        <w:t>1</w:t>
      </w:r>
      <w:r w:rsidR="00780482" w:rsidRPr="0036546D">
        <w:rPr>
          <w:rFonts w:ascii="Times New Roman" w:hAnsi="Times New Roman" w:cs="Times New Roman"/>
          <w:highlight w:val="green"/>
        </w:rPr>
        <w:fldChar w:fldCharType="end"/>
      </w:r>
      <w:r w:rsidR="00856A72" w:rsidRPr="00FE13BC">
        <w:rPr>
          <w:rFonts w:ascii="Times New Roman" w:hAnsi="Times New Roman" w:cs="Times New Roman"/>
        </w:rPr>
        <w:t>)</w:t>
      </w:r>
      <w:r w:rsidRPr="00FE13BC">
        <w:rPr>
          <w:rFonts w:ascii="Times New Roman" w:hAnsi="Times New Roman" w:cs="Times New Roman"/>
        </w:rPr>
        <w:t>.</w:t>
      </w:r>
      <w:r w:rsidR="00106F19">
        <w:rPr>
          <w:rFonts w:ascii="Times New Roman" w:hAnsi="Times New Roman" w:cs="Times New Roman"/>
        </w:rPr>
        <w:t xml:space="preserve"> </w:t>
      </w:r>
      <w:r w:rsidRPr="00FE13BC">
        <w:rPr>
          <w:rFonts w:ascii="Times New Roman" w:hAnsi="Times New Roman" w:cs="Times New Roman"/>
        </w:rPr>
        <w:t>In order to get rid of oxygen, medium was stirred for 30 min in an an</w:t>
      </w:r>
      <w:r w:rsidR="00823D16">
        <w:rPr>
          <w:rFonts w:ascii="Times New Roman" w:hAnsi="Times New Roman" w:cs="Times New Roman"/>
        </w:rPr>
        <w:t>a</w:t>
      </w:r>
      <w:r w:rsidRPr="00FE13BC">
        <w:rPr>
          <w:rFonts w:ascii="Times New Roman" w:hAnsi="Times New Roman" w:cs="Times New Roman"/>
        </w:rPr>
        <w:t>erobic chamber (98</w:t>
      </w:r>
      <w:r w:rsidRPr="00C3392B">
        <w:rPr>
          <w:rFonts w:ascii="Times New Roman" w:hAnsi="Times New Roman" w:cs="Times New Roman"/>
        </w:rPr>
        <w:t xml:space="preserve">% </w:t>
      </w:r>
      <w:proofErr w:type="spellStart"/>
      <w:r w:rsidRPr="00C3392B">
        <w:rPr>
          <w:rFonts w:ascii="Times New Roman" w:hAnsi="Times New Roman" w:cs="Times New Roman"/>
        </w:rPr>
        <w:t>N</w:t>
      </w:r>
      <w:r w:rsidRPr="00C3392B">
        <w:rPr>
          <w:rFonts w:ascii="Times New Roman" w:hAnsi="Times New Roman" w:cs="Times New Roman"/>
          <w:vertAlign w:val="subscript"/>
        </w:rPr>
        <w:t>2</w:t>
      </w:r>
      <w:proofErr w:type="spellEnd"/>
      <w:r w:rsidRPr="00C3392B">
        <w:rPr>
          <w:rFonts w:ascii="Times New Roman" w:hAnsi="Times New Roman" w:cs="Times New Roman"/>
        </w:rPr>
        <w:t xml:space="preserve"> and 2% </w:t>
      </w:r>
      <w:proofErr w:type="spellStart"/>
      <w:r w:rsidRPr="00C3392B">
        <w:rPr>
          <w:rFonts w:ascii="Times New Roman" w:hAnsi="Times New Roman" w:cs="Times New Roman"/>
        </w:rPr>
        <w:t>H</w:t>
      </w:r>
      <w:r w:rsidRPr="00C3392B">
        <w:rPr>
          <w:rFonts w:ascii="Times New Roman" w:hAnsi="Times New Roman" w:cs="Times New Roman"/>
          <w:vertAlign w:val="subscript"/>
        </w:rPr>
        <w:t>2</w:t>
      </w:r>
      <w:proofErr w:type="spellEnd"/>
      <w:r w:rsidRPr="00C3392B">
        <w:rPr>
          <w:rFonts w:ascii="Times New Roman" w:hAnsi="Times New Roman" w:cs="Times New Roman"/>
        </w:rPr>
        <w:t xml:space="preserve">). Then it was purged with nitrogen for 10 min </w:t>
      </w:r>
      <w:r w:rsidR="00C3392B" w:rsidRPr="00C3392B">
        <w:rPr>
          <w:rFonts w:ascii="Times New Roman" w:hAnsi="Times New Roman" w:cs="Times New Roman"/>
        </w:rPr>
        <w:t xml:space="preserve">at 1000 ln/min </w:t>
      </w:r>
      <w:r w:rsidRPr="00C3392B">
        <w:rPr>
          <w:rFonts w:ascii="Times New Roman" w:hAnsi="Times New Roman" w:cs="Times New Roman"/>
        </w:rPr>
        <w:t xml:space="preserve">to get rid of hydrogen and autoclaved (20 min, </w:t>
      </w:r>
      <w:proofErr w:type="spellStart"/>
      <w:r w:rsidRPr="00C3392B">
        <w:rPr>
          <w:rFonts w:ascii="Times New Roman" w:hAnsi="Times New Roman" w:cs="Times New Roman"/>
        </w:rPr>
        <w:t>121°C</w:t>
      </w:r>
      <w:proofErr w:type="spellEnd"/>
      <w:r w:rsidRPr="00C3392B">
        <w:rPr>
          <w:rFonts w:ascii="Times New Roman" w:hAnsi="Times New Roman" w:cs="Times New Roman"/>
        </w:rPr>
        <w:t xml:space="preserve">, 1 bar). </w:t>
      </w:r>
      <w:r w:rsidR="001254D1">
        <w:rPr>
          <w:rFonts w:ascii="Times New Roman" w:hAnsi="Times New Roman" w:cs="Times New Roman"/>
        </w:rPr>
        <w:t xml:space="preserve">The medium was autoclaved only once until </w:t>
      </w:r>
      <w:r w:rsidR="001254D1" w:rsidRPr="00411301">
        <w:rPr>
          <w:rFonts w:ascii="Times New Roman" w:hAnsi="Times New Roman" w:cs="Times New Roman"/>
        </w:rPr>
        <w:t xml:space="preserve">transfer number </w:t>
      </w:r>
      <w:r w:rsidR="00BE6F45" w:rsidRPr="00411301">
        <w:rPr>
          <w:rFonts w:ascii="Times New Roman" w:hAnsi="Times New Roman" w:cs="Times New Roman"/>
        </w:rPr>
        <w:t xml:space="preserve">10 </w:t>
      </w:r>
      <w:r w:rsidR="001254D1" w:rsidRPr="00BE6F45">
        <w:rPr>
          <w:rFonts w:ascii="Times New Roman" w:hAnsi="Times New Roman" w:cs="Times New Roman"/>
        </w:rPr>
        <w:t>to avoid</w:t>
      </w:r>
      <w:r w:rsidR="001254D1">
        <w:rPr>
          <w:rFonts w:ascii="Times New Roman" w:hAnsi="Times New Roman" w:cs="Times New Roman"/>
        </w:rPr>
        <w:t xml:space="preserve"> </w:t>
      </w:r>
      <w:r w:rsidR="008D12AE">
        <w:rPr>
          <w:rFonts w:ascii="Times New Roman" w:hAnsi="Times New Roman" w:cs="Times New Roman"/>
        </w:rPr>
        <w:t>breakage</w:t>
      </w:r>
      <w:r w:rsidR="001254D1">
        <w:rPr>
          <w:rFonts w:ascii="Times New Roman" w:hAnsi="Times New Roman" w:cs="Times New Roman"/>
        </w:rPr>
        <w:t xml:space="preserve"> of the C-sources through the heat. </w:t>
      </w:r>
      <w:r w:rsidRPr="00AE57D3">
        <w:rPr>
          <w:rFonts w:ascii="Times New Roman" w:hAnsi="Times New Roman" w:cs="Times New Roman"/>
        </w:rPr>
        <w:t>The pH was adjusted to 5.5 ±0.5 for the enrichment cultures with marshland soil as inoculum and to 7.2±0.5 for the other enrichment cultures.</w:t>
      </w:r>
      <w:r w:rsidR="005F54F7">
        <w:rPr>
          <w:rFonts w:ascii="Times New Roman" w:hAnsi="Times New Roman" w:cs="Times New Roman"/>
        </w:rPr>
        <w:t xml:space="preserve"> The pH was measured </w:t>
      </w:r>
      <w:r w:rsidR="00CE7629">
        <w:rPr>
          <w:rFonts w:ascii="Times New Roman" w:hAnsi="Times New Roman" w:cs="Times New Roman"/>
        </w:rPr>
        <w:t>and adjusted</w:t>
      </w:r>
      <w:r w:rsidR="004D7DAB">
        <w:rPr>
          <w:rFonts w:ascii="Times New Roman" w:hAnsi="Times New Roman" w:cs="Times New Roman"/>
        </w:rPr>
        <w:t>,</w:t>
      </w:r>
      <w:r w:rsidR="00CE7629">
        <w:rPr>
          <w:rFonts w:ascii="Times New Roman" w:hAnsi="Times New Roman" w:cs="Times New Roman"/>
        </w:rPr>
        <w:t xml:space="preserve"> if necessary in the first week every 2-3 days. From the first transfer on it was done twice to three times a week until transfer-number 5 or 4/3 (enrichment cultures with PASC) and after that once a week.</w:t>
      </w:r>
      <w:r w:rsidRPr="00AE57D3">
        <w:rPr>
          <w:rFonts w:ascii="Times New Roman" w:hAnsi="Times New Roman" w:cs="Times New Roman"/>
        </w:rPr>
        <w:t xml:space="preserve"> </w:t>
      </w:r>
      <w:r w:rsidR="00AB00DD">
        <w:rPr>
          <w:rFonts w:ascii="Times New Roman" w:hAnsi="Times New Roman" w:cs="Times New Roman"/>
        </w:rPr>
        <w:t xml:space="preserve">In case </w:t>
      </w:r>
      <w:r w:rsidR="008D12AE">
        <w:rPr>
          <w:rFonts w:ascii="Times New Roman" w:hAnsi="Times New Roman" w:cs="Times New Roman"/>
        </w:rPr>
        <w:t>methane</w:t>
      </w:r>
      <w:r w:rsidR="00AB00DD">
        <w:rPr>
          <w:rFonts w:ascii="Times New Roman" w:hAnsi="Times New Roman" w:cs="Times New Roman"/>
        </w:rPr>
        <w:t xml:space="preserve"> production was observed</w:t>
      </w:r>
      <w:r w:rsidR="008D12AE">
        <w:rPr>
          <w:rFonts w:ascii="Times New Roman" w:hAnsi="Times New Roman" w:cs="Times New Roman"/>
        </w:rPr>
        <w:t xml:space="preserve"> during the enrichment process,</w:t>
      </w:r>
      <w:r w:rsidR="00AB00DD">
        <w:rPr>
          <w:rFonts w:ascii="Times New Roman" w:hAnsi="Times New Roman" w:cs="Times New Roman"/>
        </w:rPr>
        <w:t xml:space="preserve"> BES (</w:t>
      </w:r>
      <w:r w:rsidR="008860F0" w:rsidRPr="008860F0">
        <w:rPr>
          <w:rFonts w:ascii="Times New Roman" w:hAnsi="Times New Roman" w:cs="Times New Roman"/>
        </w:rPr>
        <w:t>2-</w:t>
      </w:r>
      <w:proofErr w:type="spellStart"/>
      <w:r w:rsidR="008860F0" w:rsidRPr="008860F0">
        <w:rPr>
          <w:rFonts w:ascii="Times New Roman" w:hAnsi="Times New Roman" w:cs="Times New Roman"/>
        </w:rPr>
        <w:t>bromoethanesulfonate</w:t>
      </w:r>
      <w:proofErr w:type="spellEnd"/>
      <w:r w:rsidR="00AB00DD">
        <w:rPr>
          <w:rFonts w:ascii="Times New Roman" w:hAnsi="Times New Roman" w:cs="Times New Roman"/>
        </w:rPr>
        <w:t xml:space="preserve"> was added to the medium</w:t>
      </w:r>
      <w:r w:rsidR="009624BC">
        <w:rPr>
          <w:rFonts w:ascii="Times New Roman" w:hAnsi="Times New Roman" w:cs="Times New Roman"/>
        </w:rPr>
        <w:t xml:space="preserve"> (12 g/L </w:t>
      </w:r>
      <w:sdt>
        <w:sdtPr>
          <w:rPr>
            <w:rFonts w:ascii="Times New Roman" w:hAnsi="Times New Roman" w:cs="Times New Roman"/>
          </w:rPr>
          <w:alias w:val="To edit, see citavi.com/edit"/>
          <w:tag w:val="CitaviPlaceholder#0767e024-8a89-427b-be1f-a09fb8e04a0c"/>
          <w:id w:val="92221121"/>
          <w:placeholder>
            <w:docPart w:val="453F4768BAA64965BD89F874DA454644"/>
          </w:placeholder>
        </w:sdtPr>
        <w:sdtEndPr/>
        <w:sdtContent>
          <w:r w:rsidR="009624BC">
            <w:rPr>
              <w:rFonts w:ascii="Times New Roman" w:hAnsi="Times New Roman" w:cs="Times New Roman"/>
              <w:noProof/>
            </w:rPr>
            <w:fldChar w:fldCharType="begin"/>
          </w:r>
          <w:r w:rsidR="009624BC">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2Y0M2Y3LWVmMTUtNDAwNS1iOTYxLTA0Y2JjM2EyZDY5NSIsIlJhbmdlTGVuZ3RoIjoyMSwiUmVmZXJlbmNlSWQiOiI0YjA0MjVhMS1mMzkwLTQ5YjItOTM3My0zZGQ2Y2NhOTBiM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}</w:instrText>
          </w:r>
          <w:r w:rsidR="009624BC">
            <w:rPr>
              <w:rFonts w:ascii="Times New Roman" w:hAnsi="Times New Roman" w:cs="Times New Roman"/>
              <w:noProof/>
            </w:rPr>
            <w:fldChar w:fldCharType="separate"/>
          </w:r>
          <w:r w:rsidR="0022428D">
            <w:rPr>
              <w:rFonts w:ascii="Times New Roman" w:hAnsi="Times New Roman" w:cs="Times New Roman"/>
              <w:noProof/>
            </w:rPr>
            <w:t>(S. H. Zinder et al.)</w:t>
          </w:r>
          <w:r w:rsidR="009624BC">
            <w:rPr>
              <w:rFonts w:ascii="Times New Roman" w:hAnsi="Times New Roman" w:cs="Times New Roman"/>
              <w:noProof/>
            </w:rPr>
            <w:fldChar w:fldCharType="end"/>
          </w:r>
        </w:sdtContent>
      </w:sdt>
      <w:r w:rsidR="009624BC">
        <w:rPr>
          <w:rFonts w:ascii="Times New Roman" w:hAnsi="Times New Roman" w:cs="Times New Roman"/>
        </w:rPr>
        <w:t xml:space="preserve">) </w:t>
      </w:r>
      <w:r w:rsidR="00AB00DD">
        <w:rPr>
          <w:rFonts w:ascii="Times New Roman" w:hAnsi="Times New Roman" w:cs="Times New Roman"/>
        </w:rPr>
        <w:t xml:space="preserve">in the following two transfers. </w:t>
      </w:r>
    </w:p>
    <w:p w14:paraId="447C770F" w14:textId="0BF4A2FF" w:rsidR="00300B33" w:rsidRDefault="00300B33" w:rsidP="001D4C31">
      <w:pPr>
        <w:contextualSpacing/>
        <w:rPr>
          <w:rFonts w:ascii="Times New Roman" w:hAnsi="Times New Roman" w:cs="Times New Roman"/>
        </w:rPr>
      </w:pPr>
    </w:p>
    <w:p w14:paraId="513F0C4B" w14:textId="5F799E24" w:rsidR="00073BB6" w:rsidRDefault="00073BB6" w:rsidP="00073BB6">
      <w:pPr>
        <w:rPr>
          <w:rFonts w:ascii="Times New Roman" w:hAnsi="Times New Roman" w:cs="Times New Roman"/>
        </w:rPr>
      </w:pPr>
      <w:r>
        <w:rPr>
          <w:rFonts w:ascii="Times New Roman" w:hAnsi="Times New Roman" w:cs="Times New Roman"/>
        </w:rPr>
        <w:t xml:space="preserve">Three different carbon </w:t>
      </w:r>
      <w:r w:rsidRPr="00325231">
        <w:rPr>
          <w:rFonts w:ascii="Times New Roman" w:hAnsi="Times New Roman" w:cs="Times New Roman"/>
        </w:rPr>
        <w:t>sources</w:t>
      </w:r>
      <w:r>
        <w:rPr>
          <w:rFonts w:ascii="Times New Roman" w:hAnsi="Times New Roman" w:cs="Times New Roman"/>
        </w:rPr>
        <w:t xml:space="preserve"> were used, being</w:t>
      </w:r>
      <w:r w:rsidRPr="00325231">
        <w:rPr>
          <w:rFonts w:ascii="Times New Roman" w:hAnsi="Times New Roman" w:cs="Times New Roman"/>
        </w:rPr>
        <w:t xml:space="preserve"> xylan</w:t>
      </w:r>
      <w:r>
        <w:rPr>
          <w:rFonts w:ascii="Times New Roman" w:hAnsi="Times New Roman" w:cs="Times New Roman"/>
        </w:rPr>
        <w:t xml:space="preserve"> (hemicellulose)</w:t>
      </w:r>
      <w:r w:rsidRPr="00325231">
        <w:rPr>
          <w:rFonts w:ascii="Times New Roman" w:hAnsi="Times New Roman" w:cs="Times New Roman"/>
        </w:rPr>
        <w:t>, PAS</w:t>
      </w:r>
      <w:r>
        <w:rPr>
          <w:rFonts w:ascii="Times New Roman" w:hAnsi="Times New Roman" w:cs="Times New Roman"/>
        </w:rPr>
        <w:t>C (amorphous cellulose)</w:t>
      </w:r>
      <w:r w:rsidRPr="00325231">
        <w:rPr>
          <w:rFonts w:ascii="Times New Roman" w:hAnsi="Times New Roman" w:cs="Times New Roman"/>
        </w:rPr>
        <w:t xml:space="preserve"> and Avicel</w:t>
      </w:r>
      <w:r w:rsidRPr="00325231">
        <w:rPr>
          <w:rFonts w:ascii="Times New Roman" w:hAnsi="Times New Roman" w:cs="Times New Roman"/>
          <w:vertAlign w:val="superscript"/>
        </w:rPr>
        <w:t>®</w:t>
      </w:r>
      <w:r>
        <w:rPr>
          <w:rFonts w:ascii="Times New Roman" w:hAnsi="Times New Roman" w:cs="Times New Roman"/>
          <w:vertAlign w:val="superscript"/>
        </w:rPr>
        <w:t xml:space="preserve"> </w:t>
      </w:r>
      <w:r>
        <w:rPr>
          <w:rFonts w:ascii="Times New Roman" w:hAnsi="Times New Roman" w:cs="Times New Roman"/>
        </w:rPr>
        <w:t>(microcrystalline cellulose)</w:t>
      </w:r>
      <w:r w:rsidRPr="00325231">
        <w:rPr>
          <w:rFonts w:ascii="Times New Roman" w:hAnsi="Times New Roman" w:cs="Times New Roman"/>
        </w:rPr>
        <w:t>.</w:t>
      </w:r>
      <w:r>
        <w:rPr>
          <w:rFonts w:ascii="Times New Roman" w:hAnsi="Times New Roman" w:cs="Times New Roman"/>
        </w:rPr>
        <w:t xml:space="preserve"> </w:t>
      </w:r>
      <w:r w:rsidR="00BF0A2C" w:rsidRPr="00BF0A2C">
        <w:rPr>
          <w:rFonts w:ascii="Times New Roman" w:hAnsi="Times New Roman" w:cs="Times New Roman"/>
          <w:highlight w:val="green"/>
        </w:rPr>
        <w:t>To the preparation of PASC, refer to the supplementary material</w:t>
      </w:r>
      <w:r w:rsidR="00BF0A2C">
        <w:rPr>
          <w:rFonts w:ascii="Times New Roman" w:hAnsi="Times New Roman" w:cs="Times New Roman"/>
        </w:rPr>
        <w:t xml:space="preserve">. </w:t>
      </w:r>
      <w:r>
        <w:rPr>
          <w:rFonts w:ascii="Times New Roman" w:hAnsi="Times New Roman" w:cs="Times New Roman"/>
        </w:rPr>
        <w:t xml:space="preserve">The concentration of the respective C-source was 5 g/L. </w:t>
      </w:r>
    </w:p>
    <w:p w14:paraId="33D6C48C" w14:textId="0B3D16F3" w:rsidR="00073BB6" w:rsidRDefault="00073BB6" w:rsidP="008860F0">
      <w:pPr>
        <w:rPr>
          <w:rFonts w:ascii="Times New Roman" w:hAnsi="Times New Roman" w:cs="Times New Roman"/>
        </w:rPr>
      </w:pPr>
      <w:r>
        <w:rPr>
          <w:rFonts w:ascii="Times New Roman" w:hAnsi="Times New Roman" w:cs="Times New Roman"/>
        </w:rPr>
        <w:t xml:space="preserve">Initially, </w:t>
      </w:r>
      <w:r w:rsidRPr="0095783B">
        <w:rPr>
          <w:rFonts w:ascii="Times New Roman" w:hAnsi="Times New Roman" w:cs="Times New Roman"/>
        </w:rPr>
        <w:t>anaerobic serum bottles</w:t>
      </w:r>
      <w:r w:rsidRPr="00325231">
        <w:rPr>
          <w:rFonts w:ascii="Times New Roman" w:hAnsi="Times New Roman" w:cs="Times New Roman"/>
        </w:rPr>
        <w:t xml:space="preserve"> containing the medium and the C-source</w:t>
      </w:r>
      <w:r>
        <w:rPr>
          <w:rFonts w:ascii="Times New Roman" w:hAnsi="Times New Roman" w:cs="Times New Roman"/>
        </w:rPr>
        <w:t>s</w:t>
      </w:r>
      <w:r w:rsidRPr="00325231">
        <w:rPr>
          <w:rFonts w:ascii="Times New Roman" w:hAnsi="Times New Roman" w:cs="Times New Roman"/>
        </w:rPr>
        <w:t xml:space="preserve"> were inoculated with 1 g of inoculum</w:t>
      </w:r>
      <w:r>
        <w:rPr>
          <w:rFonts w:ascii="Times New Roman" w:hAnsi="Times New Roman" w:cs="Times New Roman"/>
        </w:rPr>
        <w:t xml:space="preserve"> in an </w:t>
      </w:r>
      <w:r w:rsidRPr="00325231">
        <w:rPr>
          <w:rFonts w:ascii="Times New Roman" w:hAnsi="Times New Roman" w:cs="Times New Roman"/>
        </w:rPr>
        <w:t xml:space="preserve">anaerobic chamber. For compost and digestate 0.5 g of each inoculum were added together. The cultures were then incubated at </w:t>
      </w:r>
      <w:proofErr w:type="spellStart"/>
      <w:r w:rsidRPr="00325231">
        <w:rPr>
          <w:rFonts w:ascii="Times New Roman" w:hAnsi="Times New Roman" w:cs="Times New Roman"/>
        </w:rPr>
        <w:t>33°C</w:t>
      </w:r>
      <w:proofErr w:type="spellEnd"/>
      <w:r>
        <w:rPr>
          <w:rFonts w:ascii="Times New Roman" w:hAnsi="Times New Roman" w:cs="Times New Roman"/>
        </w:rPr>
        <w:t xml:space="preserve"> for</w:t>
      </w:r>
      <w:r w:rsidRPr="00325231">
        <w:rPr>
          <w:rFonts w:ascii="Times New Roman" w:hAnsi="Times New Roman" w:cs="Times New Roman"/>
        </w:rPr>
        <w:t xml:space="preserve"> 7 to 15 days</w:t>
      </w:r>
      <w:r>
        <w:rPr>
          <w:rFonts w:ascii="Times New Roman" w:hAnsi="Times New Roman" w:cs="Times New Roman"/>
        </w:rPr>
        <w:t>. Then</w:t>
      </w:r>
      <w:r w:rsidRPr="00325231">
        <w:rPr>
          <w:rFonts w:ascii="Times New Roman" w:hAnsi="Times New Roman" w:cs="Times New Roman"/>
        </w:rPr>
        <w:t>,</w:t>
      </w:r>
      <w:r>
        <w:rPr>
          <w:rFonts w:ascii="Times New Roman" w:hAnsi="Times New Roman" w:cs="Times New Roman"/>
        </w:rPr>
        <w:t xml:space="preserve"> 5 ml of each enrichment culture was</w:t>
      </w:r>
      <w:r w:rsidRPr="00325231">
        <w:rPr>
          <w:rFonts w:ascii="Times New Roman" w:hAnsi="Times New Roman" w:cs="Times New Roman"/>
        </w:rPr>
        <w:t xml:space="preserve"> transferred to a new </w:t>
      </w:r>
      <w:r w:rsidRPr="0095783B">
        <w:rPr>
          <w:rFonts w:ascii="Times New Roman" w:hAnsi="Times New Roman" w:cs="Times New Roman"/>
        </w:rPr>
        <w:t>anaerobic serum bottle</w:t>
      </w:r>
      <w:r>
        <w:rPr>
          <w:rFonts w:ascii="Times New Roman" w:hAnsi="Times New Roman" w:cs="Times New Roman"/>
        </w:rPr>
        <w:t xml:space="preserve"> </w:t>
      </w:r>
      <w:r w:rsidRPr="00325231">
        <w:rPr>
          <w:rFonts w:ascii="Times New Roman" w:hAnsi="Times New Roman" w:cs="Times New Roman"/>
        </w:rPr>
        <w:t>with fresh medium and C-source. The control</w:t>
      </w:r>
      <w:r>
        <w:rPr>
          <w:rFonts w:ascii="Times New Roman" w:hAnsi="Times New Roman" w:cs="Times New Roman"/>
        </w:rPr>
        <w:t>s</w:t>
      </w:r>
      <w:r w:rsidRPr="00325231">
        <w:rPr>
          <w:rFonts w:ascii="Times New Roman" w:hAnsi="Times New Roman" w:cs="Times New Roman"/>
        </w:rPr>
        <w:t xml:space="preserve"> were inoculated, but did not contain a C-source</w:t>
      </w:r>
      <w:r w:rsidR="007036CC">
        <w:rPr>
          <w:rFonts w:ascii="Times New Roman" w:hAnsi="Times New Roman" w:cs="Times New Roman"/>
        </w:rPr>
        <w:t>.</w:t>
      </w:r>
    </w:p>
    <w:p w14:paraId="4A3EFEB6" w14:textId="3D376C1F" w:rsidR="008860F0" w:rsidRPr="008860F0" w:rsidRDefault="008860F0" w:rsidP="008860F0">
      <w:pPr>
        <w:contextualSpacing/>
        <w:rPr>
          <w:rFonts w:ascii="Times New Roman" w:hAnsi="Times New Roman" w:cs="Times New Roman"/>
        </w:rPr>
      </w:pPr>
      <w:r w:rsidRPr="008860F0">
        <w:rPr>
          <w:rFonts w:ascii="Times New Roman" w:hAnsi="Times New Roman" w:cs="Times New Roman"/>
        </w:rPr>
        <w:t xml:space="preserve">For the </w:t>
      </w:r>
      <w:r w:rsidR="004D0359">
        <w:rPr>
          <w:rFonts w:ascii="Times New Roman" w:hAnsi="Times New Roman" w:cs="Times New Roman"/>
        </w:rPr>
        <w:t>enrichment cultures from cow manure and marshland soil</w:t>
      </w:r>
      <w:r w:rsidRPr="008860F0">
        <w:rPr>
          <w:rFonts w:ascii="Times New Roman" w:hAnsi="Times New Roman" w:cs="Times New Roman"/>
        </w:rPr>
        <w:t xml:space="preserve"> with PASC and Avicel</w:t>
      </w:r>
      <w:r w:rsidR="00073BB6" w:rsidRPr="00325231">
        <w:rPr>
          <w:rFonts w:ascii="Times New Roman" w:hAnsi="Times New Roman" w:cs="Times New Roman"/>
          <w:vertAlign w:val="superscript"/>
        </w:rPr>
        <w:t>®</w:t>
      </w:r>
      <w:r w:rsidRPr="008860F0">
        <w:rPr>
          <w:rFonts w:ascii="Times New Roman" w:hAnsi="Times New Roman" w:cs="Times New Roman"/>
        </w:rPr>
        <w:t>, from transfer num</w:t>
      </w:r>
      <w:r w:rsidR="004D0359">
        <w:rPr>
          <w:rFonts w:ascii="Times New Roman" w:hAnsi="Times New Roman" w:cs="Times New Roman"/>
        </w:rPr>
        <w:t>ber 10</w:t>
      </w:r>
      <w:r w:rsidRPr="008860F0">
        <w:rPr>
          <w:rFonts w:ascii="Times New Roman" w:hAnsi="Times New Roman" w:cs="Times New Roman"/>
        </w:rPr>
        <w:t xml:space="preserve">, we observed a low production of </w:t>
      </w:r>
      <w:proofErr w:type="spellStart"/>
      <w:r w:rsidRPr="008860F0">
        <w:rPr>
          <w:rFonts w:ascii="Times New Roman" w:hAnsi="Times New Roman" w:cs="Times New Roman"/>
        </w:rPr>
        <w:t>VFAs</w:t>
      </w:r>
      <w:proofErr w:type="spellEnd"/>
      <w:r w:rsidRPr="008860F0">
        <w:rPr>
          <w:rFonts w:ascii="Times New Roman" w:hAnsi="Times New Roman" w:cs="Times New Roman"/>
        </w:rPr>
        <w:t xml:space="preserve">, so in parallel with the running experiment with </w:t>
      </w:r>
      <w:proofErr w:type="spellStart"/>
      <w:r w:rsidRPr="008860F0">
        <w:rPr>
          <w:rFonts w:ascii="Times New Roman" w:hAnsi="Times New Roman" w:cs="Times New Roman"/>
        </w:rPr>
        <w:t>SynCon1</w:t>
      </w:r>
      <w:proofErr w:type="spellEnd"/>
      <w:r w:rsidRPr="008860F0">
        <w:rPr>
          <w:rFonts w:ascii="Times New Roman" w:hAnsi="Times New Roman" w:cs="Times New Roman"/>
        </w:rPr>
        <w:t xml:space="preserve">, we re-started the experiment with </w:t>
      </w:r>
      <w:proofErr w:type="spellStart"/>
      <w:r w:rsidRPr="008860F0">
        <w:rPr>
          <w:rFonts w:ascii="Times New Roman" w:hAnsi="Times New Roman" w:cs="Times New Roman"/>
        </w:rPr>
        <w:t>SynCon2</w:t>
      </w:r>
      <w:proofErr w:type="spellEnd"/>
      <w:r w:rsidRPr="008860F0">
        <w:rPr>
          <w:rFonts w:ascii="Times New Roman" w:hAnsi="Times New Roman" w:cs="Times New Roman"/>
        </w:rPr>
        <w:t>.</w:t>
      </w:r>
      <w:r w:rsidR="00F8569F" w:rsidRPr="00F8569F">
        <w:t xml:space="preserve"> </w:t>
      </w:r>
      <w:r w:rsidR="00F8569F" w:rsidRPr="00F8569F">
        <w:rPr>
          <w:rFonts w:ascii="Times New Roman" w:hAnsi="Times New Roman" w:cs="Times New Roman"/>
        </w:rPr>
        <w:t xml:space="preserve">The </w:t>
      </w:r>
      <w:proofErr w:type="spellStart"/>
      <w:r w:rsidR="00F8569F" w:rsidRPr="00F8569F">
        <w:rPr>
          <w:rFonts w:ascii="Times New Roman" w:hAnsi="Times New Roman" w:cs="Times New Roman"/>
        </w:rPr>
        <w:t>SynCon2</w:t>
      </w:r>
      <w:proofErr w:type="spellEnd"/>
      <w:r w:rsidR="00F8569F" w:rsidRPr="00F8569F">
        <w:rPr>
          <w:rFonts w:ascii="Times New Roman" w:hAnsi="Times New Roman" w:cs="Times New Roman"/>
        </w:rPr>
        <w:t xml:space="preserve"> media does not contain ascorbic acid, since it could be used as an alternative C-source. Furthermore, the new media contains two additional trace elements in order to exclude them as potential limiting factors for the growth of the microorganisms.</w:t>
      </w:r>
      <w:r w:rsidR="00BE6F45">
        <w:rPr>
          <w:rFonts w:ascii="Times New Roman" w:hAnsi="Times New Roman" w:cs="Times New Roman"/>
        </w:rPr>
        <w:t xml:space="preserve"> The </w:t>
      </w:r>
      <w:proofErr w:type="spellStart"/>
      <w:r w:rsidR="00BE6F45">
        <w:rPr>
          <w:rFonts w:ascii="Times New Roman" w:hAnsi="Times New Roman" w:cs="Times New Roman"/>
        </w:rPr>
        <w:t>SynCon2</w:t>
      </w:r>
      <w:proofErr w:type="spellEnd"/>
      <w:r w:rsidR="00BE6F45">
        <w:rPr>
          <w:rFonts w:ascii="Times New Roman" w:hAnsi="Times New Roman" w:cs="Times New Roman"/>
        </w:rPr>
        <w:t xml:space="preserve"> media was autoclaved twice from transfer number 6.</w:t>
      </w:r>
      <w:r w:rsidRPr="008860F0">
        <w:rPr>
          <w:rFonts w:ascii="Times New Roman" w:hAnsi="Times New Roman" w:cs="Times New Roman"/>
        </w:rPr>
        <w:t xml:space="preserve"> In the end, only the enrichment culture with inoculum source from cow manure with Avicel</w:t>
      </w:r>
      <w:r w:rsidR="00073BB6" w:rsidRPr="00325231">
        <w:rPr>
          <w:rFonts w:ascii="Times New Roman" w:hAnsi="Times New Roman" w:cs="Times New Roman"/>
          <w:vertAlign w:val="superscript"/>
        </w:rPr>
        <w:t>®</w:t>
      </w:r>
      <w:r w:rsidRPr="008860F0">
        <w:rPr>
          <w:rFonts w:ascii="Times New Roman" w:hAnsi="Times New Roman" w:cs="Times New Roman"/>
        </w:rPr>
        <w:t xml:space="preserve"> as substrate presented increments in </w:t>
      </w:r>
      <w:proofErr w:type="spellStart"/>
      <w:r w:rsidRPr="008860F0">
        <w:rPr>
          <w:rFonts w:ascii="Times New Roman" w:hAnsi="Times New Roman" w:cs="Times New Roman"/>
        </w:rPr>
        <w:t>VFAs</w:t>
      </w:r>
      <w:proofErr w:type="spellEnd"/>
      <w:r w:rsidRPr="008860F0">
        <w:rPr>
          <w:rFonts w:ascii="Times New Roman" w:hAnsi="Times New Roman" w:cs="Times New Roman"/>
        </w:rPr>
        <w:t xml:space="preserve"> production, all the other enrichments were carried with </w:t>
      </w:r>
      <w:proofErr w:type="spellStart"/>
      <w:r w:rsidRPr="008860F0">
        <w:rPr>
          <w:rFonts w:ascii="Times New Roman" w:hAnsi="Times New Roman" w:cs="Times New Roman"/>
        </w:rPr>
        <w:t>SynCon1</w:t>
      </w:r>
      <w:proofErr w:type="spellEnd"/>
      <w:r w:rsidRPr="008860F0">
        <w:rPr>
          <w:rFonts w:ascii="Times New Roman" w:hAnsi="Times New Roman" w:cs="Times New Roman"/>
        </w:rPr>
        <w:t>.</w:t>
      </w:r>
    </w:p>
    <w:p w14:paraId="0348D856" w14:textId="77777777" w:rsidR="009624BC" w:rsidRPr="001D4C31" w:rsidRDefault="009624BC" w:rsidP="001D4C31">
      <w:pPr>
        <w:contextualSpacing/>
        <w:rPr>
          <w:rFonts w:ascii="Times New Roman" w:hAnsi="Times New Roman" w:cs="Times New Roman"/>
        </w:rPr>
      </w:pPr>
    </w:p>
    <w:bookmarkEnd w:id="17"/>
    <w:p w14:paraId="31531275" w14:textId="094734BD" w:rsidR="004E1597" w:rsidRDefault="004E1597" w:rsidP="00A64D1B">
      <w:pPr>
        <w:rPr>
          <w:rFonts w:ascii="Times New Roman" w:hAnsi="Times New Roman" w:cs="Times New Roman"/>
          <w:b/>
        </w:rPr>
      </w:pPr>
      <w:r>
        <w:rPr>
          <w:rFonts w:ascii="Times New Roman" w:hAnsi="Times New Roman" w:cs="Times New Roman"/>
          <w:b/>
        </w:rPr>
        <w:t xml:space="preserve">2.3 Analysis methods </w:t>
      </w:r>
    </w:p>
    <w:p w14:paraId="48867059" w14:textId="065BEFEA" w:rsidR="0082736F" w:rsidRPr="00272948" w:rsidRDefault="004E1597" w:rsidP="00A64D1B">
      <w:pPr>
        <w:rPr>
          <w:rFonts w:ascii="Times New Roman" w:hAnsi="Times New Roman" w:cs="Times New Roman"/>
          <w:b/>
        </w:rPr>
      </w:pPr>
      <w:r>
        <w:rPr>
          <w:rFonts w:ascii="Times New Roman" w:hAnsi="Times New Roman" w:cs="Times New Roman"/>
          <w:b/>
        </w:rPr>
        <w:t xml:space="preserve">2.3.1 </w:t>
      </w:r>
      <w:r w:rsidR="00411301">
        <w:rPr>
          <w:rFonts w:ascii="Times New Roman" w:hAnsi="Times New Roman" w:cs="Times New Roman"/>
          <w:b/>
        </w:rPr>
        <w:t>Organic acid</w:t>
      </w:r>
      <w:r w:rsidR="004A6D15">
        <w:rPr>
          <w:rFonts w:ascii="Times New Roman" w:hAnsi="Times New Roman" w:cs="Times New Roman"/>
          <w:b/>
        </w:rPr>
        <w:t xml:space="preserve"> measurement</w:t>
      </w:r>
    </w:p>
    <w:p w14:paraId="6890F3A6" w14:textId="091FFCCE" w:rsidR="0024017D" w:rsidRDefault="0024017D" w:rsidP="00A64D1B">
      <w:pPr>
        <w:rPr>
          <w:rFonts w:ascii="Times New Roman" w:hAnsi="Times New Roman" w:cs="Times New Roman"/>
        </w:rPr>
      </w:pPr>
      <w:r>
        <w:rPr>
          <w:rFonts w:ascii="Times New Roman" w:hAnsi="Times New Roman" w:cs="Times New Roman"/>
        </w:rPr>
        <w:t>Samples for HPLC</w:t>
      </w:r>
      <w:r w:rsidR="0047394B">
        <w:rPr>
          <w:rFonts w:ascii="Times New Roman" w:hAnsi="Times New Roman" w:cs="Times New Roman"/>
        </w:rPr>
        <w:t xml:space="preserve"> </w:t>
      </w:r>
      <w:r>
        <w:rPr>
          <w:rFonts w:ascii="Times New Roman" w:hAnsi="Times New Roman" w:cs="Times New Roman"/>
        </w:rPr>
        <w:t xml:space="preserve">analysis </w:t>
      </w:r>
      <w:r w:rsidR="00CE33C6">
        <w:rPr>
          <w:rFonts w:ascii="Times New Roman" w:hAnsi="Times New Roman" w:cs="Times New Roman"/>
        </w:rPr>
        <w:t xml:space="preserve">were centrifuged at </w:t>
      </w:r>
      <w:r w:rsidR="00CE33C6" w:rsidRPr="002E34AC">
        <w:rPr>
          <w:rFonts w:ascii="Times New Roman" w:hAnsi="Times New Roman" w:cs="Times New Roman"/>
        </w:rPr>
        <w:t>6000 g</w:t>
      </w:r>
      <w:r w:rsidR="00CE33C6">
        <w:rPr>
          <w:rFonts w:ascii="Times New Roman" w:hAnsi="Times New Roman" w:cs="Times New Roman"/>
        </w:rPr>
        <w:t xml:space="preserve"> for 10 min at </w:t>
      </w:r>
      <w:proofErr w:type="spellStart"/>
      <w:r w:rsidR="00CE33C6">
        <w:rPr>
          <w:rFonts w:ascii="Times New Roman" w:hAnsi="Times New Roman" w:cs="Times New Roman"/>
        </w:rPr>
        <w:t>4°C</w:t>
      </w:r>
      <w:proofErr w:type="spellEnd"/>
      <w:r w:rsidR="0047394B">
        <w:rPr>
          <w:rFonts w:ascii="Times New Roman" w:hAnsi="Times New Roman" w:cs="Times New Roman"/>
        </w:rPr>
        <w:t>.</w:t>
      </w:r>
      <w:r w:rsidR="00CE33C6" w:rsidDel="00CE33C6">
        <w:rPr>
          <w:rFonts w:ascii="Times New Roman" w:hAnsi="Times New Roman" w:cs="Times New Roman"/>
        </w:rPr>
        <w:t xml:space="preserve"> </w:t>
      </w:r>
      <w:r w:rsidR="0047394B">
        <w:rPr>
          <w:rFonts w:ascii="Times New Roman" w:hAnsi="Times New Roman" w:cs="Times New Roman"/>
        </w:rPr>
        <w:t>The supernatant was collected and</w:t>
      </w:r>
      <w:r>
        <w:rPr>
          <w:rFonts w:ascii="Times New Roman" w:hAnsi="Times New Roman" w:cs="Times New Roman"/>
        </w:rPr>
        <w:t xml:space="preserve"> </w:t>
      </w:r>
      <w:r w:rsidRPr="00AA51AF">
        <w:rPr>
          <w:rFonts w:ascii="Times New Roman" w:hAnsi="Times New Roman" w:cs="Times New Roman"/>
        </w:rPr>
        <w:t>filtered (0.</w:t>
      </w:r>
      <w:r w:rsidR="00AA51AF" w:rsidRPr="00AA51AF">
        <w:rPr>
          <w:rFonts w:ascii="Times New Roman" w:hAnsi="Times New Roman" w:cs="Times New Roman"/>
        </w:rPr>
        <w:t>2</w:t>
      </w:r>
      <w:r w:rsidRPr="00AA51AF">
        <w:rPr>
          <w:rFonts w:ascii="Times New Roman" w:hAnsi="Times New Roman" w:cs="Times New Roman"/>
        </w:rPr>
        <w:t>2 µm,</w:t>
      </w:r>
      <w:r w:rsidR="00AA51AF" w:rsidRPr="00AA51AF">
        <w:t xml:space="preserve"> </w:t>
      </w:r>
      <w:r w:rsidR="00AA51AF" w:rsidRPr="00AA51AF">
        <w:rPr>
          <w:rFonts w:ascii="Times New Roman" w:hAnsi="Times New Roman" w:cs="Times New Roman"/>
        </w:rPr>
        <w:t>cellulose</w:t>
      </w:r>
      <w:r w:rsidR="00AA51AF">
        <w:rPr>
          <w:rFonts w:ascii="Times New Roman" w:hAnsi="Times New Roman" w:cs="Times New Roman"/>
        </w:rPr>
        <w:t xml:space="preserve"> </w:t>
      </w:r>
      <w:r w:rsidR="00AA51AF" w:rsidRPr="00AA51AF">
        <w:rPr>
          <w:rFonts w:ascii="Times New Roman" w:hAnsi="Times New Roman" w:cs="Times New Roman"/>
        </w:rPr>
        <w:t>acetate</w:t>
      </w:r>
      <w:r w:rsidRPr="00AA51AF">
        <w:rPr>
          <w:rFonts w:ascii="Times New Roman" w:hAnsi="Times New Roman" w:cs="Times New Roman"/>
        </w:rPr>
        <w:t>)</w:t>
      </w:r>
      <w:r>
        <w:rPr>
          <w:rFonts w:ascii="Times New Roman" w:hAnsi="Times New Roman" w:cs="Times New Roman"/>
        </w:rPr>
        <w:t xml:space="preserve">. </w:t>
      </w:r>
      <w:r w:rsidR="00E03311" w:rsidRPr="006F67A9">
        <w:rPr>
          <w:rFonts w:ascii="Times New Roman" w:hAnsi="Times New Roman" w:cs="Times New Roman"/>
        </w:rPr>
        <w:t xml:space="preserve">The analysis </w:t>
      </w:r>
      <w:r w:rsidR="0047394B">
        <w:rPr>
          <w:rFonts w:ascii="Times New Roman" w:hAnsi="Times New Roman" w:cs="Times New Roman"/>
        </w:rPr>
        <w:t>w</w:t>
      </w:r>
      <w:r w:rsidR="002F2D61">
        <w:rPr>
          <w:rFonts w:ascii="Times New Roman" w:hAnsi="Times New Roman" w:cs="Times New Roman"/>
        </w:rPr>
        <w:t>as</w:t>
      </w:r>
      <w:r w:rsidR="0047394B">
        <w:rPr>
          <w:rFonts w:ascii="Times New Roman" w:hAnsi="Times New Roman" w:cs="Times New Roman"/>
        </w:rPr>
        <w:t xml:space="preserve"> performed in a</w:t>
      </w:r>
      <w:r w:rsidR="00E03311" w:rsidRPr="006F67A9">
        <w:rPr>
          <w:rFonts w:ascii="Times New Roman" w:hAnsi="Times New Roman" w:cs="Times New Roman"/>
        </w:rPr>
        <w:t xml:space="preserve"> </w:t>
      </w:r>
      <w:r w:rsidR="0047394B" w:rsidRPr="006F67A9">
        <w:rPr>
          <w:rFonts w:ascii="Times New Roman" w:hAnsi="Times New Roman" w:cs="Times New Roman"/>
        </w:rPr>
        <w:t xml:space="preserve">Shimadzu </w:t>
      </w:r>
      <w:r w:rsidR="0047394B">
        <w:rPr>
          <w:rFonts w:ascii="Times New Roman" w:hAnsi="Times New Roman" w:cs="Times New Roman"/>
        </w:rPr>
        <w:t>(</w:t>
      </w:r>
      <w:r w:rsidR="0047394B" w:rsidRPr="006F67A9">
        <w:rPr>
          <w:rFonts w:ascii="Times New Roman" w:hAnsi="Times New Roman" w:cs="Times New Roman"/>
        </w:rPr>
        <w:t>USA)</w:t>
      </w:r>
      <w:r w:rsidR="0047394B">
        <w:rPr>
          <w:rFonts w:ascii="Times New Roman" w:hAnsi="Times New Roman" w:cs="Times New Roman"/>
        </w:rPr>
        <w:t xml:space="preserve"> </w:t>
      </w:r>
      <w:r w:rsidR="00E03311" w:rsidRPr="006F67A9">
        <w:rPr>
          <w:rFonts w:ascii="Times New Roman" w:hAnsi="Times New Roman" w:cs="Times New Roman"/>
        </w:rPr>
        <w:lastRenderedPageBreak/>
        <w:t>chromatograph with a</w:t>
      </w:r>
      <w:r w:rsidR="006F67A9" w:rsidRPr="006F67A9">
        <w:rPr>
          <w:rFonts w:ascii="Times New Roman" w:hAnsi="Times New Roman" w:cs="Times New Roman"/>
        </w:rPr>
        <w:t xml:space="preserve"> precolumn PL Hi-Plex H Guard (50 mm length, 7.7 mm diameter (Agilent technologies) and</w:t>
      </w:r>
      <w:r w:rsidR="00E03311" w:rsidRPr="006F67A9">
        <w:rPr>
          <w:rFonts w:ascii="Times New Roman" w:hAnsi="Times New Roman" w:cs="Times New Roman"/>
        </w:rPr>
        <w:t xml:space="preserve"> </w:t>
      </w:r>
      <w:r w:rsidR="006F67A9" w:rsidRPr="006F67A9">
        <w:rPr>
          <w:rFonts w:ascii="Times New Roman" w:hAnsi="Times New Roman" w:cs="Times New Roman"/>
        </w:rPr>
        <w:t xml:space="preserve">Hi-Plex H </w:t>
      </w:r>
      <w:r w:rsidR="00E03311" w:rsidRPr="006F67A9">
        <w:rPr>
          <w:rFonts w:ascii="Times New Roman" w:hAnsi="Times New Roman" w:cs="Times New Roman"/>
        </w:rPr>
        <w:t>column (300 mm length, 7.</w:t>
      </w:r>
      <w:r w:rsidR="006F67A9" w:rsidRPr="006F67A9">
        <w:rPr>
          <w:rFonts w:ascii="Times New Roman" w:hAnsi="Times New Roman" w:cs="Times New Roman"/>
        </w:rPr>
        <w:t xml:space="preserve">7 </w:t>
      </w:r>
      <w:r w:rsidR="00E03311" w:rsidRPr="006F67A9">
        <w:rPr>
          <w:rFonts w:ascii="Times New Roman" w:hAnsi="Times New Roman" w:cs="Times New Roman"/>
        </w:rPr>
        <w:t>mm diameter (</w:t>
      </w:r>
      <w:r w:rsidR="006F67A9" w:rsidRPr="006F67A9">
        <w:rPr>
          <w:rFonts w:ascii="Times New Roman" w:hAnsi="Times New Roman" w:cs="Times New Roman"/>
        </w:rPr>
        <w:t>Agilent Technologies</w:t>
      </w:r>
      <w:r w:rsidR="00E03311" w:rsidRPr="006F67A9">
        <w:rPr>
          <w:rFonts w:ascii="Times New Roman" w:hAnsi="Times New Roman" w:cs="Times New Roman"/>
        </w:rPr>
        <w:t>)</w:t>
      </w:r>
      <w:r w:rsidR="006979F0" w:rsidRPr="006F67A9">
        <w:rPr>
          <w:rFonts w:ascii="Times New Roman" w:hAnsi="Times New Roman" w:cs="Times New Roman"/>
        </w:rPr>
        <w:t>)</w:t>
      </w:r>
      <w:r w:rsidR="0047394B">
        <w:rPr>
          <w:rFonts w:ascii="Times New Roman" w:hAnsi="Times New Roman" w:cs="Times New Roman"/>
        </w:rPr>
        <w:t>. The conditions of the run were:</w:t>
      </w:r>
      <w:r w:rsidR="00E03311" w:rsidRPr="006F67A9">
        <w:rPr>
          <w:rFonts w:ascii="Times New Roman" w:hAnsi="Times New Roman" w:cs="Times New Roman"/>
        </w:rPr>
        <w:t xml:space="preserve"> oven temperature </w:t>
      </w:r>
      <w:proofErr w:type="spellStart"/>
      <w:r w:rsidR="00325231" w:rsidRPr="006F67A9">
        <w:rPr>
          <w:rFonts w:ascii="Times New Roman" w:hAnsi="Times New Roman" w:cs="Times New Roman"/>
        </w:rPr>
        <w:t>55</w:t>
      </w:r>
      <w:r w:rsidR="00E03311" w:rsidRPr="006F67A9">
        <w:rPr>
          <w:rFonts w:ascii="Times New Roman" w:hAnsi="Times New Roman" w:cs="Times New Roman"/>
        </w:rPr>
        <w:t>°C</w:t>
      </w:r>
      <w:proofErr w:type="spellEnd"/>
      <w:r w:rsidR="00E03311" w:rsidRPr="006F67A9">
        <w:rPr>
          <w:rFonts w:ascii="Times New Roman" w:hAnsi="Times New Roman" w:cs="Times New Roman"/>
        </w:rPr>
        <w:t xml:space="preserve">, injection volume of 20 µl, 5 </w:t>
      </w:r>
      <w:r w:rsidR="006F67A9" w:rsidRPr="006F67A9">
        <w:rPr>
          <w:rFonts w:ascii="Times New Roman" w:hAnsi="Times New Roman" w:cs="Times New Roman"/>
        </w:rPr>
        <w:t>mM</w:t>
      </w:r>
      <w:r w:rsidR="00E03311" w:rsidRPr="006F67A9">
        <w:rPr>
          <w:rFonts w:ascii="Times New Roman" w:hAnsi="Times New Roman" w:cs="Times New Roman"/>
        </w:rPr>
        <w:t xml:space="preserve"> sulfuric acid as eluent, flow rate of 0.</w:t>
      </w:r>
      <w:r w:rsidR="00325231" w:rsidRPr="006F67A9">
        <w:rPr>
          <w:rFonts w:ascii="Times New Roman" w:hAnsi="Times New Roman" w:cs="Times New Roman"/>
        </w:rPr>
        <w:t>7</w:t>
      </w:r>
      <w:r w:rsidR="00E03311" w:rsidRPr="006F67A9">
        <w:rPr>
          <w:rFonts w:ascii="Times New Roman" w:hAnsi="Times New Roman" w:cs="Times New Roman"/>
        </w:rPr>
        <w:t xml:space="preserve"> ml min-1. </w:t>
      </w:r>
      <w:r w:rsidR="00265C13">
        <w:rPr>
          <w:rFonts w:ascii="Times New Roman" w:hAnsi="Times New Roman" w:cs="Times New Roman"/>
        </w:rPr>
        <w:t>More specific</w:t>
      </w:r>
      <w:r w:rsidR="00D82986">
        <w:rPr>
          <w:rFonts w:ascii="Times New Roman" w:hAnsi="Times New Roman" w:cs="Times New Roman"/>
        </w:rPr>
        <w:t xml:space="preserve">ations about the instrumental settings can be found at </w:t>
      </w:r>
      <w:r w:rsidR="00D82986" w:rsidRPr="002F2D61">
        <w:rPr>
          <w:rFonts w:ascii="Times New Roman" w:hAnsi="Times New Roman" w:cs="Times New Roman"/>
          <w:highlight w:val="green"/>
        </w:rPr>
        <w:t xml:space="preserve">Supplementary Table </w:t>
      </w:r>
      <w:r w:rsidR="00540EB1">
        <w:rPr>
          <w:rFonts w:ascii="Times New Roman" w:hAnsi="Times New Roman" w:cs="Times New Roman"/>
          <w:highlight w:val="green"/>
        </w:rPr>
        <w:t>2</w:t>
      </w:r>
      <w:r w:rsidR="00D82986">
        <w:rPr>
          <w:rFonts w:ascii="Times New Roman" w:hAnsi="Times New Roman" w:cs="Times New Roman"/>
        </w:rPr>
        <w:t xml:space="preserve">. </w:t>
      </w:r>
      <w:r w:rsidR="006979F0" w:rsidRPr="006F67A9">
        <w:rPr>
          <w:rFonts w:ascii="Times New Roman" w:hAnsi="Times New Roman" w:cs="Times New Roman"/>
        </w:rPr>
        <w:t>A reflexion index detector and the software CLASS-VP (Shimadzu, Japan) detected glucose, ethanol, lactic acid, formic acid, acetic</w:t>
      </w:r>
      <w:r w:rsidR="006979F0">
        <w:rPr>
          <w:rFonts w:ascii="Times New Roman" w:hAnsi="Times New Roman" w:cs="Times New Roman"/>
        </w:rPr>
        <w:t xml:space="preserve"> acid, propionic acid, iso-butyric acid, n-butyric-acid, iso-valeric acid, 1-propanol, n-valeric acid, 1-butanol, iso-caproic-acid, caproic-acid, 1-pentanol, </w:t>
      </w:r>
      <w:commentRangeStart w:id="18"/>
      <w:r w:rsidR="006979F0">
        <w:rPr>
          <w:rFonts w:ascii="Times New Roman" w:hAnsi="Times New Roman" w:cs="Times New Roman"/>
        </w:rPr>
        <w:t>heptanoic-acid and octanoic-acid</w:t>
      </w:r>
      <w:commentRangeEnd w:id="18"/>
      <w:r w:rsidR="009920CD">
        <w:rPr>
          <w:rStyle w:val="Kommentarzeichen"/>
        </w:rPr>
        <w:commentReference w:id="18"/>
      </w:r>
      <w:r w:rsidR="006979F0">
        <w:rPr>
          <w:rFonts w:ascii="Times New Roman" w:hAnsi="Times New Roman" w:cs="Times New Roman"/>
        </w:rPr>
        <w:t xml:space="preserve">. </w:t>
      </w:r>
    </w:p>
    <w:p w14:paraId="42176A4C" w14:textId="25BBFEA8" w:rsidR="00AB367D" w:rsidRPr="00096216" w:rsidRDefault="00AB367D" w:rsidP="00AB367D">
      <w:pPr>
        <w:jc w:val="both"/>
        <w:rPr>
          <w:rFonts w:ascii="Times New Roman" w:hAnsi="Times New Roman" w:cs="Times New Roman"/>
        </w:rPr>
      </w:pPr>
      <w:commentRangeStart w:id="19"/>
      <w:r w:rsidRPr="00096216">
        <w:rPr>
          <w:rFonts w:ascii="Times New Roman" w:hAnsi="Times New Roman" w:cs="Times New Roman"/>
        </w:rPr>
        <w:t xml:space="preserve">For the analysis of the liquid products </w:t>
      </w:r>
      <w:commentRangeEnd w:id="19"/>
      <w:r w:rsidR="004A6D15">
        <w:rPr>
          <w:rStyle w:val="Kommentarzeichen"/>
        </w:rPr>
        <w:commentReference w:id="19"/>
      </w:r>
      <w:r w:rsidRPr="00096216">
        <w:rPr>
          <w:rFonts w:ascii="Times New Roman" w:hAnsi="Times New Roman" w:cs="Times New Roman"/>
        </w:rPr>
        <w:t xml:space="preserve">of the enrichment cultures with marshland soil </w:t>
      </w:r>
      <w:proofErr w:type="spellStart"/>
      <w:r w:rsidRPr="00096216">
        <w:rPr>
          <w:rFonts w:ascii="Times New Roman" w:hAnsi="Times New Roman" w:cs="Times New Roman"/>
        </w:rPr>
        <w:t>VFA</w:t>
      </w:r>
      <w:proofErr w:type="spellEnd"/>
      <w:r w:rsidRPr="00096216">
        <w:rPr>
          <w:rFonts w:ascii="Times New Roman" w:hAnsi="Times New Roman" w:cs="Times New Roman"/>
        </w:rPr>
        <w:t xml:space="preserve"> gas chromatography was used, since the </w:t>
      </w:r>
      <w:proofErr w:type="spellStart"/>
      <w:r w:rsidRPr="00096216">
        <w:rPr>
          <w:rFonts w:ascii="Times New Roman" w:hAnsi="Times New Roman" w:cs="Times New Roman"/>
        </w:rPr>
        <w:t>MES</w:t>
      </w:r>
      <w:proofErr w:type="spellEnd"/>
      <w:r w:rsidRPr="00096216">
        <w:rPr>
          <w:rFonts w:ascii="Times New Roman" w:hAnsi="Times New Roman" w:cs="Times New Roman"/>
        </w:rPr>
        <w:t>-buffer has the same retention time during the HPLC analysis as propionic acid. Therefore 3 ml of sample, 1 ml of control standard (2-methyl butyric acid, 184 mg/l), 0.5 ml methanol and 2.5 ml sulphuric acid (diluted 1:5) were mixed together in a 20-ml headspace vial and tightly closed with an aluminium crimp cap with PTFE/silicone septum. Till the measurement the samples are stored in the refrigerator at 4 °C.</w:t>
      </w:r>
      <w:r w:rsidRPr="00A34588">
        <w:rPr>
          <w:rFonts w:ascii="Times New Roman" w:hAnsi="Times New Roman" w:cs="Times New Roman"/>
        </w:rPr>
        <w:t xml:space="preserve"> </w:t>
      </w:r>
      <w:r w:rsidRPr="00096216">
        <w:rPr>
          <w:rFonts w:ascii="Times New Roman" w:hAnsi="Times New Roman" w:cs="Times New Roman"/>
          <w:lang w:val="en-US"/>
        </w:rPr>
        <w:t>Analysis was performed on a 7890 A gas chromatograph with a flame ionization detector (FID) from Agilent technologies. The head-space sampling was done by an autosampler (</w:t>
      </w:r>
      <w:proofErr w:type="spellStart"/>
      <w:r w:rsidRPr="00096216">
        <w:rPr>
          <w:rFonts w:ascii="Times New Roman" w:hAnsi="Times New Roman" w:cs="Times New Roman"/>
          <w:lang w:val="en-US"/>
        </w:rPr>
        <w:t>Turbomatrix110</w:t>
      </w:r>
      <w:proofErr w:type="spellEnd"/>
      <w:r w:rsidRPr="00096216">
        <w:rPr>
          <w:rFonts w:ascii="Times New Roman" w:hAnsi="Times New Roman" w:cs="Times New Roman"/>
          <w:lang w:val="en-US"/>
        </w:rPr>
        <w:t>; Perkin Elmer.)</w:t>
      </w:r>
      <w:r>
        <w:rPr>
          <w:rFonts w:ascii="Times New Roman" w:hAnsi="Times New Roman" w:cs="Times New Roman"/>
          <w:lang w:val="en-US"/>
        </w:rPr>
        <w:t>.</w:t>
      </w:r>
      <w:r w:rsidRPr="00096216">
        <w:rPr>
          <w:rFonts w:ascii="Times New Roman" w:hAnsi="Times New Roman" w:cs="Times New Roman"/>
          <w:lang w:val="en-US"/>
        </w:rPr>
        <w:t xml:space="preserve"> </w:t>
      </w:r>
      <w:r w:rsidR="003F4D4A">
        <w:rPr>
          <w:rFonts w:ascii="Times New Roman" w:hAnsi="Times New Roman" w:cs="Times New Roman"/>
        </w:rPr>
        <w:t xml:space="preserve">For more specifications about the instrumental settings of </w:t>
      </w:r>
      <w:r w:rsidR="003F4D4A" w:rsidRPr="00A8613A">
        <w:rPr>
          <w:rFonts w:ascii="Times New Roman" w:hAnsi="Times New Roman" w:cs="Times New Roman"/>
        </w:rPr>
        <w:t>the headspace-sampler</w:t>
      </w:r>
      <w:r w:rsidR="003F4D4A">
        <w:rPr>
          <w:rFonts w:ascii="Times New Roman" w:hAnsi="Times New Roman" w:cs="Times New Roman"/>
        </w:rPr>
        <w:t xml:space="preserve">, refer to </w:t>
      </w:r>
      <w:r w:rsidR="003F4D4A" w:rsidRPr="002F2D61">
        <w:rPr>
          <w:rFonts w:ascii="Times New Roman" w:hAnsi="Times New Roman" w:cs="Times New Roman"/>
          <w:highlight w:val="green"/>
        </w:rPr>
        <w:t xml:space="preserve">Supplementary Table </w:t>
      </w:r>
      <w:r w:rsidR="00BF0A2C">
        <w:rPr>
          <w:rFonts w:ascii="Times New Roman" w:hAnsi="Times New Roman" w:cs="Times New Roman"/>
          <w:highlight w:val="green"/>
        </w:rPr>
        <w:t>3</w:t>
      </w:r>
      <w:r w:rsidR="003F4D4A">
        <w:rPr>
          <w:rFonts w:ascii="Times New Roman" w:hAnsi="Times New Roman" w:cs="Times New Roman"/>
        </w:rPr>
        <w:t xml:space="preserve">. </w:t>
      </w:r>
      <w:r w:rsidRPr="00096216">
        <w:rPr>
          <w:rFonts w:ascii="Times New Roman" w:hAnsi="Times New Roman" w:cs="Times New Roman"/>
          <w:lang w:val="en-US"/>
        </w:rPr>
        <w:t>The injection mode was split 1:10. The injector temperature was kept at 220 °C. For the separation a DB-</w:t>
      </w:r>
      <w:proofErr w:type="spellStart"/>
      <w:r w:rsidRPr="00096216">
        <w:rPr>
          <w:rFonts w:ascii="Times New Roman" w:hAnsi="Times New Roman" w:cs="Times New Roman"/>
          <w:lang w:val="en-US"/>
        </w:rPr>
        <w:t>FFAP</w:t>
      </w:r>
      <w:proofErr w:type="spellEnd"/>
      <w:r w:rsidRPr="00096216">
        <w:rPr>
          <w:rFonts w:ascii="Times New Roman" w:hAnsi="Times New Roman" w:cs="Times New Roman"/>
          <w:lang w:val="en-US"/>
        </w:rPr>
        <w:t xml:space="preserve"> column (60 m x 0.25 mm x 0.5 µm; Agilent Technologies) was used. </w:t>
      </w:r>
      <w:r w:rsidRPr="00096216">
        <w:rPr>
          <w:rFonts w:ascii="Times New Roman" w:hAnsi="Times New Roman" w:cs="Times New Roman"/>
        </w:rPr>
        <w:t>The gas chromatography system was operating at programmed-temperature-mode as follows: initial temperature 40 °C hold for 20 min, linear ramp 10 °C/min till 200 °C and hold for 10 min. The FID heated at 260 °C was used for data acquisition. A deactivated transfer line with inner diameter of 0,25 mm was used for the connection between the GC and the headspace autosampler.</w:t>
      </w:r>
      <w:r w:rsidR="00073BB6">
        <w:rPr>
          <w:rFonts w:ascii="Times New Roman" w:hAnsi="Times New Roman" w:cs="Times New Roman"/>
        </w:rPr>
        <w:t xml:space="preserve"> </w:t>
      </w:r>
    </w:p>
    <w:p w14:paraId="1BE02809" w14:textId="54B39F9A" w:rsidR="0082736F" w:rsidRPr="00773EC2" w:rsidRDefault="004E1597" w:rsidP="00A64D1B">
      <w:pPr>
        <w:rPr>
          <w:rFonts w:ascii="Times New Roman" w:hAnsi="Times New Roman" w:cs="Times New Roman"/>
          <w:b/>
        </w:rPr>
      </w:pPr>
      <w:r w:rsidRPr="002F2D61">
        <w:rPr>
          <w:rFonts w:ascii="Times New Roman" w:hAnsi="Times New Roman" w:cs="Times New Roman"/>
          <w:b/>
        </w:rPr>
        <w:t xml:space="preserve">2.3.3 </w:t>
      </w:r>
      <w:r w:rsidR="0047394B" w:rsidRPr="004E1597">
        <w:rPr>
          <w:rFonts w:ascii="Times New Roman" w:hAnsi="Times New Roman" w:cs="Times New Roman"/>
          <w:b/>
        </w:rPr>
        <w:t>Protein</w:t>
      </w:r>
      <w:r w:rsidR="0047394B">
        <w:rPr>
          <w:rFonts w:ascii="Times New Roman" w:hAnsi="Times New Roman" w:cs="Times New Roman"/>
          <w:b/>
        </w:rPr>
        <w:t xml:space="preserve"> measurement</w:t>
      </w:r>
    </w:p>
    <w:p w14:paraId="016C96FF" w14:textId="16650114" w:rsidR="007F0169" w:rsidRPr="00B13F7B" w:rsidRDefault="0047394B" w:rsidP="00A64D1B">
      <w:pPr>
        <w:rPr>
          <w:rFonts w:ascii="Times New Roman" w:hAnsi="Times New Roman" w:cs="Times New Roman"/>
        </w:rPr>
      </w:pPr>
      <w:r>
        <w:rPr>
          <w:rFonts w:ascii="Times New Roman" w:hAnsi="Times New Roman" w:cs="Times New Roman"/>
        </w:rPr>
        <w:t xml:space="preserve">For total protein measurement, </w:t>
      </w:r>
      <w:r w:rsidR="00DD43A2" w:rsidRPr="002F2D61">
        <w:rPr>
          <w:rFonts w:ascii="Times New Roman" w:hAnsi="Times New Roman" w:cs="Times New Roman"/>
        </w:rPr>
        <w:t>2-1</w:t>
      </w:r>
      <w:r w:rsidRPr="000212B9">
        <w:rPr>
          <w:rFonts w:ascii="Times New Roman" w:hAnsi="Times New Roman" w:cs="Times New Roman"/>
        </w:rPr>
        <w:t xml:space="preserve"> ml of</w:t>
      </w:r>
      <w:r>
        <w:rPr>
          <w:rFonts w:ascii="Times New Roman" w:hAnsi="Times New Roman" w:cs="Times New Roman"/>
        </w:rPr>
        <w:t xml:space="preserve"> sample was centrifuged at </w:t>
      </w:r>
      <w:r w:rsidRPr="002E34AC">
        <w:rPr>
          <w:rFonts w:ascii="Times New Roman" w:hAnsi="Times New Roman" w:cs="Times New Roman"/>
        </w:rPr>
        <w:t>6000 g</w:t>
      </w:r>
      <w:r>
        <w:rPr>
          <w:rFonts w:ascii="Times New Roman" w:hAnsi="Times New Roman" w:cs="Times New Roman"/>
        </w:rPr>
        <w:t xml:space="preserve"> for 10 min at </w:t>
      </w:r>
      <w:proofErr w:type="spellStart"/>
      <w:r>
        <w:rPr>
          <w:rFonts w:ascii="Times New Roman" w:hAnsi="Times New Roman" w:cs="Times New Roman"/>
        </w:rPr>
        <w:t>4°C</w:t>
      </w:r>
      <w:proofErr w:type="spellEnd"/>
      <w:r>
        <w:rPr>
          <w:rFonts w:ascii="Times New Roman" w:hAnsi="Times New Roman" w:cs="Times New Roman"/>
        </w:rPr>
        <w:t xml:space="preserve">. To the pellet, </w:t>
      </w:r>
      <w:r w:rsidR="005C4265">
        <w:rPr>
          <w:rFonts w:ascii="Times New Roman" w:hAnsi="Times New Roman" w:cs="Times New Roman"/>
        </w:rPr>
        <w:t>500 µl lysis-buffer (0.15 M NaOH and 0.45% NaCl) was added.</w:t>
      </w:r>
      <w:r>
        <w:rPr>
          <w:rFonts w:ascii="Times New Roman" w:hAnsi="Times New Roman" w:cs="Times New Roman"/>
        </w:rPr>
        <w:t xml:space="preserve"> Samples were </w:t>
      </w:r>
      <w:r w:rsidR="005C4265">
        <w:rPr>
          <w:rFonts w:ascii="Times New Roman" w:hAnsi="Times New Roman" w:cs="Times New Roman"/>
        </w:rPr>
        <w:t>incubated for 10 min at 95 °C</w:t>
      </w:r>
      <w:r>
        <w:rPr>
          <w:rFonts w:ascii="Times New Roman" w:hAnsi="Times New Roman" w:cs="Times New Roman"/>
        </w:rPr>
        <w:t>, then</w:t>
      </w:r>
      <w:r w:rsidR="005C4265">
        <w:rPr>
          <w:rFonts w:ascii="Times New Roman" w:hAnsi="Times New Roman" w:cs="Times New Roman"/>
        </w:rPr>
        <w:t xml:space="preserve"> </w:t>
      </w:r>
      <w:r>
        <w:rPr>
          <w:rFonts w:ascii="Times New Roman" w:hAnsi="Times New Roman" w:cs="Times New Roman"/>
        </w:rPr>
        <w:t>they</w:t>
      </w:r>
      <w:r w:rsidR="005C4265">
        <w:rPr>
          <w:rFonts w:ascii="Times New Roman" w:hAnsi="Times New Roman" w:cs="Times New Roman"/>
        </w:rPr>
        <w:t xml:space="preserve"> were centrifuged at 1</w:t>
      </w:r>
      <w:r w:rsidR="002E34AC">
        <w:rPr>
          <w:rFonts w:ascii="Times New Roman" w:hAnsi="Times New Roman" w:cs="Times New Roman"/>
        </w:rPr>
        <w:t xml:space="preserve">0 </w:t>
      </w:r>
      <w:r w:rsidR="005C4265">
        <w:rPr>
          <w:rFonts w:ascii="Times New Roman" w:hAnsi="Times New Roman" w:cs="Times New Roman"/>
        </w:rPr>
        <w:t xml:space="preserve">000 </w:t>
      </w:r>
      <w:r w:rsidR="002E34AC" w:rsidRPr="002E34AC">
        <w:rPr>
          <w:rFonts w:ascii="Times New Roman" w:hAnsi="Times New Roman" w:cs="Times New Roman"/>
        </w:rPr>
        <w:t xml:space="preserve">g </w:t>
      </w:r>
      <w:r w:rsidR="005C4265" w:rsidRPr="002E34AC">
        <w:rPr>
          <w:rFonts w:ascii="Times New Roman" w:hAnsi="Times New Roman" w:cs="Times New Roman"/>
        </w:rPr>
        <w:t>f</w:t>
      </w:r>
      <w:r w:rsidR="005C4265">
        <w:rPr>
          <w:rFonts w:ascii="Times New Roman" w:hAnsi="Times New Roman" w:cs="Times New Roman"/>
        </w:rPr>
        <w:t>or 10 min at 4 °C. Depending on the estimated protein concentration</w:t>
      </w:r>
      <w:r>
        <w:rPr>
          <w:rFonts w:ascii="Times New Roman" w:hAnsi="Times New Roman" w:cs="Times New Roman"/>
        </w:rPr>
        <w:t>,</w:t>
      </w:r>
      <w:r w:rsidR="005C4265">
        <w:rPr>
          <w:rFonts w:ascii="Times New Roman" w:hAnsi="Times New Roman" w:cs="Times New Roman"/>
        </w:rPr>
        <w:t xml:space="preserve"> 100 to 500 µl of the supernatant was mixed with</w:t>
      </w:r>
      <w:r w:rsidR="000212B9" w:rsidRPr="000212B9">
        <w:rPr>
          <w:rFonts w:ascii="Times New Roman" w:hAnsi="Times New Roman" w:cs="Times New Roman"/>
        </w:rPr>
        <w:t xml:space="preserve"> </w:t>
      </w:r>
      <w:r w:rsidR="000212B9">
        <w:rPr>
          <w:rFonts w:ascii="Times New Roman" w:hAnsi="Times New Roman" w:cs="Times New Roman"/>
        </w:rPr>
        <w:t>a final volume of 1 ml of</w:t>
      </w:r>
      <w:r w:rsidR="005C4265">
        <w:rPr>
          <w:rFonts w:ascii="Times New Roman" w:hAnsi="Times New Roman" w:cs="Times New Roman"/>
        </w:rPr>
        <w:t xml:space="preserve"> Bradford reagent</w:t>
      </w:r>
      <w:r w:rsidR="00DD43A2">
        <w:rPr>
          <w:rFonts w:ascii="Times New Roman" w:hAnsi="Times New Roman" w:cs="Times New Roman"/>
        </w:rPr>
        <w:t xml:space="preserve"> (</w:t>
      </w:r>
      <w:proofErr w:type="spellStart"/>
      <w:r w:rsidR="00DD43A2">
        <w:rPr>
          <w:rFonts w:ascii="Times New Roman" w:hAnsi="Times New Roman" w:cs="Times New Roman"/>
        </w:rPr>
        <w:t>PanReac</w:t>
      </w:r>
      <w:proofErr w:type="spellEnd"/>
      <w:r w:rsidR="00DD43A2">
        <w:rPr>
          <w:rFonts w:ascii="Times New Roman" w:hAnsi="Times New Roman" w:cs="Times New Roman"/>
        </w:rPr>
        <w:t xml:space="preserve"> AppliChem </w:t>
      </w:r>
      <w:proofErr w:type="spellStart"/>
      <w:r w:rsidR="00DD43A2">
        <w:rPr>
          <w:rFonts w:ascii="Times New Roman" w:hAnsi="Times New Roman" w:cs="Times New Roman"/>
        </w:rPr>
        <w:t>ITIW</w:t>
      </w:r>
      <w:proofErr w:type="spellEnd"/>
      <w:r w:rsidR="00DD43A2">
        <w:rPr>
          <w:rFonts w:ascii="Times New Roman" w:hAnsi="Times New Roman" w:cs="Times New Roman"/>
        </w:rPr>
        <w:t xml:space="preserve"> Reagents)</w:t>
      </w:r>
      <w:r w:rsidR="005C4265">
        <w:rPr>
          <w:rFonts w:ascii="Times New Roman" w:hAnsi="Times New Roman" w:cs="Times New Roman"/>
        </w:rPr>
        <w:t xml:space="preserve">. </w:t>
      </w:r>
      <w:r>
        <w:rPr>
          <w:rFonts w:ascii="Times New Roman" w:hAnsi="Times New Roman" w:cs="Times New Roman"/>
        </w:rPr>
        <w:t>Negative control used only the</w:t>
      </w:r>
      <w:r w:rsidR="005C4265">
        <w:rPr>
          <w:rFonts w:ascii="Times New Roman" w:hAnsi="Times New Roman" w:cs="Times New Roman"/>
        </w:rPr>
        <w:t xml:space="preserve"> lysis-buffer </w:t>
      </w:r>
      <w:r>
        <w:rPr>
          <w:rFonts w:ascii="Times New Roman" w:hAnsi="Times New Roman" w:cs="Times New Roman"/>
        </w:rPr>
        <w:t>solution</w:t>
      </w:r>
      <w:r w:rsidR="005C4265">
        <w:rPr>
          <w:rFonts w:ascii="Times New Roman" w:hAnsi="Times New Roman" w:cs="Times New Roman"/>
        </w:rPr>
        <w:t xml:space="preserve">. This mixture was vortexed and incubated for 2 min at RT in the dark. The samples were then </w:t>
      </w:r>
      <w:r>
        <w:rPr>
          <w:rFonts w:ascii="Times New Roman" w:hAnsi="Times New Roman" w:cs="Times New Roman"/>
        </w:rPr>
        <w:t>transfer to</w:t>
      </w:r>
      <w:r w:rsidR="005C4265">
        <w:rPr>
          <w:rFonts w:ascii="Times New Roman" w:hAnsi="Times New Roman" w:cs="Times New Roman"/>
        </w:rPr>
        <w:t xml:space="preserve"> </w:t>
      </w:r>
      <w:r w:rsidR="005C4265" w:rsidRPr="00DD5720">
        <w:rPr>
          <w:rFonts w:ascii="Times New Roman" w:hAnsi="Times New Roman" w:cs="Times New Roman"/>
        </w:rPr>
        <w:t>cuvettes</w:t>
      </w:r>
      <w:r w:rsidR="00AA51AF" w:rsidRPr="00DD5720">
        <w:rPr>
          <w:rFonts w:ascii="Times New Roman" w:hAnsi="Times New Roman" w:cs="Times New Roman"/>
        </w:rPr>
        <w:t xml:space="preserve"> (UV-cuvettes: semi-micro 1.6 ml)</w:t>
      </w:r>
      <w:r w:rsidR="005C4265" w:rsidRPr="00DD5720">
        <w:rPr>
          <w:rFonts w:ascii="Times New Roman" w:hAnsi="Times New Roman" w:cs="Times New Roman"/>
        </w:rPr>
        <w:t xml:space="preserve"> </w:t>
      </w:r>
      <w:r w:rsidR="005C4265" w:rsidRPr="0002440A">
        <w:rPr>
          <w:rFonts w:ascii="Times New Roman" w:hAnsi="Times New Roman" w:cs="Times New Roman"/>
        </w:rPr>
        <w:t xml:space="preserve">and </w:t>
      </w:r>
      <w:r w:rsidR="0002440A" w:rsidRPr="0002440A">
        <w:rPr>
          <w:rFonts w:ascii="Times New Roman" w:hAnsi="Times New Roman" w:cs="Times New Roman"/>
        </w:rPr>
        <w:t xml:space="preserve">measured at 595 nm with a photometer </w:t>
      </w:r>
      <w:r w:rsidR="0002440A" w:rsidRPr="00DD5720">
        <w:rPr>
          <w:rFonts w:ascii="Times New Roman" w:hAnsi="Times New Roman" w:cs="Times New Roman"/>
        </w:rPr>
        <w:t>(</w:t>
      </w:r>
      <w:r w:rsidR="00DD5720" w:rsidRPr="00DD5720">
        <w:rPr>
          <w:rFonts w:ascii="Times New Roman" w:hAnsi="Times New Roman" w:cs="Times New Roman"/>
        </w:rPr>
        <w:t xml:space="preserve">Spectrophotometer </w:t>
      </w:r>
      <w:proofErr w:type="spellStart"/>
      <w:r w:rsidR="00DD5720" w:rsidRPr="00DD5720">
        <w:rPr>
          <w:rFonts w:ascii="Times New Roman" w:hAnsi="Times New Roman" w:cs="Times New Roman"/>
        </w:rPr>
        <w:t>Genesys</w:t>
      </w:r>
      <w:proofErr w:type="spellEnd"/>
      <w:r w:rsidR="00DD5720" w:rsidRPr="00DD5720">
        <w:rPr>
          <w:rFonts w:ascii="Times New Roman" w:hAnsi="Times New Roman" w:cs="Times New Roman"/>
        </w:rPr>
        <w:t xml:space="preserve"> </w:t>
      </w:r>
      <w:proofErr w:type="spellStart"/>
      <w:r w:rsidR="00DD5720" w:rsidRPr="00DD5720">
        <w:rPr>
          <w:rFonts w:ascii="Times New Roman" w:hAnsi="Times New Roman" w:cs="Times New Roman"/>
        </w:rPr>
        <w:t>10S</w:t>
      </w:r>
      <w:proofErr w:type="spellEnd"/>
      <w:r w:rsidR="00DD5720" w:rsidRPr="00DD5720">
        <w:rPr>
          <w:rFonts w:ascii="Times New Roman" w:hAnsi="Times New Roman" w:cs="Times New Roman"/>
        </w:rPr>
        <w:t xml:space="preserve"> UV-VIS (Thermo Fisher Scientific Inc.)</w:t>
      </w:r>
      <w:r w:rsidR="0002440A" w:rsidRPr="00DD5720">
        <w:rPr>
          <w:rFonts w:ascii="Times New Roman" w:hAnsi="Times New Roman" w:cs="Times New Roman"/>
        </w:rPr>
        <w:t>). The protein concentration</w:t>
      </w:r>
      <w:r w:rsidR="0002440A" w:rsidRPr="0002440A">
        <w:rPr>
          <w:rFonts w:ascii="Times New Roman" w:hAnsi="Times New Roman" w:cs="Times New Roman"/>
        </w:rPr>
        <w:t xml:space="preserve"> was then calculated with a standard curve, which was constructed with bovine serum albumin (</w:t>
      </w:r>
      <w:proofErr w:type="spellStart"/>
      <w:r w:rsidR="0002440A" w:rsidRPr="0002440A">
        <w:rPr>
          <w:rFonts w:ascii="Times New Roman" w:hAnsi="Times New Roman" w:cs="Times New Roman"/>
        </w:rPr>
        <w:t>BSA</w:t>
      </w:r>
      <w:proofErr w:type="spellEnd"/>
      <w:r w:rsidR="0002440A" w:rsidRPr="0002440A">
        <w:rPr>
          <w:rFonts w:ascii="Times New Roman" w:hAnsi="Times New Roman" w:cs="Times New Roman"/>
        </w:rPr>
        <w:t>) as reference.</w:t>
      </w:r>
    </w:p>
    <w:p w14:paraId="3DE9712E" w14:textId="5BC6E9FD" w:rsidR="0082736F" w:rsidRPr="00773EC2" w:rsidRDefault="00555845" w:rsidP="00A64D1B">
      <w:pPr>
        <w:rPr>
          <w:rFonts w:ascii="Times New Roman" w:hAnsi="Times New Roman" w:cs="Times New Roman"/>
          <w:b/>
        </w:rPr>
      </w:pPr>
      <w:r>
        <w:rPr>
          <w:rFonts w:ascii="Times New Roman" w:hAnsi="Times New Roman" w:cs="Times New Roman"/>
          <w:b/>
        </w:rPr>
        <w:t xml:space="preserve">2.3.4 </w:t>
      </w:r>
      <w:r w:rsidR="0082736F" w:rsidRPr="00773EC2">
        <w:rPr>
          <w:rFonts w:ascii="Times New Roman" w:hAnsi="Times New Roman" w:cs="Times New Roman"/>
          <w:b/>
        </w:rPr>
        <w:t>Micro-GC</w:t>
      </w:r>
    </w:p>
    <w:p w14:paraId="47B8CEB2" w14:textId="6F688459" w:rsidR="0089378E" w:rsidRDefault="009F7A30" w:rsidP="00692CA6">
      <w:pPr>
        <w:pStyle w:val="Listenabsatz"/>
        <w:ind w:left="0"/>
        <w:rPr>
          <w:rFonts w:ascii="Times New Roman" w:hAnsi="Times New Roman" w:cs="Times New Roman"/>
        </w:rPr>
      </w:pPr>
      <w:r w:rsidRPr="009F7A30">
        <w:rPr>
          <w:rFonts w:ascii="Times New Roman" w:hAnsi="Times New Roman" w:cs="Times New Roman"/>
        </w:rPr>
        <w:t>The gas composition of the cultures was analysed by taking a 3 ml sample of the</w:t>
      </w:r>
      <w:r w:rsidR="00E05BB2">
        <w:rPr>
          <w:rFonts w:ascii="Times New Roman" w:hAnsi="Times New Roman" w:cs="Times New Roman"/>
        </w:rPr>
        <w:t xml:space="preserve"> </w:t>
      </w:r>
      <w:r w:rsidR="00E05BB2" w:rsidRPr="0095783B">
        <w:rPr>
          <w:rFonts w:ascii="Times New Roman" w:hAnsi="Times New Roman" w:cs="Times New Roman"/>
        </w:rPr>
        <w:t>serum bottles</w:t>
      </w:r>
      <w:r w:rsidRPr="009F7A30">
        <w:rPr>
          <w:rFonts w:ascii="Times New Roman" w:hAnsi="Times New Roman" w:cs="Times New Roman"/>
        </w:rPr>
        <w:t xml:space="preserve"> headspace with a syringe, </w:t>
      </w:r>
      <w:r w:rsidRPr="002B21E8">
        <w:rPr>
          <w:rFonts w:ascii="Times New Roman" w:hAnsi="Times New Roman" w:cs="Times New Roman"/>
        </w:rPr>
        <w:t>which was flushed with nitrogen before. The syringe was closed with a rubber stopper immediately after leaving the headspace of the bottle. The measurement took place with the gas-phase chromatograph Micro GC CP-</w:t>
      </w:r>
      <w:proofErr w:type="spellStart"/>
      <w:r w:rsidRPr="002B21E8">
        <w:rPr>
          <w:rFonts w:ascii="Times New Roman" w:hAnsi="Times New Roman" w:cs="Times New Roman"/>
        </w:rPr>
        <w:t>2002P</w:t>
      </w:r>
      <w:proofErr w:type="spellEnd"/>
      <w:r w:rsidRPr="002B21E8">
        <w:rPr>
          <w:rFonts w:ascii="Times New Roman" w:hAnsi="Times New Roman" w:cs="Times New Roman"/>
        </w:rPr>
        <w:t xml:space="preserve"> (</w:t>
      </w:r>
      <w:proofErr w:type="spellStart"/>
      <w:r w:rsidRPr="002B21E8">
        <w:rPr>
          <w:rFonts w:ascii="Times New Roman" w:hAnsi="Times New Roman" w:cs="Times New Roman"/>
        </w:rPr>
        <w:t>Chrompack</w:t>
      </w:r>
      <w:proofErr w:type="spellEnd"/>
      <w:r w:rsidRPr="002B21E8">
        <w:rPr>
          <w:rFonts w:ascii="Times New Roman" w:hAnsi="Times New Roman" w:cs="Times New Roman"/>
        </w:rPr>
        <w:t>, Netherlands).</w:t>
      </w:r>
      <w:r w:rsidR="00F2468D" w:rsidRPr="00F2468D">
        <w:rPr>
          <w:rFonts w:ascii="Times New Roman" w:hAnsi="Times New Roman" w:cs="Times New Roman"/>
        </w:rPr>
        <w:t xml:space="preserve"> </w:t>
      </w:r>
      <w:r w:rsidR="00F2468D">
        <w:rPr>
          <w:rFonts w:ascii="Times New Roman" w:hAnsi="Times New Roman" w:cs="Times New Roman"/>
        </w:rPr>
        <w:t>Module</w:t>
      </w:r>
      <w:r w:rsidR="00F2468D" w:rsidRPr="002B21E8">
        <w:rPr>
          <w:rFonts w:ascii="Times New Roman" w:hAnsi="Times New Roman" w:cs="Times New Roman"/>
        </w:rPr>
        <w:t xml:space="preserve"> </w:t>
      </w:r>
      <w:r w:rsidR="00F2468D">
        <w:rPr>
          <w:rFonts w:ascii="Times New Roman" w:hAnsi="Times New Roman" w:cs="Times New Roman"/>
        </w:rPr>
        <w:t>A (</w:t>
      </w:r>
      <w:proofErr w:type="spellStart"/>
      <w:r w:rsidR="00F2468D" w:rsidRPr="00162CF4">
        <w:rPr>
          <w:rFonts w:ascii="Times New Roman" w:hAnsi="Times New Roman" w:cs="Times New Roman"/>
        </w:rPr>
        <w:t>Molsieve</w:t>
      </w:r>
      <w:proofErr w:type="spellEnd"/>
      <w:r w:rsidR="00F2468D" w:rsidRPr="00162CF4">
        <w:rPr>
          <w:rFonts w:ascii="Times New Roman" w:hAnsi="Times New Roman" w:cs="Times New Roman"/>
        </w:rPr>
        <w:t xml:space="preserve"> </w:t>
      </w:r>
      <w:proofErr w:type="spellStart"/>
      <w:r w:rsidR="00F2468D" w:rsidRPr="00162CF4">
        <w:rPr>
          <w:rFonts w:ascii="Times New Roman" w:hAnsi="Times New Roman" w:cs="Times New Roman"/>
        </w:rPr>
        <w:t>5A</w:t>
      </w:r>
      <w:proofErr w:type="spellEnd"/>
      <w:r w:rsidR="00F2468D" w:rsidRPr="00162CF4">
        <w:rPr>
          <w:rFonts w:ascii="Times New Roman" w:hAnsi="Times New Roman" w:cs="Times New Roman"/>
        </w:rPr>
        <w:t xml:space="preserve"> PLOT (30 m length, 0.53 mm diameter</w:t>
      </w:r>
      <w:r w:rsidR="00F2468D">
        <w:rPr>
          <w:rFonts w:ascii="Times New Roman" w:hAnsi="Times New Roman" w:cs="Times New Roman"/>
        </w:rPr>
        <w:t>)</w:t>
      </w:r>
      <w:r w:rsidR="00F2468D" w:rsidRPr="0089378E">
        <w:t xml:space="preserve"> </w:t>
      </w:r>
      <w:r w:rsidR="00F2468D">
        <w:t>w</w:t>
      </w:r>
      <w:r w:rsidR="00F2468D" w:rsidRPr="0089378E">
        <w:rPr>
          <w:rFonts w:ascii="Times New Roman" w:hAnsi="Times New Roman" w:cs="Times New Roman"/>
        </w:rPr>
        <w:t xml:space="preserve">ith a Rt-Q-Bond precolumn (3 meters length) </w:t>
      </w:r>
      <w:r w:rsidR="00F2468D" w:rsidRPr="002B21E8">
        <w:rPr>
          <w:rFonts w:ascii="Times New Roman" w:hAnsi="Times New Roman" w:cs="Times New Roman"/>
        </w:rPr>
        <w:t xml:space="preserve">separated He, </w:t>
      </w:r>
      <w:proofErr w:type="spellStart"/>
      <w:r w:rsidR="00F2468D" w:rsidRPr="002B21E8">
        <w:rPr>
          <w:rFonts w:ascii="Times New Roman" w:hAnsi="Times New Roman" w:cs="Times New Roman"/>
        </w:rPr>
        <w:t>H</w:t>
      </w:r>
      <w:r w:rsidR="00F2468D" w:rsidRPr="002B21E8">
        <w:rPr>
          <w:rFonts w:ascii="Times New Roman" w:hAnsi="Times New Roman" w:cs="Times New Roman"/>
          <w:vertAlign w:val="subscript"/>
        </w:rPr>
        <w:t>2</w:t>
      </w:r>
      <w:proofErr w:type="spellEnd"/>
      <w:r w:rsidR="00F2468D" w:rsidRPr="002B21E8">
        <w:rPr>
          <w:rFonts w:ascii="Times New Roman" w:hAnsi="Times New Roman" w:cs="Times New Roman"/>
        </w:rPr>
        <w:t xml:space="preserve">, </w:t>
      </w:r>
      <w:proofErr w:type="spellStart"/>
      <w:r w:rsidR="00F2468D" w:rsidRPr="002B21E8">
        <w:rPr>
          <w:rFonts w:ascii="Times New Roman" w:hAnsi="Times New Roman" w:cs="Times New Roman"/>
        </w:rPr>
        <w:t>N</w:t>
      </w:r>
      <w:r w:rsidR="00F2468D" w:rsidRPr="002B21E8">
        <w:rPr>
          <w:rFonts w:ascii="Times New Roman" w:hAnsi="Times New Roman" w:cs="Times New Roman"/>
          <w:vertAlign w:val="subscript"/>
        </w:rPr>
        <w:t>2</w:t>
      </w:r>
      <w:proofErr w:type="spellEnd"/>
      <w:r w:rsidR="00F2468D" w:rsidRPr="002B21E8">
        <w:rPr>
          <w:rFonts w:ascii="Times New Roman" w:hAnsi="Times New Roman" w:cs="Times New Roman"/>
        </w:rPr>
        <w:t xml:space="preserve">, </w:t>
      </w:r>
      <w:proofErr w:type="spellStart"/>
      <w:r w:rsidR="00F2468D" w:rsidRPr="002B21E8">
        <w:rPr>
          <w:rFonts w:ascii="Times New Roman" w:hAnsi="Times New Roman" w:cs="Times New Roman"/>
        </w:rPr>
        <w:t>Ar</w:t>
      </w:r>
      <w:proofErr w:type="spellEnd"/>
      <w:r w:rsidR="00F2468D" w:rsidRPr="002B21E8">
        <w:rPr>
          <w:rFonts w:ascii="Times New Roman" w:hAnsi="Times New Roman" w:cs="Times New Roman"/>
        </w:rPr>
        <w:t>/</w:t>
      </w:r>
      <w:proofErr w:type="spellStart"/>
      <w:r w:rsidR="00F2468D" w:rsidRPr="002B21E8">
        <w:rPr>
          <w:rFonts w:ascii="Times New Roman" w:hAnsi="Times New Roman" w:cs="Times New Roman"/>
        </w:rPr>
        <w:t>O</w:t>
      </w:r>
      <w:r w:rsidR="00F2468D" w:rsidRPr="002B21E8">
        <w:rPr>
          <w:rFonts w:ascii="Times New Roman" w:hAnsi="Times New Roman" w:cs="Times New Roman"/>
          <w:vertAlign w:val="subscript"/>
        </w:rPr>
        <w:t>2</w:t>
      </w:r>
      <w:proofErr w:type="spellEnd"/>
      <w:r w:rsidR="00F2468D" w:rsidRPr="002B21E8">
        <w:rPr>
          <w:rFonts w:ascii="Times New Roman" w:hAnsi="Times New Roman" w:cs="Times New Roman"/>
        </w:rPr>
        <w:t xml:space="preserve">, CO and </w:t>
      </w:r>
      <w:proofErr w:type="spellStart"/>
      <w:r w:rsidR="00F2468D" w:rsidRPr="002B21E8">
        <w:rPr>
          <w:rFonts w:ascii="Times New Roman" w:hAnsi="Times New Roman" w:cs="Times New Roman"/>
        </w:rPr>
        <w:t>CH</w:t>
      </w:r>
      <w:r w:rsidR="00F2468D" w:rsidRPr="002B21E8">
        <w:rPr>
          <w:rFonts w:ascii="Times New Roman" w:hAnsi="Times New Roman" w:cs="Times New Roman"/>
          <w:vertAlign w:val="subscript"/>
        </w:rPr>
        <w:t>4</w:t>
      </w:r>
      <w:proofErr w:type="spellEnd"/>
      <w:r w:rsidR="00F2468D" w:rsidRPr="002B21E8">
        <w:rPr>
          <w:rFonts w:ascii="Times New Roman" w:hAnsi="Times New Roman" w:cs="Times New Roman"/>
        </w:rPr>
        <w:t xml:space="preserve"> </w:t>
      </w:r>
      <w:r w:rsidR="00F2468D" w:rsidRPr="0089378E">
        <w:rPr>
          <w:rFonts w:ascii="Times New Roman" w:hAnsi="Times New Roman" w:cs="Times New Roman"/>
        </w:rPr>
        <w:t>based on gas-solid separation</w:t>
      </w:r>
      <w:r w:rsidR="00F2468D">
        <w:rPr>
          <w:rFonts w:ascii="Times New Roman" w:hAnsi="Times New Roman" w:cs="Times New Roman"/>
        </w:rPr>
        <w:t>.</w:t>
      </w:r>
      <w:r w:rsidR="00F2468D" w:rsidRPr="00F2468D">
        <w:rPr>
          <w:rFonts w:ascii="Times New Roman" w:hAnsi="Times New Roman" w:cs="Times New Roman"/>
        </w:rPr>
        <w:t xml:space="preserve"> </w:t>
      </w:r>
      <w:r w:rsidR="00F2468D">
        <w:rPr>
          <w:rFonts w:ascii="Times New Roman" w:hAnsi="Times New Roman" w:cs="Times New Roman"/>
        </w:rPr>
        <w:t>T</w:t>
      </w:r>
      <w:r w:rsidR="00F2468D" w:rsidRPr="0089378E">
        <w:rPr>
          <w:rFonts w:ascii="Times New Roman" w:hAnsi="Times New Roman" w:cs="Times New Roman"/>
        </w:rPr>
        <w:t xml:space="preserve">he Rt-Q-Bond column (12 meters length) </w:t>
      </w:r>
      <w:r w:rsidR="00F2468D">
        <w:rPr>
          <w:rFonts w:ascii="Times New Roman" w:hAnsi="Times New Roman" w:cs="Times New Roman"/>
        </w:rPr>
        <w:t>was</w:t>
      </w:r>
      <w:r w:rsidR="00F2468D" w:rsidRPr="0089378E">
        <w:rPr>
          <w:rFonts w:ascii="Times New Roman" w:hAnsi="Times New Roman" w:cs="Times New Roman"/>
        </w:rPr>
        <w:t xml:space="preserve"> used as the main column for Module B. It separates CO2, Ethylene, </w:t>
      </w:r>
      <w:proofErr w:type="spellStart"/>
      <w:r w:rsidR="00F2468D" w:rsidRPr="0089378E">
        <w:rPr>
          <w:rFonts w:ascii="Times New Roman" w:hAnsi="Times New Roman" w:cs="Times New Roman"/>
        </w:rPr>
        <w:t>H2S</w:t>
      </w:r>
      <w:proofErr w:type="spellEnd"/>
      <w:r w:rsidR="00F2468D" w:rsidRPr="0089378E">
        <w:rPr>
          <w:rFonts w:ascii="Times New Roman" w:hAnsi="Times New Roman" w:cs="Times New Roman"/>
        </w:rPr>
        <w:t xml:space="preserve">, and H2O. </w:t>
      </w:r>
      <w:r w:rsidR="00F2468D" w:rsidRPr="00793005">
        <w:rPr>
          <w:rFonts w:ascii="Times New Roman" w:hAnsi="Times New Roman" w:cs="Times New Roman"/>
        </w:rPr>
        <w:t xml:space="preserve">The detected gases </w:t>
      </w:r>
      <w:proofErr w:type="spellStart"/>
      <w:r w:rsidR="00F2468D" w:rsidRPr="00793005">
        <w:rPr>
          <w:rFonts w:ascii="Times New Roman" w:hAnsi="Times New Roman" w:cs="Times New Roman"/>
        </w:rPr>
        <w:t>H</w:t>
      </w:r>
      <w:r w:rsidR="00F2468D" w:rsidRPr="00793005">
        <w:rPr>
          <w:rFonts w:ascii="Times New Roman" w:hAnsi="Times New Roman" w:cs="Times New Roman"/>
          <w:vertAlign w:val="subscript"/>
        </w:rPr>
        <w:t>2</w:t>
      </w:r>
      <w:proofErr w:type="spellEnd"/>
      <w:r w:rsidR="00F2468D" w:rsidRPr="00793005">
        <w:rPr>
          <w:rFonts w:ascii="Times New Roman" w:hAnsi="Times New Roman" w:cs="Times New Roman"/>
        </w:rPr>
        <w:t>, CO</w:t>
      </w:r>
      <w:r w:rsidR="00F2468D" w:rsidRPr="00793005">
        <w:rPr>
          <w:rFonts w:ascii="Times New Roman" w:hAnsi="Times New Roman" w:cs="Times New Roman"/>
          <w:vertAlign w:val="subscript"/>
        </w:rPr>
        <w:t>2</w:t>
      </w:r>
      <w:r w:rsidR="00F2468D" w:rsidRPr="00793005">
        <w:rPr>
          <w:rFonts w:ascii="Times New Roman" w:hAnsi="Times New Roman" w:cs="Times New Roman"/>
        </w:rPr>
        <w:t xml:space="preserve">, </w:t>
      </w:r>
      <w:proofErr w:type="spellStart"/>
      <w:r w:rsidR="00F2468D" w:rsidRPr="00793005">
        <w:rPr>
          <w:rFonts w:ascii="Times New Roman" w:hAnsi="Times New Roman" w:cs="Times New Roman"/>
        </w:rPr>
        <w:t>CH</w:t>
      </w:r>
      <w:r w:rsidR="00F2468D" w:rsidRPr="00793005">
        <w:rPr>
          <w:rFonts w:ascii="Times New Roman" w:hAnsi="Times New Roman" w:cs="Times New Roman"/>
          <w:vertAlign w:val="subscript"/>
        </w:rPr>
        <w:t>4</w:t>
      </w:r>
      <w:proofErr w:type="spellEnd"/>
      <w:r w:rsidR="00F2468D" w:rsidRPr="00793005">
        <w:rPr>
          <w:rFonts w:ascii="Times New Roman" w:hAnsi="Times New Roman" w:cs="Times New Roman"/>
        </w:rPr>
        <w:t xml:space="preserve"> and </w:t>
      </w:r>
      <w:proofErr w:type="spellStart"/>
      <w:r w:rsidR="00F2468D" w:rsidRPr="00793005">
        <w:rPr>
          <w:rFonts w:ascii="Times New Roman" w:hAnsi="Times New Roman" w:cs="Times New Roman"/>
        </w:rPr>
        <w:t>N</w:t>
      </w:r>
      <w:r w:rsidR="00F2468D" w:rsidRPr="00793005">
        <w:rPr>
          <w:rFonts w:ascii="Times New Roman" w:hAnsi="Times New Roman" w:cs="Times New Roman"/>
          <w:vertAlign w:val="subscript"/>
        </w:rPr>
        <w:t>2</w:t>
      </w:r>
      <w:proofErr w:type="spellEnd"/>
      <w:r w:rsidR="00F2468D" w:rsidRPr="00793005">
        <w:rPr>
          <w:rFonts w:ascii="Times New Roman" w:hAnsi="Times New Roman" w:cs="Times New Roman"/>
        </w:rPr>
        <w:t xml:space="preserve"> were normalized to 100%. </w:t>
      </w:r>
    </w:p>
    <w:p w14:paraId="2B8AFA5D" w14:textId="46447D2A" w:rsidR="00D7438B" w:rsidRPr="00721955" w:rsidRDefault="00D7438B" w:rsidP="00721955">
      <w:pPr>
        <w:rPr>
          <w:rFonts w:ascii="Times New Roman" w:hAnsi="Times New Roman" w:cs="Times New Roman"/>
          <w:b/>
        </w:rPr>
      </w:pPr>
      <w:r w:rsidRPr="00721955">
        <w:rPr>
          <w:rFonts w:ascii="Times New Roman" w:hAnsi="Times New Roman" w:cs="Times New Roman"/>
          <w:b/>
        </w:rPr>
        <w:t>2.3.5 P</w:t>
      </w:r>
      <w:r w:rsidR="002D5BFE" w:rsidRPr="00721955">
        <w:rPr>
          <w:rFonts w:ascii="Times New Roman" w:hAnsi="Times New Roman" w:cs="Times New Roman"/>
          <w:b/>
        </w:rPr>
        <w:t>he</w:t>
      </w:r>
      <w:r w:rsidRPr="00721955">
        <w:rPr>
          <w:rFonts w:ascii="Times New Roman" w:hAnsi="Times New Roman" w:cs="Times New Roman"/>
          <w:b/>
        </w:rPr>
        <w:t>nol-sulfuric</w:t>
      </w:r>
      <w:r w:rsidR="002D5BFE" w:rsidRPr="00721955">
        <w:rPr>
          <w:rFonts w:ascii="Times New Roman" w:hAnsi="Times New Roman" w:cs="Times New Roman"/>
          <w:b/>
        </w:rPr>
        <w:t xml:space="preserve"> </w:t>
      </w:r>
      <w:r w:rsidRPr="00721955">
        <w:rPr>
          <w:rFonts w:ascii="Times New Roman" w:hAnsi="Times New Roman" w:cs="Times New Roman"/>
          <w:b/>
        </w:rPr>
        <w:t>acid method</w:t>
      </w:r>
      <w:r w:rsidR="00FA313D">
        <w:rPr>
          <w:rFonts w:ascii="Times New Roman" w:hAnsi="Times New Roman" w:cs="Times New Roman"/>
          <w:b/>
        </w:rPr>
        <w:t xml:space="preserve"> for measurement of </w:t>
      </w:r>
      <w:r w:rsidR="007A4A26">
        <w:rPr>
          <w:rFonts w:ascii="Times New Roman" w:hAnsi="Times New Roman" w:cs="Times New Roman"/>
          <w:b/>
        </w:rPr>
        <w:t>cellulose and hemicellulose</w:t>
      </w:r>
    </w:p>
    <w:p w14:paraId="4D3BFD15" w14:textId="6AFD6FCA" w:rsidR="00D7438B" w:rsidRDefault="00D7438B" w:rsidP="00D7438B">
      <w:pPr>
        <w:rPr>
          <w:rFonts w:ascii="Times New Roman" w:hAnsi="Times New Roman" w:cs="Times New Roman"/>
          <w:iCs/>
        </w:rPr>
      </w:pPr>
      <w:r w:rsidRPr="005331DE">
        <w:rPr>
          <w:rFonts w:ascii="Times New Roman" w:hAnsi="Times New Roman" w:cs="Times New Roman"/>
          <w:iCs/>
        </w:rPr>
        <w:t>The most efficient enrichment cultures have been analysed regarding their capability of degrading xylan/ Avicel</w:t>
      </w:r>
      <w:r w:rsidRPr="005331DE">
        <w:rPr>
          <w:rFonts w:ascii="Times New Roman" w:hAnsi="Times New Roman" w:cs="Times New Roman"/>
          <w:iCs/>
          <w:vertAlign w:val="superscript"/>
        </w:rPr>
        <w:t>®</w:t>
      </w:r>
      <w:r w:rsidRPr="005331DE">
        <w:rPr>
          <w:rFonts w:ascii="Times New Roman" w:hAnsi="Times New Roman" w:cs="Times New Roman"/>
          <w:iCs/>
        </w:rPr>
        <w:t>. Therefore, the enrichment cultures, after finishing the enrichment process, have been cultivated for either two (xylan enrichment cultures) or five weeks (Avicel</w:t>
      </w:r>
      <w:r w:rsidRPr="005331DE">
        <w:rPr>
          <w:rFonts w:ascii="Times New Roman" w:hAnsi="Times New Roman" w:cs="Times New Roman"/>
          <w:iCs/>
          <w:vertAlign w:val="superscript"/>
        </w:rPr>
        <w:t>®</w:t>
      </w:r>
      <w:r w:rsidRPr="005331DE">
        <w:rPr>
          <w:rFonts w:ascii="Times New Roman" w:hAnsi="Times New Roman" w:cs="Times New Roman"/>
          <w:iCs/>
        </w:rPr>
        <w:t xml:space="preserve"> enrichment cultures). The </w:t>
      </w:r>
      <w:r w:rsidRPr="005331DE">
        <w:rPr>
          <w:rFonts w:ascii="Times New Roman" w:hAnsi="Times New Roman" w:cs="Times New Roman"/>
          <w:iCs/>
        </w:rPr>
        <w:lastRenderedPageBreak/>
        <w:t xml:space="preserve">cultivation bottles were then opened, and samples were taken while stirring the culture to ensure a homogeneous sampling. The </w:t>
      </w:r>
      <w:r>
        <w:rPr>
          <w:rFonts w:ascii="Times New Roman" w:hAnsi="Times New Roman" w:cs="Times New Roman"/>
          <w:iCs/>
        </w:rPr>
        <w:t xml:space="preserve">xylan or cellulose content </w:t>
      </w:r>
      <w:r w:rsidRPr="005331DE">
        <w:rPr>
          <w:rFonts w:ascii="Times New Roman" w:hAnsi="Times New Roman" w:cs="Times New Roman"/>
          <w:iCs/>
        </w:rPr>
        <w:t xml:space="preserve">have been then </w:t>
      </w:r>
      <w:r>
        <w:rPr>
          <w:rFonts w:ascii="Times New Roman" w:hAnsi="Times New Roman" w:cs="Times New Roman"/>
          <w:iCs/>
        </w:rPr>
        <w:t>measured</w:t>
      </w:r>
      <w:r w:rsidRPr="005331DE">
        <w:rPr>
          <w:rFonts w:ascii="Times New Roman" w:hAnsi="Times New Roman" w:cs="Times New Roman"/>
          <w:iCs/>
        </w:rPr>
        <w:t xml:space="preserve"> based on</w:t>
      </w:r>
      <w:r w:rsidR="002D26A5">
        <w:rPr>
          <w:rFonts w:ascii="Times New Roman" w:hAnsi="Times New Roman" w:cs="Times New Roman"/>
          <w:iCs/>
        </w:rPr>
        <w:t xml:space="preserve"> </w:t>
      </w:r>
      <w:r w:rsidRPr="005331DE">
        <w:rPr>
          <w:rFonts w:ascii="Times New Roman" w:hAnsi="Times New Roman" w:cs="Times New Roman"/>
          <w:iCs/>
        </w:rPr>
        <w:t xml:space="preserve">the </w:t>
      </w:r>
      <w:r w:rsidR="002D26A5">
        <w:rPr>
          <w:rFonts w:ascii="Times New Roman" w:hAnsi="Times New Roman" w:cs="Times New Roman"/>
          <w:iCs/>
        </w:rPr>
        <w:t>modified</w:t>
      </w:r>
      <w:r w:rsidR="002D26A5" w:rsidRPr="00B23250">
        <w:rPr>
          <w:rFonts w:ascii="Times New Roman" w:hAnsi="Times New Roman" w:cs="Times New Roman"/>
          <w:iCs/>
        </w:rPr>
        <w:t xml:space="preserve"> </w:t>
      </w:r>
      <w:r w:rsidRPr="00721955">
        <w:rPr>
          <w:rFonts w:ascii="Times New Roman" w:hAnsi="Times New Roman" w:cs="Times New Roman"/>
          <w:iCs/>
        </w:rPr>
        <w:t xml:space="preserve">phenol-sulphuric </w:t>
      </w:r>
      <w:r w:rsidR="00FA313D" w:rsidRPr="00721955">
        <w:rPr>
          <w:rFonts w:ascii="Times New Roman" w:hAnsi="Times New Roman" w:cs="Times New Roman"/>
          <w:iCs/>
        </w:rPr>
        <w:t>method as described by</w:t>
      </w:r>
      <w:r w:rsidR="00280621">
        <w:rPr>
          <w:rFonts w:ascii="Times New Roman" w:hAnsi="Times New Roman" w:cs="Times New Roman"/>
          <w:iCs/>
        </w:rPr>
        <w:t xml:space="preserve"> </w:t>
      </w:r>
      <w:sdt>
        <w:sdtPr>
          <w:rPr>
            <w:rFonts w:ascii="Times New Roman" w:hAnsi="Times New Roman" w:cs="Times New Roman"/>
            <w:iCs/>
          </w:rPr>
          <w:alias w:val="To edit, see citavi.com/edit"/>
          <w:tag w:val="CitaviPlaceholder#f2b098e0-d64f-4485-b5ab-51422ca6f774"/>
          <w:id w:val="42108030"/>
          <w:placeholder>
            <w:docPart w:val="DefaultPlaceholder_-1854013440"/>
          </w:placeholder>
        </w:sdtPr>
        <w:sdtEndPr/>
        <w:sdtContent>
          <w:r w:rsidR="00280621">
            <w:rPr>
              <w:rFonts w:ascii="Times New Roman" w:hAnsi="Times New Roman" w:cs="Times New Roman"/>
              <w:iCs/>
              <w:noProof/>
            </w:rPr>
            <w:fldChar w:fldCharType="begin"/>
          </w:r>
          <w:r w:rsidR="00B03EE0">
            <w:rPr>
              <w:rFonts w:ascii="Times New Roman" w:hAnsi="Times New Roman" w:cs="Times New Roman"/>
              <w:iCs/>
              <w:noProof/>
            </w:rPr>
            <w:instrText>ADDIN CitaviPlaceholder{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3MwMDAzLTI2OTcoNjkpODAwMDktNiIsIlVyaVN0cmluZyI6Imh0dHBzOi8vZG9pLm9yZy8xMC4xMDE2L1MwMDAzLTI2OTcoNjkpODAwMDkt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jNUMTA6MjU6MzIiLCJNb2RpZmllZEJ5IjoiX1NjaGFlZmVjIiwiSWQiOiJiYWU3YmExYi1lOTNkLTQ5YmItYTI0MC1lNzE5MDY4NDM3MzAiLCJNb2RpZmllZE9uIjoiMjAyNC0wMi0yM1QxMDoyNToz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NTM2MTM5NiIsIlVyaVN0cmluZyI6Imh0dHA6Ly93d3cubmNiaS5ubG0ubmloLmdvdi9wdWJtZWQvNTM2MTM5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}</w:instrText>
          </w:r>
          <w:r w:rsidR="00280621">
            <w:rPr>
              <w:rFonts w:ascii="Times New Roman" w:hAnsi="Times New Roman" w:cs="Times New Roman"/>
              <w:iCs/>
              <w:noProof/>
            </w:rPr>
            <w:fldChar w:fldCharType="separate"/>
          </w:r>
          <w:r w:rsidR="0022428D">
            <w:rPr>
              <w:rFonts w:ascii="Times New Roman" w:hAnsi="Times New Roman" w:cs="Times New Roman"/>
              <w:iCs/>
              <w:noProof/>
            </w:rPr>
            <w:t>Updegraff</w:t>
          </w:r>
          <w:r w:rsidR="00280621">
            <w:rPr>
              <w:rFonts w:ascii="Times New Roman" w:hAnsi="Times New Roman" w:cs="Times New Roman"/>
              <w:iCs/>
              <w:noProof/>
            </w:rPr>
            <w:fldChar w:fldCharType="end"/>
          </w:r>
        </w:sdtContent>
      </w:sdt>
      <w:r w:rsidR="00280621">
        <w:rPr>
          <w:rFonts w:ascii="Times New Roman" w:hAnsi="Times New Roman" w:cs="Times New Roman"/>
          <w:iCs/>
        </w:rPr>
        <w:t xml:space="preserve"> </w:t>
      </w:r>
      <w:sdt>
        <w:sdtPr>
          <w:rPr>
            <w:rFonts w:ascii="Times New Roman" w:hAnsi="Times New Roman" w:cs="Times New Roman"/>
            <w:iCs/>
          </w:rPr>
          <w:alias w:val="To edit, see citavi.com/edit"/>
          <w:tag w:val="CitaviPlaceholder#a97ca86e-cc27-473e-aa38-041f26182854"/>
          <w:id w:val="-671030237"/>
          <w:placeholder>
            <w:docPart w:val="DefaultPlaceholder_-1854013440"/>
          </w:placeholder>
        </w:sdtPr>
        <w:sdtEndPr/>
        <w:sdtContent>
          <w:r w:rsidR="00280621">
            <w:rPr>
              <w:rFonts w:ascii="Times New Roman" w:hAnsi="Times New Roman" w:cs="Times New Roman"/>
              <w:iCs/>
              <w:noProof/>
            </w:rPr>
            <w:fldChar w:fldCharType="begin"/>
          </w:r>
          <w:r w:rsidR="00B03EE0">
            <w:rPr>
              <w:rFonts w:ascii="Times New Roman" w:hAnsi="Times New Roman" w:cs="Times New Roman"/>
              <w:iCs/>
              <w:noProof/>
            </w:rPr>
            <w:instrText>ADDIN CitaviPlaceholder{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TYvczAwMDMtMjY5Nyg2OSk4MDAwOS02IiwiVXJpU3RyaW5nIjoiaHR0cHM6Ly9kb2kub3JnLzEwLjEwMTYvUzAwMDMtMjY5Nyg2OSk4MDAwOS02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i0yM1QxMDoyNTozMiIsIk1vZGlmaWVkQnkiOiJfU2NoYWVmZWMiLCJJZCI6ImJhZTdiYTFiLWU5M2QtNDliYi1hMjQwLWU3MTkwNjg0MzczMCIsIk1vZGlmaWVkT24iOiIyMDI0LTAyLTIzVDEwOjI1OjM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1MzYxMzk2IiwiVXJpU3RyaW5nIjoiaHR0cDovL3d3dy5uY2JpLm5sbS5uaWguZ292L3B1Ym1lZC81MzYxMzk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Tk2OSkifV19LCJUYWciOiJDaXRhdmlQbGFjZWhvbGRlciNhOTdjYTg2ZS1jYzI3LTQ3M2UtYWEzOC0wNDFmMjYxODI4NTQiLCJUZXh0IjoiKDE5NjkpIiwiV0FJVmVyc2lvbiI6IjYuOC4wLjAifQ==}</w:instrText>
          </w:r>
          <w:r w:rsidR="00280621">
            <w:rPr>
              <w:rFonts w:ascii="Times New Roman" w:hAnsi="Times New Roman" w:cs="Times New Roman"/>
              <w:iCs/>
              <w:noProof/>
            </w:rPr>
            <w:fldChar w:fldCharType="separate"/>
          </w:r>
          <w:r w:rsidR="0022428D">
            <w:rPr>
              <w:rFonts w:ascii="Times New Roman" w:hAnsi="Times New Roman" w:cs="Times New Roman"/>
              <w:iCs/>
              <w:noProof/>
            </w:rPr>
            <w:t>(1969)</w:t>
          </w:r>
          <w:r w:rsidR="00280621">
            <w:rPr>
              <w:rFonts w:ascii="Times New Roman" w:hAnsi="Times New Roman" w:cs="Times New Roman"/>
              <w:iCs/>
              <w:noProof/>
            </w:rPr>
            <w:fldChar w:fldCharType="end"/>
          </w:r>
        </w:sdtContent>
      </w:sdt>
      <w:r w:rsidR="00280621">
        <w:rPr>
          <w:rFonts w:ascii="Times New Roman" w:hAnsi="Times New Roman" w:cs="Times New Roman"/>
          <w:iCs/>
        </w:rPr>
        <w:t xml:space="preserve"> and </w:t>
      </w:r>
      <w:sdt>
        <w:sdtPr>
          <w:rPr>
            <w:rFonts w:ascii="Times New Roman" w:hAnsi="Times New Roman" w:cs="Times New Roman"/>
            <w:iCs/>
          </w:rPr>
          <w:alias w:val="To edit, see citavi.com/edit"/>
          <w:tag w:val="CitaviPlaceholder#edcb2a39-2f77-4d36-884f-df2caa948a5e"/>
          <w:id w:val="853160050"/>
          <w:placeholder>
            <w:docPart w:val="DefaultPlaceholder_-1854013440"/>
          </w:placeholder>
        </w:sdtPr>
        <w:sdtEndPr/>
        <w:sdtContent>
          <w:r w:rsidR="00280621">
            <w:rPr>
              <w:rFonts w:ascii="Times New Roman" w:hAnsi="Times New Roman" w:cs="Times New Roman"/>
              <w:iCs/>
              <w:noProof/>
            </w:rPr>
            <w:fldChar w:fldCharType="begin"/>
          </w:r>
          <w:r w:rsidR="00B03EE0">
            <w:rPr>
              <w:rFonts w:ascii="Times New Roman" w:hAnsi="Times New Roman" w:cs="Times New Roman"/>
              <w:iCs/>
              <w:noProof/>
            </w:rPr>
            <w:instrText>ADDIN CitaviPlaceholder{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yMy4wOS4yMDExIiwiRG9pIjoiMTAuMTEyOC9BRU0uMDU2NzctMTE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jE5NDg4MzYiLCJVcmlTdHJpbmciOiJodHRwOi8vd3d3Lm5jYmkubmxtLm5paC5nb3YvcHVibWVkLzIxOTQ4ODM2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MtMDYtMjNUMDk6MDA6NDUiLCJNb2RpZmllZEJ5IjoiX1NjaGFlZmVjIiwiSWQiOiI1OGNiZjliNC02N2MyLTQzYmUtOTkxOC1kZWY5OTY4NTRhYmMiLCJNb2RpZmllZE9uIjoiMjAyMy0wNi0yM1QwOTowMDo0NS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lBNQzMyMDkwMTAiLCJVcmlTdHJpbmciOiJodHRwczovL3d3dy5uY2JpLm5sbS5uaWguZ292L3BtYy9hcnRpY2xlcy9QTUMzMjA5MDEw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MtMDYtMjNUMDk6MDA6NDUiLCJNb2RpZmllZEJ5IjoiX1NjaGFlZmVjIiwiSWQiOiJjMjNmMDhkNC01ZjFjLTQ0ZGItYjIxOS01ZjRmODQ1OGQzMGUiLCJNb2RpZmllZE9uIjoiMjAyMy0wNi0yM1QwOTowMDo0N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xMjgvQUVNLjA1Njc3LTExIiwiVXJpU3RyaW5nIjoiaHR0cHM6Ly9kb2kub3JnLzEwLjExMjgvQUVNLjA1Njc3LTE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}</w:instrText>
          </w:r>
          <w:r w:rsidR="00280621">
            <w:rPr>
              <w:rFonts w:ascii="Times New Roman" w:hAnsi="Times New Roman" w:cs="Times New Roman"/>
              <w:iCs/>
              <w:noProof/>
            </w:rPr>
            <w:fldChar w:fldCharType="separate"/>
          </w:r>
          <w:r w:rsidR="0022428D">
            <w:rPr>
              <w:rFonts w:ascii="Times New Roman" w:hAnsi="Times New Roman" w:cs="Times New Roman"/>
              <w:iCs/>
              <w:noProof/>
            </w:rPr>
            <w:t>Hemme et al.</w:t>
          </w:r>
          <w:r w:rsidR="00280621">
            <w:rPr>
              <w:rFonts w:ascii="Times New Roman" w:hAnsi="Times New Roman" w:cs="Times New Roman"/>
              <w:iCs/>
              <w:noProof/>
            </w:rPr>
            <w:fldChar w:fldCharType="end"/>
          </w:r>
        </w:sdtContent>
      </w:sdt>
      <w:r w:rsidR="00280621">
        <w:rPr>
          <w:rFonts w:ascii="Times New Roman" w:hAnsi="Times New Roman" w:cs="Times New Roman"/>
          <w:iCs/>
        </w:rPr>
        <w:t xml:space="preserve"> </w:t>
      </w:r>
      <w:sdt>
        <w:sdtPr>
          <w:rPr>
            <w:rFonts w:ascii="Times New Roman" w:hAnsi="Times New Roman" w:cs="Times New Roman"/>
            <w:iCs/>
          </w:rPr>
          <w:alias w:val="To edit, see citavi.com/edit"/>
          <w:tag w:val="CitaviPlaceholder#6bec88e7-12f8-48ef-b0c0-febae7adf007"/>
          <w:id w:val="-573054525"/>
          <w:placeholder>
            <w:docPart w:val="DefaultPlaceholder_-1854013440"/>
          </w:placeholder>
        </w:sdtPr>
        <w:sdtEndPr/>
        <w:sdtContent>
          <w:r w:rsidR="00280621">
            <w:rPr>
              <w:rFonts w:ascii="Times New Roman" w:hAnsi="Times New Roman" w:cs="Times New Roman"/>
              <w:iCs/>
              <w:noProof/>
            </w:rPr>
            <w:fldChar w:fldCharType="begin"/>
          </w:r>
          <w:r w:rsidR="00B03EE0">
            <w:rPr>
              <w:rFonts w:ascii="Times New Roman" w:hAnsi="Times New Roman" w:cs="Times New Roman"/>
              <w:iCs/>
              <w:noProof/>
            </w:rPr>
            <w:instrText>ADDIN CitaviPlaceholder{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MuMDkuMjAxMSIsIkRvaSI6IjEwLjExMjgvQUVNLjA1Njc3LTEx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xOTQ4ODM2IiwiVXJpU3RyaW5nIjoiaHR0cDovL3d3dy5uY2JpLm5sbS5uaWguZ292L3B1Ym1lZC8yMTk0ODgzN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zLTA2LTIzVDA5OjAwOjQ1IiwiTW9kaWZpZWRCeSI6Il9TY2hhZWZlYyIsIklkIjoiNThjYmY5YjQtNjdjMi00M2JlLTk5MTgtZGVmOTk2ODU0YWJjIiwiTW9kaWZpZWRPbiI6IjIwMjMtMDYtMjNUMDk6MDA6NDU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zMjA5MDEwIiwiVXJpU3RyaW5nIjoiaHR0cHM6Ly93d3cubmNiaS5ubG0ubmloLmdvdi9wbWMvYXJ0aWNsZXMvUE1DMzIwOTAx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zLTA2LTIzVDA5OjAwOjQ1IiwiTW9kaWZpZWRCeSI6Il9TY2hhZWZlYyIsIklkIjoiYzIzZjA4ZDQtNWYxYy00NGRiLWIyMTktNWY0Zjg0NThkMzBlIiwiTW9kaWZpZWRPbiI6IjIwMjMtMDYtMjNUMDk6MDA6NDU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I4L0FFTS4wNTY3Ny0xMSIsIlVyaVN0cmluZyI6Imh0dHBzOi8vZG9pLm9yZy8xMC4xMTI4L0FFTS4wNTY3Ny0xM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}</w:instrText>
          </w:r>
          <w:r w:rsidR="00280621">
            <w:rPr>
              <w:rFonts w:ascii="Times New Roman" w:hAnsi="Times New Roman" w:cs="Times New Roman"/>
              <w:iCs/>
              <w:noProof/>
            </w:rPr>
            <w:fldChar w:fldCharType="separate"/>
          </w:r>
          <w:r w:rsidR="0022428D">
            <w:rPr>
              <w:rFonts w:ascii="Times New Roman" w:hAnsi="Times New Roman" w:cs="Times New Roman"/>
              <w:iCs/>
              <w:noProof/>
            </w:rPr>
            <w:t>(2011)</w:t>
          </w:r>
          <w:r w:rsidR="00280621">
            <w:rPr>
              <w:rFonts w:ascii="Times New Roman" w:hAnsi="Times New Roman" w:cs="Times New Roman"/>
              <w:iCs/>
              <w:noProof/>
            </w:rPr>
            <w:fldChar w:fldCharType="end"/>
          </w:r>
        </w:sdtContent>
      </w:sdt>
      <w:r w:rsidR="00280621">
        <w:rPr>
          <w:rFonts w:ascii="Times New Roman" w:hAnsi="Times New Roman" w:cs="Times New Roman"/>
          <w:iCs/>
        </w:rPr>
        <w:t xml:space="preserve">. </w:t>
      </w:r>
      <w:r w:rsidR="002D26A5">
        <w:rPr>
          <w:rFonts w:ascii="Times New Roman" w:hAnsi="Times New Roman" w:cs="Times New Roman"/>
          <w:iCs/>
        </w:rPr>
        <w:t xml:space="preserve">Samples have been centrifuged at 5000 g for 15 min at </w:t>
      </w:r>
      <w:proofErr w:type="spellStart"/>
      <w:r w:rsidR="002D26A5">
        <w:rPr>
          <w:rFonts w:ascii="Times New Roman" w:hAnsi="Times New Roman" w:cs="Times New Roman"/>
          <w:iCs/>
        </w:rPr>
        <w:t>4°C</w:t>
      </w:r>
      <w:proofErr w:type="spellEnd"/>
      <w:r w:rsidR="002D26A5">
        <w:rPr>
          <w:rFonts w:ascii="Times New Roman" w:hAnsi="Times New Roman" w:cs="Times New Roman"/>
          <w:iCs/>
        </w:rPr>
        <w:t xml:space="preserve">. In case the cellulose content </w:t>
      </w:r>
      <w:r w:rsidR="00D97177">
        <w:rPr>
          <w:rFonts w:ascii="Times New Roman" w:hAnsi="Times New Roman" w:cs="Times New Roman"/>
          <w:iCs/>
        </w:rPr>
        <w:t>has</w:t>
      </w:r>
      <w:r w:rsidR="002D26A5">
        <w:rPr>
          <w:rFonts w:ascii="Times New Roman" w:hAnsi="Times New Roman" w:cs="Times New Roman"/>
          <w:iCs/>
        </w:rPr>
        <w:t xml:space="preserve"> been aimed to be measured, the supernatant </w:t>
      </w:r>
      <w:r w:rsidR="00B23250">
        <w:rPr>
          <w:rFonts w:ascii="Times New Roman" w:hAnsi="Times New Roman" w:cs="Times New Roman"/>
          <w:iCs/>
        </w:rPr>
        <w:t>has</w:t>
      </w:r>
      <w:r w:rsidR="002D26A5">
        <w:rPr>
          <w:rFonts w:ascii="Times New Roman" w:hAnsi="Times New Roman" w:cs="Times New Roman"/>
          <w:iCs/>
        </w:rPr>
        <w:t xml:space="preserve"> been </w:t>
      </w:r>
      <w:r w:rsidR="004E7010">
        <w:rPr>
          <w:rFonts w:ascii="Times New Roman" w:hAnsi="Times New Roman" w:cs="Times New Roman"/>
          <w:iCs/>
        </w:rPr>
        <w:t>discarded</w:t>
      </w:r>
      <w:r w:rsidR="002D26A5">
        <w:rPr>
          <w:rFonts w:ascii="Times New Roman" w:hAnsi="Times New Roman" w:cs="Times New Roman"/>
          <w:iCs/>
        </w:rPr>
        <w:t xml:space="preserve"> and the pellet was resuspended in Aqua </w:t>
      </w:r>
      <w:proofErr w:type="spellStart"/>
      <w:r w:rsidR="002D26A5">
        <w:rPr>
          <w:rFonts w:ascii="Times New Roman" w:hAnsi="Times New Roman" w:cs="Times New Roman"/>
          <w:iCs/>
        </w:rPr>
        <w:t>dest</w:t>
      </w:r>
      <w:proofErr w:type="spellEnd"/>
      <w:r w:rsidR="002D26A5">
        <w:rPr>
          <w:rFonts w:ascii="Times New Roman" w:hAnsi="Times New Roman" w:cs="Times New Roman"/>
          <w:iCs/>
        </w:rPr>
        <w:t xml:space="preserve">. and heated at 95 °C for 30 min and washed afterwards twice with Aqua </w:t>
      </w:r>
      <w:proofErr w:type="spellStart"/>
      <w:r w:rsidR="002D26A5">
        <w:rPr>
          <w:rFonts w:ascii="Times New Roman" w:hAnsi="Times New Roman" w:cs="Times New Roman"/>
          <w:iCs/>
        </w:rPr>
        <w:t>dest</w:t>
      </w:r>
      <w:proofErr w:type="spellEnd"/>
      <w:r w:rsidR="002D26A5">
        <w:rPr>
          <w:rFonts w:ascii="Times New Roman" w:hAnsi="Times New Roman" w:cs="Times New Roman"/>
          <w:iCs/>
        </w:rPr>
        <w:t>. at 5000 g</w:t>
      </w:r>
      <w:r w:rsidR="00B23250">
        <w:rPr>
          <w:rFonts w:ascii="Times New Roman" w:hAnsi="Times New Roman" w:cs="Times New Roman"/>
          <w:iCs/>
        </w:rPr>
        <w:t xml:space="preserve"> and </w:t>
      </w:r>
      <w:proofErr w:type="spellStart"/>
      <w:r w:rsidR="00B23250">
        <w:rPr>
          <w:rFonts w:ascii="Times New Roman" w:hAnsi="Times New Roman" w:cs="Times New Roman"/>
          <w:iCs/>
        </w:rPr>
        <w:t>4°C</w:t>
      </w:r>
      <w:proofErr w:type="spellEnd"/>
      <w:r w:rsidR="002D26A5">
        <w:rPr>
          <w:rFonts w:ascii="Times New Roman" w:hAnsi="Times New Roman" w:cs="Times New Roman"/>
          <w:iCs/>
        </w:rPr>
        <w:t xml:space="preserve"> for 15 min. </w:t>
      </w:r>
      <w:r w:rsidR="004E7010">
        <w:rPr>
          <w:rFonts w:ascii="Times New Roman" w:hAnsi="Times New Roman" w:cs="Times New Roman"/>
          <w:iCs/>
        </w:rPr>
        <w:t xml:space="preserve">Since the xylan used in this study was soluble, the supernatant from the samples were used to measure the </w:t>
      </w:r>
      <w:commentRangeStart w:id="20"/>
      <w:r w:rsidR="004E7010" w:rsidRPr="00721955">
        <w:rPr>
          <w:rFonts w:ascii="Times New Roman" w:hAnsi="Times New Roman" w:cs="Times New Roman"/>
          <w:iCs/>
          <w:highlight w:val="yellow"/>
        </w:rPr>
        <w:t>xylan content and heated as well</w:t>
      </w:r>
      <w:r w:rsidR="004E7010">
        <w:rPr>
          <w:rFonts w:ascii="Times New Roman" w:hAnsi="Times New Roman" w:cs="Times New Roman"/>
          <w:iCs/>
        </w:rPr>
        <w:t xml:space="preserve">, but the washing steps were not necessary. </w:t>
      </w:r>
      <w:r w:rsidR="002D26A5">
        <w:rPr>
          <w:rFonts w:ascii="Times New Roman" w:hAnsi="Times New Roman" w:cs="Times New Roman"/>
          <w:iCs/>
        </w:rPr>
        <w:t xml:space="preserve">To the pellet or supernatant 1 ml of 65% sulfuric acid have been added </w:t>
      </w:r>
      <w:r w:rsidR="002D26A5" w:rsidRPr="00721955">
        <w:rPr>
          <w:rFonts w:ascii="Times New Roman" w:hAnsi="Times New Roman" w:cs="Times New Roman"/>
          <w:iCs/>
          <w:highlight w:val="yellow"/>
        </w:rPr>
        <w:t>and incubated for 1 h.</w:t>
      </w:r>
      <w:r w:rsidR="002D26A5">
        <w:rPr>
          <w:rFonts w:ascii="Times New Roman" w:hAnsi="Times New Roman" w:cs="Times New Roman"/>
          <w:iCs/>
        </w:rPr>
        <w:t xml:space="preserve"> </w:t>
      </w:r>
      <w:commentRangeEnd w:id="20"/>
      <w:r w:rsidR="004E7010">
        <w:rPr>
          <w:rStyle w:val="Kommentarzeichen"/>
        </w:rPr>
        <w:commentReference w:id="20"/>
      </w:r>
      <w:r w:rsidR="004E7010">
        <w:rPr>
          <w:rFonts w:ascii="Times New Roman" w:hAnsi="Times New Roman" w:cs="Times New Roman"/>
          <w:iCs/>
        </w:rPr>
        <w:t xml:space="preserve">Samples have been then diluted, if necessary. </w:t>
      </w:r>
      <w:r w:rsidR="002D26A5" w:rsidRPr="00F67CE2">
        <w:rPr>
          <w:rFonts w:ascii="Times New Roman" w:hAnsi="Times New Roman" w:cs="Times New Roman"/>
          <w:iCs/>
        </w:rPr>
        <w:t xml:space="preserve">200 µl </w:t>
      </w:r>
      <w:r w:rsidR="004E7010">
        <w:rPr>
          <w:rFonts w:ascii="Times New Roman" w:hAnsi="Times New Roman" w:cs="Times New Roman"/>
          <w:iCs/>
        </w:rPr>
        <w:t xml:space="preserve">of sample </w:t>
      </w:r>
      <w:r w:rsidR="002D26A5">
        <w:rPr>
          <w:rFonts w:ascii="Times New Roman" w:hAnsi="Times New Roman" w:cs="Times New Roman"/>
          <w:iCs/>
        </w:rPr>
        <w:t xml:space="preserve">was then </w:t>
      </w:r>
      <w:r w:rsidR="002D26A5" w:rsidRPr="00F67CE2">
        <w:rPr>
          <w:rFonts w:ascii="Times New Roman" w:hAnsi="Times New Roman" w:cs="Times New Roman"/>
          <w:iCs/>
        </w:rPr>
        <w:t>combined with 200 µl of 2% phenol and 1 ml of 98% sulfuric acid</w:t>
      </w:r>
      <w:r w:rsidR="002D26A5">
        <w:rPr>
          <w:rFonts w:ascii="Times New Roman" w:hAnsi="Times New Roman" w:cs="Times New Roman"/>
          <w:iCs/>
        </w:rPr>
        <w:t xml:space="preserve"> and incubated for 30 min at RT. Then the extinction has been detected at 490 nm.</w:t>
      </w:r>
      <w:r w:rsidR="004E7010">
        <w:rPr>
          <w:rFonts w:ascii="Times New Roman" w:hAnsi="Times New Roman" w:cs="Times New Roman"/>
          <w:iCs/>
        </w:rPr>
        <w:t xml:space="preserve"> </w:t>
      </w:r>
      <w:r w:rsidR="002D26A5">
        <w:rPr>
          <w:rFonts w:ascii="Times New Roman" w:hAnsi="Times New Roman" w:cs="Times New Roman"/>
          <w:iCs/>
        </w:rPr>
        <w:t>T</w:t>
      </w:r>
      <w:r w:rsidR="00F67CE2">
        <w:rPr>
          <w:rFonts w:ascii="Times New Roman" w:hAnsi="Times New Roman" w:cs="Times New Roman"/>
          <w:iCs/>
        </w:rPr>
        <w:t>he standard curve has been established with xylan (10-150 mg/L) or Avicel</w:t>
      </w:r>
      <w:r w:rsidR="00F67CE2">
        <w:rPr>
          <w:rFonts w:ascii="Calibri" w:hAnsi="Calibri" w:cs="Calibri"/>
          <w:iCs/>
        </w:rPr>
        <w:t>®</w:t>
      </w:r>
      <w:r w:rsidR="00F67CE2">
        <w:rPr>
          <w:rFonts w:ascii="Times New Roman" w:hAnsi="Times New Roman" w:cs="Times New Roman"/>
          <w:iCs/>
        </w:rPr>
        <w:t xml:space="preserve"> (5-1000 mg/L). </w:t>
      </w:r>
    </w:p>
    <w:p w14:paraId="789DC475" w14:textId="1449E219" w:rsidR="007F7568" w:rsidRPr="00D22888" w:rsidRDefault="00D7438B" w:rsidP="00721955">
      <w:pPr>
        <w:rPr>
          <w:rFonts w:ascii="Times New Roman" w:hAnsi="Times New Roman" w:cs="Times New Roman"/>
        </w:rPr>
      </w:pPr>
      <w:r>
        <w:rPr>
          <w:rFonts w:ascii="Times New Roman" w:hAnsi="Times New Roman" w:cs="Times New Roman"/>
          <w:iCs/>
        </w:rPr>
        <w:t xml:space="preserve">For each enrichment cultures two biological replicates have been analysed as well as one positive control without xylan or cellulose addition, which has been inoculated, too. </w:t>
      </w:r>
      <w:r w:rsidRPr="00A84BD0">
        <w:rPr>
          <w:rFonts w:ascii="Times New Roman" w:hAnsi="Times New Roman" w:cs="Times New Roman"/>
          <w:iCs/>
        </w:rPr>
        <w:t>Sterile controls were brought along, and their xylan or cellulose content was correlated with the measured values in the enrichment cultures.</w:t>
      </w:r>
      <w:r w:rsidRPr="00A84BD0">
        <w:t xml:space="preserve"> </w:t>
      </w:r>
      <w:r w:rsidRPr="00A84BD0">
        <w:rPr>
          <w:rFonts w:ascii="Times New Roman" w:hAnsi="Times New Roman" w:cs="Times New Roman"/>
          <w:iCs/>
        </w:rPr>
        <w:t>Sampling at the experiment's outset was impractical as the bottles had to be fully opened for a uniform sample collection</w:t>
      </w:r>
      <w:r>
        <w:rPr>
          <w:rFonts w:ascii="Times New Roman" w:hAnsi="Times New Roman" w:cs="Times New Roman"/>
          <w:iCs/>
        </w:rPr>
        <w:t>. S</w:t>
      </w:r>
      <w:r w:rsidRPr="00A84BD0">
        <w:rPr>
          <w:rFonts w:ascii="Times New Roman" w:hAnsi="Times New Roman" w:cs="Times New Roman"/>
          <w:iCs/>
        </w:rPr>
        <w:t>o, the cellulose or xylan content from the sterile control was used as the initial reference value.</w:t>
      </w:r>
    </w:p>
    <w:p w14:paraId="21C3A0EB" w14:textId="2FF25D37" w:rsidR="0082736F" w:rsidRDefault="00555845" w:rsidP="00A64D1B">
      <w:pPr>
        <w:rPr>
          <w:rFonts w:ascii="Times New Roman" w:hAnsi="Times New Roman" w:cs="Times New Roman"/>
          <w:b/>
        </w:rPr>
      </w:pPr>
      <w:r>
        <w:rPr>
          <w:rFonts w:ascii="Times New Roman" w:hAnsi="Times New Roman" w:cs="Times New Roman"/>
          <w:b/>
        </w:rPr>
        <w:t xml:space="preserve">2.4 </w:t>
      </w:r>
      <w:r w:rsidR="0082736F" w:rsidRPr="00CE79D6">
        <w:rPr>
          <w:rFonts w:ascii="Times New Roman" w:hAnsi="Times New Roman" w:cs="Times New Roman"/>
          <w:b/>
        </w:rPr>
        <w:t>DNA sequencing</w:t>
      </w:r>
      <w:r>
        <w:rPr>
          <w:rFonts w:ascii="Times New Roman" w:hAnsi="Times New Roman" w:cs="Times New Roman"/>
          <w:b/>
        </w:rPr>
        <w:t xml:space="preserve"> analysis</w:t>
      </w:r>
    </w:p>
    <w:p w14:paraId="76A90FC2" w14:textId="09276438" w:rsidR="00555845" w:rsidRDefault="00555845" w:rsidP="00A64D1B">
      <w:pPr>
        <w:rPr>
          <w:rFonts w:ascii="Times New Roman" w:hAnsi="Times New Roman" w:cs="Times New Roman"/>
          <w:b/>
          <w:bCs/>
          <w:iCs/>
        </w:rPr>
      </w:pPr>
      <w:r>
        <w:rPr>
          <w:rFonts w:ascii="Times New Roman" w:hAnsi="Times New Roman" w:cs="Times New Roman"/>
          <w:b/>
        </w:rPr>
        <w:t xml:space="preserve">2.4.1 </w:t>
      </w:r>
      <w:r w:rsidR="00741EF9" w:rsidRPr="000F6DEE">
        <w:rPr>
          <w:rFonts w:ascii="Times New Roman" w:hAnsi="Times New Roman" w:cs="Times New Roman"/>
          <w:b/>
          <w:bCs/>
          <w:iCs/>
        </w:rPr>
        <w:t>DNA extraction and sequencing</w:t>
      </w:r>
    </w:p>
    <w:p w14:paraId="44841017" w14:textId="77777777" w:rsidR="00AF72C5" w:rsidRPr="001A60D3" w:rsidRDefault="00AF72C5" w:rsidP="00AF72C5">
      <w:pPr>
        <w:rPr>
          <w:rFonts w:ascii="Times New Roman" w:hAnsi="Times New Roman" w:cs="Times New Roman"/>
        </w:rPr>
      </w:pPr>
      <w:r w:rsidRPr="001A60D3">
        <w:rPr>
          <w:rFonts w:ascii="Times New Roman" w:hAnsi="Times New Roman" w:cs="Times New Roman"/>
        </w:rPr>
        <w:t xml:space="preserve">DNA from the enrichment culture samples were extracted using </w:t>
      </w:r>
      <w:proofErr w:type="spellStart"/>
      <w:r w:rsidRPr="001A60D3">
        <w:rPr>
          <w:rFonts w:ascii="Times New Roman" w:hAnsi="Times New Roman" w:cs="Times New Roman"/>
        </w:rPr>
        <w:t>NucleoSpin</w:t>
      </w:r>
      <w:proofErr w:type="spellEnd"/>
      <w:r w:rsidRPr="001A60D3">
        <w:rPr>
          <w:rFonts w:ascii="Times New Roman" w:hAnsi="Times New Roman" w:cs="Times New Roman"/>
        </w:rPr>
        <w:t>® Tissue DNA kit (</w:t>
      </w:r>
      <w:proofErr w:type="spellStart"/>
      <w:r w:rsidRPr="001A60D3">
        <w:rPr>
          <w:rFonts w:ascii="Times New Roman" w:hAnsi="Times New Roman" w:cs="Times New Roman"/>
        </w:rPr>
        <w:t>Macherey</w:t>
      </w:r>
      <w:proofErr w:type="spellEnd"/>
      <w:r w:rsidRPr="001A60D3">
        <w:rPr>
          <w:rFonts w:ascii="Times New Roman" w:hAnsi="Times New Roman" w:cs="Times New Roman"/>
        </w:rPr>
        <w:t xml:space="preserve">-Nagel, </w:t>
      </w:r>
      <w:proofErr w:type="spellStart"/>
      <w:r w:rsidRPr="001A60D3">
        <w:rPr>
          <w:rFonts w:ascii="Times New Roman" w:hAnsi="Times New Roman" w:cs="Times New Roman"/>
        </w:rPr>
        <w:t>Düren</w:t>
      </w:r>
      <w:proofErr w:type="spellEnd"/>
      <w:r w:rsidRPr="001A60D3">
        <w:rPr>
          <w:rFonts w:ascii="Times New Roman" w:hAnsi="Times New Roman" w:cs="Times New Roman"/>
        </w:rPr>
        <w:t>, Germany), according to the manual with minor modifications</w:t>
      </w:r>
      <w:r>
        <w:rPr>
          <w:rFonts w:ascii="Times New Roman" w:hAnsi="Times New Roman" w:cs="Times New Roman"/>
        </w:rPr>
        <w:t>. Shortly, samples were incubated for five hours in the pre-lysis sample step, followed by the recommended protocol, up until the DNA elution step, where we proceed with the recommendations of the manual to increase yield and concentration</w:t>
      </w:r>
      <w:r w:rsidRPr="001A60D3">
        <w:rPr>
          <w:rFonts w:ascii="Times New Roman" w:hAnsi="Times New Roman" w:cs="Times New Roman"/>
        </w:rPr>
        <w:t>. DNA quantification was done by QUBIT</w:t>
      </w:r>
      <w:r>
        <w:rPr>
          <w:rFonts w:ascii="Times New Roman" w:hAnsi="Times New Roman" w:cs="Times New Roman"/>
        </w:rPr>
        <w:t xml:space="preserve"> with </w:t>
      </w:r>
      <w:r w:rsidRPr="00072D24">
        <w:rPr>
          <w:rFonts w:ascii="Times New Roman" w:hAnsi="Times New Roman" w:cs="Times New Roman"/>
        </w:rPr>
        <w:t>dsDNA</w:t>
      </w:r>
      <w:r>
        <w:rPr>
          <w:rFonts w:ascii="Times New Roman" w:hAnsi="Times New Roman" w:cs="Times New Roman"/>
        </w:rPr>
        <w:t xml:space="preserve"> BR</w:t>
      </w:r>
      <w:r w:rsidRPr="00072D24">
        <w:rPr>
          <w:rFonts w:ascii="Times New Roman" w:hAnsi="Times New Roman" w:cs="Times New Roman"/>
        </w:rPr>
        <w:t xml:space="preserve"> Assay Kit</w:t>
      </w:r>
      <w:r w:rsidRPr="001A60D3">
        <w:rPr>
          <w:rFonts w:ascii="Times New Roman" w:hAnsi="Times New Roman" w:cs="Times New Roman"/>
        </w:rPr>
        <w:t xml:space="preserve"> </w:t>
      </w:r>
      <w:r w:rsidRPr="00534473">
        <w:rPr>
          <w:rFonts w:ascii="Times New Roman" w:hAnsi="Times New Roman" w:cs="Times New Roman"/>
        </w:rPr>
        <w:t>(Invitrogen, Schwerte, Germany)</w:t>
      </w:r>
      <w:r w:rsidRPr="001A60D3">
        <w:rPr>
          <w:rFonts w:ascii="Times New Roman" w:hAnsi="Times New Roman" w:cs="Times New Roman"/>
        </w:rPr>
        <w:t xml:space="preserve">. When necessary, DNA was concentrated using </w:t>
      </w:r>
      <w:proofErr w:type="spellStart"/>
      <w:r w:rsidRPr="001A60D3">
        <w:rPr>
          <w:rFonts w:ascii="Times New Roman" w:hAnsi="Times New Roman" w:cs="Times New Roman"/>
        </w:rPr>
        <w:t>Amicon</w:t>
      </w:r>
      <w:proofErr w:type="spellEnd"/>
      <w:r w:rsidRPr="001A60D3">
        <w:rPr>
          <w:rFonts w:ascii="Times New Roman" w:hAnsi="Times New Roman" w:cs="Times New Roman"/>
        </w:rPr>
        <w:t>® centrifugal filters (Merck, Darmstadt, Germany).</w:t>
      </w:r>
    </w:p>
    <w:p w14:paraId="196A0E5B" w14:textId="75864EB8" w:rsidR="00AF72C5" w:rsidRPr="00FC30F9" w:rsidRDefault="00AF72C5" w:rsidP="00AF72C5">
      <w:pPr>
        <w:rPr>
          <w:rFonts w:ascii="Times New Roman" w:hAnsi="Times New Roman" w:cs="Times New Roman"/>
          <w:b/>
          <w:bCs/>
          <w:i/>
          <w:iCs/>
          <w:highlight w:val="yellow"/>
        </w:rPr>
      </w:pPr>
      <w:r>
        <w:rPr>
          <w:rFonts w:ascii="Times New Roman" w:hAnsi="Times New Roman" w:cs="Times New Roman"/>
        </w:rPr>
        <w:t>Amplicon sequencing</w:t>
      </w:r>
      <w:r w:rsidRPr="001A60D3">
        <w:rPr>
          <w:rFonts w:ascii="Times New Roman" w:hAnsi="Times New Roman" w:cs="Times New Roman"/>
        </w:rPr>
        <w:t xml:space="preserve"> data was generated using the set of primers</w:t>
      </w:r>
      <w:r>
        <w:rPr>
          <w:rFonts w:ascii="Times New Roman" w:hAnsi="Times New Roman" w:cs="Times New Roman"/>
        </w:rPr>
        <w:t xml:space="preserve"> </w:t>
      </w:r>
      <w:proofErr w:type="spellStart"/>
      <w:r>
        <w:rPr>
          <w:rFonts w:ascii="Times New Roman" w:hAnsi="Times New Roman" w:cs="Times New Roman"/>
        </w:rPr>
        <w:t>341f</w:t>
      </w:r>
      <w:proofErr w:type="spellEnd"/>
      <w:r w:rsidRPr="00A20768">
        <w:rPr>
          <w:rFonts w:ascii="Times New Roman" w:hAnsi="Times New Roman" w:cs="Times New Roman"/>
        </w:rPr>
        <w:t xml:space="preserve"> </w:t>
      </w:r>
      <w:r>
        <w:rPr>
          <w:rFonts w:ascii="Times New Roman" w:hAnsi="Times New Roman" w:cs="Times New Roman"/>
        </w:rPr>
        <w:t>(</w:t>
      </w:r>
      <w:r w:rsidRPr="00A20768">
        <w:rPr>
          <w:rFonts w:ascii="Times New Roman" w:hAnsi="Times New Roman" w:cs="Times New Roman"/>
        </w:rPr>
        <w:t>5’-</w:t>
      </w:r>
      <w:proofErr w:type="spellStart"/>
      <w:r w:rsidRPr="00A20768">
        <w:rPr>
          <w:rFonts w:ascii="Times New Roman" w:hAnsi="Times New Roman" w:cs="Times New Roman"/>
        </w:rPr>
        <w:t>CCT</w:t>
      </w:r>
      <w:proofErr w:type="spellEnd"/>
      <w:r>
        <w:rPr>
          <w:rFonts w:ascii="Times New Roman" w:hAnsi="Times New Roman" w:cs="Times New Roman"/>
        </w:rPr>
        <w:t xml:space="preserve"> </w:t>
      </w:r>
      <w:proofErr w:type="spellStart"/>
      <w:r w:rsidRPr="00A20768">
        <w:rPr>
          <w:rFonts w:ascii="Times New Roman" w:hAnsi="Times New Roman" w:cs="Times New Roman"/>
        </w:rPr>
        <w:t>ACG</w:t>
      </w:r>
      <w:proofErr w:type="spellEnd"/>
      <w:r>
        <w:rPr>
          <w:rFonts w:ascii="Times New Roman" w:hAnsi="Times New Roman" w:cs="Times New Roman"/>
        </w:rPr>
        <w:t xml:space="preserve"> </w:t>
      </w:r>
      <w:proofErr w:type="spellStart"/>
      <w:r w:rsidRPr="00A20768">
        <w:rPr>
          <w:rFonts w:ascii="Times New Roman" w:hAnsi="Times New Roman" w:cs="Times New Roman"/>
        </w:rPr>
        <w:t>GGN</w:t>
      </w:r>
      <w:proofErr w:type="spellEnd"/>
      <w:r>
        <w:rPr>
          <w:rFonts w:ascii="Times New Roman" w:hAnsi="Times New Roman" w:cs="Times New Roman"/>
        </w:rPr>
        <w:t xml:space="preserve"> </w:t>
      </w:r>
      <w:proofErr w:type="spellStart"/>
      <w:r w:rsidRPr="00A20768">
        <w:rPr>
          <w:rFonts w:ascii="Times New Roman" w:hAnsi="Times New Roman" w:cs="Times New Roman"/>
        </w:rPr>
        <w:t>GGC</w:t>
      </w:r>
      <w:proofErr w:type="spellEnd"/>
      <w:r>
        <w:rPr>
          <w:rFonts w:ascii="Times New Roman" w:hAnsi="Times New Roman" w:cs="Times New Roman"/>
        </w:rPr>
        <w:t xml:space="preserve"> </w:t>
      </w:r>
      <w:r w:rsidRPr="00A20768">
        <w:rPr>
          <w:rFonts w:ascii="Times New Roman" w:hAnsi="Times New Roman" w:cs="Times New Roman"/>
        </w:rPr>
        <w:t>WGC</w:t>
      </w:r>
      <w:r>
        <w:rPr>
          <w:rFonts w:ascii="Times New Roman" w:hAnsi="Times New Roman" w:cs="Times New Roman"/>
        </w:rPr>
        <w:t xml:space="preserve"> </w:t>
      </w:r>
      <w:r w:rsidRPr="00A20768">
        <w:rPr>
          <w:rFonts w:ascii="Times New Roman" w:hAnsi="Times New Roman" w:cs="Times New Roman"/>
        </w:rPr>
        <w:t>AG-3’</w:t>
      </w:r>
      <w:r>
        <w:rPr>
          <w:rFonts w:ascii="Times New Roman" w:hAnsi="Times New Roman" w:cs="Times New Roman"/>
        </w:rPr>
        <w:t xml:space="preserve">) and </w:t>
      </w:r>
      <w:proofErr w:type="spellStart"/>
      <w:r>
        <w:rPr>
          <w:rFonts w:ascii="Times New Roman" w:hAnsi="Times New Roman" w:cs="Times New Roman"/>
        </w:rPr>
        <w:t>785r</w:t>
      </w:r>
      <w:proofErr w:type="spellEnd"/>
      <w:r w:rsidRPr="00A20768">
        <w:rPr>
          <w:rFonts w:ascii="Times New Roman" w:hAnsi="Times New Roman" w:cs="Times New Roman"/>
        </w:rPr>
        <w:t xml:space="preserve"> </w:t>
      </w:r>
      <w:r>
        <w:rPr>
          <w:rFonts w:ascii="Times New Roman" w:hAnsi="Times New Roman" w:cs="Times New Roman"/>
        </w:rPr>
        <w:t>(</w:t>
      </w:r>
      <w:r w:rsidRPr="00A20768">
        <w:rPr>
          <w:rFonts w:ascii="Times New Roman" w:hAnsi="Times New Roman" w:cs="Times New Roman"/>
        </w:rPr>
        <w:t>5’-</w:t>
      </w:r>
      <w:proofErr w:type="spellStart"/>
      <w:r w:rsidRPr="00A20768">
        <w:rPr>
          <w:rFonts w:ascii="Times New Roman" w:hAnsi="Times New Roman" w:cs="Times New Roman"/>
        </w:rPr>
        <w:t>GAC</w:t>
      </w:r>
      <w:proofErr w:type="spellEnd"/>
      <w:r>
        <w:rPr>
          <w:rFonts w:ascii="Times New Roman" w:hAnsi="Times New Roman" w:cs="Times New Roman"/>
        </w:rPr>
        <w:t xml:space="preserve"> </w:t>
      </w:r>
      <w:r w:rsidRPr="00A20768">
        <w:rPr>
          <w:rFonts w:ascii="Times New Roman" w:hAnsi="Times New Roman" w:cs="Times New Roman"/>
        </w:rPr>
        <w:t>TAC</w:t>
      </w:r>
      <w:r>
        <w:rPr>
          <w:rFonts w:ascii="Times New Roman" w:hAnsi="Times New Roman" w:cs="Times New Roman"/>
        </w:rPr>
        <w:t xml:space="preserve"> </w:t>
      </w:r>
      <w:proofErr w:type="spellStart"/>
      <w:r w:rsidRPr="00A20768">
        <w:rPr>
          <w:rFonts w:ascii="Times New Roman" w:hAnsi="Times New Roman" w:cs="Times New Roman"/>
        </w:rPr>
        <w:t>HVG</w:t>
      </w:r>
      <w:proofErr w:type="spellEnd"/>
      <w:r>
        <w:rPr>
          <w:rFonts w:ascii="Times New Roman" w:hAnsi="Times New Roman" w:cs="Times New Roman"/>
        </w:rPr>
        <w:t xml:space="preserve"> </w:t>
      </w:r>
      <w:proofErr w:type="spellStart"/>
      <w:r w:rsidRPr="00A20768">
        <w:rPr>
          <w:rFonts w:ascii="Times New Roman" w:hAnsi="Times New Roman" w:cs="Times New Roman"/>
        </w:rPr>
        <w:t>GGT</w:t>
      </w:r>
      <w:proofErr w:type="spellEnd"/>
      <w:r>
        <w:rPr>
          <w:rFonts w:ascii="Times New Roman" w:hAnsi="Times New Roman" w:cs="Times New Roman"/>
        </w:rPr>
        <w:t xml:space="preserve"> </w:t>
      </w:r>
      <w:r w:rsidRPr="00A20768">
        <w:rPr>
          <w:rFonts w:ascii="Times New Roman" w:hAnsi="Times New Roman" w:cs="Times New Roman"/>
        </w:rPr>
        <w:t>ATC</w:t>
      </w:r>
      <w:r>
        <w:rPr>
          <w:rFonts w:ascii="Times New Roman" w:hAnsi="Times New Roman" w:cs="Times New Roman"/>
        </w:rPr>
        <w:t xml:space="preserve"> </w:t>
      </w:r>
      <w:proofErr w:type="spellStart"/>
      <w:r w:rsidRPr="00A20768">
        <w:rPr>
          <w:rFonts w:ascii="Times New Roman" w:hAnsi="Times New Roman" w:cs="Times New Roman"/>
        </w:rPr>
        <w:t>TAA</w:t>
      </w:r>
      <w:proofErr w:type="spellEnd"/>
      <w:r>
        <w:rPr>
          <w:rFonts w:ascii="Times New Roman" w:hAnsi="Times New Roman" w:cs="Times New Roman"/>
        </w:rPr>
        <w:t xml:space="preserve"> </w:t>
      </w:r>
      <w:proofErr w:type="spellStart"/>
      <w:r w:rsidRPr="00A20768">
        <w:rPr>
          <w:rFonts w:ascii="Times New Roman" w:hAnsi="Times New Roman" w:cs="Times New Roman"/>
        </w:rPr>
        <w:t>TCC</w:t>
      </w:r>
      <w:proofErr w:type="spellEnd"/>
      <w:r w:rsidRPr="00A20768">
        <w:rPr>
          <w:rFonts w:ascii="Times New Roman" w:hAnsi="Times New Roman" w:cs="Times New Roman"/>
        </w:rPr>
        <w:t>-3’</w:t>
      </w:r>
      <w:r>
        <w:rPr>
          <w:rFonts w:ascii="Times New Roman" w:hAnsi="Times New Roman" w:cs="Times New Roman"/>
        </w:rPr>
        <w:t>), which target</w:t>
      </w:r>
      <w:r w:rsidRPr="001A60D3">
        <w:rPr>
          <w:rFonts w:ascii="Times New Roman" w:hAnsi="Times New Roman" w:cs="Times New Roman"/>
        </w:rPr>
        <w:t xml:space="preserve"> the </w:t>
      </w:r>
      <w:proofErr w:type="spellStart"/>
      <w:r w:rsidRPr="001A60D3">
        <w:rPr>
          <w:rFonts w:ascii="Times New Roman" w:hAnsi="Times New Roman" w:cs="Times New Roman"/>
        </w:rPr>
        <w:t>V3-V4</w:t>
      </w:r>
      <w:proofErr w:type="spellEnd"/>
      <w:r w:rsidRPr="001A60D3">
        <w:rPr>
          <w:rFonts w:ascii="Times New Roman" w:hAnsi="Times New Roman" w:cs="Times New Roman"/>
        </w:rPr>
        <w:t xml:space="preserve"> regions of the </w:t>
      </w:r>
      <w:proofErr w:type="spellStart"/>
      <w:r w:rsidRPr="001A60D3">
        <w:rPr>
          <w:rFonts w:ascii="Times New Roman" w:hAnsi="Times New Roman" w:cs="Times New Roman"/>
        </w:rPr>
        <w:t>16S</w:t>
      </w:r>
      <w:proofErr w:type="spellEnd"/>
      <w:r w:rsidRPr="001A60D3">
        <w:rPr>
          <w:rFonts w:ascii="Times New Roman" w:hAnsi="Times New Roman" w:cs="Times New Roman"/>
        </w:rPr>
        <w:t xml:space="preserve"> rRNA gene</w:t>
      </w:r>
      <w:r w:rsidR="003A0CD5">
        <w:rPr>
          <w:rFonts w:ascii="Times New Roman" w:hAnsi="Times New Roman" w:cs="Times New Roman"/>
        </w:rPr>
        <w:t xml:space="preserve"> </w:t>
      </w:r>
      <w:sdt>
        <w:sdtPr>
          <w:rPr>
            <w:rFonts w:ascii="Times New Roman" w:hAnsi="Times New Roman" w:cs="Times New Roman"/>
          </w:rPr>
          <w:alias w:val="To edit, see citavi.com/edit"/>
          <w:tag w:val="CitaviPlaceholder#e2b117bc-a484-4777-b3e3-95dd6133b52e"/>
          <w:id w:val="-1208864539"/>
          <w:placeholder>
            <w:docPart w:val="DefaultPlaceholder_-1854013440"/>
          </w:placeholder>
        </w:sdtPr>
        <w:sdtEndPr/>
        <w:sdtContent>
          <w:r w:rsidR="003A0CD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ODlhMjRhLWQzNWUtNGU5YS1hNDA4LTAxMDU1MmE3OTUxZSIsIlJhbmdlTGVuZ3RoIjoyNCwiUmVmZXJlbmNlSWQiOiIxN2EwMDIyYS0zODAwLTQ2OTItYjZlZi0zMTQ1N2Y3Yzhl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yOC4wOC4yMDEyIiwiRG9pIjoiMTAuMTA5My9uYXIvZ2tzODA4IiwiRWRpdG9ycyI6W10sIkV2YWx1YXRpb25Db21wbGV4aXR5IjowLCJFdmFsdWF0aW9uU291cmNlVGV4dEZvcm1hdCI6MCwiR3JvdXBzIjpb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TMvbmFyL2drczgwOCIsIlVyaVN0cmluZyI6Imh0dHBzOi8vZG9pLm9yZy8xMC4xMDkzL25hci9na3M4MD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MS0wOC0xMVQxMDowMjo1MCIsIk1vZGlmaWVkQnkiOiJfU2NoYWVmZWMiLCJJZCI6IjUxMzNiZmExLWNhMDYtNGZiNi1hZjM1LWQ0YWY2OWZmMjgyNyIsIk1vZGlmaWVkT24iOiIyMDIxLTA4LTExVDEwOjAyOjUw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MzU5MjQ2NCIsIlVyaVN0cmluZyI6Imh0dHBzOi8vd3d3Lm5jYmkubmxtLm5paC5nb3YvcG1jL2FydGljbGVzL1BNQzM1OTI0Nj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MS0wOC0xMVQxMDowMjo1MCIsIk1vZGlmaWVkQnkiOiJfU2NoYWVmZWMiLCJJZCI6IjY1ZDc3ZjJhLTE1NjUtNGEwZi05NWU0LWM5NGI1MDg1N2U3YSIsIk1vZGlmaWVkT24iOiIyMDIxLTA4LTExVDEwOjAyOjUw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5MzM3MTUiLCJVcmlTdHJpbmciOiJodHRwOi8vd3d3Lm5jYmkubmxtLm5paC5nb3YvcHVibWVkLzIyOTMzNzE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}</w:instrText>
          </w:r>
          <w:r w:rsidR="003A0CD5">
            <w:rPr>
              <w:rFonts w:ascii="Times New Roman" w:hAnsi="Times New Roman" w:cs="Times New Roman"/>
              <w:noProof/>
            </w:rPr>
            <w:fldChar w:fldCharType="separate"/>
          </w:r>
          <w:r w:rsidR="0022428D">
            <w:rPr>
              <w:rFonts w:ascii="Times New Roman" w:hAnsi="Times New Roman" w:cs="Times New Roman"/>
              <w:noProof/>
            </w:rPr>
            <w:t>(Klindworth et al. 2013)</w:t>
          </w:r>
          <w:r w:rsidR="003A0CD5">
            <w:rPr>
              <w:rFonts w:ascii="Times New Roman" w:hAnsi="Times New Roman" w:cs="Times New Roman"/>
              <w:noProof/>
            </w:rPr>
            <w:fldChar w:fldCharType="end"/>
          </w:r>
        </w:sdtContent>
      </w:sdt>
      <w:r w:rsidR="003A0CD5">
        <w:rPr>
          <w:rFonts w:ascii="Times New Roman" w:hAnsi="Times New Roman" w:cs="Times New Roman"/>
        </w:rPr>
        <w:t xml:space="preserve">. </w:t>
      </w:r>
      <w:r>
        <w:rPr>
          <w:rFonts w:ascii="Times New Roman" w:hAnsi="Times New Roman" w:cs="Times New Roman"/>
        </w:rPr>
        <w:t xml:space="preserve">Library was prepared with </w:t>
      </w:r>
      <w:r w:rsidRPr="001A60D3">
        <w:rPr>
          <w:rFonts w:ascii="Times New Roman" w:hAnsi="Times New Roman" w:cs="Times New Roman"/>
        </w:rPr>
        <w:t xml:space="preserve">in the </w:t>
      </w:r>
      <w:r w:rsidRPr="00A20768">
        <w:rPr>
          <w:rFonts w:ascii="Times New Roman" w:hAnsi="Times New Roman" w:cs="Times New Roman"/>
        </w:rPr>
        <w:t xml:space="preserve">Illumina </w:t>
      </w:r>
      <w:proofErr w:type="spellStart"/>
      <w:r w:rsidRPr="00A20768">
        <w:rPr>
          <w:rFonts w:ascii="Times New Roman" w:hAnsi="Times New Roman" w:cs="Times New Roman"/>
        </w:rPr>
        <w:t>Nextera</w:t>
      </w:r>
      <w:proofErr w:type="spellEnd"/>
      <w:r w:rsidRPr="00A20768">
        <w:rPr>
          <w:rFonts w:ascii="Times New Roman" w:hAnsi="Times New Roman" w:cs="Times New Roman"/>
        </w:rPr>
        <w:t xml:space="preserve"> XT Index Kit (Illumina, San Diego, CA, USA)</w:t>
      </w:r>
      <w:r w:rsidRPr="001A60D3">
        <w:rPr>
          <w:rFonts w:ascii="Times New Roman" w:hAnsi="Times New Roman" w:cs="Times New Roman"/>
        </w:rPr>
        <w:t xml:space="preserve"> </w:t>
      </w:r>
      <w:proofErr w:type="spellStart"/>
      <w:r w:rsidRPr="001A60D3">
        <w:rPr>
          <w:rFonts w:ascii="Times New Roman" w:hAnsi="Times New Roman" w:cs="Times New Roman"/>
        </w:rPr>
        <w:t>MiSeq</w:t>
      </w:r>
      <w:proofErr w:type="spellEnd"/>
      <w:r w:rsidRPr="001A60D3">
        <w:rPr>
          <w:rFonts w:ascii="Times New Roman" w:hAnsi="Times New Roman" w:cs="Times New Roman"/>
        </w:rPr>
        <w:t xml:space="preserve"> platform (Illumina, San Diego, CA, USA), with </w:t>
      </w:r>
      <w:r w:rsidRPr="00975D06">
        <w:rPr>
          <w:rFonts w:ascii="Times New Roman" w:hAnsi="Times New Roman" w:cs="Times New Roman"/>
        </w:rPr>
        <w:t xml:space="preserve">the </w:t>
      </w:r>
      <w:proofErr w:type="spellStart"/>
      <w:r w:rsidRPr="00975D06">
        <w:rPr>
          <w:rFonts w:ascii="Times New Roman" w:hAnsi="Times New Roman" w:cs="Times New Roman"/>
        </w:rPr>
        <w:t>Nextera</w:t>
      </w:r>
      <w:proofErr w:type="spellEnd"/>
      <w:r w:rsidRPr="00975D06">
        <w:rPr>
          <w:rFonts w:ascii="Times New Roman" w:hAnsi="Times New Roman" w:cs="Times New Roman"/>
        </w:rPr>
        <w:t xml:space="preserve"> XT Index Kit (Illumina</w:t>
      </w:r>
      <w:r w:rsidRPr="001A60D3">
        <w:rPr>
          <w:rFonts w:ascii="Times New Roman" w:hAnsi="Times New Roman" w:cs="Times New Roman"/>
        </w:rPr>
        <w:t xml:space="preserve">, San Diego, CA, USA). Then, we </w:t>
      </w:r>
      <w:r w:rsidR="00101480" w:rsidRPr="001A60D3">
        <w:rPr>
          <w:rFonts w:ascii="Times New Roman" w:hAnsi="Times New Roman" w:cs="Times New Roman"/>
        </w:rPr>
        <w:t>analysed</w:t>
      </w:r>
      <w:r w:rsidRPr="001A60D3">
        <w:rPr>
          <w:rFonts w:ascii="Times New Roman" w:hAnsi="Times New Roman" w:cs="Times New Roman"/>
        </w:rPr>
        <w:t xml:space="preserve"> the data </w:t>
      </w:r>
      <w:r w:rsidR="00BD20AE">
        <w:rPr>
          <w:rFonts w:ascii="Times New Roman" w:hAnsi="Times New Roman" w:cs="Times New Roman"/>
        </w:rPr>
        <w:t xml:space="preserve">on R software </w:t>
      </w:r>
      <w:proofErr w:type="spellStart"/>
      <w:r w:rsidR="00BD20AE">
        <w:rPr>
          <w:rFonts w:ascii="Times New Roman" w:hAnsi="Times New Roman" w:cs="Times New Roman"/>
        </w:rPr>
        <w:t>v.4.3.0</w:t>
      </w:r>
      <w:proofErr w:type="spellEnd"/>
      <w:r w:rsidR="00BD20AE">
        <w:rPr>
          <w:rFonts w:ascii="Times New Roman" w:hAnsi="Times New Roman" w:cs="Times New Roman"/>
        </w:rPr>
        <w:t xml:space="preserve"> (</w:t>
      </w:r>
      <w:commentRangeStart w:id="21"/>
      <w:r w:rsidR="00BD20AE">
        <w:rPr>
          <w:rFonts w:ascii="Times New Roman" w:hAnsi="Times New Roman" w:cs="Times New Roman"/>
        </w:rPr>
        <w:t>R Core Team, 2023</w:t>
      </w:r>
      <w:commentRangeEnd w:id="21"/>
      <w:r w:rsidR="00BD20AE">
        <w:rPr>
          <w:rStyle w:val="Kommentarzeichen"/>
        </w:rPr>
        <w:commentReference w:id="21"/>
      </w:r>
      <w:r w:rsidR="00BD20AE">
        <w:rPr>
          <w:rFonts w:ascii="Times New Roman" w:hAnsi="Times New Roman" w:cs="Times New Roman"/>
        </w:rPr>
        <w:t xml:space="preserve">) </w:t>
      </w:r>
      <w:r w:rsidRPr="001A60D3">
        <w:rPr>
          <w:rFonts w:ascii="Times New Roman" w:hAnsi="Times New Roman" w:cs="Times New Roman"/>
        </w:rPr>
        <w:t xml:space="preserve">using </w:t>
      </w:r>
      <w:proofErr w:type="spellStart"/>
      <w:r w:rsidRPr="001A60D3">
        <w:rPr>
          <w:rFonts w:ascii="Times New Roman" w:hAnsi="Times New Roman" w:cs="Times New Roman"/>
        </w:rPr>
        <w:t>dada2</w:t>
      </w:r>
      <w:proofErr w:type="spellEnd"/>
      <w:r w:rsidRPr="001A60D3">
        <w:rPr>
          <w:rFonts w:ascii="Times New Roman" w:hAnsi="Times New Roman" w:cs="Times New Roman"/>
        </w:rPr>
        <w:t xml:space="preserve"> </w:t>
      </w:r>
      <w:r w:rsidRPr="00975D06">
        <w:rPr>
          <w:rFonts w:ascii="Times New Roman" w:hAnsi="Times New Roman" w:cs="Times New Roman"/>
        </w:rPr>
        <w:t xml:space="preserve">software </w:t>
      </w:r>
      <w:proofErr w:type="spellStart"/>
      <w:r w:rsidRPr="00975D06">
        <w:rPr>
          <w:rFonts w:ascii="Times New Roman" w:hAnsi="Times New Roman" w:cs="Times New Roman"/>
        </w:rPr>
        <w:t>v.1.28.0</w:t>
      </w:r>
      <w:proofErr w:type="spellEnd"/>
      <w:r w:rsidRPr="00975D06">
        <w:rPr>
          <w:rFonts w:ascii="Times New Roman" w:hAnsi="Times New Roman" w:cs="Times New Roman"/>
        </w:rPr>
        <w:t xml:space="preserve"> </w:t>
      </w:r>
      <w:sdt>
        <w:sdtPr>
          <w:rPr>
            <w:rFonts w:ascii="Times New Roman" w:hAnsi="Times New Roman" w:cs="Times New Roman"/>
          </w:rPr>
          <w:alias w:val="To edit, see citavi.com/edit"/>
          <w:tag w:val="CitaviPlaceholder#f10068f4-1669-433c-9cd7-76f600b38c98"/>
          <w:id w:val="422613162"/>
          <w:placeholder>
            <w:docPart w:val="DefaultPlaceholder_-1854013440"/>
          </w:placeholder>
        </w:sdtPr>
        <w:sdtEndPr/>
        <w:sdtContent>
          <w:r w:rsidR="003A0CD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MzI5ODFhLTY2M2QtNDFkZi04MDVlLTQ0Njc4MTgxYWZlYSIsIlJhbmdlTGVuZ3RoIjoyMiwiUmVmZXJlbmNlSWQiOiIxMWEyNmY5Yy05MWQ4LTQ0NWMtYjcxZC1hY2VjZmIxZjQ1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zIxNDA0NyIsIlVyaVN0cmluZyI6Imh0dHA6Ly93d3cubmNiaS5ubG0ubmloLmdvdi9wdWJtZWQvMjcyMTQw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xOVQxMDozMDoyNyIsIk1vZGlmaWVkQnkiOiJfU2NoYWVmZWMiLCJJZCI6IjUxNjVlZGY5LWMxNmMtNGJjMy1hODhmLWUzOWI5MGQ2NTNmYyIsIk1vZGlmaWVkT24iOiIyMDI0LTAyLTE5VDEwOjMwOjI3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bWV0aC4zODY5IiwiVXJpU3RyaW5nIjoiaHR0cHM6Ly9kb2kub3JnLzEwLjEwMzgvbm1ldGguMzg2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E5VDEwOjMwOjI3IiwiTW9kaWZpZWRCeSI6Il9TY2hhZWZlYyIsIklkIjoiZDA4MDZlOTItNTgxYi00MzlhLWI4MzgtZDAwZDg3MmIzYTUzIiwiTW9kaWZpZWRPbiI6IjIwMjQtMDItMTlUMTA6MzA6Mjc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0OTI3Mzc3IiwiVXJpU3RyaW5nIjoiaHR0cHM6Ly93d3cubmNiaS5ubG0ubmloLmdvdi9wbWMvYXJ0aWNsZXMvUE1DNDkyNzM3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}</w:instrText>
          </w:r>
          <w:r w:rsidR="003A0CD5">
            <w:rPr>
              <w:rFonts w:ascii="Times New Roman" w:hAnsi="Times New Roman" w:cs="Times New Roman"/>
              <w:noProof/>
            </w:rPr>
            <w:fldChar w:fldCharType="separate"/>
          </w:r>
          <w:r w:rsidR="0022428D">
            <w:rPr>
              <w:rFonts w:ascii="Times New Roman" w:hAnsi="Times New Roman" w:cs="Times New Roman"/>
              <w:noProof/>
            </w:rPr>
            <w:t>(Callahan et al. 2016)</w:t>
          </w:r>
          <w:r w:rsidR="003A0CD5">
            <w:rPr>
              <w:rFonts w:ascii="Times New Roman" w:hAnsi="Times New Roman" w:cs="Times New Roman"/>
              <w:noProof/>
            </w:rPr>
            <w:fldChar w:fldCharType="end"/>
          </w:r>
        </w:sdtContent>
      </w:sdt>
      <w:r w:rsidR="003A0CD5">
        <w:rPr>
          <w:rFonts w:ascii="Times New Roman" w:hAnsi="Times New Roman" w:cs="Times New Roman"/>
        </w:rPr>
        <w:t xml:space="preserve"> t</w:t>
      </w:r>
      <w:r w:rsidRPr="001A60D3">
        <w:rPr>
          <w:rFonts w:ascii="Times New Roman" w:hAnsi="Times New Roman" w:cs="Times New Roman"/>
        </w:rPr>
        <w:t>o infer the amplicon sequence variants (</w:t>
      </w:r>
      <w:proofErr w:type="spellStart"/>
      <w:r w:rsidRPr="001A60D3">
        <w:rPr>
          <w:rFonts w:ascii="Times New Roman" w:hAnsi="Times New Roman" w:cs="Times New Roman"/>
        </w:rPr>
        <w:t>ASVs</w:t>
      </w:r>
      <w:proofErr w:type="spellEnd"/>
      <w:r w:rsidRPr="001A60D3">
        <w:rPr>
          <w:rFonts w:ascii="Times New Roman" w:hAnsi="Times New Roman" w:cs="Times New Roman"/>
        </w:rPr>
        <w:t xml:space="preserve">), and </w:t>
      </w:r>
      <w:proofErr w:type="spellStart"/>
      <w:r w:rsidRPr="00975D06">
        <w:rPr>
          <w:rFonts w:ascii="Times New Roman" w:hAnsi="Times New Roman" w:cs="Times New Roman"/>
        </w:rPr>
        <w:t>phyloseq</w:t>
      </w:r>
      <w:proofErr w:type="spellEnd"/>
      <w:r w:rsidRPr="00975D06">
        <w:rPr>
          <w:rFonts w:ascii="Times New Roman" w:hAnsi="Times New Roman" w:cs="Times New Roman"/>
        </w:rPr>
        <w:t xml:space="preserve"> </w:t>
      </w:r>
      <w:proofErr w:type="spellStart"/>
      <w:r w:rsidRPr="00975D06">
        <w:rPr>
          <w:rFonts w:ascii="Times New Roman" w:hAnsi="Times New Roman" w:cs="Times New Roman"/>
        </w:rPr>
        <w:t>v.1.44.0</w:t>
      </w:r>
      <w:proofErr w:type="spellEnd"/>
      <w:r w:rsidRPr="001A60D3">
        <w:rPr>
          <w:rFonts w:ascii="Times New Roman" w:hAnsi="Times New Roman" w:cs="Times New Roman"/>
        </w:rPr>
        <w:t xml:space="preserve"> </w:t>
      </w:r>
      <w:r w:rsidR="003A0CD5">
        <w:rPr>
          <w:rFonts w:ascii="Times New Roman" w:hAnsi="Times New Roman" w:cs="Times New Roman"/>
        </w:rPr>
        <w:t xml:space="preserve"> </w:t>
      </w:r>
      <w:sdt>
        <w:sdtPr>
          <w:rPr>
            <w:rFonts w:ascii="Times New Roman" w:hAnsi="Times New Roman" w:cs="Times New Roman"/>
          </w:rPr>
          <w:alias w:val="To edit, see citavi.com/edit"/>
          <w:tag w:val="CitaviPlaceholder#c3406a80-5b88-4888-af94-ec3dce7c83f8"/>
          <w:id w:val="-2069643098"/>
          <w:placeholder>
            <w:docPart w:val="DefaultPlaceholder_-1854013440"/>
          </w:placeholder>
        </w:sdtPr>
        <w:sdtEndPr/>
        <w:sdtContent>
          <w:r w:rsidR="003A0CD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zE3MTE4LTE3M2YtNDg1ZS05ZmE3LTUwMTZmNjZkODFkNCIsIlJhbmdlTGVuZ3RoIjoyMSwiUmVmZXJlbmNlSWQiOiIxMWEyNmY5Yy05MWQ4LTQ0NWMtYjcxZC1hY2VjZmIxZjQ1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zIxNDA0NyIsIlVyaVN0cmluZyI6Imh0dHA6Ly93d3cubmNiaS5ubG0ubmloLmdvdi9wdWJtZWQvMjcyMTQw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xOVQxMDozMDoyNyIsIk1vZGlmaWVkQnkiOiJfU2NoYWVmZWMiLCJJZCI6IjUxNjVlZGY5LWMxNmMtNGJjMy1hODhmLWUzOWI5MGQ2NTNmYyIsIk1vZGlmaWVkT24iOiIyMDI0LTAyLTE5VDEwOjMwOjI3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bWV0aC4zODY5IiwiVXJpU3RyaW5nIjoiaHR0cHM6Ly9kb2kub3JnLzEwLjEwMzgvbm1ldGguMzg2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E5VDEwOjMwOjI3IiwiTW9kaWZpZWRCeSI6Il9TY2hhZWZlYyIsIklkIjoiZDA4MDZlOTItNTgxYi00MzlhLWI4MzgtZDAwZDg3MmIzYTUzIiwiTW9kaWZpZWRPbiI6IjIwMjQtMDItMTlUMTA6MzA6Mjc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0OTI3Mzc3IiwiVXJpU3RyaW5nIjoiaHR0cHM6Ly93d3cubmNiaS5ubG0ubmloLmdvdi9wbWMvYXJ0aWNsZXMvUE1DNDkyNzM3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yMzYzMDU4MSIsIlVyaVN0cmluZyI6Imh0dHA6Ly93d3cubmNiaS5ubG0ubmloLmdvdi9wdWJtZWQvMjM2MzA1ODE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xOVQxMDozMTowNiIsIk1vZGlmaWVkQnkiOiJfU2NoYWVmZWMiLCJJZCI6IjY0MGUxMzVkLWY4MzMtNDRiZS1hMzRjLTM0NjRkMWQxNWY3MCIsIk1vZGlmaWVkT24iOiIyMDI0LTAyLTE5VDEwOjMxOjA2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MTAuMTM3MS9qb3VybmFsLnBvbmUuMDA2MTIxNyIsIlVyaVN0cmluZyI6Imh0dHBzOi8vZG9pLm9yZy8xMC4xMzcxL2pvdXJuYWwucG9uZS4wMDYxMjE3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TlUMTA6MzE6MDYiLCJNb2RpZmllZEJ5IjoiX1NjaGFlZmVjIiwiSWQiOiJkMTM4MGYzNC03MjFiLTQ0M2UtODZiMS0yMjA4YmU0OGY0NzciLCJNb2RpZmllZE9uIjoiMjAyNC0wMi0xOVQxMDozMTow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lBNQzM2MzI1MzAiLCJVcmlTdHJpbmciOiJodHRwczovL3d3dy5uY2JpLm5sbS5uaWguZ292L3BtYy9hcnRpY2xlcy9QTUMzNjMyNTM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}</w:instrText>
          </w:r>
          <w:r w:rsidR="003A0CD5">
            <w:rPr>
              <w:rFonts w:ascii="Times New Roman" w:hAnsi="Times New Roman" w:cs="Times New Roman"/>
              <w:noProof/>
            </w:rPr>
            <w:fldChar w:fldCharType="separate"/>
          </w:r>
          <w:r w:rsidR="0022428D">
            <w:rPr>
              <w:rFonts w:ascii="Times New Roman" w:hAnsi="Times New Roman" w:cs="Times New Roman"/>
              <w:noProof/>
            </w:rPr>
            <w:t>(Callahan et al. 2016; McMurdie and Holmes 2013)</w:t>
          </w:r>
          <w:r w:rsidR="003A0CD5">
            <w:rPr>
              <w:rFonts w:ascii="Times New Roman" w:hAnsi="Times New Roman" w:cs="Times New Roman"/>
              <w:noProof/>
            </w:rPr>
            <w:fldChar w:fldCharType="end"/>
          </w:r>
        </w:sdtContent>
      </w:sdt>
      <w:r w:rsidR="00E84EB0">
        <w:rPr>
          <w:rFonts w:ascii="Times New Roman" w:hAnsi="Times New Roman" w:cs="Times New Roman"/>
        </w:rPr>
        <w:t xml:space="preserve"> </w:t>
      </w:r>
      <w:r w:rsidRPr="001A60D3">
        <w:rPr>
          <w:rFonts w:ascii="Times New Roman" w:hAnsi="Times New Roman" w:cs="Times New Roman"/>
        </w:rPr>
        <w:t xml:space="preserve">to perform the compositional </w:t>
      </w:r>
      <w:r w:rsidRPr="00397147">
        <w:rPr>
          <w:rFonts w:ascii="Times New Roman" w:hAnsi="Times New Roman" w:cs="Times New Roman"/>
        </w:rPr>
        <w:t>analysis.</w:t>
      </w:r>
      <w:r w:rsidR="00FC30F9" w:rsidRPr="00397147">
        <w:rPr>
          <w:rFonts w:ascii="Times New Roman" w:hAnsi="Times New Roman" w:cs="Times New Roman"/>
        </w:rPr>
        <w:t xml:space="preserve"> </w:t>
      </w:r>
      <w:r w:rsidR="00397147" w:rsidRPr="00397147">
        <w:rPr>
          <w:rFonts w:ascii="Times New Roman" w:hAnsi="Times New Roman" w:cs="Times New Roman"/>
        </w:rPr>
        <w:t>The database used</w:t>
      </w:r>
      <w:r w:rsidR="00397147">
        <w:rPr>
          <w:rFonts w:ascii="Times New Roman" w:hAnsi="Times New Roman" w:cs="Times New Roman"/>
        </w:rPr>
        <w:t xml:space="preserve"> for taxonomy assignment</w:t>
      </w:r>
      <w:r w:rsidR="00397147" w:rsidRPr="00397147">
        <w:rPr>
          <w:rFonts w:ascii="Times New Roman" w:hAnsi="Times New Roman" w:cs="Times New Roman"/>
        </w:rPr>
        <w:t xml:space="preserve"> </w:t>
      </w:r>
      <w:r w:rsidR="00397147">
        <w:rPr>
          <w:rFonts w:ascii="Times New Roman" w:hAnsi="Times New Roman" w:cs="Times New Roman"/>
        </w:rPr>
        <w:t>was Silva v. 138.1</w:t>
      </w:r>
      <w:r w:rsidR="00E73A37">
        <w:rPr>
          <w:rFonts w:ascii="Times New Roman" w:hAnsi="Times New Roman" w:cs="Times New Roman"/>
        </w:rPr>
        <w:t xml:space="preserve"> </w:t>
      </w:r>
      <w:sdt>
        <w:sdtPr>
          <w:rPr>
            <w:rFonts w:ascii="Times New Roman" w:hAnsi="Times New Roman" w:cs="Times New Roman"/>
          </w:rPr>
          <w:alias w:val="To edit, see citavi.com/edit"/>
          <w:tag w:val="CitaviPlaceholder#b2a3dc02-cb96-4ddb-9160-2fcf201d4166"/>
          <w:id w:val="645246108"/>
          <w:placeholder>
            <w:docPart w:val="DefaultPlaceholder_-1854013440"/>
          </w:placeholder>
        </w:sdtPr>
        <w:sdtEndPr/>
        <w:sdtContent>
          <w:r w:rsidR="00E73A37">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GY3Njk1LTE5YzgtNDliOS04OGI2LThkMTJiODMzZWEwNyIsIlJhbmdlTGVuZ3RoIjoxOSwiUmVmZXJlbmNlSWQiOiI5N2ExYjcyMS04ZDZlLTQyOTItYWNhMC0zMGQxZGRjYzQzM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jMxOTMyODMiLCJVcmlTdHJpbmciOiJodHRwOi8vd3d3Lm5jYmkubmxtLm5paC5nb3YvcHVibWVkLzIzMTkzMjg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FUMTE6MjQ6MzgiLCJNb2RpZmllZEJ5IjoiX1NjaGFlZmVjIiwiSWQiOiIxMTQyNTI3Yy1kN2NhLTRlNzItOTdlYS03OTMxMmIwNmYwODciLCJNb2RpZmllZE9uIjoiMjAyNC0wMy0yMVQxMToyN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M1MzExMTIiLCJVcmlTdHJpbmciOiJodHRwczovL3d3dy5uY2JpLm5sbS5uaWguZ292L3BtYy9hcnRpY2xlcy9QTUMzNTMxMTE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FUMTE6MjQ6MzgiLCJNb2RpZmllZEJ5IjoiX1NjaGFlZmVjIiwiSWQiOiIxYmQxN2FmNy0wYzY2LTRkMDMtODhkYy03N2VmYjM1OWM4YjYiLCJNb2RpZmllZE9uIjoiMjAyNC0wMy0yMVQxMToyN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OTMvbmFyL2drczEyMTkiLCJVcmlTdHJpbmciOiJodHRwczovL2RvaS5vcmcvMTAuMTA5My9uYXIvZ2tzMTIxO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}</w:instrText>
          </w:r>
          <w:r w:rsidR="00E73A37">
            <w:rPr>
              <w:rFonts w:ascii="Times New Roman" w:hAnsi="Times New Roman" w:cs="Times New Roman"/>
              <w:noProof/>
            </w:rPr>
            <w:fldChar w:fldCharType="separate"/>
          </w:r>
          <w:r w:rsidR="0022428D">
            <w:rPr>
              <w:rFonts w:ascii="Times New Roman" w:hAnsi="Times New Roman" w:cs="Times New Roman"/>
              <w:noProof/>
            </w:rPr>
            <w:t>(Quast et al. 2013)</w:t>
          </w:r>
          <w:r w:rsidR="00E73A37">
            <w:rPr>
              <w:rFonts w:ascii="Times New Roman" w:hAnsi="Times New Roman" w:cs="Times New Roman"/>
              <w:noProof/>
            </w:rPr>
            <w:fldChar w:fldCharType="end"/>
          </w:r>
        </w:sdtContent>
      </w:sdt>
      <w:r w:rsidR="00E73A37">
        <w:rPr>
          <w:rFonts w:ascii="Times New Roman" w:hAnsi="Times New Roman" w:cs="Times New Roman"/>
        </w:rPr>
        <w:t>.</w:t>
      </w:r>
    </w:p>
    <w:p w14:paraId="14B56BB7" w14:textId="77777777" w:rsidR="00AF72C5" w:rsidRPr="001A60D3" w:rsidRDefault="00AF72C5" w:rsidP="00AF72C5">
      <w:pPr>
        <w:rPr>
          <w:rFonts w:ascii="Times New Roman" w:hAnsi="Times New Roman" w:cs="Times New Roman"/>
          <w:highlight w:val="yellow"/>
        </w:rPr>
      </w:pPr>
      <w:r w:rsidRPr="001A60D3">
        <w:rPr>
          <w:rFonts w:ascii="Times New Roman" w:hAnsi="Times New Roman" w:cs="Times New Roman"/>
        </w:rPr>
        <w:t xml:space="preserve">Shotgun metagenome analysis were performed with stable enrichment communities’ cultures, meaning, </w:t>
      </w:r>
      <w:r w:rsidRPr="001A60D3">
        <w:rPr>
          <w:rFonts w:ascii="Times New Roman" w:eastAsia="Calibri" w:hAnsi="Times New Roman" w:cs="Times New Roman"/>
        </w:rPr>
        <w:t xml:space="preserve">only the second to last and/or the last transfers of every enrichment culture were used. </w:t>
      </w:r>
      <w:r w:rsidRPr="001A60D3">
        <w:rPr>
          <w:rFonts w:ascii="Times New Roman" w:hAnsi="Times New Roman" w:cs="Times New Roman"/>
        </w:rPr>
        <w:t xml:space="preserve">The </w:t>
      </w:r>
      <w:r w:rsidRPr="000F6DEE">
        <w:rPr>
          <w:rFonts w:ascii="Times New Roman" w:hAnsi="Times New Roman" w:cs="Times New Roman"/>
        </w:rPr>
        <w:t xml:space="preserve">sequencing was performed using Illumina </w:t>
      </w:r>
      <w:proofErr w:type="spellStart"/>
      <w:r w:rsidRPr="000F6DEE">
        <w:rPr>
          <w:rFonts w:ascii="Times New Roman" w:hAnsi="Times New Roman" w:cs="Times New Roman"/>
        </w:rPr>
        <w:t>NovaSeq</w:t>
      </w:r>
      <w:proofErr w:type="spellEnd"/>
      <w:r w:rsidRPr="000F6DEE">
        <w:rPr>
          <w:rFonts w:ascii="Times New Roman" w:hAnsi="Times New Roman" w:cs="Times New Roman"/>
        </w:rPr>
        <w:t xml:space="preserve"> system (</w:t>
      </w:r>
      <w:proofErr w:type="spellStart"/>
      <w:r w:rsidRPr="000F6DEE">
        <w:rPr>
          <w:rFonts w:ascii="Times New Roman" w:hAnsi="Times New Roman" w:cs="Times New Roman"/>
        </w:rPr>
        <w:t>2x150</w:t>
      </w:r>
      <w:proofErr w:type="spellEnd"/>
      <w:r w:rsidRPr="000F6DEE">
        <w:rPr>
          <w:rFonts w:ascii="Times New Roman" w:hAnsi="Times New Roman" w:cs="Times New Roman"/>
        </w:rPr>
        <w:t xml:space="preserve"> bp) by </w:t>
      </w:r>
      <w:proofErr w:type="spellStart"/>
      <w:r w:rsidRPr="000F6DEE">
        <w:rPr>
          <w:rFonts w:ascii="Times New Roman" w:hAnsi="Times New Roman" w:cs="Times New Roman"/>
        </w:rPr>
        <w:t>Azenta</w:t>
      </w:r>
      <w:proofErr w:type="spellEnd"/>
      <w:r w:rsidRPr="000F6DEE">
        <w:rPr>
          <w:rFonts w:ascii="Times New Roman" w:hAnsi="Times New Roman" w:cs="Times New Roman"/>
        </w:rPr>
        <w:t xml:space="preserve"> Life Sciences,</w:t>
      </w:r>
      <w:r w:rsidRPr="001A60D3">
        <w:rPr>
          <w:rFonts w:ascii="Times New Roman" w:hAnsi="Times New Roman" w:cs="Times New Roman"/>
        </w:rPr>
        <w:t xml:space="preserve"> Leipzig, DE.</w:t>
      </w:r>
    </w:p>
    <w:p w14:paraId="0EF1F6DE" w14:textId="26E4C0AD" w:rsidR="00AF72C5" w:rsidRDefault="00AF72C5" w:rsidP="00AF72C5">
      <w:pPr>
        <w:rPr>
          <w:rFonts w:ascii="Times New Roman" w:hAnsi="Times New Roman" w:cs="Times New Roman"/>
        </w:rPr>
      </w:pPr>
      <w:r w:rsidRPr="001A60D3">
        <w:rPr>
          <w:rFonts w:ascii="Times New Roman" w:hAnsi="Times New Roman" w:cs="Times New Roman"/>
        </w:rPr>
        <w:t xml:space="preserve">The software </w:t>
      </w:r>
      <w:proofErr w:type="spellStart"/>
      <w:r w:rsidRPr="001A60D3">
        <w:rPr>
          <w:rFonts w:ascii="Times New Roman" w:hAnsi="Times New Roman" w:cs="Times New Roman"/>
        </w:rPr>
        <w:t>MuDoGeR</w:t>
      </w:r>
      <w:proofErr w:type="spellEnd"/>
      <w:r w:rsidRPr="001A60D3">
        <w:rPr>
          <w:rFonts w:ascii="Times New Roman" w:hAnsi="Times New Roman" w:cs="Times New Roman"/>
        </w:rPr>
        <w:t xml:space="preserve"> </w:t>
      </w:r>
      <w:proofErr w:type="spellStart"/>
      <w:r w:rsidRPr="001A60D3">
        <w:rPr>
          <w:rFonts w:ascii="Times New Roman" w:hAnsi="Times New Roman" w:cs="Times New Roman"/>
        </w:rPr>
        <w:t>v.1.0.1</w:t>
      </w:r>
      <w:proofErr w:type="spellEnd"/>
      <w:r w:rsidR="00E84EB0">
        <w:rPr>
          <w:rFonts w:ascii="Times New Roman" w:hAnsi="Times New Roman" w:cs="Times New Roman"/>
        </w:rPr>
        <w:t xml:space="preserve"> </w:t>
      </w:r>
      <w:sdt>
        <w:sdtPr>
          <w:rPr>
            <w:rFonts w:ascii="Times New Roman" w:hAnsi="Times New Roman" w:cs="Times New Roman"/>
          </w:rPr>
          <w:alias w:val="To edit, see citavi.com/edit"/>
          <w:tag w:val="CitaviPlaceholder#04f913e8-1be6-4477-a618-78380d7d47af"/>
          <w:id w:val="-397203848"/>
          <w:placeholder>
            <w:docPart w:val="DefaultPlaceholder_-1854013440"/>
          </w:placeholder>
        </w:sdtPr>
        <w:sdtEndPr/>
        <w:sdtContent>
          <w:r w:rsidR="00E84EB0">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ZTBkNWI2LTYxYjktNDFlMS1iNTJiLWFkMDE5YjgwNjJkYyIsIlJhbmdlTGVuZ3RoIjoxOSwiUmVmZXJlbmNlSWQiOiJhYTA0MzMwOC0wM2I1LTQ3MDUtOWEyMy1iZmExOTA3ZDAzM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TExLzE3NTUtMDk5OC4xMzkwNCIsIlVyaVN0cmluZyI6Imh0dHBzOi8vZG9pLm9yZy8xMC4xMTExLzE3NTUtMDk5OC4xMzkw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yVDE0OjU5OjU3IiwiTW9kaWZpZWRCeSI6Il9TY2hhZWZlYyIsIklkIjoiZDc4NzJkMmQtNDcxZS00YjQ0LWI0YTItNGEwOTg0NTdiMDU3IiwiTW9kaWZpZWRPbiI6IjIwMjQtMDItMjJUMTQ6NTk6NTc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zNzk5NDI2OSIsIlVyaVN0cmluZyI6Imh0dHA6Ly93d3cubmNiaS5ubG0ubmloLmdvdi9wdWJtZWQvMzc5OTQyNjk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}</w:instrText>
          </w:r>
          <w:r w:rsidR="00E84EB0">
            <w:rPr>
              <w:rFonts w:ascii="Times New Roman" w:hAnsi="Times New Roman" w:cs="Times New Roman"/>
              <w:noProof/>
            </w:rPr>
            <w:fldChar w:fldCharType="separate"/>
          </w:r>
          <w:r w:rsidR="0022428D">
            <w:rPr>
              <w:rFonts w:ascii="Times New Roman" w:hAnsi="Times New Roman" w:cs="Times New Roman"/>
              <w:noProof/>
            </w:rPr>
            <w:t>(Rocha et al. 2024)</w:t>
          </w:r>
          <w:r w:rsidR="00E84EB0">
            <w:rPr>
              <w:rFonts w:ascii="Times New Roman" w:hAnsi="Times New Roman" w:cs="Times New Roman"/>
              <w:noProof/>
            </w:rPr>
            <w:fldChar w:fldCharType="end"/>
          </w:r>
        </w:sdtContent>
      </w:sdt>
      <w:r w:rsidRPr="001A60D3">
        <w:rPr>
          <w:rFonts w:ascii="Times New Roman" w:hAnsi="Times New Roman" w:cs="Times New Roman"/>
        </w:rPr>
        <w:t xml:space="preserve"> was used recover the metagenome assembled genomes (</w:t>
      </w:r>
      <w:proofErr w:type="spellStart"/>
      <w:r w:rsidRPr="001A60D3">
        <w:rPr>
          <w:rFonts w:ascii="Times New Roman" w:hAnsi="Times New Roman" w:cs="Times New Roman"/>
        </w:rPr>
        <w:t>MAGs</w:t>
      </w:r>
      <w:proofErr w:type="spellEnd"/>
      <w:r w:rsidRPr="001A60D3">
        <w:rPr>
          <w:rFonts w:ascii="Times New Roman" w:hAnsi="Times New Roman" w:cs="Times New Roman"/>
        </w:rPr>
        <w:t xml:space="preserve">) from the enrichment culture samples. To that, </w:t>
      </w:r>
      <w:proofErr w:type="spellStart"/>
      <w:r w:rsidRPr="001A60D3">
        <w:rPr>
          <w:rFonts w:ascii="Times New Roman" w:hAnsi="Times New Roman" w:cs="Times New Roman"/>
        </w:rPr>
        <w:t>metaSpades</w:t>
      </w:r>
      <w:proofErr w:type="spellEnd"/>
      <w:r w:rsidRPr="001A60D3">
        <w:rPr>
          <w:rFonts w:ascii="Times New Roman" w:hAnsi="Times New Roman" w:cs="Times New Roman"/>
        </w:rPr>
        <w:t xml:space="preserve"> </w:t>
      </w:r>
      <w:r w:rsidRPr="00F82CAE">
        <w:rPr>
          <w:rFonts w:ascii="Times New Roman" w:hAnsi="Times New Roman" w:cs="Times New Roman"/>
        </w:rPr>
        <w:t>v.</w:t>
      </w:r>
      <w:r w:rsidRPr="00F82CAE">
        <w:t xml:space="preserve"> </w:t>
      </w:r>
      <w:r w:rsidRPr="00F82CAE">
        <w:rPr>
          <w:rFonts w:ascii="Times New Roman" w:hAnsi="Times New Roman" w:cs="Times New Roman"/>
        </w:rPr>
        <w:t>3.15.5</w:t>
      </w:r>
      <w:r w:rsidR="00E84EB0">
        <w:rPr>
          <w:rFonts w:ascii="Times New Roman" w:hAnsi="Times New Roman" w:cs="Times New Roman"/>
        </w:rPr>
        <w:t xml:space="preserve"> N</w:t>
      </w:r>
      <w:r w:rsidRPr="001A60D3">
        <w:rPr>
          <w:rFonts w:ascii="Times New Roman" w:hAnsi="Times New Roman" w:cs="Times New Roman"/>
        </w:rPr>
        <w:t xml:space="preserve"> </w:t>
      </w:r>
      <w:sdt>
        <w:sdtPr>
          <w:rPr>
            <w:rFonts w:ascii="Times New Roman" w:hAnsi="Times New Roman" w:cs="Times New Roman"/>
          </w:rPr>
          <w:alias w:val="To edit, see citavi.com/edit"/>
          <w:tag w:val="CitaviPlaceholder#96c19323-1e1e-4bff-a368-db5daf6d7e27"/>
          <w:id w:val="-1732227048"/>
          <w:placeholder>
            <w:docPart w:val="DefaultPlaceholder_-1854013440"/>
          </w:placeholder>
        </w:sdtPr>
        <w:sdtEndPr/>
        <w:sdtContent>
          <w:r w:rsidR="008D1A02">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zQwZTJmLWJlNDQtNDhkMS04MTMxLTViNWYzMjIxOTUxMCIsIlJhbmdlTGVuZ3RoIjoxOCwiUmVmZXJlbmNlSWQiOiIwZjMwYTA2Ni05YzdkLTQ0OGItOTljMC1mNDZmMGVhNzljO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lBNQzU0MTE3NzciLCJVcmlTdHJpbmciOiJodHRwczovL3d3dy5uY2JpLm5sbS5uaWguZ292L3BtYy9hcnRpY2xlcy9QTUM1NDExNz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ItMjJUMTU6MDA6MzUiLCJNb2RpZmllZEJ5IjoiX1NjaGFlZmVjIiwiSWQiOiI0OTY3ZWFiMC1iNGY4LTQ1MzAtOWNkOC0zOWJiMDc2NTRiZTkiLCJNb2RpZmllZE9uIjoiMjAyNC0wMi0yMlQxNTowMDozN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I4Mjk4NDMwIiwiVXJpU3RyaW5nIjoiaHR0cDovL3d3dy5uY2JpLm5sbS5uaWguZ292L3B1Ym1lZC8yODI5ODQz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yLTIyVDE1OjAwOjM1IiwiTW9kaWZpZWRCeSI6Il9TY2hhZWZlYyIsIklkIjoiODU5NTFiOTMtNzM2Ni00OGIwLWFhOGItZjdlNjFlM2IzYzBiIiwiTW9kaWZpZWRPbiI6IjIwMjQtMDItMjJUMTU6MDA6Mz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C4xMTAxL2dyLjIxMzk1OS4xMTYiLCJVcmlTdHJpbmciOiJodHRwczovL2RvaS5vcmcvMTAuMTEwMS9nci4yMTM5NTkuMTE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}</w:instrText>
          </w:r>
          <w:r w:rsidR="008D1A02">
            <w:rPr>
              <w:rFonts w:ascii="Times New Roman" w:hAnsi="Times New Roman" w:cs="Times New Roman"/>
              <w:noProof/>
            </w:rPr>
            <w:fldChar w:fldCharType="separate"/>
          </w:r>
          <w:r w:rsidR="0022428D">
            <w:rPr>
              <w:rFonts w:ascii="Times New Roman" w:hAnsi="Times New Roman" w:cs="Times New Roman"/>
              <w:noProof/>
            </w:rPr>
            <w:t>(Nurk et al. 2017)</w:t>
          </w:r>
          <w:r w:rsidR="008D1A02">
            <w:rPr>
              <w:rFonts w:ascii="Times New Roman" w:hAnsi="Times New Roman" w:cs="Times New Roman"/>
              <w:noProof/>
            </w:rPr>
            <w:fldChar w:fldCharType="end"/>
          </w:r>
        </w:sdtContent>
      </w:sdt>
      <w:r w:rsidR="008D1A02">
        <w:rPr>
          <w:rFonts w:ascii="Times New Roman" w:hAnsi="Times New Roman" w:cs="Times New Roman"/>
        </w:rPr>
        <w:t xml:space="preserve"> </w:t>
      </w:r>
      <w:r w:rsidRPr="001A60D3">
        <w:rPr>
          <w:rFonts w:ascii="Times New Roman" w:hAnsi="Times New Roman" w:cs="Times New Roman"/>
        </w:rPr>
        <w:t xml:space="preserve">was used to do the assembly, and </w:t>
      </w:r>
      <w:proofErr w:type="spellStart"/>
      <w:r w:rsidRPr="001A60D3">
        <w:rPr>
          <w:rFonts w:ascii="Times New Roman" w:hAnsi="Times New Roman" w:cs="Times New Roman"/>
        </w:rPr>
        <w:t>metaWRAP</w:t>
      </w:r>
      <w:proofErr w:type="spellEnd"/>
      <w:r w:rsidRPr="001A60D3">
        <w:rPr>
          <w:rFonts w:ascii="Times New Roman" w:hAnsi="Times New Roman" w:cs="Times New Roman"/>
        </w:rPr>
        <w:t xml:space="preserve"> </w:t>
      </w:r>
      <w:r w:rsidRPr="00D12921">
        <w:rPr>
          <w:rFonts w:ascii="Times New Roman" w:hAnsi="Times New Roman" w:cs="Times New Roman"/>
        </w:rPr>
        <w:t>v.</w:t>
      </w:r>
      <w:r w:rsidRPr="00D12921">
        <w:t xml:space="preserve"> </w:t>
      </w:r>
      <w:r w:rsidRPr="00D12921">
        <w:rPr>
          <w:rFonts w:ascii="Times New Roman" w:hAnsi="Times New Roman" w:cs="Times New Roman"/>
        </w:rPr>
        <w:t>1.3.2</w:t>
      </w:r>
      <w:r w:rsidR="008D1A02">
        <w:rPr>
          <w:rFonts w:ascii="Times New Roman" w:hAnsi="Times New Roman" w:cs="Times New Roman"/>
        </w:rPr>
        <w:t xml:space="preserve"> </w:t>
      </w:r>
      <w:sdt>
        <w:sdtPr>
          <w:rPr>
            <w:rFonts w:ascii="Times New Roman" w:hAnsi="Times New Roman" w:cs="Times New Roman"/>
          </w:rPr>
          <w:alias w:val="To edit, see citavi.com/edit"/>
          <w:tag w:val="CitaviPlaceholder#2e8a7327-d761-46f4-867b-d97106d79700"/>
          <w:id w:val="-489330804"/>
          <w:placeholder>
            <w:docPart w:val="DefaultPlaceholder_-1854013440"/>
          </w:placeholder>
        </w:sdtPr>
        <w:sdtEndPr/>
        <w:sdtContent>
          <w:r w:rsidR="008D1A02">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jM5MzVhLTJjODItNDQ3Yi05ZmU3LTdjNDE3ZGVjODFmZiIsIlJhbmdlTGVuZ3RoIjoyMiwiUmVmZXJlbmNlSWQiOiJjNTFhOGZlMy1jYmNlLTQ3NzItOTgxZi05MTgwNTVjY2U4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wMjE5MTAzIiwiVXJpU3RyaW5nIjoiaHR0cDovL3d3dy5uY2JpLm5sbS5uaWguZ292L3B1Ym1lZC8zMDIxOTE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yLTIyVDE1OjAyOjQ1IiwiTW9kaWZpZWRCeSI6Il9TY2hhZWZlYyIsIklkIjoiYzNjZGI1NjQtMzFhZS00YTI3LTg0MDMtMzc2MTY4NjRiYjhmIiwiTW9kaWZpZWRPbiI6IjIwMjQtMDItMjJUMTU6MDI6ND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MTM4OTIyIiwiVXJpU3RyaW5nIjoiaHR0cHM6Ly93d3cubmNiaS5ubG0ubmloLmdvdi9wbWMvYXJ0aWNsZXMvUE1DNjEzODky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yLTIyVDE1OjAyOjQ1IiwiTW9kaWZpZWRCeSI6Il9TY2hhZWZlYyIsIklkIjoiMDRhNmQzYTEtYmE1Yy00MzkyLWE3NzQtOGYxZTJjZGYyYzc2IiwiTW9kaWZpZWRPbiI6IjIwMjQtMDItMjJUMTU6MDI6ND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g2L3M0MDE2OC0wMTgtMDU0MS0xIiwiVXJpU3RyaW5nIjoiaHR0cHM6Ly9kb2kub3JnLzEwLjExODYvczQwMTY4LTAxOC0wNTQxLT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}</w:instrText>
          </w:r>
          <w:r w:rsidR="008D1A02">
            <w:rPr>
              <w:rFonts w:ascii="Times New Roman" w:hAnsi="Times New Roman" w:cs="Times New Roman"/>
              <w:noProof/>
            </w:rPr>
            <w:fldChar w:fldCharType="separate"/>
          </w:r>
          <w:r w:rsidR="0022428D">
            <w:rPr>
              <w:rFonts w:ascii="Times New Roman" w:hAnsi="Times New Roman" w:cs="Times New Roman"/>
              <w:noProof/>
            </w:rPr>
            <w:t>(Uritskiy et al. 2018)</w:t>
          </w:r>
          <w:r w:rsidR="008D1A02">
            <w:rPr>
              <w:rFonts w:ascii="Times New Roman" w:hAnsi="Times New Roman" w:cs="Times New Roman"/>
              <w:noProof/>
            </w:rPr>
            <w:fldChar w:fldCharType="end"/>
          </w:r>
        </w:sdtContent>
      </w:sdt>
      <w:r w:rsidR="008D1A02">
        <w:rPr>
          <w:rFonts w:ascii="Times New Roman" w:hAnsi="Times New Roman" w:cs="Times New Roman"/>
        </w:rPr>
        <w:t xml:space="preserve"> </w:t>
      </w:r>
      <w:r w:rsidRPr="001A60D3">
        <w:rPr>
          <w:rFonts w:ascii="Times New Roman" w:hAnsi="Times New Roman" w:cs="Times New Roman"/>
        </w:rPr>
        <w:t xml:space="preserve">to perform the binning process. </w:t>
      </w:r>
      <w:proofErr w:type="spellStart"/>
      <w:r w:rsidRPr="001A60D3">
        <w:rPr>
          <w:rFonts w:ascii="Times New Roman" w:hAnsi="Times New Roman" w:cs="Times New Roman"/>
        </w:rPr>
        <w:t>MAGs</w:t>
      </w:r>
      <w:proofErr w:type="spellEnd"/>
      <w:r w:rsidRPr="001A60D3">
        <w:rPr>
          <w:rFonts w:ascii="Times New Roman" w:hAnsi="Times New Roman" w:cs="Times New Roman"/>
        </w:rPr>
        <w:t xml:space="preserve"> quality and taxonomy were assessed with </w:t>
      </w:r>
      <w:proofErr w:type="spellStart"/>
      <w:r w:rsidRPr="001A60D3">
        <w:rPr>
          <w:rFonts w:ascii="Times New Roman" w:hAnsi="Times New Roman" w:cs="Times New Roman"/>
        </w:rPr>
        <w:t>CheckM</w:t>
      </w:r>
      <w:proofErr w:type="spellEnd"/>
      <w:r w:rsidRPr="001A60D3">
        <w:rPr>
          <w:rFonts w:ascii="Times New Roman" w:hAnsi="Times New Roman" w:cs="Times New Roman"/>
        </w:rPr>
        <w:t xml:space="preserve"> </w:t>
      </w:r>
      <w:r w:rsidRPr="007B2A12">
        <w:rPr>
          <w:rFonts w:ascii="Times New Roman" w:hAnsi="Times New Roman" w:cs="Times New Roman"/>
        </w:rPr>
        <w:t>v</w:t>
      </w:r>
      <w:r>
        <w:rPr>
          <w:rFonts w:ascii="Times New Roman" w:hAnsi="Times New Roman" w:cs="Times New Roman"/>
        </w:rPr>
        <w:t xml:space="preserve">. </w:t>
      </w:r>
      <w:r w:rsidRPr="007B2A12">
        <w:rPr>
          <w:rFonts w:ascii="Times New Roman" w:hAnsi="Times New Roman" w:cs="Times New Roman"/>
        </w:rPr>
        <w:t>1.0.18</w:t>
      </w:r>
      <w:r w:rsidR="008D1A02">
        <w:rPr>
          <w:rFonts w:ascii="Times New Roman" w:hAnsi="Times New Roman" w:cs="Times New Roman"/>
        </w:rPr>
        <w:t xml:space="preserve"> </w:t>
      </w:r>
      <w:sdt>
        <w:sdtPr>
          <w:rPr>
            <w:rFonts w:ascii="Times New Roman" w:hAnsi="Times New Roman" w:cs="Times New Roman"/>
          </w:rPr>
          <w:alias w:val="To edit, see citavi.com/edit"/>
          <w:tag w:val="CitaviPlaceholder#8ee344e2-a823-42b1-8272-7e1c4dc8973c"/>
          <w:id w:val="-963807955"/>
          <w:placeholder>
            <w:docPart w:val="DefaultPlaceholder_-1854013440"/>
          </w:placeholder>
        </w:sdtPr>
        <w:sdtEndPr/>
        <w:sdtContent>
          <w:r w:rsidR="008D1A02">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OGZiY2NjLWJjNGEtNDY0NC04ZGFkLTE3MzkxZThkNTcxZSIsIlJhbmdlTGVuZ3RoIjoxOSwiUmVmZXJlbmNlSWQiOiJmODU0MDlhZC1kODc4LTQyZmQtYTEwZi1iMWI2ZjYxN2E1Y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QTUM0NDg0Mzg3IiwiVXJpU3RyaW5nIjoiaHR0cHM6Ly93d3cubmNiaS5ubG0ubmloLmdvdi9wbWMvYXJ0aWNsZXMvUE1DNDQ4NDM4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yLTIyVDE1OjAzOjAwIiwiTW9kaWZpZWRCeSI6Il9TY2hhZWZlYyIsIklkIjoiMWIwYjFiYTctM2ZiZi00NDI1LThjMzctNWE0OTQxOGViYTA1IiwiTW9kaWZpZWRPbiI6IjIwMjQtMDItMjJUMTU6MDM6MDA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NTk3NzQ3NyIsIlVyaVN0cmluZyI6Imh0dHA6Ly93d3cubmNiaS5ubG0ubmloLmdvdi9wdWJtZWQvMjU5Nzc0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yMlQxNTowMzowMCIsIk1vZGlmaWVkQnkiOiJfU2NoYWVmZWMiLCJJZCI6IjlkYWI1YTdjLWJkNjYtNDFmNy1hZjhlLWZjNjNjZGNjZTQ3ZiIsIk1vZGlmaWVkT24iOiIyMDI0LTAyLTIyVDE1OjAzOjAw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EwMS9nci4xODYwNzIuMTE0IiwiVXJpU3RyaW5nIjoiaHR0cHM6Ly9kb2kub3JnLzEwLjExMDEvZ3IuMTg2MDcyLj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}</w:instrText>
          </w:r>
          <w:r w:rsidR="008D1A02">
            <w:rPr>
              <w:rFonts w:ascii="Times New Roman" w:hAnsi="Times New Roman" w:cs="Times New Roman"/>
              <w:noProof/>
            </w:rPr>
            <w:fldChar w:fldCharType="separate"/>
          </w:r>
          <w:r w:rsidR="0022428D">
            <w:rPr>
              <w:rFonts w:ascii="Times New Roman" w:hAnsi="Times New Roman" w:cs="Times New Roman"/>
              <w:noProof/>
            </w:rPr>
            <w:t>(Parks et al. 2015)</w:t>
          </w:r>
          <w:r w:rsidR="008D1A02">
            <w:rPr>
              <w:rFonts w:ascii="Times New Roman" w:hAnsi="Times New Roman" w:cs="Times New Roman"/>
              <w:noProof/>
            </w:rPr>
            <w:fldChar w:fldCharType="end"/>
          </w:r>
        </w:sdtContent>
      </w:sdt>
      <w:r w:rsidR="008D1A02">
        <w:rPr>
          <w:rFonts w:ascii="Times New Roman" w:hAnsi="Times New Roman" w:cs="Times New Roman"/>
        </w:rPr>
        <w:t xml:space="preserve"> </w:t>
      </w:r>
      <w:r w:rsidRPr="001A60D3">
        <w:rPr>
          <w:rFonts w:ascii="Times New Roman" w:hAnsi="Times New Roman" w:cs="Times New Roman"/>
        </w:rPr>
        <w:t xml:space="preserve">and </w:t>
      </w:r>
      <w:proofErr w:type="spellStart"/>
      <w:r w:rsidRPr="001A60D3">
        <w:rPr>
          <w:rFonts w:ascii="Times New Roman" w:hAnsi="Times New Roman" w:cs="Times New Roman"/>
        </w:rPr>
        <w:t>GTDB-</w:t>
      </w:r>
      <w:r w:rsidRPr="00A20768">
        <w:rPr>
          <w:rFonts w:ascii="Times New Roman" w:hAnsi="Times New Roman" w:cs="Times New Roman"/>
        </w:rPr>
        <w:t>tk</w:t>
      </w:r>
      <w:proofErr w:type="spellEnd"/>
      <w:r w:rsidRPr="00A20768">
        <w:rPr>
          <w:rFonts w:ascii="Times New Roman" w:hAnsi="Times New Roman" w:cs="Times New Roman"/>
        </w:rPr>
        <w:t xml:space="preserve"> </w:t>
      </w:r>
      <w:r w:rsidRPr="007B2A12">
        <w:rPr>
          <w:rFonts w:ascii="Times New Roman" w:hAnsi="Times New Roman" w:cs="Times New Roman"/>
        </w:rPr>
        <w:t>v</w:t>
      </w:r>
      <w:r>
        <w:rPr>
          <w:rFonts w:ascii="Times New Roman" w:hAnsi="Times New Roman" w:cs="Times New Roman"/>
        </w:rPr>
        <w:t xml:space="preserve">. </w:t>
      </w:r>
      <w:r w:rsidRPr="007B2A12">
        <w:rPr>
          <w:rFonts w:ascii="Times New Roman" w:hAnsi="Times New Roman" w:cs="Times New Roman"/>
        </w:rPr>
        <w:t>2.1.1</w:t>
      </w:r>
      <w:r w:rsidRPr="00A20768">
        <w:rPr>
          <w:rFonts w:ascii="Times New Roman" w:hAnsi="Times New Roman" w:cs="Times New Roman"/>
        </w:rPr>
        <w:t xml:space="preserve"> </w:t>
      </w:r>
      <w:sdt>
        <w:sdtPr>
          <w:rPr>
            <w:rFonts w:ascii="Times New Roman" w:hAnsi="Times New Roman" w:cs="Times New Roman"/>
          </w:rPr>
          <w:alias w:val="To edit, see citavi.com/edit"/>
          <w:tag w:val="CitaviPlaceholder#b1ea79e5-a38c-4e5e-836e-459151a6f7ec"/>
          <w:id w:val="1819143482"/>
          <w:placeholder>
            <w:docPart w:val="DefaultPlaceholder_-1854013440"/>
          </w:placeholder>
        </w:sdtPr>
        <w:sdtEndPr/>
        <w:sdtContent>
          <w:r w:rsidR="008D1A02">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ZiMDIyLWYzNmMtNGFiOC1iZTg2LTA0MTlhODQxMjY0ZCIsIlJhbmdlTGVuZ3RoIjoyMiwiUmVmZXJlbmNlSWQiOiI3MmRiNmQyMC1hYWZhLTQ5NTMtYTlmNC0xYjljNmIwZGViY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TEuMjAxOSIsIkRvaSI6IjEwLjEwOTMvYmlvaW5mb3JtYXRpY3MvYnR6ODQ4IiwiRWRpdG9ycyI6W10sIkV2YWx1YXRpb25Db21wbGV4aXR5IjowLCJFdmFsdWF0aW9uU291cmNlVGV4dEZvcm1hdCI6MCwiR3JvdXBzIjpbXSwiSGFzTGFiZWwxIjpmYWxzZSwiSGFzTGFiZWwyIjp0cnV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5My9iaW9pbmZvcm1hdGljcy9idHo4NDgiLCJVcmlTdHJpbmciOiJodHRwczovL2RvaS5vcmcvMTAuMTA5My9iaW9pbmZvcm1hdGljcy9idHo4N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MS0wOC0xMVQxMDowMjo1MCIsIk1vZGlmaWVkQnkiOiJfU2NoYWVmZWMiLCJJZCI6IjRhMTkzMTFkLWE4ZDUtNGI0Mi1hZDYzLTZmYTI0YjgyNzYxMCIsIk1vZGlmaWVkT24iOiIyMDIxLTA4LTExVDEwOjAyOjU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E3MzAxOTIiLCJVcmlTdHJpbmciOiJodHRwOi8vd3d3Lm5jYmkubmxtLm5paC5nb3YvcHVibWVkLzMxNzMwMTk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EtMDgtMTFUMTA6MDI6NTAiLCJNb2RpZmllZEJ5IjoiX1NjaGFlZmVjIiwiSWQiOiI2M2RjYTMyNC1jYWQzLTQxNTItOGE4ZC05MzJlZWJkODEyMjEiLCJNb2RpZmllZE9uIjoiMjAyMS0wOC0xMVQxMDowMjo1M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c3MDM3NTkiLCJVcmlTdHJpbmciOiJodHRwczovL3d3dy5uY2JpLm5sbS5uaWguZ292L3BtYy9hcnRpY2xlcy9QTUM3NzAzNzU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EtMDgtMTFUMTA6MDI6NTAiLCJNb2RpZmllZEJ5IjoiX1NjaGFlZmVjIiwiSWQiOiI1YzUxZmViNS03NDk5LTQ3NWMtOTdlMy04ZDQ5MmJjM2ZkNTYiLCJNb2RpZmllZE9uIjoiMjAyMS0wOC0xMVQxMDowMjo1MCIsIlByb2plY3QiOnsiJHJlZiI6IjUifX1dLCJPcmdhbml6YXRpb25zIjpbXSwiT3RoZXJzSW52b2x2ZWQiOltdLCJQYWdlQ291bnQiOiIzIiwiUGVyaW9kaWNhbCI6eyIkaWQiOiIyMC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}</w:instrText>
          </w:r>
          <w:r w:rsidR="008D1A02">
            <w:rPr>
              <w:rFonts w:ascii="Times New Roman" w:hAnsi="Times New Roman" w:cs="Times New Roman"/>
              <w:noProof/>
            </w:rPr>
            <w:fldChar w:fldCharType="separate"/>
          </w:r>
          <w:r w:rsidR="0022428D">
            <w:rPr>
              <w:rFonts w:ascii="Times New Roman" w:hAnsi="Times New Roman" w:cs="Times New Roman"/>
              <w:noProof/>
            </w:rPr>
            <w:t>(Chaumeil et al. 2019)</w:t>
          </w:r>
          <w:r w:rsidR="008D1A02">
            <w:rPr>
              <w:rFonts w:ascii="Times New Roman" w:hAnsi="Times New Roman" w:cs="Times New Roman"/>
              <w:noProof/>
            </w:rPr>
            <w:fldChar w:fldCharType="end"/>
          </w:r>
        </w:sdtContent>
      </w:sdt>
      <w:r w:rsidR="008D1A02">
        <w:rPr>
          <w:rFonts w:ascii="Times New Roman" w:hAnsi="Times New Roman" w:cs="Times New Roman"/>
        </w:rPr>
        <w:t>,</w:t>
      </w:r>
      <w:r w:rsidRPr="00A20768">
        <w:rPr>
          <w:rFonts w:ascii="Times New Roman" w:hAnsi="Times New Roman" w:cs="Times New Roman"/>
        </w:rPr>
        <w:t xml:space="preserve"> respectively. Annotation was performed with DRAM v.</w:t>
      </w:r>
      <w:r>
        <w:rPr>
          <w:rFonts w:ascii="Times New Roman" w:hAnsi="Times New Roman" w:cs="Times New Roman"/>
        </w:rPr>
        <w:t xml:space="preserve"> 1.4.6</w:t>
      </w:r>
      <w:r w:rsidR="00E73A37">
        <w:rPr>
          <w:rFonts w:ascii="Times New Roman" w:hAnsi="Times New Roman" w:cs="Times New Roman"/>
        </w:rPr>
        <w:t xml:space="preserve"> </w:t>
      </w:r>
      <w:sdt>
        <w:sdtPr>
          <w:rPr>
            <w:rFonts w:ascii="Times New Roman" w:hAnsi="Times New Roman" w:cs="Times New Roman"/>
          </w:rPr>
          <w:alias w:val="To edit, see citavi.com/edit"/>
          <w:tag w:val="CitaviPlaceholder#4bbe2c81-927c-41cb-a687-8d139d5c3ffc"/>
          <w:id w:val="1781527513"/>
          <w:placeholder>
            <w:docPart w:val="DefaultPlaceholder_-1854013440"/>
          </w:placeholder>
        </w:sdtPr>
        <w:sdtEndPr/>
        <w:sdtContent>
          <w:r w:rsidR="00D33453">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mUwYzEwLTEyMGYtNGNhYy1hM2QzLTEzMWMxYzUwMDdmZiIsIlJhbmdlTGVuZ3RoIjoyMSwiUmVmZXJlbmNlSWQiOiJkODAxZWM3MS1hODA0LTQ4YWUtYmZiZi01NGViMGNjNDBk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zMjc2Njc4MiIsIlVyaVN0cmluZyI6Imh0dHA6Ly93d3cubmNiaS5ubG0ubmloLmdvdi9wdWJtZWQvMzI3NjY3ODI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MVQxMToyNToyOSIsIk1vZGlmaWVkQnkiOiJfU2NoYWVmZWMiLCJJZCI6IjcwNTI3MTRiLTUyYWUtNGNmZi04N2I3LTM0ZjhkYzE2ZWU5ZCIsIk1vZGlmaWVkT24iOiIyMDI0LTAzLTIxVDExOjI1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5My9uYXIvZ2thYTYyMSIsIlVyaVN0cmluZyI6Imh0dHBzOi8vZG9pLm9yZy8xMC4xMDkzL25hci9na2FhNjIx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FUMTE6MjU6MjkiLCJNb2RpZmllZEJ5IjoiX1NjaGFlZmVjIiwiSWQiOiI0YmVmY2M1Ni0yNDU2LTQ2MDAtYTQ0My03OTlhYmMxNDQyZTUiLCJNb2RpZmllZE9uIjoiMjAyNC0wMy0yMVQxMToyNToyOS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lBNQzc0OTgzMjYiLCJVcmlTdHJpbmciOiJodHRwczovL3d3dy5uY2JpLm5sbS5uaWguZ292L3BtYy9hcnRpY2xlcy9QTUM3NDk4MzI2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}</w:instrText>
          </w:r>
          <w:r w:rsidR="00D33453">
            <w:rPr>
              <w:rFonts w:ascii="Times New Roman" w:hAnsi="Times New Roman" w:cs="Times New Roman"/>
              <w:noProof/>
            </w:rPr>
            <w:fldChar w:fldCharType="separate"/>
          </w:r>
          <w:r w:rsidR="0022428D">
            <w:rPr>
              <w:rFonts w:ascii="Times New Roman" w:hAnsi="Times New Roman" w:cs="Times New Roman"/>
              <w:noProof/>
            </w:rPr>
            <w:t>(Shaffer et al. 2020)</w:t>
          </w:r>
          <w:r w:rsidR="00D33453">
            <w:rPr>
              <w:rFonts w:ascii="Times New Roman" w:hAnsi="Times New Roman" w:cs="Times New Roman"/>
              <w:noProof/>
            </w:rPr>
            <w:fldChar w:fldCharType="end"/>
          </w:r>
        </w:sdtContent>
      </w:sdt>
      <w:r w:rsidRPr="00A20768">
        <w:rPr>
          <w:rFonts w:ascii="Times New Roman" w:hAnsi="Times New Roman" w:cs="Times New Roman"/>
        </w:rPr>
        <w:t xml:space="preserve"> in the high-quality </w:t>
      </w:r>
      <w:proofErr w:type="spellStart"/>
      <w:r w:rsidRPr="00A20768">
        <w:rPr>
          <w:rFonts w:ascii="Times New Roman" w:hAnsi="Times New Roman" w:cs="Times New Roman"/>
        </w:rPr>
        <w:t>MAGs</w:t>
      </w:r>
      <w:proofErr w:type="spellEnd"/>
      <w:r w:rsidRPr="00A20768">
        <w:rPr>
          <w:rFonts w:ascii="Times New Roman" w:hAnsi="Times New Roman" w:cs="Times New Roman"/>
        </w:rPr>
        <w:t xml:space="preserve"> (</w:t>
      </w:r>
      <w:r w:rsidRPr="00B8016D">
        <w:rPr>
          <w:rFonts w:ascii="Times New Roman" w:hAnsi="Times New Roman" w:cs="Times New Roman"/>
        </w:rPr>
        <w:t xml:space="preserve">completeness &gt; 90% and </w:t>
      </w:r>
      <w:r w:rsidRPr="00B8016D">
        <w:rPr>
          <w:rFonts w:ascii="Times New Roman" w:hAnsi="Times New Roman" w:cs="Times New Roman"/>
        </w:rPr>
        <w:lastRenderedPageBreak/>
        <w:t>contamination &lt; 5%).</w:t>
      </w:r>
      <w:r w:rsidR="00D464EC">
        <w:rPr>
          <w:rFonts w:ascii="Times New Roman" w:hAnsi="Times New Roman" w:cs="Times New Roman"/>
        </w:rPr>
        <w:t xml:space="preserve"> </w:t>
      </w:r>
      <w:r w:rsidR="00D464EC" w:rsidRPr="00BD5320">
        <w:rPr>
          <w:rFonts w:ascii="Times New Roman" w:hAnsi="Times New Roman" w:cs="Times New Roman"/>
        </w:rPr>
        <w:t xml:space="preserve">The </w:t>
      </w:r>
      <w:r w:rsidR="00BD5320" w:rsidRPr="00BD5320">
        <w:rPr>
          <w:rFonts w:ascii="Times New Roman" w:hAnsi="Times New Roman" w:cs="Times New Roman"/>
        </w:rPr>
        <w:t>genes related with important function</w:t>
      </w:r>
      <w:r w:rsidR="00BD5320">
        <w:rPr>
          <w:rFonts w:ascii="Times New Roman" w:hAnsi="Times New Roman" w:cs="Times New Roman"/>
        </w:rPr>
        <w:t xml:space="preserve">s for the enriched communities were manually curated in the </w:t>
      </w:r>
      <w:proofErr w:type="spellStart"/>
      <w:r w:rsidR="00BD5320">
        <w:rPr>
          <w:rFonts w:ascii="Times New Roman" w:hAnsi="Times New Roman" w:cs="Times New Roman"/>
        </w:rPr>
        <w:t>MAGs</w:t>
      </w:r>
      <w:proofErr w:type="spellEnd"/>
      <w:r w:rsidR="00BD5320">
        <w:rPr>
          <w:rFonts w:ascii="Times New Roman" w:hAnsi="Times New Roman" w:cs="Times New Roman"/>
        </w:rPr>
        <w:t xml:space="preserve"> (</w:t>
      </w:r>
      <w:proofErr w:type="spellStart"/>
      <w:r w:rsidR="00BD5320" w:rsidRPr="00BD5320">
        <w:rPr>
          <w:rFonts w:ascii="Times New Roman" w:hAnsi="Times New Roman" w:cs="Times New Roman"/>
          <w:highlight w:val="green"/>
        </w:rPr>
        <w:t>Suppl</w:t>
      </w:r>
      <w:r w:rsidR="008B01A1">
        <w:rPr>
          <w:rFonts w:ascii="Times New Roman" w:hAnsi="Times New Roman" w:cs="Times New Roman"/>
          <w:highlight w:val="green"/>
        </w:rPr>
        <w:t>.</w:t>
      </w:r>
      <w:r w:rsidR="00BD5320" w:rsidRPr="00BD5320">
        <w:rPr>
          <w:rFonts w:ascii="Times New Roman" w:hAnsi="Times New Roman" w:cs="Times New Roman"/>
          <w:highlight w:val="green"/>
        </w:rPr>
        <w:t>Table</w:t>
      </w:r>
      <w:proofErr w:type="spellEnd"/>
      <w:r w:rsidR="00BD5320" w:rsidRPr="00BD5320">
        <w:rPr>
          <w:rFonts w:ascii="Times New Roman" w:hAnsi="Times New Roman" w:cs="Times New Roman"/>
          <w:highlight w:val="green"/>
        </w:rPr>
        <w:t xml:space="preserve"> 4</w:t>
      </w:r>
      <w:r w:rsidR="00BD5320">
        <w:rPr>
          <w:rFonts w:ascii="Times New Roman" w:hAnsi="Times New Roman" w:cs="Times New Roman"/>
        </w:rPr>
        <w:t>).</w:t>
      </w:r>
    </w:p>
    <w:p w14:paraId="436C57EF" w14:textId="4A6FE8E9" w:rsidR="004E5438" w:rsidRPr="008654F0" w:rsidRDefault="004E5438" w:rsidP="00AF72C5">
      <w:pPr>
        <w:rPr>
          <w:rFonts w:ascii="Times New Roman" w:hAnsi="Times New Roman" w:cs="Times New Roman"/>
          <w:lang w:val="en-US"/>
        </w:rPr>
      </w:pPr>
      <w:r>
        <w:rPr>
          <w:rFonts w:ascii="Times New Roman" w:hAnsi="Times New Roman" w:cs="Times New Roman"/>
        </w:rPr>
        <w:t xml:space="preserve">Reads were mapped to the </w:t>
      </w:r>
      <w:proofErr w:type="spellStart"/>
      <w:r>
        <w:rPr>
          <w:rFonts w:ascii="Times New Roman" w:hAnsi="Times New Roman" w:cs="Times New Roman"/>
        </w:rPr>
        <w:t>MAGs</w:t>
      </w:r>
      <w:proofErr w:type="spellEnd"/>
      <w:r>
        <w:rPr>
          <w:rFonts w:ascii="Times New Roman" w:hAnsi="Times New Roman" w:cs="Times New Roman"/>
        </w:rPr>
        <w:t xml:space="preserve"> using </w:t>
      </w:r>
      <w:proofErr w:type="spellStart"/>
      <w:r w:rsidR="008654F0" w:rsidRPr="008654F0">
        <w:rPr>
          <w:rFonts w:ascii="Times New Roman" w:hAnsi="Times New Roman" w:cs="Times New Roman"/>
        </w:rPr>
        <w:t>Bowtie2</w:t>
      </w:r>
      <w:proofErr w:type="spellEnd"/>
      <w:r w:rsidR="008654F0">
        <w:rPr>
          <w:rFonts w:ascii="Times New Roman" w:hAnsi="Times New Roman" w:cs="Times New Roman"/>
        </w:rPr>
        <w:t xml:space="preserve"> v. </w:t>
      </w:r>
      <w:r w:rsidR="008654F0" w:rsidRPr="008654F0">
        <w:rPr>
          <w:rFonts w:ascii="Times New Roman" w:hAnsi="Times New Roman" w:cs="Times New Roman"/>
        </w:rPr>
        <w:t>2.5.1</w:t>
      </w:r>
      <w:r w:rsidR="008654F0">
        <w:rPr>
          <w:rFonts w:ascii="Times New Roman" w:hAnsi="Times New Roman" w:cs="Times New Roman"/>
        </w:rPr>
        <w:t xml:space="preserve"> </w:t>
      </w:r>
      <w:sdt>
        <w:sdtPr>
          <w:rPr>
            <w:rFonts w:ascii="Times New Roman" w:hAnsi="Times New Roman" w:cs="Times New Roman"/>
          </w:rPr>
          <w:alias w:val="To edit, see citavi.com/edit"/>
          <w:tag w:val="CitaviPlaceholder#913699e2-2ff0-4a0e-bd37-bb4b5231a124"/>
          <w:id w:val="-1197545080"/>
          <w:placeholder>
            <w:docPart w:val="DefaultPlaceholder_-1854013440"/>
          </w:placeholder>
        </w:sdtPr>
        <w:sdtEndPr/>
        <w:sdtContent>
          <w:r w:rsidR="00D33453">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NGRjZWEyLTkyZWYtNDcyNC1hMmViLTAzOTQ3ZmQwOTdhYiIsIlJhbmdlTGVuZ3RoIjoyOCwiUmVmZXJlbmNlSWQiOiIxMjVjNTBjNi1jODYwLTQxMGMtYmM2MS0zMjUxMmU4NjUzY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QTUMzMzIyMzgxIiwiVXJpU3RyaW5nIjoiaHR0cHM6Ly93d3cubmNiaS5ubG0ubmloLmdvdi9wbWMvYXJ0aWNsZXMvUE1DMzMyMjM4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FUMTE6MjY6MDUiLCJNb2RpZmllZEJ5IjoiX1NjaGFlZmVjIiwiSWQiOiJlYmVmYWM3My1kMTY0LTQ3NjctYTM2MS0yY2Q3ZDMyMzQwZGIiLCJNb2RpZmllZE9uIjoiMjAyNC0wMy0yMVQxMToyNjow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yMzg4Mjg2IiwiVXJpU3RyaW5nIjoiaHR0cDovL3d3dy5uY2JpLm5sbS5uaWguZ292L3B1Ym1lZC8yMjM4ODI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IxVDExOjI2OjA1IiwiTW9kaWZpZWRCeSI6Il9TY2hhZWZlYyIsIklkIjoiMjIxZTU1ZTItMGQxNy00OWYxLTk1OTUtZTY5NGQ4ZGJhNjhhIiwiTW9kaWZpZWRPbiI6IjIwMjQtMDMtMjFUMTE6MjY6MDU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25tZXRoLjE5MjMiLCJVcmlTdHJpbmciOiJodHRwczovL2RvaS5vcmcvMTAuMTAzOC9ubWV0aC4xOT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}</w:instrText>
          </w:r>
          <w:r w:rsidR="00D33453">
            <w:rPr>
              <w:rFonts w:ascii="Times New Roman" w:hAnsi="Times New Roman" w:cs="Times New Roman"/>
              <w:noProof/>
            </w:rPr>
            <w:fldChar w:fldCharType="separate"/>
          </w:r>
          <w:r w:rsidR="0022428D">
            <w:rPr>
              <w:rFonts w:ascii="Times New Roman" w:hAnsi="Times New Roman" w:cs="Times New Roman"/>
              <w:noProof/>
            </w:rPr>
            <w:t>(Langmead and Salzberg 2012)</w:t>
          </w:r>
          <w:r w:rsidR="00D33453">
            <w:rPr>
              <w:rFonts w:ascii="Times New Roman" w:hAnsi="Times New Roman" w:cs="Times New Roman"/>
              <w:noProof/>
            </w:rPr>
            <w:fldChar w:fldCharType="end"/>
          </w:r>
        </w:sdtContent>
      </w:sdt>
      <w:r w:rsidR="00D33453">
        <w:rPr>
          <w:rFonts w:ascii="Times New Roman" w:hAnsi="Times New Roman" w:cs="Times New Roman"/>
        </w:rPr>
        <w:t xml:space="preserve"> </w:t>
      </w:r>
      <w:r w:rsidR="008654F0" w:rsidRPr="00BB76B4">
        <w:rPr>
          <w:rFonts w:ascii="Times New Roman" w:hAnsi="Times New Roman" w:cs="Times New Roman"/>
          <w:highlight w:val="yellow"/>
        </w:rPr>
        <w:t xml:space="preserve">and </w:t>
      </w:r>
      <w:proofErr w:type="spellStart"/>
      <w:r w:rsidR="003D29DB" w:rsidRPr="00BB76B4">
        <w:rPr>
          <w:rFonts w:ascii="Times New Roman" w:hAnsi="Times New Roman" w:cs="Times New Roman"/>
          <w:highlight w:val="yellow"/>
        </w:rPr>
        <w:t>CoverM</w:t>
      </w:r>
      <w:proofErr w:type="spellEnd"/>
      <w:r w:rsidR="003D29DB" w:rsidRPr="00BB76B4">
        <w:rPr>
          <w:rFonts w:ascii="Times New Roman" w:hAnsi="Times New Roman" w:cs="Times New Roman"/>
          <w:highlight w:val="yellow"/>
        </w:rPr>
        <w:t xml:space="preserve"> v.</w:t>
      </w:r>
      <w:r w:rsidR="00D352C0" w:rsidRPr="00BB76B4">
        <w:rPr>
          <w:rFonts w:ascii="Times New Roman" w:hAnsi="Times New Roman" w:cs="Times New Roman"/>
          <w:highlight w:val="yellow"/>
        </w:rPr>
        <w:t xml:space="preserve"> XXX</w:t>
      </w:r>
      <w:r w:rsidR="00D33453">
        <w:rPr>
          <w:rFonts w:ascii="Times New Roman" w:hAnsi="Times New Roman" w:cs="Times New Roman"/>
          <w:highlight w:val="yellow"/>
        </w:rPr>
        <w:t xml:space="preserve"> </w:t>
      </w:r>
      <w:sdt>
        <w:sdtPr>
          <w:rPr>
            <w:rFonts w:ascii="Times New Roman" w:hAnsi="Times New Roman" w:cs="Times New Roman"/>
            <w:highlight w:val="yellow"/>
          </w:rPr>
          <w:alias w:val="To edit, see citavi.com/edit"/>
          <w:tag w:val="CitaviPlaceholder#ff6741a5-7d0e-446e-b6a1-66458b76158b"/>
          <w:id w:val="1531225927"/>
          <w:placeholder>
            <w:docPart w:val="DefaultPlaceholder_-1854013440"/>
          </w:placeholder>
        </w:sdtPr>
        <w:sdtEndPr/>
        <w:sdtContent>
          <w:r w:rsidR="00D33453">
            <w:rPr>
              <w:rFonts w:ascii="Times New Roman" w:hAnsi="Times New Roman" w:cs="Times New Roman"/>
              <w:noProof/>
              <w:highlight w:val="yellow"/>
            </w:rPr>
            <w:fldChar w:fldCharType="begin"/>
          </w:r>
          <w:r w:rsidR="00D33453">
            <w:rPr>
              <w:rFonts w:ascii="Times New Roman" w:hAnsi="Times New Roman" w:cs="Times New Roman"/>
              <w:noProof/>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TUzMzg3LWZkMGYtNDQ3Ny1iZDg5LTA4N2U4YzRjNmRiNiIsIlJhbmdlTGVuZ3RoIjoyMCwiUmVmZXJlbmNlSWQiOiI4ZTk3ZDNmNC1kZmIxLTQ3YWEtYjA0MC0wNDE5MGJiYTNlZD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UyODEvWkVOT0RPLjEwNTMxMjUzIiwiVXJpU3RyaW5nIjoiaHR0cHM6Ly9kb2kub3JnLzEwLjUyODEvemVub2RvLjEwNTMxMjU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}</w:instrText>
          </w:r>
          <w:r w:rsidR="00D33453">
            <w:rPr>
              <w:rFonts w:ascii="Times New Roman" w:hAnsi="Times New Roman" w:cs="Times New Roman"/>
              <w:noProof/>
              <w:highlight w:val="yellow"/>
            </w:rPr>
            <w:fldChar w:fldCharType="separate"/>
          </w:r>
          <w:r w:rsidR="0022428D">
            <w:rPr>
              <w:rFonts w:ascii="Times New Roman" w:hAnsi="Times New Roman" w:cs="Times New Roman"/>
              <w:noProof/>
              <w:highlight w:val="yellow"/>
            </w:rPr>
            <w:t>(Aroney et al. 2024)</w:t>
          </w:r>
          <w:r w:rsidR="00D33453">
            <w:rPr>
              <w:rFonts w:ascii="Times New Roman" w:hAnsi="Times New Roman" w:cs="Times New Roman"/>
              <w:noProof/>
              <w:highlight w:val="yellow"/>
            </w:rPr>
            <w:fldChar w:fldCharType="end"/>
          </w:r>
        </w:sdtContent>
      </w:sdt>
      <w:r w:rsidR="00D352C0" w:rsidRPr="00BB76B4">
        <w:rPr>
          <w:rFonts w:ascii="Times New Roman" w:hAnsi="Times New Roman" w:cs="Times New Roman"/>
          <w:highlight w:val="yellow"/>
        </w:rPr>
        <w:t xml:space="preserve"> was </w:t>
      </w:r>
      <w:r w:rsidR="00C81BC4" w:rsidRPr="00BB76B4">
        <w:rPr>
          <w:rFonts w:ascii="Times New Roman" w:hAnsi="Times New Roman" w:cs="Times New Roman"/>
          <w:highlight w:val="yellow"/>
        </w:rPr>
        <w:t xml:space="preserve">used to calculate </w:t>
      </w:r>
      <w:proofErr w:type="spellStart"/>
      <w:r w:rsidR="00C81BC4" w:rsidRPr="00BB76B4">
        <w:rPr>
          <w:rFonts w:ascii="Times New Roman" w:hAnsi="Times New Roman" w:cs="Times New Roman"/>
          <w:highlight w:val="yellow"/>
        </w:rPr>
        <w:t>MAGs</w:t>
      </w:r>
      <w:proofErr w:type="spellEnd"/>
      <w:r w:rsidR="00C81BC4" w:rsidRPr="00BB76B4">
        <w:rPr>
          <w:rFonts w:ascii="Times New Roman" w:hAnsi="Times New Roman" w:cs="Times New Roman"/>
          <w:highlight w:val="yellow"/>
        </w:rPr>
        <w:t xml:space="preserve"> relative abundance</w:t>
      </w:r>
      <w:r w:rsidR="00C81BC4">
        <w:rPr>
          <w:rFonts w:ascii="Times New Roman" w:hAnsi="Times New Roman" w:cs="Times New Roman"/>
        </w:rPr>
        <w:t xml:space="preserve">. </w:t>
      </w:r>
      <w:proofErr w:type="spellStart"/>
      <w:r w:rsidR="00C81BC4">
        <w:rPr>
          <w:rFonts w:ascii="Times New Roman" w:hAnsi="Times New Roman" w:cs="Times New Roman"/>
        </w:rPr>
        <w:t>Proksee</w:t>
      </w:r>
      <w:proofErr w:type="spellEnd"/>
      <w:r w:rsidR="00D33453">
        <w:rPr>
          <w:rFonts w:ascii="Times New Roman" w:hAnsi="Times New Roman" w:cs="Times New Roman"/>
        </w:rPr>
        <w:t xml:space="preserve"> </w:t>
      </w:r>
      <w:sdt>
        <w:sdtPr>
          <w:rPr>
            <w:rFonts w:ascii="Times New Roman" w:hAnsi="Times New Roman" w:cs="Times New Roman"/>
          </w:rPr>
          <w:alias w:val="To edit, see citavi.com/edit"/>
          <w:tag w:val="CitaviPlaceholder#c88edc87-c3e5-4dd2-b883-2a58487e1a22"/>
          <w:id w:val="1022817622"/>
          <w:placeholder>
            <w:docPart w:val="DefaultPlaceholder_-1854013440"/>
          </w:placeholder>
        </w:sdtPr>
        <w:sdtEndPr/>
        <w:sdtContent>
          <w:r w:rsidR="00D33453">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kzZDcwLTYwMGQtNGNiZi04MzVkLTliN2MzOTFkYjE3OCIsIlJhbmdlTGVuZ3RoIjoxOSwiUmVmZXJlbmNlSWQiOiI5N2Y3MzQyZC1mNjljLTQ4YTgtYWE4MS1iY2FiOTkyZTQ1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cxNDAwMzciLCJVcmlTdHJpbmciOiJodHRwOi8vd3d3Lm5jYmkubmxtLm5paC5nb3YvcHVibWVkLzM3MTQwMDM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FUMTE6Mjc6MjEiLCJNb2RpZmllZEJ5IjoiX1NjaGFlZmVjIiwiSWQiOiI0MGMyNzVmNC03ZTk4LTQ3MTUtODkzNi0wYmZhNjBiMzQ0NDMiLCJNb2RpZmllZE9uIjoiMjAyNC0wMy0yMVQxMToyNzoyM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OTMvbmFyL2drYWQzMjYiLCJVcmlTdHJpbmciOiJodHRwczovL2RvaS5vcmcvMTAuMTA5My9uYXIvZ2thZDMy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xVDExOjI3OjIxIiwiTW9kaWZpZWRCeSI6Il9TY2hhZWZlYyIsIklkIjoiNDVhOGRjNWQtMGY4NC00YzRiLTlmMTYtNTlmNjliZDkzYWMwIiwiTW9kaWZpZWRPbiI6IjIwMjQtMDMtMjFUMTE6Mjc6MjE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QTUMxMDMyMDA2MyIsIlVyaVN0cmluZyI6Imh0dHBzOi8vd3d3Lm5jYmkubmxtLm5paC5nb3YvcG1jL2FydGljbGVzL1BNQzEwMzIwMDYz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}</w:instrText>
          </w:r>
          <w:r w:rsidR="00D33453">
            <w:rPr>
              <w:rFonts w:ascii="Times New Roman" w:hAnsi="Times New Roman" w:cs="Times New Roman"/>
              <w:noProof/>
            </w:rPr>
            <w:fldChar w:fldCharType="separate"/>
          </w:r>
          <w:r w:rsidR="0022428D">
            <w:rPr>
              <w:rFonts w:ascii="Times New Roman" w:hAnsi="Times New Roman" w:cs="Times New Roman"/>
              <w:noProof/>
            </w:rPr>
            <w:t>(Grant et al. 2023)</w:t>
          </w:r>
          <w:r w:rsidR="00D33453">
            <w:rPr>
              <w:rFonts w:ascii="Times New Roman" w:hAnsi="Times New Roman" w:cs="Times New Roman"/>
              <w:noProof/>
            </w:rPr>
            <w:fldChar w:fldCharType="end"/>
          </w:r>
        </w:sdtContent>
      </w:sdt>
      <w:r w:rsidR="00C81BC4">
        <w:rPr>
          <w:rFonts w:ascii="Times New Roman" w:hAnsi="Times New Roman" w:cs="Times New Roman"/>
        </w:rPr>
        <w:t xml:space="preserve"> was used to </w:t>
      </w:r>
      <w:r w:rsidR="00BB76B4">
        <w:rPr>
          <w:rFonts w:ascii="Times New Roman" w:hAnsi="Times New Roman" w:cs="Times New Roman"/>
        </w:rPr>
        <w:t xml:space="preserve">genome visualization and for the calculation of the average nucleotide identity (ANI) with the </w:t>
      </w:r>
      <w:proofErr w:type="spellStart"/>
      <w:r w:rsidR="00BB76B4" w:rsidRPr="00BB76B4">
        <w:rPr>
          <w:rFonts w:ascii="Times New Roman" w:hAnsi="Times New Roman" w:cs="Times New Roman"/>
        </w:rPr>
        <w:t>FastANI</w:t>
      </w:r>
      <w:proofErr w:type="spellEnd"/>
      <w:r w:rsidR="00BB76B4" w:rsidRPr="00BB76B4">
        <w:rPr>
          <w:rFonts w:ascii="Times New Roman" w:hAnsi="Times New Roman" w:cs="Times New Roman"/>
        </w:rPr>
        <w:t xml:space="preserve"> software</w:t>
      </w:r>
      <w:r w:rsidR="00D33453">
        <w:rPr>
          <w:rFonts w:ascii="Times New Roman" w:hAnsi="Times New Roman" w:cs="Times New Roman"/>
        </w:rPr>
        <w:t xml:space="preserve"> </w:t>
      </w:r>
      <w:sdt>
        <w:sdtPr>
          <w:rPr>
            <w:rFonts w:ascii="Times New Roman" w:hAnsi="Times New Roman" w:cs="Times New Roman"/>
          </w:rPr>
          <w:alias w:val="To edit, see citavi.com/edit"/>
          <w:tag w:val="CitaviPlaceholder#100ebbfc-b460-4ae3-a0a4-bd9ac51b0b5c"/>
          <w:id w:val="208080714"/>
          <w:placeholder>
            <w:docPart w:val="DefaultPlaceholder_-1854013440"/>
          </w:placeholder>
        </w:sdtPr>
        <w:sdtEndPr/>
        <w:sdtContent>
          <w:r w:rsidR="00D33453">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mZiZTE4LTE2NmYtNDkwYy1iNDFmLWM5MzBmMmY1NTRiMCIsIlJhbmdlTGVuZ3RoIjoxOCwiUmVmZXJlbmNlSWQiOiJiYTdhODVkMy1jYzhlLTQ1M2UtYjlhMy0wZmEzNDQ0ZGUyZ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gvczQxNDY3LTAxOC0wNzY0MS05IiwiVXJpU3RyaW5nIjoiaHR0cHM6Ly9kb2kub3JnLzEwLjEwMzgvczQxNDY3LTAxOC0wNzY0MS05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FUMTE6Mjc6NDIiLCJNb2RpZmllZEJ5IjoiX1NjaGFlZmVjIiwiSWQiOiI4OTVkYzhmNS0wMTc5LTRiMjYtOTkwZS1lY2EzZDA1ZGZmNTYiLCJNb2RpZmllZE9uIjoiMjAyNC0wMy0yMVQxMToyNzo0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wNTA0ODU1IiwiVXJpU3RyaW5nIjoiaHR0cDovL3d3dy5uY2JpLm5sbS5uaWguZ292L3B1Ym1lZC8zMDUwNDg1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IxVDExOjI3OjQyIiwiTW9kaWZpZWRCeSI6Il9TY2hhZWZlYyIsIklkIjoiNmY3MzlhZWMtNzE2MS00NGQ3LThkMGItNzEyYjhiZGRhZGY1IiwiTW9kaWZpZWRPbiI6IjIwMjQtMDMtMjFUMTE6Mjc6ND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2MjY5NDc4IiwiVXJpU3RyaW5nIjoiaHR0cHM6Ly93d3cubmNiaS5ubG0ubmloLmdvdi9wbWMvYXJ0aWNsZXMvUE1DNjI2OTQ3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}</w:instrText>
          </w:r>
          <w:r w:rsidR="00D33453">
            <w:rPr>
              <w:rFonts w:ascii="Times New Roman" w:hAnsi="Times New Roman" w:cs="Times New Roman"/>
              <w:noProof/>
            </w:rPr>
            <w:fldChar w:fldCharType="separate"/>
          </w:r>
          <w:r w:rsidR="0022428D">
            <w:rPr>
              <w:rFonts w:ascii="Times New Roman" w:hAnsi="Times New Roman" w:cs="Times New Roman"/>
              <w:noProof/>
            </w:rPr>
            <w:t>(Jain et al. 2018)</w:t>
          </w:r>
          <w:r w:rsidR="00D33453">
            <w:rPr>
              <w:rFonts w:ascii="Times New Roman" w:hAnsi="Times New Roman" w:cs="Times New Roman"/>
              <w:noProof/>
            </w:rPr>
            <w:fldChar w:fldCharType="end"/>
          </w:r>
        </w:sdtContent>
      </w:sdt>
      <w:r w:rsidR="00D33453">
        <w:rPr>
          <w:rFonts w:ascii="Times New Roman" w:hAnsi="Times New Roman" w:cs="Times New Roman"/>
        </w:rPr>
        <w:t>.</w:t>
      </w:r>
    </w:p>
    <w:p w14:paraId="0393C4A4" w14:textId="5BA99870" w:rsidR="00E571F6" w:rsidRPr="00D22888" w:rsidRDefault="00E571F6" w:rsidP="00AF72C5">
      <w:pPr>
        <w:rPr>
          <w:rFonts w:ascii="Times New Roman" w:hAnsi="Times New Roman" w:cs="Times New Roman"/>
        </w:rPr>
      </w:pPr>
      <w:r>
        <w:rPr>
          <w:rFonts w:ascii="Times New Roman" w:hAnsi="Times New Roman" w:cs="Times New Roman"/>
        </w:rPr>
        <w:t xml:space="preserve">Amplicon sequence data and </w:t>
      </w:r>
      <w:proofErr w:type="spellStart"/>
      <w:r>
        <w:rPr>
          <w:rFonts w:ascii="Times New Roman" w:hAnsi="Times New Roman" w:cs="Times New Roman"/>
        </w:rPr>
        <w:t>MAGs</w:t>
      </w:r>
      <w:proofErr w:type="spellEnd"/>
      <w:r>
        <w:rPr>
          <w:rFonts w:ascii="Times New Roman" w:hAnsi="Times New Roman" w:cs="Times New Roman"/>
        </w:rPr>
        <w:t xml:space="preserve"> generated in this manuscript were deposited on the </w:t>
      </w:r>
      <w:r w:rsidRPr="00E571F6">
        <w:rPr>
          <w:rFonts w:ascii="Times New Roman" w:hAnsi="Times New Roman" w:cs="Times New Roman"/>
        </w:rPr>
        <w:t xml:space="preserve">National </w:t>
      </w:r>
      <w:proofErr w:type="spellStart"/>
      <w:r w:rsidRPr="00E571F6">
        <w:rPr>
          <w:rFonts w:ascii="Times New Roman" w:hAnsi="Times New Roman" w:cs="Times New Roman"/>
        </w:rPr>
        <w:t>Center</w:t>
      </w:r>
      <w:proofErr w:type="spellEnd"/>
      <w:r w:rsidRPr="00E571F6">
        <w:rPr>
          <w:rFonts w:ascii="Times New Roman" w:hAnsi="Times New Roman" w:cs="Times New Roman"/>
        </w:rPr>
        <w:t xml:space="preserve"> for Biotechnology Information</w:t>
      </w:r>
      <w:r>
        <w:rPr>
          <w:rFonts w:ascii="Times New Roman" w:hAnsi="Times New Roman" w:cs="Times New Roman"/>
        </w:rPr>
        <w:t xml:space="preserve"> (</w:t>
      </w:r>
      <w:proofErr w:type="spellStart"/>
      <w:r>
        <w:rPr>
          <w:rFonts w:ascii="Times New Roman" w:hAnsi="Times New Roman" w:cs="Times New Roman"/>
        </w:rPr>
        <w:t>NCBI</w:t>
      </w:r>
      <w:proofErr w:type="spellEnd"/>
      <w:r>
        <w:rPr>
          <w:rFonts w:ascii="Times New Roman" w:hAnsi="Times New Roman" w:cs="Times New Roman"/>
        </w:rPr>
        <w:t xml:space="preserve">) database under the Project number </w:t>
      </w:r>
      <w:commentRangeStart w:id="22"/>
      <w:r w:rsidRPr="00E571F6">
        <w:rPr>
          <w:rFonts w:ascii="Times New Roman" w:hAnsi="Times New Roman" w:cs="Times New Roman"/>
          <w:highlight w:val="green"/>
        </w:rPr>
        <w:t>XXX</w:t>
      </w:r>
      <w:commentRangeEnd w:id="22"/>
      <w:r>
        <w:rPr>
          <w:rStyle w:val="Kommentarzeichen"/>
        </w:rPr>
        <w:commentReference w:id="22"/>
      </w:r>
      <w:r>
        <w:rPr>
          <w:rFonts w:ascii="Times New Roman" w:hAnsi="Times New Roman" w:cs="Times New Roman"/>
        </w:rPr>
        <w:t>.</w:t>
      </w:r>
    </w:p>
    <w:p w14:paraId="37E6E52A" w14:textId="087174A0" w:rsidR="00AF72C5" w:rsidRPr="00CE79D6" w:rsidRDefault="00AF72C5" w:rsidP="00AF72C5">
      <w:pPr>
        <w:rPr>
          <w:rFonts w:ascii="Times New Roman" w:hAnsi="Times New Roman" w:cs="Times New Roman"/>
          <w:b/>
        </w:rPr>
      </w:pPr>
      <w:r>
        <w:rPr>
          <w:rFonts w:ascii="Times New Roman" w:hAnsi="Times New Roman" w:cs="Times New Roman"/>
          <w:b/>
        </w:rPr>
        <w:t>2.4.2 Statistical analysis</w:t>
      </w:r>
    </w:p>
    <w:p w14:paraId="637A77CD" w14:textId="011A6F3A" w:rsidR="004F763D" w:rsidRDefault="00F7179F" w:rsidP="004F763D">
      <w:pPr>
        <w:rPr>
          <w:rFonts w:ascii="Times New Roman" w:hAnsi="Times New Roman" w:cs="Times New Roman"/>
        </w:rPr>
      </w:pPr>
      <w:r>
        <w:rPr>
          <w:rFonts w:ascii="Times New Roman" w:hAnsi="Times New Roman" w:cs="Times New Roman"/>
        </w:rPr>
        <w:t>Alpha-diversity indexes Shannon and Simpson</w:t>
      </w:r>
      <w:r w:rsidR="004D32A2">
        <w:rPr>
          <w:rFonts w:ascii="Times New Roman" w:hAnsi="Times New Roman" w:cs="Times New Roman"/>
        </w:rPr>
        <w:t xml:space="preserve">, and the </w:t>
      </w:r>
      <w:r w:rsidR="004D32A2" w:rsidRPr="004D32A2">
        <w:rPr>
          <w:rFonts w:ascii="Times New Roman" w:hAnsi="Times New Roman" w:cs="Times New Roman"/>
        </w:rPr>
        <w:t>Non-metric Multi-dimensional Scaling (</w:t>
      </w:r>
      <w:proofErr w:type="spellStart"/>
      <w:r w:rsidR="004D32A2" w:rsidRPr="004D32A2">
        <w:rPr>
          <w:rFonts w:ascii="Times New Roman" w:hAnsi="Times New Roman" w:cs="Times New Roman"/>
        </w:rPr>
        <w:t>NMDS</w:t>
      </w:r>
      <w:proofErr w:type="spellEnd"/>
      <w:r w:rsidR="004D32A2" w:rsidRPr="004D32A2">
        <w:rPr>
          <w:rFonts w:ascii="Times New Roman" w:hAnsi="Times New Roman" w:cs="Times New Roman"/>
        </w:rPr>
        <w:t>)</w:t>
      </w:r>
      <w:r w:rsidR="004D32A2">
        <w:rPr>
          <w:rFonts w:ascii="Times New Roman" w:hAnsi="Times New Roman" w:cs="Times New Roman"/>
        </w:rPr>
        <w:t xml:space="preserve"> ordination considering the </w:t>
      </w:r>
      <w:r w:rsidR="004D32A2" w:rsidRPr="004D32A2">
        <w:rPr>
          <w:rFonts w:ascii="Times New Roman" w:hAnsi="Times New Roman" w:cs="Times New Roman"/>
        </w:rPr>
        <w:t>Bray-Curtis</w:t>
      </w:r>
      <w:r w:rsidR="004D32A2">
        <w:rPr>
          <w:rFonts w:ascii="Times New Roman" w:hAnsi="Times New Roman" w:cs="Times New Roman"/>
        </w:rPr>
        <w:t xml:space="preserve"> distance </w:t>
      </w:r>
      <w:r>
        <w:rPr>
          <w:rFonts w:ascii="Times New Roman" w:hAnsi="Times New Roman" w:cs="Times New Roman"/>
        </w:rPr>
        <w:t xml:space="preserve">were </w:t>
      </w:r>
      <w:r w:rsidR="004D32A2">
        <w:rPr>
          <w:rFonts w:ascii="Times New Roman" w:hAnsi="Times New Roman" w:cs="Times New Roman"/>
        </w:rPr>
        <w:t xml:space="preserve">calculated with </w:t>
      </w:r>
      <w:proofErr w:type="spellStart"/>
      <w:r w:rsidR="004D32A2" w:rsidRPr="00975D06">
        <w:rPr>
          <w:rFonts w:ascii="Times New Roman" w:hAnsi="Times New Roman" w:cs="Times New Roman"/>
        </w:rPr>
        <w:t>phyloseq</w:t>
      </w:r>
      <w:proofErr w:type="spellEnd"/>
      <w:r w:rsidR="004D32A2" w:rsidRPr="00975D06">
        <w:rPr>
          <w:rFonts w:ascii="Times New Roman" w:hAnsi="Times New Roman" w:cs="Times New Roman"/>
        </w:rPr>
        <w:t xml:space="preserve"> </w:t>
      </w:r>
      <w:proofErr w:type="spellStart"/>
      <w:r w:rsidR="004D32A2" w:rsidRPr="00975D06">
        <w:rPr>
          <w:rFonts w:ascii="Times New Roman" w:hAnsi="Times New Roman" w:cs="Times New Roman"/>
        </w:rPr>
        <w:t>v.1.44.0</w:t>
      </w:r>
      <w:proofErr w:type="spellEnd"/>
      <w:r w:rsidR="004D32A2">
        <w:rPr>
          <w:rFonts w:ascii="Times New Roman" w:hAnsi="Times New Roman" w:cs="Times New Roman"/>
        </w:rPr>
        <w:t xml:space="preserve"> </w:t>
      </w:r>
      <w:sdt>
        <w:sdtPr>
          <w:rPr>
            <w:rFonts w:ascii="Times New Roman" w:hAnsi="Times New Roman" w:cs="Times New Roman"/>
          </w:rPr>
          <w:alias w:val="To edit, see citavi.com/edit"/>
          <w:tag w:val="CitaviPlaceholder#4f1ce3e8-954e-49a5-8fab-4882fb890345"/>
          <w:id w:val="382373146"/>
          <w:placeholder>
            <w:docPart w:val="1448CD30A0A24331B2D779F5246DB96E"/>
          </w:placeholder>
        </w:sdtPr>
        <w:sdtEndPr/>
        <w:sdtContent>
          <w:r w:rsidR="004D32A2">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zE3MTE4LTE3M2YtNDg1ZS05ZmE3LTUwMTZmNjZkODFkNCIsIlJhbmdlTGVuZ3RoIjoyMSwiUmVmZXJlbmNlSWQiOiIxMWEyNmY5Yy05MWQ4LTQ0NWMtYjcxZC1hY2VjZmIxZjQ1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zIxNDA0NyIsIlVyaVN0cmluZyI6Imh0dHA6Ly93d3cubmNiaS5ubG0ubmloLmdvdi9wdWJtZWQvMjcyMTQw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xOVQxMDozMDoyNyIsIk1vZGlmaWVkQnkiOiJfU2NoYWVmZWMiLCJJZCI6IjUxNjVlZGY5LWMxNmMtNGJjMy1hODhmLWUzOWI5MGQ2NTNmYyIsIk1vZGlmaWVkT24iOiIyMDI0LTAyLTE5VDEwOjMwOjI3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bWV0aC4zODY5IiwiVXJpU3RyaW5nIjoiaHR0cHM6Ly9kb2kub3JnLzEwLjEwMzgvbm1ldGguMzg2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E5VDEwOjMwOjI3IiwiTW9kaWZpZWRCeSI6Il9TY2hhZWZlYyIsIklkIjoiZDA4MDZlOTItNTgxYi00MzlhLWI4MzgtZDAwZDg3MmIzYTUzIiwiTW9kaWZpZWRPbiI6IjIwMjQtMDItMTlUMTA6MzA6Mjc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0OTI3Mzc3IiwiVXJpU3RyaW5nIjoiaHR0cHM6Ly93d3cubmNiaS5ubG0ubmloLmdvdi9wbWMvYXJ0aWNsZXMvUE1DNDkyNzM3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yMzYzMDU4MSIsIlVyaVN0cmluZyI6Imh0dHA6Ly93d3cubmNiaS5ubG0ubmloLmdvdi9wdWJtZWQvMjM2MzA1ODE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xOVQxMDozMTowNiIsIk1vZGlmaWVkQnkiOiJfU2NoYWVmZWMiLCJJZCI6IjY0MGUxMzVkLWY4MzMtNDRiZS1hMzRjLTM0NjRkMWQxNWY3MCIsIk1vZGlmaWVkT24iOiIyMDI0LTAyLTE5VDEwOjMxOjA2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MTAuMTM3MS9qb3VybmFsLnBvbmUuMDA2MTIxNyIsIlVyaVN0cmluZyI6Imh0dHBzOi8vZG9pLm9yZy8xMC4xMzcxL2pvdXJuYWwucG9uZS4wMDYxMjE3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TlUMTA6MzE6MDYiLCJNb2RpZmllZEJ5IjoiX1NjaGFlZmVjIiwiSWQiOiJkMTM4MGYzNC03MjFiLTQ0M2UtODZiMS0yMjA4YmU0OGY0NzciLCJNb2RpZmllZE9uIjoiMjAyNC0wMi0xOVQxMDozMTow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lBNQzM2MzI1MzAiLCJVcmlTdHJpbmciOiJodHRwczovL3d3dy5uY2JpLm5sbS5uaWguZ292L3BtYy9hcnRpY2xlcy9QTUMzNjMyNTM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}</w:instrText>
          </w:r>
          <w:r w:rsidR="004D32A2">
            <w:rPr>
              <w:rFonts w:ascii="Times New Roman" w:hAnsi="Times New Roman" w:cs="Times New Roman"/>
              <w:noProof/>
            </w:rPr>
            <w:fldChar w:fldCharType="separate"/>
          </w:r>
          <w:r w:rsidR="0022428D">
            <w:rPr>
              <w:rFonts w:ascii="Times New Roman" w:hAnsi="Times New Roman" w:cs="Times New Roman"/>
              <w:noProof/>
            </w:rPr>
            <w:t>(Callahan et al. 2016; McMurdie and Holmes 2013)</w:t>
          </w:r>
          <w:r w:rsidR="004D32A2">
            <w:rPr>
              <w:rFonts w:ascii="Times New Roman" w:hAnsi="Times New Roman" w:cs="Times New Roman"/>
              <w:noProof/>
            </w:rPr>
            <w:fldChar w:fldCharType="end"/>
          </w:r>
        </w:sdtContent>
      </w:sdt>
      <w:r w:rsidR="004D32A2">
        <w:rPr>
          <w:rFonts w:ascii="Times New Roman" w:hAnsi="Times New Roman" w:cs="Times New Roman"/>
        </w:rPr>
        <w:t xml:space="preserve">. </w:t>
      </w:r>
      <w:proofErr w:type="spellStart"/>
      <w:r w:rsidR="004D32A2">
        <w:rPr>
          <w:rFonts w:ascii="Times New Roman" w:hAnsi="Times New Roman" w:cs="Times New Roman"/>
        </w:rPr>
        <w:t>Permanova</w:t>
      </w:r>
      <w:proofErr w:type="spellEnd"/>
      <w:r w:rsidR="004D32A2">
        <w:rPr>
          <w:rFonts w:ascii="Times New Roman" w:hAnsi="Times New Roman" w:cs="Times New Roman"/>
        </w:rPr>
        <w:t xml:space="preserve"> </w:t>
      </w:r>
      <w:r w:rsidR="00EF36B2">
        <w:rPr>
          <w:rFonts w:ascii="Times New Roman" w:hAnsi="Times New Roman" w:cs="Times New Roman"/>
        </w:rPr>
        <w:t>test was calculated using vegan v.</w:t>
      </w:r>
      <w:r w:rsidR="004D32A2">
        <w:rPr>
          <w:rFonts w:ascii="Times New Roman" w:hAnsi="Times New Roman" w:cs="Times New Roman"/>
        </w:rPr>
        <w:t xml:space="preserve"> </w:t>
      </w:r>
      <w:r w:rsidR="00EF36B2" w:rsidRPr="00EF36B2">
        <w:rPr>
          <w:rFonts w:ascii="Times New Roman" w:hAnsi="Times New Roman" w:cs="Times New Roman"/>
        </w:rPr>
        <w:t>2.6.4</w:t>
      </w:r>
      <w:r w:rsidR="00EF36B2">
        <w:rPr>
          <w:rFonts w:ascii="Times New Roman" w:hAnsi="Times New Roman" w:cs="Times New Roman"/>
        </w:rPr>
        <w:t xml:space="preserve"> (</w:t>
      </w:r>
      <w:commentRangeStart w:id="23"/>
      <w:r w:rsidR="00BD20AE">
        <w:rPr>
          <w:rFonts w:ascii="Times New Roman" w:hAnsi="Times New Roman" w:cs="Times New Roman"/>
        </w:rPr>
        <w:t>Oksanen et al. 2022</w:t>
      </w:r>
      <w:commentRangeEnd w:id="23"/>
      <w:r w:rsidR="00BD20AE">
        <w:rPr>
          <w:rStyle w:val="Kommentarzeichen"/>
        </w:rPr>
        <w:commentReference w:id="23"/>
      </w:r>
      <w:r w:rsidR="00EF36B2">
        <w:rPr>
          <w:rFonts w:ascii="Times New Roman" w:hAnsi="Times New Roman" w:cs="Times New Roman"/>
        </w:rPr>
        <w:t>)</w:t>
      </w:r>
      <w:r w:rsidR="00BD20AE">
        <w:rPr>
          <w:rFonts w:ascii="Times New Roman" w:hAnsi="Times New Roman" w:cs="Times New Roman"/>
        </w:rPr>
        <w:t xml:space="preserve">. </w:t>
      </w:r>
      <w:r w:rsidR="004F763D">
        <w:rPr>
          <w:rFonts w:ascii="Times New Roman" w:hAnsi="Times New Roman" w:cs="Times New Roman"/>
        </w:rPr>
        <w:t>Spearman’s correlation analysis was performed using the R stats package (</w:t>
      </w:r>
      <w:commentRangeStart w:id="24"/>
      <w:r w:rsidR="004F763D">
        <w:rPr>
          <w:rFonts w:ascii="Times New Roman" w:hAnsi="Times New Roman" w:cs="Times New Roman"/>
        </w:rPr>
        <w:t>R Core Team, 2023</w:t>
      </w:r>
      <w:commentRangeEnd w:id="24"/>
      <w:r w:rsidR="004F763D">
        <w:rPr>
          <w:rStyle w:val="Kommentarzeichen"/>
        </w:rPr>
        <w:commentReference w:id="24"/>
      </w:r>
      <w:r w:rsidR="004F763D">
        <w:rPr>
          <w:rFonts w:ascii="Times New Roman" w:hAnsi="Times New Roman" w:cs="Times New Roman"/>
        </w:rPr>
        <w:t>).</w:t>
      </w:r>
    </w:p>
    <w:p w14:paraId="02DA974D" w14:textId="77777777" w:rsidR="00BD20AE" w:rsidRPr="00BD20AE" w:rsidRDefault="00BD20AE" w:rsidP="00A64D1B">
      <w:pPr>
        <w:rPr>
          <w:rFonts w:ascii="Times New Roman" w:hAnsi="Times New Roman" w:cs="Times New Roman"/>
        </w:rPr>
      </w:pPr>
    </w:p>
    <w:p w14:paraId="40BAA0D5" w14:textId="75193559" w:rsidR="00172FC1" w:rsidRDefault="0035703A" w:rsidP="0035703A">
      <w:pPr>
        <w:rPr>
          <w:rFonts w:ascii="Times New Roman" w:hAnsi="Times New Roman" w:cs="Times New Roman"/>
          <w:b/>
        </w:rPr>
      </w:pPr>
      <w:r w:rsidRPr="00693CE2">
        <w:rPr>
          <w:rFonts w:ascii="Times New Roman" w:hAnsi="Times New Roman" w:cs="Times New Roman"/>
          <w:b/>
        </w:rPr>
        <w:t>Results</w:t>
      </w:r>
    </w:p>
    <w:p w14:paraId="1361F7E9" w14:textId="382A29D2" w:rsidR="00D92C99" w:rsidRPr="00E45700" w:rsidRDefault="00D92C99" w:rsidP="00E17FC5">
      <w:pPr>
        <w:keepNext/>
        <w:rPr>
          <w:rFonts w:ascii="Times New Roman" w:hAnsi="Times New Roman" w:cs="Times New Roman"/>
          <w:b/>
        </w:rPr>
      </w:pPr>
      <w:r w:rsidRPr="00E45700">
        <w:rPr>
          <w:rFonts w:ascii="Times New Roman" w:hAnsi="Times New Roman" w:cs="Times New Roman"/>
          <w:b/>
        </w:rPr>
        <w:t xml:space="preserve">3.1 </w:t>
      </w:r>
      <w:r w:rsidR="00741EF9" w:rsidRPr="00741EF9">
        <w:rPr>
          <w:rFonts w:ascii="Times New Roman" w:hAnsi="Times New Roman" w:cs="Times New Roman"/>
          <w:b/>
        </w:rPr>
        <w:t xml:space="preserve">Bacterial composition and chemical compounds production are influenced by </w:t>
      </w:r>
      <w:r w:rsidR="0094320B">
        <w:rPr>
          <w:rFonts w:ascii="Times New Roman" w:hAnsi="Times New Roman" w:cs="Times New Roman"/>
          <w:b/>
        </w:rPr>
        <w:t xml:space="preserve">inoculum </w:t>
      </w:r>
      <w:r w:rsidR="00741EF9" w:rsidRPr="00741EF9">
        <w:rPr>
          <w:rFonts w:ascii="Times New Roman" w:hAnsi="Times New Roman" w:cs="Times New Roman"/>
          <w:b/>
        </w:rPr>
        <w:t>origin source and substrate</w:t>
      </w:r>
    </w:p>
    <w:p w14:paraId="2BAA2436" w14:textId="16A9A7F0" w:rsidR="00E45700" w:rsidRDefault="00E45700" w:rsidP="00E45700">
      <w:pPr>
        <w:rPr>
          <w:rFonts w:ascii="Times New Roman" w:eastAsia="Calibri" w:hAnsi="Times New Roman" w:cs="Times New Roman"/>
        </w:rPr>
      </w:pPr>
      <w:r w:rsidRPr="001A60D3">
        <w:rPr>
          <w:rFonts w:ascii="Times New Roman" w:eastAsia="Calibri" w:hAnsi="Times New Roman" w:cs="Times New Roman"/>
        </w:rPr>
        <w:t>The enrichment culture process reduced the bacterial diversity found in the inoculum sources, as expected (</w:t>
      </w:r>
      <w:r w:rsidRPr="0028537D">
        <w:rPr>
          <w:rFonts w:ascii="Times New Roman" w:eastAsia="Calibri" w:hAnsi="Times New Roman" w:cs="Times New Roman"/>
          <w:highlight w:val="green"/>
        </w:rPr>
        <w:t xml:space="preserve">Suppl. Figure </w:t>
      </w:r>
      <w:r w:rsidR="0028537D">
        <w:rPr>
          <w:rFonts w:ascii="Times New Roman" w:eastAsia="Calibri" w:hAnsi="Times New Roman" w:cs="Times New Roman"/>
          <w:highlight w:val="green"/>
        </w:rPr>
        <w:t>1</w:t>
      </w:r>
      <w:r w:rsidR="00866A11">
        <w:rPr>
          <w:rFonts w:ascii="Times New Roman" w:eastAsia="Calibri" w:hAnsi="Times New Roman" w:cs="Times New Roman"/>
          <w:highlight w:val="green"/>
        </w:rPr>
        <w:t>-A</w:t>
      </w:r>
      <w:r w:rsidRPr="001A60D3">
        <w:rPr>
          <w:rFonts w:ascii="Times New Roman" w:eastAsia="Calibri" w:hAnsi="Times New Roman" w:cs="Times New Roman"/>
        </w:rPr>
        <w:t xml:space="preserve">). This was </w:t>
      </w:r>
      <w:r w:rsidR="00E46837">
        <w:rPr>
          <w:rFonts w:ascii="Times New Roman" w:eastAsia="Calibri" w:hAnsi="Times New Roman" w:cs="Times New Roman"/>
        </w:rPr>
        <w:t>noticeable</w:t>
      </w:r>
      <w:r w:rsidRPr="001A60D3">
        <w:rPr>
          <w:rFonts w:ascii="Times New Roman" w:eastAsia="Calibri" w:hAnsi="Times New Roman" w:cs="Times New Roman"/>
        </w:rPr>
        <w:t xml:space="preserve"> throughout the </w:t>
      </w:r>
      <w:r w:rsidRPr="0028537D">
        <w:rPr>
          <w:rFonts w:ascii="Times New Roman" w:eastAsia="Calibri" w:hAnsi="Times New Roman" w:cs="Times New Roman"/>
        </w:rPr>
        <w:t>process,</w:t>
      </w:r>
      <w:r w:rsidRPr="001A60D3">
        <w:rPr>
          <w:rFonts w:ascii="Times New Roman" w:eastAsia="Calibri" w:hAnsi="Times New Roman" w:cs="Times New Roman"/>
        </w:rPr>
        <w:t xml:space="preserve"> where samples from the beginning of the enrichment process tended to show higher values of diversity (</w:t>
      </w:r>
      <w:r w:rsidRPr="00E278D6">
        <w:rPr>
          <w:rFonts w:ascii="Times New Roman" w:eastAsia="Calibri" w:hAnsi="Times New Roman" w:cs="Times New Roman"/>
          <w:highlight w:val="green"/>
        </w:rPr>
        <w:t xml:space="preserve">Figure </w:t>
      </w:r>
      <w:r w:rsidR="0028537D">
        <w:rPr>
          <w:rFonts w:ascii="Times New Roman" w:eastAsia="Calibri" w:hAnsi="Times New Roman" w:cs="Times New Roman"/>
          <w:highlight w:val="green"/>
        </w:rPr>
        <w:t>1</w:t>
      </w:r>
      <w:r>
        <w:rPr>
          <w:rFonts w:ascii="Times New Roman" w:eastAsia="Calibri" w:hAnsi="Times New Roman" w:cs="Times New Roman"/>
          <w:highlight w:val="green"/>
        </w:rPr>
        <w:t>-A</w:t>
      </w:r>
      <w:r w:rsidRPr="001A60D3">
        <w:rPr>
          <w:rFonts w:ascii="Times New Roman" w:eastAsia="Calibri" w:hAnsi="Times New Roman" w:cs="Times New Roman"/>
        </w:rPr>
        <w:t xml:space="preserve">). </w:t>
      </w:r>
      <w:r>
        <w:rPr>
          <w:rFonts w:ascii="Times New Roman" w:eastAsia="Calibri" w:hAnsi="Times New Roman" w:cs="Times New Roman"/>
        </w:rPr>
        <w:t>Origin source</w:t>
      </w:r>
      <w:r w:rsidRPr="001A60D3">
        <w:rPr>
          <w:rFonts w:ascii="Times New Roman" w:eastAsia="Calibri" w:hAnsi="Times New Roman" w:cs="Times New Roman"/>
        </w:rPr>
        <w:t xml:space="preserve"> and </w:t>
      </w:r>
      <w:r>
        <w:rPr>
          <w:rFonts w:ascii="Times New Roman" w:eastAsia="Calibri" w:hAnsi="Times New Roman" w:cs="Times New Roman"/>
        </w:rPr>
        <w:t>substrate</w:t>
      </w:r>
      <w:r w:rsidRPr="001A60D3">
        <w:rPr>
          <w:rFonts w:ascii="Times New Roman" w:eastAsia="Calibri" w:hAnsi="Times New Roman" w:cs="Times New Roman"/>
        </w:rPr>
        <w:t xml:space="preserve"> also influenced bacterial diversity, being that </w:t>
      </w:r>
      <w:r>
        <w:rPr>
          <w:rFonts w:ascii="Times New Roman" w:eastAsia="Calibri" w:hAnsi="Times New Roman" w:cs="Times New Roman"/>
        </w:rPr>
        <w:t>Avicel</w:t>
      </w:r>
      <w:r w:rsidRPr="0058015B">
        <w:rPr>
          <w:rFonts w:ascii="Times New Roman" w:eastAsia="Calibri" w:hAnsi="Times New Roman" w:cs="Times New Roman"/>
          <w:vertAlign w:val="superscript"/>
        </w:rPr>
        <w:t>®</w:t>
      </w:r>
      <w:r w:rsidRPr="001A60D3">
        <w:rPr>
          <w:rFonts w:ascii="Times New Roman" w:eastAsia="Calibri" w:hAnsi="Times New Roman" w:cs="Times New Roman"/>
        </w:rPr>
        <w:t xml:space="preserve"> overall presented higher diversity</w:t>
      </w:r>
      <w:r>
        <w:rPr>
          <w:rFonts w:ascii="Times New Roman" w:eastAsia="Calibri" w:hAnsi="Times New Roman" w:cs="Times New Roman"/>
        </w:rPr>
        <w:t xml:space="preserve"> values</w:t>
      </w:r>
      <w:r w:rsidRPr="001A60D3">
        <w:rPr>
          <w:rFonts w:ascii="Times New Roman" w:eastAsia="Calibri" w:hAnsi="Times New Roman" w:cs="Times New Roman"/>
        </w:rPr>
        <w:t>, while the Marshland inoculum source showed the lowest bacterial diversity (</w:t>
      </w:r>
      <w:r w:rsidRPr="00E278D6">
        <w:rPr>
          <w:rFonts w:ascii="Times New Roman" w:eastAsia="Calibri" w:hAnsi="Times New Roman" w:cs="Times New Roman"/>
          <w:highlight w:val="green"/>
        </w:rPr>
        <w:t xml:space="preserve">Figure </w:t>
      </w:r>
      <w:r w:rsidR="0028537D">
        <w:rPr>
          <w:rFonts w:ascii="Times New Roman" w:eastAsia="Calibri" w:hAnsi="Times New Roman" w:cs="Times New Roman"/>
          <w:highlight w:val="green"/>
        </w:rPr>
        <w:t>1</w:t>
      </w:r>
      <w:r>
        <w:rPr>
          <w:rFonts w:ascii="Times New Roman" w:eastAsia="Calibri" w:hAnsi="Times New Roman" w:cs="Times New Roman"/>
          <w:highlight w:val="green"/>
        </w:rPr>
        <w:t>-A</w:t>
      </w:r>
      <w:r w:rsidRPr="001A60D3">
        <w:rPr>
          <w:rFonts w:ascii="Times New Roman" w:eastAsia="Calibri" w:hAnsi="Times New Roman" w:cs="Times New Roman"/>
        </w:rPr>
        <w:t>).</w:t>
      </w:r>
    </w:p>
    <w:p w14:paraId="21E4C0E8" w14:textId="77777777" w:rsidR="00CD109C" w:rsidRDefault="00E45700" w:rsidP="00E46837">
      <w:pPr>
        <w:rPr>
          <w:rFonts w:ascii="Times New Roman" w:eastAsia="Calibri" w:hAnsi="Times New Roman" w:cs="Times New Roman"/>
        </w:rPr>
      </w:pPr>
      <w:r w:rsidRPr="001A60D3">
        <w:rPr>
          <w:rFonts w:ascii="Times New Roman" w:eastAsia="Calibri" w:hAnsi="Times New Roman" w:cs="Times New Roman"/>
        </w:rPr>
        <w:t xml:space="preserve">Interestingly, </w:t>
      </w:r>
      <w:r>
        <w:rPr>
          <w:rFonts w:ascii="Times New Roman" w:eastAsia="Calibri" w:hAnsi="Times New Roman" w:cs="Times New Roman"/>
        </w:rPr>
        <w:t xml:space="preserve">ordination of the samples showed clear </w:t>
      </w:r>
      <w:proofErr w:type="spellStart"/>
      <w:r>
        <w:rPr>
          <w:rFonts w:ascii="Times New Roman" w:eastAsia="Calibri" w:hAnsi="Times New Roman" w:cs="Times New Roman"/>
        </w:rPr>
        <w:t>clusterization</w:t>
      </w:r>
      <w:proofErr w:type="spellEnd"/>
      <w:r>
        <w:rPr>
          <w:rFonts w:ascii="Times New Roman" w:eastAsia="Calibri" w:hAnsi="Times New Roman" w:cs="Times New Roman"/>
        </w:rPr>
        <w:t xml:space="preserve"> considering origin </w:t>
      </w:r>
      <w:r w:rsidR="00E46837">
        <w:rPr>
          <w:rFonts w:ascii="Times New Roman" w:eastAsia="Calibri" w:hAnsi="Times New Roman" w:cs="Times New Roman"/>
        </w:rPr>
        <w:t xml:space="preserve">inoculum </w:t>
      </w:r>
      <w:r>
        <w:rPr>
          <w:rFonts w:ascii="Times New Roman" w:eastAsia="Calibri" w:hAnsi="Times New Roman" w:cs="Times New Roman"/>
        </w:rPr>
        <w:t xml:space="preserve">source and substrate used, and this was confirmed both by low stress-value of the </w:t>
      </w:r>
      <w:proofErr w:type="spellStart"/>
      <w:r>
        <w:rPr>
          <w:rFonts w:ascii="Times New Roman" w:eastAsia="Calibri" w:hAnsi="Times New Roman" w:cs="Times New Roman"/>
        </w:rPr>
        <w:t>NMDS</w:t>
      </w:r>
      <w:proofErr w:type="spellEnd"/>
      <w:r>
        <w:rPr>
          <w:rFonts w:ascii="Times New Roman" w:eastAsia="Calibri" w:hAnsi="Times New Roman" w:cs="Times New Roman"/>
        </w:rPr>
        <w:t xml:space="preserve"> plot and </w:t>
      </w:r>
      <w:proofErr w:type="spellStart"/>
      <w:r>
        <w:rPr>
          <w:rFonts w:ascii="Times New Roman" w:eastAsia="Calibri" w:hAnsi="Times New Roman" w:cs="Times New Roman"/>
        </w:rPr>
        <w:t>PERMANOVA</w:t>
      </w:r>
      <w:proofErr w:type="spellEnd"/>
      <w:r>
        <w:rPr>
          <w:rFonts w:ascii="Times New Roman" w:eastAsia="Calibri" w:hAnsi="Times New Roman" w:cs="Times New Roman"/>
        </w:rPr>
        <w:t xml:space="preserve"> test (</w:t>
      </w:r>
      <w:r w:rsidRPr="00A453FB">
        <w:rPr>
          <w:rFonts w:ascii="Times New Roman" w:eastAsia="Calibri" w:hAnsi="Times New Roman" w:cs="Times New Roman"/>
          <w:highlight w:val="green"/>
        </w:rPr>
        <w:t xml:space="preserve">Figure </w:t>
      </w:r>
      <w:r w:rsidR="0028537D">
        <w:rPr>
          <w:rFonts w:ascii="Times New Roman" w:eastAsia="Calibri" w:hAnsi="Times New Roman" w:cs="Times New Roman"/>
          <w:highlight w:val="green"/>
        </w:rPr>
        <w:t>1</w:t>
      </w:r>
      <w:r>
        <w:rPr>
          <w:rFonts w:ascii="Times New Roman" w:eastAsia="Calibri" w:hAnsi="Times New Roman" w:cs="Times New Roman"/>
          <w:highlight w:val="green"/>
        </w:rPr>
        <w:t>-B</w:t>
      </w:r>
      <w:r>
        <w:rPr>
          <w:rFonts w:ascii="Times New Roman" w:eastAsia="Calibri" w:hAnsi="Times New Roman" w:cs="Times New Roman"/>
        </w:rPr>
        <w:t>). For cellulose substrates PASC and Avicel</w:t>
      </w:r>
      <w:r w:rsidRPr="0058015B">
        <w:rPr>
          <w:rFonts w:ascii="Times New Roman" w:eastAsia="Calibri" w:hAnsi="Times New Roman" w:cs="Times New Roman"/>
          <w:vertAlign w:val="superscript"/>
        </w:rPr>
        <w:t>®</w:t>
      </w:r>
      <w:r>
        <w:rPr>
          <w:rFonts w:ascii="Times New Roman" w:eastAsia="Calibri" w:hAnsi="Times New Roman" w:cs="Times New Roman"/>
        </w:rPr>
        <w:t xml:space="preserve">, samples of </w:t>
      </w:r>
      <w:r w:rsidR="00E46837">
        <w:rPr>
          <w:rFonts w:ascii="Times New Roman" w:eastAsia="Calibri" w:hAnsi="Times New Roman" w:cs="Times New Roman"/>
        </w:rPr>
        <w:t xml:space="preserve">different </w:t>
      </w:r>
      <w:r>
        <w:rPr>
          <w:rFonts w:ascii="Times New Roman" w:eastAsia="Calibri" w:hAnsi="Times New Roman" w:cs="Times New Roman"/>
        </w:rPr>
        <w:t>origin source did not clearly separate, but this was different when comparing cellulose substrates and xylan, where we see a horizontal separation (</w:t>
      </w:r>
      <w:r w:rsidRPr="00A453FB">
        <w:rPr>
          <w:rFonts w:ascii="Times New Roman" w:eastAsia="Calibri" w:hAnsi="Times New Roman" w:cs="Times New Roman"/>
          <w:highlight w:val="green"/>
        </w:rPr>
        <w:t xml:space="preserve">Figure </w:t>
      </w:r>
      <w:r w:rsidR="0028537D">
        <w:rPr>
          <w:rFonts w:ascii="Times New Roman" w:eastAsia="Calibri" w:hAnsi="Times New Roman" w:cs="Times New Roman"/>
          <w:highlight w:val="green"/>
        </w:rPr>
        <w:t>1</w:t>
      </w:r>
      <w:r>
        <w:rPr>
          <w:rFonts w:ascii="Times New Roman" w:eastAsia="Calibri" w:hAnsi="Times New Roman" w:cs="Times New Roman"/>
          <w:highlight w:val="green"/>
        </w:rPr>
        <w:t>-B</w:t>
      </w:r>
      <w:r>
        <w:rPr>
          <w:rFonts w:ascii="Times New Roman" w:eastAsia="Calibri" w:hAnsi="Times New Roman" w:cs="Times New Roman"/>
        </w:rPr>
        <w:t>). Moreover, when considering different origin sources, we can notice a vertical separation of samples, where Marshland samples are more distinct then cow manure and compost and digestate (</w:t>
      </w:r>
      <w:r w:rsidRPr="00CB2ECC">
        <w:rPr>
          <w:rFonts w:ascii="Times New Roman" w:eastAsia="Calibri" w:hAnsi="Times New Roman" w:cs="Times New Roman"/>
          <w:highlight w:val="green"/>
        </w:rPr>
        <w:t xml:space="preserve">Figure </w:t>
      </w:r>
      <w:r w:rsidR="0028537D">
        <w:rPr>
          <w:rFonts w:ascii="Times New Roman" w:eastAsia="Calibri" w:hAnsi="Times New Roman" w:cs="Times New Roman"/>
          <w:highlight w:val="green"/>
        </w:rPr>
        <w:t>1</w:t>
      </w:r>
      <w:r w:rsidRPr="00CB2ECC">
        <w:rPr>
          <w:rFonts w:ascii="Times New Roman" w:eastAsia="Calibri" w:hAnsi="Times New Roman" w:cs="Times New Roman"/>
          <w:highlight w:val="green"/>
        </w:rPr>
        <w:t>-B</w:t>
      </w:r>
      <w:r>
        <w:rPr>
          <w:rFonts w:ascii="Times New Roman" w:eastAsia="Calibri" w:hAnsi="Times New Roman" w:cs="Times New Roman"/>
        </w:rPr>
        <w:t>).</w:t>
      </w:r>
    </w:p>
    <w:p w14:paraId="7C39F3DE" w14:textId="41FCFF8E" w:rsidR="00741EF9" w:rsidRPr="00E46837" w:rsidRDefault="005F3AFB" w:rsidP="00E46837">
      <w:pPr>
        <w:rPr>
          <w:rFonts w:ascii="Times New Roman" w:eastAsia="Calibri" w:hAnsi="Times New Roman" w:cs="Times New Roman"/>
        </w:rPr>
      </w:pPr>
      <w:r w:rsidRPr="005F3AFB">
        <w:rPr>
          <w:rFonts w:ascii="Times New Roman" w:hAnsi="Times New Roman" w:cs="Times New Roman"/>
          <w:noProof/>
        </w:rPr>
        <w:lastRenderedPageBreak/>
        <w:drawing>
          <wp:inline distT="0" distB="0" distL="0" distR="0" wp14:anchorId="705ECD38" wp14:editId="10F17666">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469A7F74" w14:textId="67CBC177" w:rsidR="005F3AFB" w:rsidRDefault="004F763D" w:rsidP="00E17FC5">
      <w:pPr>
        <w:keepNext/>
        <w:rPr>
          <w:rFonts w:ascii="Times New Roman" w:hAnsi="Times New Roman" w:cs="Times New Roman"/>
        </w:rPr>
      </w:pPr>
      <w:r w:rsidRPr="00F40EA1">
        <w:rPr>
          <w:rFonts w:ascii="Times New Roman" w:hAnsi="Times New Roman" w:cs="Times New Roman"/>
        </w:rPr>
        <w:t>Figure 1. Alpha- and</w:t>
      </w:r>
      <w:r w:rsidRPr="00814DFF">
        <w:rPr>
          <w:rFonts w:ascii="Times New Roman" w:hAnsi="Times New Roman" w:cs="Times New Roman"/>
        </w:rPr>
        <w:t xml:space="preserve"> Beta-diversity </w:t>
      </w:r>
      <w:r>
        <w:rPr>
          <w:rFonts w:ascii="Times New Roman" w:hAnsi="Times New Roman" w:cs="Times New Roman"/>
        </w:rPr>
        <w:t xml:space="preserve">analyses </w:t>
      </w:r>
      <w:r w:rsidRPr="00814DFF">
        <w:rPr>
          <w:rFonts w:ascii="Times New Roman" w:hAnsi="Times New Roman" w:cs="Times New Roman"/>
        </w:rPr>
        <w:t>of</w:t>
      </w:r>
      <w:r>
        <w:rPr>
          <w:rFonts w:ascii="Times New Roman" w:hAnsi="Times New Roman" w:cs="Times New Roman"/>
        </w:rPr>
        <w:t xml:space="preserve"> the</w:t>
      </w:r>
      <w:r w:rsidRPr="00814DFF">
        <w:rPr>
          <w:rFonts w:ascii="Times New Roman" w:hAnsi="Times New Roman" w:cs="Times New Roman"/>
        </w:rPr>
        <w:t xml:space="preserve"> enrichment cultures</w:t>
      </w:r>
      <w:r>
        <w:rPr>
          <w:rFonts w:ascii="Times New Roman" w:hAnsi="Times New Roman" w:cs="Times New Roman"/>
        </w:rPr>
        <w:t xml:space="preserve"> from the inoculum sources compost and digestate, cow manure and marshland soil. (A) Simpson and Shannon indexes of the different inoculum sources together with the substrates Avicel</w:t>
      </w:r>
      <w:r w:rsidRPr="00814DFF">
        <w:rPr>
          <w:rFonts w:ascii="Times New Roman" w:hAnsi="Times New Roman" w:cs="Times New Roman"/>
          <w:vertAlign w:val="superscript"/>
        </w:rPr>
        <w:t>®</w:t>
      </w:r>
      <w:r>
        <w:rPr>
          <w:rFonts w:ascii="Times New Roman" w:hAnsi="Times New Roman" w:cs="Times New Roman"/>
        </w:rPr>
        <w:t xml:space="preserve">, PASC and xylan. (B) </w:t>
      </w:r>
      <w:r w:rsidRPr="004D32A2">
        <w:rPr>
          <w:rFonts w:ascii="Times New Roman" w:hAnsi="Times New Roman" w:cs="Times New Roman"/>
        </w:rPr>
        <w:t>Non-metric Multi-dimensional Scaling (</w:t>
      </w:r>
      <w:proofErr w:type="spellStart"/>
      <w:r w:rsidRPr="004D32A2">
        <w:rPr>
          <w:rFonts w:ascii="Times New Roman" w:hAnsi="Times New Roman" w:cs="Times New Roman"/>
        </w:rPr>
        <w:t>NMDS</w:t>
      </w:r>
      <w:proofErr w:type="spellEnd"/>
      <w:r w:rsidRPr="004D32A2">
        <w:rPr>
          <w:rFonts w:ascii="Times New Roman" w:hAnsi="Times New Roman" w:cs="Times New Roman"/>
        </w:rPr>
        <w:t>)</w:t>
      </w:r>
      <w:r>
        <w:rPr>
          <w:rFonts w:ascii="Times New Roman" w:hAnsi="Times New Roman" w:cs="Times New Roman"/>
        </w:rPr>
        <w:t xml:space="preserve"> ordination considering </w:t>
      </w:r>
      <w:r w:rsidRPr="004D32A2">
        <w:rPr>
          <w:rFonts w:ascii="Times New Roman" w:hAnsi="Times New Roman" w:cs="Times New Roman"/>
        </w:rPr>
        <w:t>Bray-Curtis</w:t>
      </w:r>
      <w:r>
        <w:rPr>
          <w:rFonts w:ascii="Times New Roman" w:hAnsi="Times New Roman" w:cs="Times New Roman"/>
        </w:rPr>
        <w:t xml:space="preserve"> distance. </w:t>
      </w:r>
    </w:p>
    <w:p w14:paraId="2D4679E1" w14:textId="5FC94159" w:rsidR="008B01A1" w:rsidRPr="00D22888" w:rsidRDefault="00E46837" w:rsidP="00D22888">
      <w:pPr>
        <w:rPr>
          <w:rFonts w:ascii="Times New Roman" w:eastAsia="Calibri" w:hAnsi="Times New Roman" w:cs="Times New Roman"/>
        </w:rPr>
      </w:pPr>
      <w:r>
        <w:rPr>
          <w:rFonts w:ascii="Times New Roman" w:eastAsia="Calibri" w:hAnsi="Times New Roman" w:cs="Times New Roman"/>
        </w:rPr>
        <w:t>Overall, taxonomy analysis showed that since the beginning of the enrichment process, community composition presented changed from those seen in the origin inoculum sources, even considering high taxonomy levels as bacterial phylum (</w:t>
      </w:r>
      <w:r w:rsidRPr="0028537D">
        <w:rPr>
          <w:rFonts w:ascii="Times New Roman" w:eastAsia="Calibri" w:hAnsi="Times New Roman" w:cs="Times New Roman"/>
          <w:highlight w:val="green"/>
        </w:rPr>
        <w:t>Suppl. Figure 1</w:t>
      </w:r>
      <w:r>
        <w:rPr>
          <w:rFonts w:ascii="Times New Roman" w:eastAsia="Calibri" w:hAnsi="Times New Roman" w:cs="Times New Roman"/>
          <w:highlight w:val="green"/>
        </w:rPr>
        <w:t>-B</w:t>
      </w:r>
      <w:r w:rsidRPr="0028537D">
        <w:rPr>
          <w:rFonts w:ascii="Times New Roman" w:eastAsia="Calibri" w:hAnsi="Times New Roman" w:cs="Times New Roman"/>
          <w:highlight w:val="green"/>
        </w:rPr>
        <w:t xml:space="preserve"> and 2</w:t>
      </w:r>
      <w:r>
        <w:rPr>
          <w:rFonts w:ascii="Times New Roman" w:eastAsia="Calibri" w:hAnsi="Times New Roman" w:cs="Times New Roman"/>
        </w:rPr>
        <w:t xml:space="preserve">). Throughout the enrichment process, we can highlight the presence of the phyla Firmicute, </w:t>
      </w:r>
      <w:proofErr w:type="spellStart"/>
      <w:r>
        <w:rPr>
          <w:rFonts w:ascii="Times New Roman" w:eastAsia="Calibri" w:hAnsi="Times New Roman" w:cs="Times New Roman"/>
        </w:rPr>
        <w:t>Fibrobacterota</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Desulfobacterota</w:t>
      </w:r>
      <w:proofErr w:type="spellEnd"/>
      <w:r>
        <w:rPr>
          <w:rFonts w:ascii="Times New Roman" w:eastAsia="Calibri" w:hAnsi="Times New Roman" w:cs="Times New Roman"/>
        </w:rPr>
        <w:t xml:space="preserve"> and </w:t>
      </w:r>
      <w:proofErr w:type="spellStart"/>
      <w:r>
        <w:rPr>
          <w:rFonts w:ascii="Times New Roman" w:eastAsia="Calibri" w:hAnsi="Times New Roman" w:cs="Times New Roman"/>
        </w:rPr>
        <w:t>Bacteroida</w:t>
      </w:r>
      <w:proofErr w:type="spellEnd"/>
      <w:r>
        <w:rPr>
          <w:rFonts w:ascii="Times New Roman" w:eastAsia="Calibri" w:hAnsi="Times New Roman" w:cs="Times New Roman"/>
        </w:rPr>
        <w:t xml:space="preserve"> (</w:t>
      </w:r>
      <w:r w:rsidRPr="0028537D">
        <w:rPr>
          <w:rFonts w:ascii="Times New Roman" w:eastAsia="Calibri" w:hAnsi="Times New Roman" w:cs="Times New Roman"/>
          <w:highlight w:val="green"/>
        </w:rPr>
        <w:t>Suppl. Figure 2</w:t>
      </w:r>
      <w:r w:rsidRPr="00977DC3">
        <w:rPr>
          <w:rFonts w:ascii="Times New Roman" w:eastAsia="Calibri" w:hAnsi="Times New Roman" w:cs="Times New Roman"/>
        </w:rPr>
        <w:t>)</w:t>
      </w:r>
      <w:r>
        <w:rPr>
          <w:rFonts w:ascii="Times New Roman" w:eastAsia="Calibri" w:hAnsi="Times New Roman" w:cs="Times New Roman"/>
        </w:rPr>
        <w:t>. Differences between enrichment culture process with distinct origin inoculum sources and carbon substrate are described below.</w:t>
      </w:r>
    </w:p>
    <w:p w14:paraId="39A20AFE" w14:textId="3088693C" w:rsidR="00741EF9" w:rsidRPr="00C2275C" w:rsidRDefault="00741EF9" w:rsidP="00E17FC5">
      <w:pPr>
        <w:keepNext/>
        <w:rPr>
          <w:rFonts w:ascii="Times New Roman" w:hAnsi="Times New Roman" w:cs="Times New Roman"/>
          <w:b/>
        </w:rPr>
      </w:pPr>
      <w:r w:rsidRPr="00C2275C">
        <w:rPr>
          <w:rFonts w:ascii="Times New Roman" w:hAnsi="Times New Roman" w:cs="Times New Roman"/>
          <w:b/>
        </w:rPr>
        <w:t xml:space="preserve">3.1.1 Compost and digestate </w:t>
      </w:r>
    </w:p>
    <w:p w14:paraId="0CC12AF7" w14:textId="50EE3E66" w:rsidR="00E04AA3" w:rsidRPr="004B66AE" w:rsidRDefault="00E571F6" w:rsidP="00E17FC5">
      <w:pPr>
        <w:keepNext/>
        <w:rPr>
          <w:rFonts w:ascii="Times New Roman" w:hAnsi="Times New Roman" w:cs="Times New Roman"/>
        </w:rPr>
      </w:pPr>
      <w:r>
        <w:rPr>
          <w:rFonts w:ascii="Times New Roman" w:hAnsi="Times New Roman" w:cs="Times New Roman"/>
        </w:rPr>
        <w:t>Enrichment</w:t>
      </w:r>
      <w:r w:rsidR="008559EC" w:rsidRPr="002E21C8">
        <w:rPr>
          <w:rFonts w:ascii="Times New Roman" w:hAnsi="Times New Roman" w:cs="Times New Roman"/>
        </w:rPr>
        <w:t xml:space="preserve"> cultures with compost and digestate as</w:t>
      </w:r>
      <w:r>
        <w:rPr>
          <w:rFonts w:ascii="Times New Roman" w:hAnsi="Times New Roman" w:cs="Times New Roman"/>
        </w:rPr>
        <w:t xml:space="preserve"> origin</w:t>
      </w:r>
      <w:r w:rsidR="008559EC" w:rsidRPr="002E21C8">
        <w:rPr>
          <w:rFonts w:ascii="Times New Roman" w:hAnsi="Times New Roman" w:cs="Times New Roman"/>
        </w:rPr>
        <w:t xml:space="preserve"> inoculum</w:t>
      </w:r>
      <w:r w:rsidR="008B0029">
        <w:rPr>
          <w:rFonts w:ascii="Times New Roman" w:hAnsi="Times New Roman" w:cs="Times New Roman"/>
        </w:rPr>
        <w:t xml:space="preserve"> and cellulose as substrate</w:t>
      </w:r>
      <w:r w:rsidR="00002D2D">
        <w:rPr>
          <w:rFonts w:ascii="Times New Roman" w:hAnsi="Times New Roman" w:cs="Times New Roman"/>
        </w:rPr>
        <w:t xml:space="preserve"> produced</w:t>
      </w:r>
      <w:r w:rsidR="008559EC" w:rsidRPr="002E21C8">
        <w:rPr>
          <w:rFonts w:ascii="Times New Roman" w:hAnsi="Times New Roman" w:cs="Times New Roman"/>
        </w:rPr>
        <w:t xml:space="preserve"> m</w:t>
      </w:r>
      <w:r w:rsidR="008559EC">
        <w:rPr>
          <w:rFonts w:ascii="Times New Roman" w:hAnsi="Times New Roman" w:cs="Times New Roman"/>
        </w:rPr>
        <w:t>ainly acetic</w:t>
      </w:r>
      <w:r w:rsidR="008B0029">
        <w:rPr>
          <w:rFonts w:ascii="Times New Roman" w:hAnsi="Times New Roman" w:cs="Times New Roman"/>
        </w:rPr>
        <w:t xml:space="preserve"> acid,</w:t>
      </w:r>
      <w:r w:rsidR="008559EC">
        <w:rPr>
          <w:rFonts w:ascii="Times New Roman" w:hAnsi="Times New Roman" w:cs="Times New Roman"/>
        </w:rPr>
        <w:t xml:space="preserve"> propionic acid </w:t>
      </w:r>
      <w:r w:rsidR="008B0029">
        <w:rPr>
          <w:rFonts w:ascii="Times New Roman" w:hAnsi="Times New Roman" w:cs="Times New Roman"/>
        </w:rPr>
        <w:t>and</w:t>
      </w:r>
      <w:r w:rsidR="008559EC">
        <w:rPr>
          <w:rFonts w:ascii="Times New Roman" w:hAnsi="Times New Roman" w:cs="Times New Roman"/>
        </w:rPr>
        <w:t xml:space="preserve"> ethanol</w:t>
      </w:r>
      <w:r w:rsidR="008B0029">
        <w:rPr>
          <w:rFonts w:ascii="Times New Roman" w:hAnsi="Times New Roman" w:cs="Times New Roman"/>
        </w:rPr>
        <w:t xml:space="preserve"> </w:t>
      </w:r>
      <w:r w:rsidR="008559EC">
        <w:rPr>
          <w:rFonts w:ascii="Times New Roman" w:hAnsi="Times New Roman" w:cs="Times New Roman"/>
        </w:rPr>
        <w:t>(</w:t>
      </w:r>
      <w:r w:rsidR="0028537D">
        <w:rPr>
          <w:rFonts w:ascii="Times New Roman" w:hAnsi="Times New Roman" w:cs="Times New Roman"/>
          <w:highlight w:val="green"/>
        </w:rPr>
        <w:t>Figure 2-</w:t>
      </w:r>
      <w:r w:rsidR="007C3DCE" w:rsidRPr="009A55F3">
        <w:rPr>
          <w:rFonts w:ascii="Times New Roman" w:hAnsi="Times New Roman" w:cs="Times New Roman"/>
          <w:highlight w:val="green"/>
        </w:rPr>
        <w:t>A</w:t>
      </w:r>
      <w:r w:rsidR="008559EC">
        <w:rPr>
          <w:rFonts w:ascii="Times New Roman" w:hAnsi="Times New Roman" w:cs="Times New Roman"/>
        </w:rPr>
        <w:t xml:space="preserve">). At the end of the enrichment </w:t>
      </w:r>
      <w:r w:rsidR="008B0029">
        <w:rPr>
          <w:rFonts w:ascii="Times New Roman" w:hAnsi="Times New Roman" w:cs="Times New Roman"/>
        </w:rPr>
        <w:t xml:space="preserve">process with cellulose, </w:t>
      </w:r>
      <w:r w:rsidR="008559EC">
        <w:rPr>
          <w:rFonts w:ascii="Times New Roman" w:hAnsi="Times New Roman" w:cs="Times New Roman"/>
        </w:rPr>
        <w:t xml:space="preserve">only acetic acid was </w:t>
      </w:r>
      <w:r w:rsidR="00714204">
        <w:rPr>
          <w:rFonts w:ascii="Times New Roman" w:hAnsi="Times New Roman" w:cs="Times New Roman"/>
        </w:rPr>
        <w:t>detected in</w:t>
      </w:r>
      <w:r w:rsidR="008559EC">
        <w:rPr>
          <w:rFonts w:ascii="Times New Roman" w:hAnsi="Times New Roman" w:cs="Times New Roman"/>
        </w:rPr>
        <w:t xml:space="preserve"> PASC, while</w:t>
      </w:r>
      <w:r w:rsidR="00714204">
        <w:rPr>
          <w:rFonts w:ascii="Times New Roman" w:hAnsi="Times New Roman" w:cs="Times New Roman"/>
        </w:rPr>
        <w:t xml:space="preserve"> in</w:t>
      </w:r>
      <w:r w:rsidR="008559EC">
        <w:rPr>
          <w:rFonts w:ascii="Times New Roman" w:hAnsi="Times New Roman" w:cs="Times New Roman"/>
        </w:rPr>
        <w:t xml:space="preserve"> Avicel</w:t>
      </w:r>
      <w:r w:rsidR="008559EC" w:rsidRPr="001F5AAA">
        <w:rPr>
          <w:rFonts w:ascii="Times New Roman" w:hAnsi="Times New Roman" w:cs="Times New Roman"/>
          <w:vertAlign w:val="superscript"/>
        </w:rPr>
        <w:t>®</w:t>
      </w:r>
      <w:r w:rsidR="008559EC">
        <w:rPr>
          <w:rFonts w:ascii="Times New Roman" w:hAnsi="Times New Roman" w:cs="Times New Roman"/>
        </w:rPr>
        <w:t xml:space="preserve"> </w:t>
      </w:r>
      <w:r w:rsidR="00714204">
        <w:rPr>
          <w:rFonts w:ascii="Times New Roman" w:hAnsi="Times New Roman" w:cs="Times New Roman"/>
        </w:rPr>
        <w:t xml:space="preserve">acetic acid and </w:t>
      </w:r>
      <w:r w:rsidR="008559EC">
        <w:rPr>
          <w:rFonts w:ascii="Times New Roman" w:hAnsi="Times New Roman" w:cs="Times New Roman"/>
        </w:rPr>
        <w:t xml:space="preserve">propionic acid were detected. </w:t>
      </w:r>
      <w:r w:rsidR="00E46837">
        <w:rPr>
          <w:rFonts w:ascii="Times New Roman" w:hAnsi="Times New Roman" w:cs="Times New Roman"/>
        </w:rPr>
        <w:t>Product</w:t>
      </w:r>
      <w:r w:rsidR="00714204">
        <w:rPr>
          <w:rFonts w:ascii="Times New Roman" w:hAnsi="Times New Roman" w:cs="Times New Roman"/>
        </w:rPr>
        <w:t xml:space="preserve"> </w:t>
      </w:r>
      <w:r w:rsidR="008559EC" w:rsidRPr="001F5AAA">
        <w:rPr>
          <w:rFonts w:ascii="Times New Roman" w:hAnsi="Times New Roman" w:cs="Times New Roman"/>
        </w:rPr>
        <w:t>concentrations w</w:t>
      </w:r>
      <w:r w:rsidR="008559EC">
        <w:rPr>
          <w:rFonts w:ascii="Times New Roman" w:hAnsi="Times New Roman" w:cs="Times New Roman"/>
        </w:rPr>
        <w:t>ere higher in the enrichment with Avicel</w:t>
      </w:r>
      <w:r w:rsidR="008559EC" w:rsidRPr="001F5AAA">
        <w:rPr>
          <w:rFonts w:ascii="Times New Roman" w:hAnsi="Times New Roman" w:cs="Times New Roman"/>
          <w:vertAlign w:val="superscript"/>
        </w:rPr>
        <w:t>®</w:t>
      </w:r>
      <w:r w:rsidR="00731AF6">
        <w:rPr>
          <w:rFonts w:ascii="Times New Roman" w:hAnsi="Times New Roman" w:cs="Times New Roman"/>
        </w:rPr>
        <w:t xml:space="preserve"> </w:t>
      </w:r>
      <w:r w:rsidR="00731AF6" w:rsidRPr="00451AE9">
        <w:rPr>
          <w:rFonts w:ascii="Times New Roman" w:hAnsi="Times New Roman" w:cs="Times New Roman"/>
        </w:rPr>
        <w:t>(</w:t>
      </w:r>
      <w:r w:rsidR="00451AE9" w:rsidRPr="00C2275C">
        <w:rPr>
          <w:rFonts w:ascii="Times New Roman" w:hAnsi="Times New Roman" w:cs="Times New Roman"/>
        </w:rPr>
        <w:t>acetic acid: 1047 µg/ml and propionic acid: 538 µg/ml</w:t>
      </w:r>
      <w:r w:rsidR="00731AF6" w:rsidRPr="00451AE9">
        <w:rPr>
          <w:rFonts w:ascii="Times New Roman" w:hAnsi="Times New Roman" w:cs="Times New Roman"/>
        </w:rPr>
        <w:t>)</w:t>
      </w:r>
      <w:r w:rsidR="008559EC" w:rsidRPr="00451AE9">
        <w:rPr>
          <w:rFonts w:ascii="Times New Roman" w:hAnsi="Times New Roman" w:cs="Times New Roman"/>
        </w:rPr>
        <w:t xml:space="preserve">. </w:t>
      </w:r>
      <w:r w:rsidR="00D22991" w:rsidRPr="00451AE9">
        <w:rPr>
          <w:rFonts w:ascii="Times New Roman" w:hAnsi="Times New Roman" w:cs="Times New Roman"/>
        </w:rPr>
        <w:t>Taxonomy</w:t>
      </w:r>
      <w:r w:rsidR="00D22991">
        <w:rPr>
          <w:rFonts w:ascii="Times New Roman" w:hAnsi="Times New Roman" w:cs="Times New Roman"/>
        </w:rPr>
        <w:t xml:space="preserve"> results showed that </w:t>
      </w:r>
      <w:proofErr w:type="spellStart"/>
      <w:r w:rsidR="00D22991" w:rsidRPr="00C2275C">
        <w:rPr>
          <w:rFonts w:ascii="Times New Roman" w:hAnsi="Times New Roman" w:cs="Times New Roman"/>
          <w:i/>
        </w:rPr>
        <w:t>Fibrobacter</w:t>
      </w:r>
      <w:proofErr w:type="spellEnd"/>
      <w:r w:rsidR="00D22991">
        <w:rPr>
          <w:rFonts w:ascii="Times New Roman" w:hAnsi="Times New Roman" w:cs="Times New Roman"/>
        </w:rPr>
        <w:t xml:space="preserve"> and </w:t>
      </w:r>
      <w:r w:rsidR="00D22991" w:rsidRPr="00C2275C">
        <w:rPr>
          <w:rFonts w:ascii="Times New Roman" w:hAnsi="Times New Roman" w:cs="Times New Roman"/>
          <w:i/>
        </w:rPr>
        <w:t>Bacteroides</w:t>
      </w:r>
      <w:r w:rsidR="00D22991">
        <w:rPr>
          <w:rFonts w:ascii="Times New Roman" w:hAnsi="Times New Roman" w:cs="Times New Roman"/>
        </w:rPr>
        <w:t xml:space="preserve"> genera are predominant in Avicel</w:t>
      </w:r>
      <w:r w:rsidR="00D22991" w:rsidRPr="001F5AAA">
        <w:rPr>
          <w:rFonts w:ascii="Times New Roman" w:hAnsi="Times New Roman" w:cs="Times New Roman"/>
          <w:vertAlign w:val="superscript"/>
        </w:rPr>
        <w:t>®</w:t>
      </w:r>
      <w:r w:rsidR="00D22991">
        <w:rPr>
          <w:rFonts w:ascii="Times New Roman" w:hAnsi="Times New Roman" w:cs="Times New Roman"/>
        </w:rPr>
        <w:t xml:space="preserve">, while for PASC </w:t>
      </w:r>
      <w:r w:rsidR="00D22991" w:rsidRPr="00C2275C">
        <w:rPr>
          <w:rFonts w:ascii="Times New Roman" w:hAnsi="Times New Roman" w:cs="Times New Roman"/>
          <w:i/>
        </w:rPr>
        <w:t>Enterococcus</w:t>
      </w:r>
      <w:r w:rsidR="00D22991">
        <w:rPr>
          <w:rFonts w:ascii="Times New Roman" w:hAnsi="Times New Roman" w:cs="Times New Roman"/>
        </w:rPr>
        <w:t xml:space="preserve"> was</w:t>
      </w:r>
      <w:r w:rsidR="00BA72D9">
        <w:rPr>
          <w:rFonts w:ascii="Times New Roman" w:hAnsi="Times New Roman" w:cs="Times New Roman"/>
        </w:rPr>
        <w:t xml:space="preserve"> predominant until </w:t>
      </w:r>
      <w:proofErr w:type="spellStart"/>
      <w:r w:rsidR="00BA72D9">
        <w:rPr>
          <w:rFonts w:ascii="Times New Roman" w:hAnsi="Times New Roman" w:cs="Times New Roman"/>
        </w:rPr>
        <w:t>CD_P_11</w:t>
      </w:r>
      <w:proofErr w:type="spellEnd"/>
      <w:r w:rsidR="00BA72D9">
        <w:rPr>
          <w:rFonts w:ascii="Times New Roman" w:hAnsi="Times New Roman" w:cs="Times New Roman"/>
        </w:rPr>
        <w:t>, but in the last transfer (</w:t>
      </w:r>
      <w:proofErr w:type="spellStart"/>
      <w:r w:rsidR="00BA72D9">
        <w:rPr>
          <w:rFonts w:ascii="Times New Roman" w:hAnsi="Times New Roman" w:cs="Times New Roman"/>
        </w:rPr>
        <w:t>CD_P_12</w:t>
      </w:r>
      <w:proofErr w:type="spellEnd"/>
      <w:r w:rsidR="00BA72D9">
        <w:rPr>
          <w:rFonts w:ascii="Times New Roman" w:hAnsi="Times New Roman" w:cs="Times New Roman"/>
        </w:rPr>
        <w:t xml:space="preserve">) the composition changed to </w:t>
      </w:r>
      <w:r w:rsidR="00BA72D9" w:rsidRPr="00C2275C">
        <w:rPr>
          <w:rFonts w:ascii="Times New Roman" w:hAnsi="Times New Roman" w:cs="Times New Roman"/>
          <w:i/>
        </w:rPr>
        <w:t>Treponema</w:t>
      </w:r>
      <w:r w:rsidR="00BA72D9">
        <w:rPr>
          <w:rFonts w:ascii="Times New Roman" w:hAnsi="Times New Roman" w:cs="Times New Roman"/>
        </w:rPr>
        <w:t xml:space="preserve">, </w:t>
      </w:r>
      <w:proofErr w:type="spellStart"/>
      <w:r w:rsidR="00BA72D9" w:rsidRPr="00C2275C">
        <w:rPr>
          <w:rFonts w:ascii="Times New Roman" w:hAnsi="Times New Roman" w:cs="Times New Roman"/>
          <w:i/>
        </w:rPr>
        <w:t>Lachnoclostridium</w:t>
      </w:r>
      <w:proofErr w:type="spellEnd"/>
      <w:r w:rsidR="00BA72D9">
        <w:rPr>
          <w:rFonts w:ascii="Times New Roman" w:hAnsi="Times New Roman" w:cs="Times New Roman"/>
        </w:rPr>
        <w:t xml:space="preserve"> and </w:t>
      </w:r>
      <w:proofErr w:type="spellStart"/>
      <w:r w:rsidR="00BA72D9" w:rsidRPr="00C2275C">
        <w:rPr>
          <w:rFonts w:ascii="Times New Roman" w:hAnsi="Times New Roman" w:cs="Times New Roman"/>
          <w:i/>
        </w:rPr>
        <w:t>Desulfovibrio</w:t>
      </w:r>
      <w:proofErr w:type="spellEnd"/>
      <w:r w:rsidR="00BA72D9">
        <w:rPr>
          <w:rFonts w:ascii="Times New Roman" w:hAnsi="Times New Roman" w:cs="Times New Roman"/>
        </w:rPr>
        <w:t xml:space="preserve"> as the most abundant </w:t>
      </w:r>
      <w:r w:rsidR="00D22991">
        <w:rPr>
          <w:rFonts w:ascii="Times New Roman" w:hAnsi="Times New Roman" w:cs="Times New Roman"/>
        </w:rPr>
        <w:t>(</w:t>
      </w:r>
      <w:r w:rsidR="00D22991">
        <w:rPr>
          <w:rFonts w:ascii="Times New Roman" w:hAnsi="Times New Roman" w:cs="Times New Roman"/>
          <w:highlight w:val="green"/>
        </w:rPr>
        <w:t>Figure 2-B</w:t>
      </w:r>
      <w:r w:rsidR="00D22991">
        <w:rPr>
          <w:rFonts w:ascii="Times New Roman" w:hAnsi="Times New Roman" w:cs="Times New Roman"/>
        </w:rPr>
        <w:t>).</w:t>
      </w:r>
    </w:p>
    <w:p w14:paraId="280539BF" w14:textId="67F61F0C" w:rsidR="0010625B" w:rsidRDefault="0010625B" w:rsidP="00E17FC5">
      <w:pPr>
        <w:keepNext/>
        <w:rPr>
          <w:rFonts w:ascii="Times New Roman" w:hAnsi="Times New Roman" w:cs="Times New Roman"/>
        </w:rPr>
      </w:pPr>
      <w:r>
        <w:rPr>
          <w:rFonts w:ascii="Times New Roman" w:hAnsi="Times New Roman" w:cs="Times New Roman"/>
        </w:rPr>
        <w:t xml:space="preserve">When xylan was used as substrate, many other products </w:t>
      </w:r>
      <w:r w:rsidR="00E04AA3">
        <w:rPr>
          <w:rFonts w:ascii="Times New Roman" w:hAnsi="Times New Roman" w:cs="Times New Roman"/>
        </w:rPr>
        <w:t>productions</w:t>
      </w:r>
      <w:r>
        <w:rPr>
          <w:rFonts w:ascii="Times New Roman" w:hAnsi="Times New Roman" w:cs="Times New Roman"/>
        </w:rPr>
        <w:t xml:space="preserve"> were observed in the compost and digestate enrichment culture, such as butyric acid and </w:t>
      </w:r>
      <w:proofErr w:type="spellStart"/>
      <w:r>
        <w:rPr>
          <w:rFonts w:ascii="Times New Roman" w:hAnsi="Times New Roman" w:cs="Times New Roman"/>
        </w:rPr>
        <w:t>isobutyric</w:t>
      </w:r>
      <w:proofErr w:type="spellEnd"/>
      <w:r>
        <w:rPr>
          <w:rFonts w:ascii="Times New Roman" w:hAnsi="Times New Roman" w:cs="Times New Roman"/>
        </w:rPr>
        <w:t xml:space="preserve"> acid. Interestingly, </w:t>
      </w:r>
      <w:r w:rsidR="00E04AA3">
        <w:rPr>
          <w:rFonts w:ascii="Times New Roman" w:hAnsi="Times New Roman" w:cs="Times New Roman"/>
        </w:rPr>
        <w:t>caproic acid production was also observed</w:t>
      </w:r>
      <w:r w:rsidR="00046D3F">
        <w:rPr>
          <w:rFonts w:ascii="Times New Roman" w:hAnsi="Times New Roman" w:cs="Times New Roman"/>
        </w:rPr>
        <w:t xml:space="preserve"> (</w:t>
      </w:r>
      <w:r w:rsidR="00046D3F">
        <w:rPr>
          <w:rFonts w:ascii="Times New Roman" w:hAnsi="Times New Roman" w:cs="Times New Roman"/>
          <w:highlight w:val="green"/>
        </w:rPr>
        <w:t>Figure 2-</w:t>
      </w:r>
      <w:r w:rsidR="00046D3F" w:rsidRPr="009A55F3">
        <w:rPr>
          <w:rFonts w:ascii="Times New Roman" w:hAnsi="Times New Roman" w:cs="Times New Roman"/>
          <w:highlight w:val="green"/>
        </w:rPr>
        <w:t>A</w:t>
      </w:r>
      <w:r w:rsidR="00046D3F">
        <w:rPr>
          <w:rFonts w:ascii="Times New Roman" w:hAnsi="Times New Roman" w:cs="Times New Roman"/>
        </w:rPr>
        <w:t>)</w:t>
      </w:r>
      <w:r w:rsidR="00E04AA3">
        <w:rPr>
          <w:rFonts w:ascii="Times New Roman" w:hAnsi="Times New Roman" w:cs="Times New Roman"/>
        </w:rPr>
        <w:t>.</w:t>
      </w:r>
      <w:r w:rsidR="00BA72D9">
        <w:rPr>
          <w:rFonts w:ascii="Times New Roman" w:hAnsi="Times New Roman" w:cs="Times New Roman"/>
        </w:rPr>
        <w:t xml:space="preserve"> The genera </w:t>
      </w:r>
      <w:proofErr w:type="spellStart"/>
      <w:r w:rsidR="004B66AE" w:rsidRPr="00C2275C">
        <w:rPr>
          <w:rFonts w:ascii="Times New Roman" w:hAnsi="Times New Roman" w:cs="Times New Roman"/>
          <w:i/>
        </w:rPr>
        <w:t>Lachnoclostridium</w:t>
      </w:r>
      <w:proofErr w:type="spellEnd"/>
      <w:r w:rsidR="004B66AE">
        <w:rPr>
          <w:rFonts w:ascii="Times New Roman" w:hAnsi="Times New Roman" w:cs="Times New Roman"/>
        </w:rPr>
        <w:t xml:space="preserve">, </w:t>
      </w:r>
      <w:proofErr w:type="spellStart"/>
      <w:r w:rsidR="004B66AE" w:rsidRPr="00C2275C">
        <w:rPr>
          <w:rFonts w:ascii="Times New Roman" w:hAnsi="Times New Roman" w:cs="Times New Roman"/>
          <w:i/>
        </w:rPr>
        <w:t>Desulfovibrio</w:t>
      </w:r>
      <w:proofErr w:type="spellEnd"/>
      <w:r w:rsidR="004B66AE">
        <w:rPr>
          <w:rFonts w:ascii="Times New Roman" w:hAnsi="Times New Roman" w:cs="Times New Roman"/>
        </w:rPr>
        <w:t xml:space="preserve"> and </w:t>
      </w:r>
      <w:proofErr w:type="spellStart"/>
      <w:r w:rsidR="004B66AE" w:rsidRPr="00C2275C">
        <w:rPr>
          <w:rFonts w:ascii="Times New Roman" w:hAnsi="Times New Roman" w:cs="Times New Roman"/>
          <w:i/>
        </w:rPr>
        <w:t>Caproiciproducens</w:t>
      </w:r>
      <w:proofErr w:type="spellEnd"/>
      <w:r w:rsidR="004B66AE">
        <w:rPr>
          <w:rFonts w:ascii="Times New Roman" w:hAnsi="Times New Roman" w:cs="Times New Roman"/>
        </w:rPr>
        <w:t xml:space="preserve"> were </w:t>
      </w:r>
      <w:r w:rsidR="00654E8D">
        <w:rPr>
          <w:rFonts w:ascii="Times New Roman" w:hAnsi="Times New Roman" w:cs="Times New Roman"/>
        </w:rPr>
        <w:t xml:space="preserve">consistently observed throughout the </w:t>
      </w:r>
      <w:r w:rsidR="00046D3F">
        <w:rPr>
          <w:rFonts w:ascii="Times New Roman" w:hAnsi="Times New Roman" w:cs="Times New Roman"/>
        </w:rPr>
        <w:t>enrichment</w:t>
      </w:r>
      <w:r w:rsidR="009B7DB4">
        <w:rPr>
          <w:rFonts w:ascii="Times New Roman" w:hAnsi="Times New Roman" w:cs="Times New Roman"/>
        </w:rPr>
        <w:t xml:space="preserve"> process (</w:t>
      </w:r>
      <w:r w:rsidR="009B7DB4">
        <w:rPr>
          <w:rFonts w:ascii="Times New Roman" w:hAnsi="Times New Roman" w:cs="Times New Roman"/>
          <w:highlight w:val="green"/>
        </w:rPr>
        <w:t>Figure 2-B</w:t>
      </w:r>
      <w:r w:rsidR="009B7DB4">
        <w:rPr>
          <w:rFonts w:ascii="Times New Roman" w:hAnsi="Times New Roman" w:cs="Times New Roman"/>
        </w:rPr>
        <w:t>).</w:t>
      </w:r>
    </w:p>
    <w:p w14:paraId="367F95B5" w14:textId="70131F34" w:rsidR="004B66AE" w:rsidRDefault="008559EC" w:rsidP="00E17FC5">
      <w:pPr>
        <w:keepNext/>
        <w:rPr>
          <w:rFonts w:ascii="Times New Roman" w:hAnsi="Times New Roman" w:cs="Times New Roman"/>
        </w:rPr>
      </w:pPr>
      <w:r>
        <w:rPr>
          <w:rFonts w:ascii="Times New Roman" w:hAnsi="Times New Roman" w:cs="Times New Roman"/>
        </w:rPr>
        <w:t>The gas composition did not change in both cultures</w:t>
      </w:r>
      <w:r w:rsidR="0039162A">
        <w:rPr>
          <w:rFonts w:ascii="Times New Roman" w:hAnsi="Times New Roman" w:cs="Times New Roman"/>
        </w:rPr>
        <w:t xml:space="preserve"> with PASC or Avicel</w:t>
      </w:r>
      <w:r w:rsidR="0039162A">
        <w:rPr>
          <w:rFonts w:ascii="Calibri" w:hAnsi="Calibri" w:cs="Calibri"/>
        </w:rPr>
        <w:t>®</w:t>
      </w:r>
      <w:r>
        <w:rPr>
          <w:rFonts w:ascii="Times New Roman" w:hAnsi="Times New Roman" w:cs="Times New Roman"/>
        </w:rPr>
        <w:t xml:space="preserve"> during the enrichment (</w:t>
      </w:r>
      <w:commentRangeStart w:id="25"/>
      <w:r w:rsidR="00714204">
        <w:rPr>
          <w:rFonts w:ascii="Times New Roman" w:hAnsi="Times New Roman" w:cs="Times New Roman"/>
          <w:highlight w:val="green"/>
        </w:rPr>
        <w:t>Suppl. Figure OR Table</w:t>
      </w:r>
      <w:commentRangeEnd w:id="25"/>
      <w:r w:rsidR="00714204">
        <w:rPr>
          <w:rStyle w:val="Kommentarzeichen"/>
        </w:rPr>
        <w:commentReference w:id="25"/>
      </w:r>
      <w:r w:rsidRPr="00896CA9">
        <w:rPr>
          <w:rFonts w:ascii="Times New Roman" w:hAnsi="Times New Roman" w:cs="Times New Roman"/>
        </w:rPr>
        <w:t>).</w:t>
      </w:r>
      <w:r>
        <w:rPr>
          <w:rFonts w:ascii="Times New Roman" w:hAnsi="Times New Roman" w:cs="Times New Roman"/>
        </w:rPr>
        <w:t xml:space="preserve"> Before the first transfer</w:t>
      </w:r>
      <w:r w:rsidR="004B66AE">
        <w:rPr>
          <w:rFonts w:ascii="Times New Roman" w:hAnsi="Times New Roman" w:cs="Times New Roman"/>
        </w:rPr>
        <w:t>,</w:t>
      </w:r>
      <w:r>
        <w:rPr>
          <w:rFonts w:ascii="Times New Roman" w:hAnsi="Times New Roman" w:cs="Times New Roman"/>
        </w:rPr>
        <w:t xml:space="preserve"> methane was observed</w:t>
      </w:r>
      <w:r w:rsidR="004B66AE">
        <w:rPr>
          <w:rFonts w:ascii="Times New Roman" w:hAnsi="Times New Roman" w:cs="Times New Roman"/>
        </w:rPr>
        <w:t xml:space="preserve"> but</w:t>
      </w:r>
      <w:r>
        <w:rPr>
          <w:rFonts w:ascii="Times New Roman" w:hAnsi="Times New Roman" w:cs="Times New Roman"/>
        </w:rPr>
        <w:t xml:space="preserve"> the addition of BES in the two following cultures were able to supress the methane production</w:t>
      </w:r>
      <w:r w:rsidR="004B66AE">
        <w:rPr>
          <w:rFonts w:ascii="Times New Roman" w:hAnsi="Times New Roman" w:cs="Times New Roman"/>
        </w:rPr>
        <w:t xml:space="preserve">. </w:t>
      </w:r>
      <w:r>
        <w:rPr>
          <w:rFonts w:ascii="Times New Roman" w:hAnsi="Times New Roman" w:cs="Times New Roman"/>
        </w:rPr>
        <w:t>The microorganisms produced mainly carbon dioxide with proportion between 3.2 and 11%</w:t>
      </w:r>
      <w:r w:rsidR="00654E8D">
        <w:rPr>
          <w:rFonts w:ascii="Times New Roman" w:hAnsi="Times New Roman" w:cs="Times New Roman"/>
        </w:rPr>
        <w:t xml:space="preserve"> </w:t>
      </w:r>
      <w:r w:rsidR="00654E8D" w:rsidRPr="00654E8D">
        <w:rPr>
          <w:rFonts w:ascii="Times New Roman" w:hAnsi="Times New Roman" w:cs="Times New Roman"/>
        </w:rPr>
        <w:t>(</w:t>
      </w:r>
      <w:r w:rsidR="00654E8D" w:rsidRPr="00C2275C">
        <w:rPr>
          <w:rFonts w:ascii="Times New Roman" w:hAnsi="Times New Roman" w:cs="Times New Roman"/>
          <w:highlight w:val="green"/>
        </w:rPr>
        <w:t>Suppl. Figure OR Table</w:t>
      </w:r>
      <w:r w:rsidR="00654E8D" w:rsidRPr="00654E8D">
        <w:rPr>
          <w:rFonts w:ascii="Times New Roman" w:hAnsi="Times New Roman" w:cs="Times New Roman"/>
        </w:rPr>
        <w:t>)</w:t>
      </w:r>
      <w:r w:rsidR="00896CA9">
        <w:rPr>
          <w:rFonts w:ascii="Times New Roman" w:hAnsi="Times New Roman" w:cs="Times New Roman"/>
        </w:rPr>
        <w:t xml:space="preserve">. </w:t>
      </w:r>
      <w:r w:rsidR="0039162A" w:rsidRPr="0039162A">
        <w:rPr>
          <w:rFonts w:ascii="Times New Roman" w:hAnsi="Times New Roman" w:cs="Times New Roman"/>
        </w:rPr>
        <w:t xml:space="preserve">Next to the carbon dioxide formation also hydrogen have been produced </w:t>
      </w:r>
      <w:r w:rsidR="0039162A" w:rsidRPr="008C1F4D">
        <w:rPr>
          <w:rFonts w:ascii="Times New Roman" w:hAnsi="Times New Roman" w:cs="Times New Roman"/>
        </w:rPr>
        <w:t xml:space="preserve">with xylan. </w:t>
      </w:r>
      <w:r w:rsidR="00006149" w:rsidRPr="008C1F4D">
        <w:rPr>
          <w:rFonts w:ascii="Times New Roman" w:hAnsi="Times New Roman" w:cs="Times New Roman"/>
        </w:rPr>
        <w:t xml:space="preserve">The protein </w:t>
      </w:r>
      <w:r w:rsidR="00006149" w:rsidRPr="008C1F4D">
        <w:rPr>
          <w:rFonts w:ascii="Times New Roman" w:hAnsi="Times New Roman" w:cs="Times New Roman"/>
        </w:rPr>
        <w:lastRenderedPageBreak/>
        <w:t xml:space="preserve">values, similar to the product concentrations, are higher in the beginning of the enrichment and lay at the end of the enrichment between 79 and 267 µg/ml </w:t>
      </w:r>
      <w:r w:rsidR="008C1F4D" w:rsidRPr="008C1F4D">
        <w:rPr>
          <w:rFonts w:ascii="Times New Roman" w:hAnsi="Times New Roman" w:cs="Times New Roman"/>
        </w:rPr>
        <w:t>(Figure 2-A).</w:t>
      </w:r>
    </w:p>
    <w:p w14:paraId="70B79C1A" w14:textId="7608050B" w:rsidR="00E17FC5" w:rsidRPr="003919AC" w:rsidRDefault="00B91EF1">
      <w:pPr>
        <w:keepNext/>
        <w:rPr>
          <w:rFonts w:ascii="Times New Roman" w:hAnsi="Times New Roman" w:cs="Times New Roman"/>
        </w:rPr>
      </w:pPr>
      <w:r>
        <w:rPr>
          <w:rFonts w:ascii="Times New Roman" w:hAnsi="Times New Roman" w:cs="Times New Roman"/>
          <w:noProof/>
        </w:rPr>
        <w:drawing>
          <wp:inline distT="0" distB="0" distL="0" distR="0" wp14:anchorId="4AF34D18" wp14:editId="1A1BB66D">
            <wp:extent cx="5760720" cy="32753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_final_plo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75330"/>
                    </a:xfrm>
                    <a:prstGeom prst="rect">
                      <a:avLst/>
                    </a:prstGeom>
                  </pic:spPr>
                </pic:pic>
              </a:graphicData>
            </a:graphic>
          </wp:inline>
        </w:drawing>
      </w:r>
    </w:p>
    <w:p w14:paraId="6970A365" w14:textId="3E71B7CE" w:rsidR="008B01A1" w:rsidRPr="00CD109C" w:rsidRDefault="00E17FC5" w:rsidP="00CD109C">
      <w:pPr>
        <w:pStyle w:val="Beschriftung"/>
        <w:rPr>
          <w:rFonts w:ascii="Times New Roman" w:hAnsi="Times New Roman" w:cs="Times New Roman"/>
          <w:i w:val="0"/>
          <w:color w:val="auto"/>
          <w:sz w:val="22"/>
          <w:szCs w:val="22"/>
          <w:highlight w:val="cyan"/>
        </w:rPr>
      </w:pPr>
      <w:bookmarkStart w:id="26" w:name="_Ref137380282"/>
      <w:r w:rsidRPr="009B7DB4">
        <w:rPr>
          <w:rFonts w:ascii="Times New Roman" w:hAnsi="Times New Roman" w:cs="Times New Roman"/>
          <w:i w:val="0"/>
          <w:color w:val="auto"/>
          <w:sz w:val="22"/>
          <w:szCs w:val="22"/>
        </w:rPr>
        <w:t xml:space="preserve">Figure </w:t>
      </w:r>
      <w:bookmarkEnd w:id="26"/>
      <w:r w:rsidR="005F3AFB" w:rsidRPr="009B7DB4">
        <w:rPr>
          <w:rFonts w:ascii="Times New Roman" w:hAnsi="Times New Roman" w:cs="Times New Roman"/>
          <w:i w:val="0"/>
          <w:color w:val="auto"/>
          <w:sz w:val="22"/>
          <w:szCs w:val="22"/>
        </w:rPr>
        <w:t>2.</w:t>
      </w:r>
      <w:r w:rsidRPr="009B7DB4">
        <w:rPr>
          <w:rFonts w:ascii="Times New Roman" w:hAnsi="Times New Roman" w:cs="Times New Roman"/>
          <w:i w:val="0"/>
          <w:color w:val="auto"/>
          <w:sz w:val="22"/>
          <w:szCs w:val="22"/>
        </w:rPr>
        <w:t xml:space="preserve"> </w:t>
      </w:r>
      <w:r w:rsidR="004B66AE" w:rsidRPr="009B7DB4">
        <w:rPr>
          <w:rFonts w:ascii="Times New Roman" w:hAnsi="Times New Roman" w:cs="Times New Roman"/>
          <w:i w:val="0"/>
          <w:color w:val="auto"/>
          <w:sz w:val="22"/>
          <w:szCs w:val="22"/>
        </w:rPr>
        <w:t xml:space="preserve">Enrichment culture with compost and digestate as </w:t>
      </w:r>
      <w:r w:rsidR="00155261" w:rsidRPr="009B7DB4">
        <w:rPr>
          <w:rFonts w:ascii="Times New Roman" w:hAnsi="Times New Roman" w:cs="Times New Roman"/>
          <w:i w:val="0"/>
          <w:color w:val="auto"/>
          <w:sz w:val="22"/>
          <w:szCs w:val="22"/>
        </w:rPr>
        <w:t xml:space="preserve">inoculum source. </w:t>
      </w:r>
      <w:r w:rsidR="00992D11">
        <w:rPr>
          <w:rFonts w:ascii="Times New Roman" w:hAnsi="Times New Roman" w:cs="Times New Roman"/>
          <w:i w:val="0"/>
          <w:color w:val="auto"/>
          <w:sz w:val="22"/>
          <w:szCs w:val="22"/>
        </w:rPr>
        <w:t>Organic acid products and protein concentration</w:t>
      </w:r>
      <w:r w:rsidR="00155261" w:rsidRPr="009B7DB4">
        <w:rPr>
          <w:rFonts w:ascii="Times New Roman" w:hAnsi="Times New Roman" w:cs="Times New Roman"/>
          <w:i w:val="0"/>
          <w:color w:val="auto"/>
          <w:sz w:val="22"/>
          <w:szCs w:val="22"/>
        </w:rPr>
        <w:t xml:space="preserve"> (A</w:t>
      </w:r>
      <w:r w:rsidR="00B91EF1">
        <w:rPr>
          <w:rFonts w:ascii="Times New Roman" w:hAnsi="Times New Roman" w:cs="Times New Roman"/>
          <w:i w:val="0"/>
          <w:color w:val="auto"/>
          <w:sz w:val="22"/>
          <w:szCs w:val="22"/>
        </w:rPr>
        <w:t>-C</w:t>
      </w:r>
      <w:r w:rsidR="00155261" w:rsidRPr="009B7DB4">
        <w:rPr>
          <w:rFonts w:ascii="Times New Roman" w:hAnsi="Times New Roman" w:cs="Times New Roman"/>
          <w:i w:val="0"/>
          <w:color w:val="auto"/>
          <w:sz w:val="22"/>
          <w:szCs w:val="22"/>
        </w:rPr>
        <w:t xml:space="preserve">), and bacterial taxonomy composition </w:t>
      </w:r>
      <w:commentRangeStart w:id="27"/>
      <w:r w:rsidR="00155261" w:rsidRPr="009B7DB4">
        <w:rPr>
          <w:rFonts w:ascii="Times New Roman" w:hAnsi="Times New Roman" w:cs="Times New Roman"/>
          <w:i w:val="0"/>
          <w:color w:val="auto"/>
          <w:sz w:val="22"/>
          <w:szCs w:val="22"/>
        </w:rPr>
        <w:t>(</w:t>
      </w:r>
      <w:r w:rsidR="00B91EF1">
        <w:rPr>
          <w:rFonts w:ascii="Times New Roman" w:hAnsi="Times New Roman" w:cs="Times New Roman"/>
          <w:i w:val="0"/>
          <w:color w:val="auto"/>
          <w:sz w:val="22"/>
          <w:szCs w:val="22"/>
        </w:rPr>
        <w:t>D-E</w:t>
      </w:r>
      <w:r w:rsidR="00155261" w:rsidRPr="009B7DB4">
        <w:rPr>
          <w:rFonts w:ascii="Times New Roman" w:hAnsi="Times New Roman" w:cs="Times New Roman"/>
          <w:i w:val="0"/>
          <w:color w:val="auto"/>
          <w:sz w:val="22"/>
          <w:szCs w:val="22"/>
        </w:rPr>
        <w:t xml:space="preserve">) </w:t>
      </w:r>
      <w:commentRangeEnd w:id="27"/>
      <w:r w:rsidR="00B91EF1">
        <w:rPr>
          <w:rStyle w:val="Kommentarzeichen"/>
          <w:i w:val="0"/>
          <w:iCs w:val="0"/>
          <w:color w:val="auto"/>
        </w:rPr>
        <w:commentReference w:id="27"/>
      </w:r>
      <w:r w:rsidR="00155261" w:rsidRPr="009B7DB4">
        <w:rPr>
          <w:rFonts w:ascii="Times New Roman" w:hAnsi="Times New Roman" w:cs="Times New Roman"/>
          <w:i w:val="0"/>
          <w:color w:val="auto"/>
          <w:sz w:val="22"/>
          <w:szCs w:val="22"/>
        </w:rPr>
        <w:t xml:space="preserve">are shown. </w:t>
      </w:r>
      <w:r w:rsidR="004E5162" w:rsidRPr="004E5162">
        <w:rPr>
          <w:rFonts w:ascii="Times New Roman" w:hAnsi="Times New Roman" w:cs="Times New Roman"/>
          <w:i w:val="0"/>
          <w:color w:val="auto"/>
          <w:sz w:val="22"/>
          <w:szCs w:val="22"/>
        </w:rPr>
        <w:t>Every bar represents a distinct enrichment transfer bottle.</w:t>
      </w:r>
      <w:r w:rsidR="00FF5EA5">
        <w:rPr>
          <w:rFonts w:ascii="Times New Roman" w:hAnsi="Times New Roman" w:cs="Times New Roman"/>
          <w:i w:val="0"/>
          <w:color w:val="auto"/>
          <w:sz w:val="22"/>
          <w:szCs w:val="22"/>
        </w:rPr>
        <w:t xml:space="preserve"> </w:t>
      </w:r>
    </w:p>
    <w:p w14:paraId="7A874B63" w14:textId="6418FD76" w:rsidR="00741EF9" w:rsidRPr="00C2275C" w:rsidRDefault="00741EF9" w:rsidP="00C2275C">
      <w:pPr>
        <w:keepNext/>
        <w:rPr>
          <w:rFonts w:ascii="Times New Roman" w:hAnsi="Times New Roman" w:cs="Times New Roman"/>
          <w:b/>
        </w:rPr>
      </w:pPr>
      <w:r w:rsidRPr="00F664B2">
        <w:rPr>
          <w:rFonts w:ascii="Times New Roman" w:hAnsi="Times New Roman" w:cs="Times New Roman"/>
          <w:b/>
        </w:rPr>
        <w:t>3.1.</w:t>
      </w:r>
      <w:r>
        <w:rPr>
          <w:rFonts w:ascii="Times New Roman" w:hAnsi="Times New Roman" w:cs="Times New Roman"/>
          <w:b/>
        </w:rPr>
        <w:t>2</w:t>
      </w:r>
      <w:r w:rsidRPr="00F664B2">
        <w:rPr>
          <w:rFonts w:ascii="Times New Roman" w:hAnsi="Times New Roman" w:cs="Times New Roman"/>
          <w:b/>
        </w:rPr>
        <w:t xml:space="preserve"> </w:t>
      </w:r>
      <w:r>
        <w:rPr>
          <w:rFonts w:ascii="Times New Roman" w:hAnsi="Times New Roman" w:cs="Times New Roman"/>
          <w:b/>
        </w:rPr>
        <w:t>Cow manure</w:t>
      </w:r>
      <w:r w:rsidRPr="00F664B2">
        <w:rPr>
          <w:rFonts w:ascii="Times New Roman" w:hAnsi="Times New Roman" w:cs="Times New Roman"/>
          <w:b/>
        </w:rPr>
        <w:t xml:space="preserve"> </w:t>
      </w:r>
    </w:p>
    <w:p w14:paraId="189F8289" w14:textId="03FDF717" w:rsidR="009B7DB4" w:rsidRPr="00726C8F" w:rsidRDefault="00F516D2" w:rsidP="00F516D2">
      <w:pPr>
        <w:rPr>
          <w:rFonts w:ascii="Times New Roman" w:hAnsi="Times New Roman" w:cs="Times New Roman"/>
        </w:rPr>
      </w:pPr>
      <w:r w:rsidRPr="008559EC">
        <w:rPr>
          <w:rFonts w:ascii="Times New Roman" w:hAnsi="Times New Roman" w:cs="Times New Roman"/>
        </w:rPr>
        <w:t xml:space="preserve">The cellulose enrichment cultures </w:t>
      </w:r>
      <w:r>
        <w:rPr>
          <w:rFonts w:ascii="Times New Roman" w:hAnsi="Times New Roman" w:cs="Times New Roman"/>
        </w:rPr>
        <w:t xml:space="preserve">with cow manure as inoculum </w:t>
      </w:r>
      <w:r w:rsidRPr="008559EC">
        <w:rPr>
          <w:rFonts w:ascii="Times New Roman" w:hAnsi="Times New Roman" w:cs="Times New Roman"/>
        </w:rPr>
        <w:t>a</w:t>
      </w:r>
      <w:r>
        <w:rPr>
          <w:rFonts w:ascii="Times New Roman" w:hAnsi="Times New Roman" w:cs="Times New Roman"/>
        </w:rPr>
        <w:t>re similar to the above described with compost and digestate.</w:t>
      </w:r>
      <w:r w:rsidR="009B7DB4">
        <w:rPr>
          <w:rFonts w:ascii="Times New Roman" w:hAnsi="Times New Roman" w:cs="Times New Roman"/>
        </w:rPr>
        <w:t xml:space="preserve"> M</w:t>
      </w:r>
      <w:r>
        <w:rPr>
          <w:rFonts w:ascii="Times New Roman" w:hAnsi="Times New Roman" w:cs="Times New Roman"/>
        </w:rPr>
        <w:t xml:space="preserve">ainly the production of acetic and propionic acid </w:t>
      </w:r>
      <w:r w:rsidR="003919AC">
        <w:rPr>
          <w:rFonts w:ascii="Times New Roman" w:hAnsi="Times New Roman" w:cs="Times New Roman"/>
        </w:rPr>
        <w:t>was</w:t>
      </w:r>
      <w:r>
        <w:rPr>
          <w:rFonts w:ascii="Times New Roman" w:hAnsi="Times New Roman" w:cs="Times New Roman"/>
        </w:rPr>
        <w:t xml:space="preserve"> observed at the end</w:t>
      </w:r>
      <w:r w:rsidR="00AB2E70">
        <w:rPr>
          <w:rFonts w:ascii="Times New Roman" w:hAnsi="Times New Roman" w:cs="Times New Roman"/>
        </w:rPr>
        <w:t xml:space="preserve"> of the enrichment</w:t>
      </w:r>
      <w:r w:rsidR="003919AC">
        <w:rPr>
          <w:rFonts w:ascii="Times New Roman" w:hAnsi="Times New Roman" w:cs="Times New Roman"/>
        </w:rPr>
        <w:t xml:space="preserve"> (</w:t>
      </w:r>
      <w:r w:rsidR="009B7DB4" w:rsidRPr="00C2275C">
        <w:rPr>
          <w:rFonts w:ascii="Times New Roman" w:hAnsi="Times New Roman" w:cs="Times New Roman"/>
          <w:highlight w:val="green"/>
        </w:rPr>
        <w:t>Figure 3-A</w:t>
      </w:r>
      <w:r w:rsidR="003919AC">
        <w:rPr>
          <w:rFonts w:ascii="Times New Roman" w:hAnsi="Times New Roman" w:cs="Times New Roman"/>
        </w:rPr>
        <w:t>)</w:t>
      </w:r>
      <w:r>
        <w:rPr>
          <w:rFonts w:ascii="Times New Roman" w:hAnsi="Times New Roman" w:cs="Times New Roman"/>
        </w:rPr>
        <w:t xml:space="preserve">. </w:t>
      </w:r>
      <w:r w:rsidR="009B7DB4">
        <w:rPr>
          <w:rFonts w:ascii="Times New Roman" w:hAnsi="Times New Roman" w:cs="Times New Roman"/>
        </w:rPr>
        <w:t>However, t</w:t>
      </w:r>
      <w:r w:rsidRPr="008559EC">
        <w:rPr>
          <w:rFonts w:ascii="Times New Roman" w:hAnsi="Times New Roman" w:cs="Times New Roman"/>
        </w:rPr>
        <w:t>hey differ regarding the product concentration</w:t>
      </w:r>
      <w:r w:rsidR="009B7DB4">
        <w:rPr>
          <w:rFonts w:ascii="Times New Roman" w:hAnsi="Times New Roman" w:cs="Times New Roman"/>
        </w:rPr>
        <w:t xml:space="preserve">, where </w:t>
      </w:r>
      <w:r w:rsidR="00A674D3">
        <w:rPr>
          <w:rFonts w:ascii="Times New Roman" w:hAnsi="Times New Roman" w:cs="Times New Roman"/>
        </w:rPr>
        <w:t>Avicel</w:t>
      </w:r>
      <w:r w:rsidR="00A674D3" w:rsidRPr="008559EC">
        <w:rPr>
          <w:rFonts w:ascii="Times New Roman" w:hAnsi="Times New Roman" w:cs="Times New Roman"/>
          <w:vertAlign w:val="superscript"/>
        </w:rPr>
        <w:t>®</w:t>
      </w:r>
      <w:r w:rsidR="00A674D3">
        <w:rPr>
          <w:rFonts w:ascii="Times New Roman" w:hAnsi="Times New Roman" w:cs="Times New Roman"/>
        </w:rPr>
        <w:t xml:space="preserve"> in </w:t>
      </w:r>
      <w:proofErr w:type="spellStart"/>
      <w:r w:rsidR="00A674D3">
        <w:rPr>
          <w:rFonts w:ascii="Times New Roman" w:hAnsi="Times New Roman" w:cs="Times New Roman"/>
        </w:rPr>
        <w:t>SynCon2</w:t>
      </w:r>
      <w:proofErr w:type="spellEnd"/>
      <w:r w:rsidR="00A674D3">
        <w:rPr>
          <w:rFonts w:ascii="Times New Roman" w:hAnsi="Times New Roman" w:cs="Times New Roman"/>
        </w:rPr>
        <w:t xml:space="preserve"> medium</w:t>
      </w:r>
      <w:r w:rsidR="009B7DB4">
        <w:rPr>
          <w:rFonts w:ascii="Times New Roman" w:hAnsi="Times New Roman" w:cs="Times New Roman"/>
        </w:rPr>
        <w:t xml:space="preserve"> presented higher </w:t>
      </w:r>
      <w:r w:rsidR="009B7DB4" w:rsidRPr="00451AE9">
        <w:rPr>
          <w:rFonts w:ascii="Times New Roman" w:hAnsi="Times New Roman" w:cs="Times New Roman"/>
        </w:rPr>
        <w:t xml:space="preserve">concentration </w:t>
      </w:r>
      <w:r w:rsidR="00451AE9" w:rsidRPr="00C2275C">
        <w:rPr>
          <w:rFonts w:ascii="Times New Roman" w:hAnsi="Times New Roman" w:cs="Times New Roman"/>
        </w:rPr>
        <w:t>(acetic acid: 1330 µg/ml and propionic acid: 618 µg/ml</w:t>
      </w:r>
      <w:r w:rsidR="009B7DB4" w:rsidRPr="00451AE9">
        <w:rPr>
          <w:rFonts w:ascii="Times New Roman" w:hAnsi="Times New Roman" w:cs="Times New Roman"/>
        </w:rPr>
        <w:t xml:space="preserve">), when compared with </w:t>
      </w:r>
      <w:r w:rsidR="00A674D3" w:rsidRPr="00451AE9">
        <w:rPr>
          <w:rFonts w:ascii="Times New Roman" w:hAnsi="Times New Roman" w:cs="Times New Roman"/>
        </w:rPr>
        <w:t xml:space="preserve">PASC in </w:t>
      </w:r>
      <w:proofErr w:type="spellStart"/>
      <w:r w:rsidR="00A674D3" w:rsidRPr="00451AE9">
        <w:rPr>
          <w:rFonts w:ascii="Times New Roman" w:hAnsi="Times New Roman" w:cs="Times New Roman"/>
        </w:rPr>
        <w:t>SynCon1</w:t>
      </w:r>
      <w:proofErr w:type="spellEnd"/>
      <w:r w:rsidR="00A674D3" w:rsidRPr="00451AE9">
        <w:rPr>
          <w:rFonts w:ascii="Times New Roman" w:hAnsi="Times New Roman" w:cs="Times New Roman"/>
        </w:rPr>
        <w:t xml:space="preserve"> medium</w:t>
      </w:r>
      <w:r w:rsidR="009B7DB4">
        <w:rPr>
          <w:rFonts w:ascii="Times New Roman" w:hAnsi="Times New Roman" w:cs="Times New Roman"/>
        </w:rPr>
        <w:t xml:space="preserve"> </w:t>
      </w:r>
      <w:r w:rsidR="009B7DB4" w:rsidRPr="00451AE9">
        <w:rPr>
          <w:rFonts w:ascii="Times New Roman" w:hAnsi="Times New Roman" w:cs="Times New Roman"/>
        </w:rPr>
        <w:t>(</w:t>
      </w:r>
      <w:r w:rsidR="00451AE9" w:rsidRPr="00C2275C">
        <w:rPr>
          <w:rFonts w:ascii="Times New Roman" w:hAnsi="Times New Roman" w:cs="Times New Roman"/>
        </w:rPr>
        <w:t>about 400 µg/ml acetic acid</w:t>
      </w:r>
      <w:r w:rsidR="009B7DB4" w:rsidRPr="00451AE9">
        <w:rPr>
          <w:rFonts w:ascii="Times New Roman" w:hAnsi="Times New Roman" w:cs="Times New Roman"/>
        </w:rPr>
        <w:t>).</w:t>
      </w:r>
      <w:r w:rsidR="00F9628F" w:rsidRPr="00451AE9">
        <w:rPr>
          <w:rFonts w:ascii="Times New Roman" w:hAnsi="Times New Roman" w:cs="Times New Roman"/>
        </w:rPr>
        <w:t xml:space="preserve"> It</w:t>
      </w:r>
      <w:r w:rsidR="00F9628F">
        <w:rPr>
          <w:rFonts w:ascii="Times New Roman" w:hAnsi="Times New Roman" w:cs="Times New Roman"/>
        </w:rPr>
        <w:t xml:space="preserve"> is worth mentioning that using </w:t>
      </w:r>
      <w:proofErr w:type="spellStart"/>
      <w:r w:rsidR="00F9628F">
        <w:rPr>
          <w:rFonts w:ascii="Times New Roman" w:hAnsi="Times New Roman" w:cs="Times New Roman"/>
        </w:rPr>
        <w:t>SynCon1</w:t>
      </w:r>
      <w:proofErr w:type="spellEnd"/>
      <w:r w:rsidR="00F9628F">
        <w:rPr>
          <w:rFonts w:ascii="Times New Roman" w:hAnsi="Times New Roman" w:cs="Times New Roman"/>
        </w:rPr>
        <w:t xml:space="preserve"> medium with PASC did not improved product formation. Regarding bacterial composition, </w:t>
      </w:r>
      <w:proofErr w:type="spellStart"/>
      <w:r w:rsidR="00845257" w:rsidRPr="00C2275C">
        <w:rPr>
          <w:rFonts w:ascii="Times New Roman" w:hAnsi="Times New Roman" w:cs="Times New Roman"/>
          <w:i/>
        </w:rPr>
        <w:t>Fibrobacter</w:t>
      </w:r>
      <w:proofErr w:type="spellEnd"/>
      <w:r w:rsidR="00845257">
        <w:rPr>
          <w:rFonts w:ascii="Times New Roman" w:hAnsi="Times New Roman" w:cs="Times New Roman"/>
        </w:rPr>
        <w:t xml:space="preserve"> </w:t>
      </w:r>
      <w:r w:rsidR="00912D99">
        <w:rPr>
          <w:rFonts w:ascii="Times New Roman" w:hAnsi="Times New Roman" w:cs="Times New Roman"/>
        </w:rPr>
        <w:t xml:space="preserve">and </w:t>
      </w:r>
      <w:r w:rsidR="00912D99" w:rsidRPr="00912D99">
        <w:rPr>
          <w:rFonts w:ascii="Times New Roman" w:hAnsi="Times New Roman" w:cs="Times New Roman"/>
          <w:i/>
        </w:rPr>
        <w:t>Bacteroides</w:t>
      </w:r>
      <w:r w:rsidR="00912D99">
        <w:rPr>
          <w:rFonts w:ascii="Times New Roman" w:hAnsi="Times New Roman" w:cs="Times New Roman"/>
        </w:rPr>
        <w:t xml:space="preserve"> were the most</w:t>
      </w:r>
      <w:r w:rsidR="00845257">
        <w:rPr>
          <w:rFonts w:ascii="Times New Roman" w:hAnsi="Times New Roman" w:cs="Times New Roman"/>
        </w:rPr>
        <w:t xml:space="preserve"> abundant in </w:t>
      </w:r>
      <w:r w:rsidR="00726C8F">
        <w:rPr>
          <w:rFonts w:ascii="Times New Roman" w:hAnsi="Times New Roman" w:cs="Times New Roman"/>
        </w:rPr>
        <w:t>Avicel</w:t>
      </w:r>
      <w:r w:rsidR="00726C8F" w:rsidRPr="008559EC">
        <w:rPr>
          <w:rFonts w:ascii="Times New Roman" w:hAnsi="Times New Roman" w:cs="Times New Roman"/>
          <w:vertAlign w:val="superscript"/>
        </w:rPr>
        <w:t>®</w:t>
      </w:r>
      <w:r w:rsidR="00726C8F">
        <w:rPr>
          <w:rFonts w:ascii="Times New Roman" w:hAnsi="Times New Roman" w:cs="Times New Roman"/>
        </w:rPr>
        <w:t xml:space="preserve"> enrichment culture, while </w:t>
      </w:r>
      <w:proofErr w:type="spellStart"/>
      <w:r w:rsidR="000F2FE5" w:rsidRPr="00C2275C">
        <w:rPr>
          <w:rFonts w:ascii="Times New Roman" w:hAnsi="Times New Roman" w:cs="Times New Roman"/>
          <w:i/>
        </w:rPr>
        <w:t>Desulfovibrio</w:t>
      </w:r>
      <w:proofErr w:type="spellEnd"/>
      <w:r w:rsidR="000F2FE5">
        <w:rPr>
          <w:rFonts w:ascii="Times New Roman" w:hAnsi="Times New Roman" w:cs="Times New Roman"/>
        </w:rPr>
        <w:t xml:space="preserve">, </w:t>
      </w:r>
      <w:r w:rsidR="000F2FE5" w:rsidRPr="00C2275C">
        <w:rPr>
          <w:rFonts w:ascii="Times New Roman" w:hAnsi="Times New Roman" w:cs="Times New Roman"/>
          <w:i/>
        </w:rPr>
        <w:t xml:space="preserve">Bacteroides </w:t>
      </w:r>
      <w:r w:rsidR="000F2FE5">
        <w:rPr>
          <w:rFonts w:ascii="Times New Roman" w:hAnsi="Times New Roman" w:cs="Times New Roman"/>
        </w:rPr>
        <w:t xml:space="preserve">and </w:t>
      </w:r>
      <w:proofErr w:type="spellStart"/>
      <w:r w:rsidR="000F2FE5" w:rsidRPr="00C2275C">
        <w:rPr>
          <w:rFonts w:ascii="Times New Roman" w:hAnsi="Times New Roman" w:cs="Times New Roman"/>
          <w:i/>
        </w:rPr>
        <w:t>Trichococcus</w:t>
      </w:r>
      <w:proofErr w:type="spellEnd"/>
      <w:r w:rsidR="000F2FE5">
        <w:rPr>
          <w:rFonts w:ascii="Times New Roman" w:hAnsi="Times New Roman" w:cs="Times New Roman"/>
        </w:rPr>
        <w:t xml:space="preserve"> were more abundant in PASC (</w:t>
      </w:r>
      <w:r w:rsidR="000F2FE5" w:rsidRPr="003F37DB">
        <w:rPr>
          <w:rFonts w:ascii="Times New Roman" w:hAnsi="Times New Roman" w:cs="Times New Roman"/>
          <w:highlight w:val="green"/>
        </w:rPr>
        <w:t>Figure 3-</w:t>
      </w:r>
      <w:r w:rsidR="000F2FE5">
        <w:rPr>
          <w:rFonts w:ascii="Times New Roman" w:hAnsi="Times New Roman" w:cs="Times New Roman"/>
          <w:highlight w:val="green"/>
        </w:rPr>
        <w:t>B</w:t>
      </w:r>
      <w:r w:rsidR="000F2FE5">
        <w:rPr>
          <w:rFonts w:ascii="Times New Roman" w:hAnsi="Times New Roman" w:cs="Times New Roman"/>
        </w:rPr>
        <w:t>).</w:t>
      </w:r>
    </w:p>
    <w:p w14:paraId="55583FF3" w14:textId="7880D021" w:rsidR="00855025" w:rsidRDefault="00AD4E45" w:rsidP="00F516D2">
      <w:pPr>
        <w:rPr>
          <w:rFonts w:ascii="Times New Roman" w:hAnsi="Times New Roman" w:cs="Times New Roman"/>
        </w:rPr>
      </w:pPr>
      <w:r>
        <w:rPr>
          <w:rFonts w:ascii="Times New Roman" w:hAnsi="Times New Roman" w:cs="Times New Roman"/>
        </w:rPr>
        <w:t xml:space="preserve">Xylan enrichment culture from cow manure presented the production of lactic acid and acetic acid in high concentration throughout the whole process, being that in the last transfer the concentrations of lactic acid and acetic acid </w:t>
      </w:r>
      <w:r w:rsidRPr="00B67FDE">
        <w:rPr>
          <w:rFonts w:ascii="Times New Roman" w:hAnsi="Times New Roman" w:cs="Times New Roman"/>
        </w:rPr>
        <w:t>were</w:t>
      </w:r>
      <w:r w:rsidR="006E4BE8" w:rsidRPr="00992D11">
        <w:rPr>
          <w:rFonts w:ascii="Times New Roman" w:hAnsi="Times New Roman" w:cs="Times New Roman"/>
        </w:rPr>
        <w:t xml:space="preserve"> 1245</w:t>
      </w:r>
      <w:r w:rsidRPr="00992D11">
        <w:rPr>
          <w:rFonts w:ascii="Times New Roman" w:hAnsi="Times New Roman" w:cs="Times New Roman"/>
        </w:rPr>
        <w:t xml:space="preserve"> and</w:t>
      </w:r>
      <w:r w:rsidR="006E4BE8" w:rsidRPr="00992D11">
        <w:rPr>
          <w:rFonts w:ascii="Times New Roman" w:hAnsi="Times New Roman" w:cs="Times New Roman"/>
        </w:rPr>
        <w:t xml:space="preserve"> </w:t>
      </w:r>
      <w:r w:rsidR="006E4BE8" w:rsidRPr="00B67FDE">
        <w:rPr>
          <w:rFonts w:ascii="Times New Roman" w:hAnsi="Times New Roman" w:cs="Times New Roman"/>
        </w:rPr>
        <w:t>2377</w:t>
      </w:r>
      <w:r w:rsidR="006E4BE8">
        <w:rPr>
          <w:rFonts w:ascii="Times New Roman" w:hAnsi="Times New Roman" w:cs="Times New Roman"/>
        </w:rPr>
        <w:t xml:space="preserve"> mg/L</w:t>
      </w:r>
      <w:r>
        <w:rPr>
          <w:rFonts w:ascii="Times New Roman" w:hAnsi="Times New Roman" w:cs="Times New Roman"/>
        </w:rPr>
        <w:t>, respectively (</w:t>
      </w:r>
      <w:r w:rsidRPr="003F37DB">
        <w:rPr>
          <w:rFonts w:ascii="Times New Roman" w:hAnsi="Times New Roman" w:cs="Times New Roman"/>
          <w:highlight w:val="green"/>
        </w:rPr>
        <w:t>Figure 3-A</w:t>
      </w:r>
      <w:r>
        <w:rPr>
          <w:rFonts w:ascii="Times New Roman" w:hAnsi="Times New Roman" w:cs="Times New Roman"/>
        </w:rPr>
        <w:t xml:space="preserve">). </w:t>
      </w:r>
      <w:r w:rsidR="00020EDB">
        <w:rPr>
          <w:rFonts w:ascii="Times New Roman" w:hAnsi="Times New Roman" w:cs="Times New Roman"/>
        </w:rPr>
        <w:t xml:space="preserve">And having xylan as substrate, </w:t>
      </w:r>
      <w:proofErr w:type="spellStart"/>
      <w:r w:rsidR="00DF626C" w:rsidRPr="00C2275C">
        <w:rPr>
          <w:rFonts w:ascii="Times New Roman" w:hAnsi="Times New Roman" w:cs="Times New Roman"/>
          <w:i/>
        </w:rPr>
        <w:t>Robinsoniella</w:t>
      </w:r>
      <w:proofErr w:type="spellEnd"/>
      <w:r w:rsidR="00DF626C">
        <w:rPr>
          <w:rFonts w:ascii="Times New Roman" w:hAnsi="Times New Roman" w:cs="Times New Roman"/>
        </w:rPr>
        <w:t xml:space="preserve">, </w:t>
      </w:r>
      <w:proofErr w:type="spellStart"/>
      <w:r w:rsidR="00DF626C" w:rsidRPr="00C2275C">
        <w:rPr>
          <w:rFonts w:ascii="Times New Roman" w:hAnsi="Times New Roman" w:cs="Times New Roman"/>
          <w:i/>
        </w:rPr>
        <w:t>Lentilactobacillus</w:t>
      </w:r>
      <w:proofErr w:type="spellEnd"/>
      <w:r w:rsidR="00DF626C">
        <w:rPr>
          <w:rFonts w:ascii="Times New Roman" w:hAnsi="Times New Roman" w:cs="Times New Roman"/>
        </w:rPr>
        <w:t xml:space="preserve"> and </w:t>
      </w:r>
      <w:proofErr w:type="spellStart"/>
      <w:r w:rsidR="00DF626C" w:rsidRPr="00C2275C">
        <w:rPr>
          <w:rFonts w:ascii="Times New Roman" w:hAnsi="Times New Roman" w:cs="Times New Roman"/>
          <w:i/>
        </w:rPr>
        <w:t>Lacticaseibacillus</w:t>
      </w:r>
      <w:proofErr w:type="spellEnd"/>
      <w:r w:rsidR="00DF626C">
        <w:rPr>
          <w:rFonts w:ascii="Times New Roman" w:hAnsi="Times New Roman" w:cs="Times New Roman"/>
        </w:rPr>
        <w:t xml:space="preserve"> were the most </w:t>
      </w:r>
      <w:r w:rsidR="00DE07B0">
        <w:rPr>
          <w:rFonts w:ascii="Times New Roman" w:hAnsi="Times New Roman" w:cs="Times New Roman"/>
        </w:rPr>
        <w:t>bacterial genera found.</w:t>
      </w:r>
    </w:p>
    <w:p w14:paraId="688E328D" w14:textId="1B9280D8" w:rsidR="0035703A" w:rsidRPr="0027274E" w:rsidRDefault="00F516D2" w:rsidP="0035703A">
      <w:pPr>
        <w:rPr>
          <w:rFonts w:ascii="Times New Roman" w:hAnsi="Times New Roman" w:cs="Times New Roman"/>
        </w:rPr>
      </w:pPr>
      <w:r w:rsidRPr="00710392">
        <w:rPr>
          <w:rFonts w:ascii="Times New Roman" w:hAnsi="Times New Roman" w:cs="Times New Roman"/>
        </w:rPr>
        <w:t>During the enrichment the gas composition changed barely and t</w:t>
      </w:r>
      <w:r>
        <w:rPr>
          <w:rFonts w:ascii="Times New Roman" w:hAnsi="Times New Roman" w:cs="Times New Roman"/>
        </w:rPr>
        <w:t>he BES-addition in the beginning was enough to inhibit further methane production</w:t>
      </w:r>
      <w:r w:rsidR="003F5B61">
        <w:rPr>
          <w:rFonts w:ascii="Times New Roman" w:hAnsi="Times New Roman" w:cs="Times New Roman"/>
        </w:rPr>
        <w:t xml:space="preserve"> </w:t>
      </w:r>
      <w:r w:rsidR="00F9628F">
        <w:rPr>
          <w:rFonts w:ascii="Times New Roman" w:hAnsi="Times New Roman" w:cs="Times New Roman"/>
        </w:rPr>
        <w:t>(</w:t>
      </w:r>
      <w:r w:rsidR="00F9628F">
        <w:rPr>
          <w:rFonts w:ascii="Times New Roman" w:hAnsi="Times New Roman" w:cs="Times New Roman"/>
          <w:highlight w:val="green"/>
        </w:rPr>
        <w:t>Suppl. Figure OR Table</w:t>
      </w:r>
      <w:r w:rsidR="00B21816">
        <w:rPr>
          <w:rFonts w:ascii="Times New Roman" w:hAnsi="Times New Roman" w:cs="Times New Roman"/>
        </w:rPr>
        <w:t xml:space="preserve">). With xylan </w:t>
      </w:r>
      <w:r w:rsidR="00B21816" w:rsidRPr="00B21816">
        <w:rPr>
          <w:rFonts w:ascii="Times New Roman" w:hAnsi="Times New Roman" w:cs="Times New Roman"/>
        </w:rPr>
        <w:t>again hydrogen have been detected but in lower concentrations than in the cultures with compost and digestate</w:t>
      </w:r>
      <w:r w:rsidR="008C1527">
        <w:rPr>
          <w:rFonts w:ascii="Times New Roman" w:hAnsi="Times New Roman" w:cs="Times New Roman"/>
        </w:rPr>
        <w:t xml:space="preserve"> </w:t>
      </w:r>
      <w:r w:rsidR="008C1527" w:rsidRPr="00B21816">
        <w:rPr>
          <w:rFonts w:ascii="Times New Roman" w:hAnsi="Times New Roman" w:cs="Times New Roman"/>
        </w:rPr>
        <w:t>(</w:t>
      </w:r>
      <w:r w:rsidR="008C1527">
        <w:rPr>
          <w:rFonts w:ascii="Times New Roman" w:hAnsi="Times New Roman" w:cs="Times New Roman"/>
          <w:highlight w:val="green"/>
        </w:rPr>
        <w:t>Suppl. Figure OR Table</w:t>
      </w:r>
      <w:r w:rsidR="008C1527" w:rsidRPr="00B21816">
        <w:rPr>
          <w:rFonts w:ascii="Times New Roman" w:hAnsi="Times New Roman" w:cs="Times New Roman"/>
        </w:rPr>
        <w:t>)</w:t>
      </w:r>
      <w:r w:rsidR="00B21816" w:rsidRPr="00B21816">
        <w:rPr>
          <w:rFonts w:ascii="Times New Roman" w:hAnsi="Times New Roman" w:cs="Times New Roman"/>
        </w:rPr>
        <w:t xml:space="preserve">. </w:t>
      </w:r>
      <w:r w:rsidR="00B21816" w:rsidRPr="008B01A1">
        <w:rPr>
          <w:rFonts w:ascii="Times New Roman" w:hAnsi="Times New Roman" w:cs="Times New Roman"/>
        </w:rPr>
        <w:t>The protein content resembled with cellulose or hemicellulose those from compost and digestate. The ones with xylan showed higher concentrations. At the end of the enrichment up to 359 µg/ml.</w:t>
      </w:r>
      <w:r w:rsidR="008B01A1" w:rsidRPr="008B01A1">
        <w:rPr>
          <w:rFonts w:ascii="Times New Roman" w:hAnsi="Times New Roman" w:cs="Times New Roman"/>
        </w:rPr>
        <w:t xml:space="preserve"> (</w:t>
      </w:r>
      <w:r w:rsidR="008B01A1" w:rsidRPr="008B01A1">
        <w:rPr>
          <w:rFonts w:ascii="Times New Roman" w:hAnsi="Times New Roman" w:cs="Times New Roman"/>
          <w:highlight w:val="green"/>
        </w:rPr>
        <w:t>Figure 3-A</w:t>
      </w:r>
      <w:r w:rsidR="008B01A1" w:rsidRPr="008B01A1">
        <w:rPr>
          <w:rFonts w:ascii="Times New Roman" w:hAnsi="Times New Roman" w:cs="Times New Roman"/>
        </w:rPr>
        <w:t>).</w:t>
      </w:r>
    </w:p>
    <w:p w14:paraId="4E206BD8" w14:textId="2BA5389F" w:rsidR="0032562B" w:rsidRDefault="00C52327">
      <w:pPr>
        <w:keepNext/>
      </w:pPr>
      <w:r>
        <w:rPr>
          <w:noProof/>
        </w:rPr>
        <w:lastRenderedPageBreak/>
        <w:drawing>
          <wp:inline distT="0" distB="0" distL="0" distR="0" wp14:anchorId="1FDD691C" wp14:editId="138D97C7">
            <wp:extent cx="5760720" cy="322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fina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2F137188" w14:textId="05F6F291" w:rsidR="00A331CE" w:rsidRPr="00CD109C" w:rsidRDefault="009B7DB4" w:rsidP="00A331CE">
      <w:pPr>
        <w:pStyle w:val="Beschriftung"/>
        <w:rPr>
          <w:rFonts w:ascii="Times New Roman" w:hAnsi="Times New Roman" w:cs="Times New Roman"/>
          <w:i w:val="0"/>
          <w:color w:val="auto"/>
          <w:sz w:val="22"/>
          <w:szCs w:val="22"/>
          <w:highlight w:val="cyan"/>
        </w:rPr>
      </w:pPr>
      <w:r w:rsidRPr="009B7DB4">
        <w:rPr>
          <w:rFonts w:ascii="Times New Roman" w:hAnsi="Times New Roman" w:cs="Times New Roman"/>
          <w:i w:val="0"/>
          <w:color w:val="auto"/>
          <w:sz w:val="22"/>
          <w:szCs w:val="22"/>
        </w:rPr>
        <w:t xml:space="preserve">Figure </w:t>
      </w:r>
      <w:r>
        <w:rPr>
          <w:rFonts w:ascii="Times New Roman" w:hAnsi="Times New Roman" w:cs="Times New Roman"/>
          <w:i w:val="0"/>
          <w:color w:val="auto"/>
          <w:sz w:val="22"/>
          <w:szCs w:val="22"/>
        </w:rPr>
        <w:t>3</w:t>
      </w:r>
      <w:r w:rsidRPr="009B7DB4">
        <w:rPr>
          <w:rFonts w:ascii="Times New Roman" w:hAnsi="Times New Roman" w:cs="Times New Roman"/>
          <w:i w:val="0"/>
          <w:color w:val="auto"/>
          <w:sz w:val="22"/>
          <w:szCs w:val="22"/>
        </w:rPr>
        <w:t xml:space="preserve">. </w:t>
      </w:r>
      <w:r w:rsidR="00A331CE" w:rsidRPr="009B7DB4">
        <w:rPr>
          <w:rFonts w:ascii="Times New Roman" w:hAnsi="Times New Roman" w:cs="Times New Roman"/>
          <w:i w:val="0"/>
          <w:color w:val="auto"/>
          <w:sz w:val="22"/>
          <w:szCs w:val="22"/>
        </w:rPr>
        <w:t>Enrichment culture with co</w:t>
      </w:r>
      <w:r w:rsidR="00A331CE">
        <w:rPr>
          <w:rFonts w:ascii="Times New Roman" w:hAnsi="Times New Roman" w:cs="Times New Roman"/>
          <w:i w:val="0"/>
          <w:color w:val="auto"/>
          <w:sz w:val="22"/>
          <w:szCs w:val="22"/>
        </w:rPr>
        <w:t>w manure</w:t>
      </w:r>
      <w:r w:rsidR="00A331CE" w:rsidRPr="009B7DB4">
        <w:rPr>
          <w:rFonts w:ascii="Times New Roman" w:hAnsi="Times New Roman" w:cs="Times New Roman"/>
          <w:i w:val="0"/>
          <w:color w:val="auto"/>
          <w:sz w:val="22"/>
          <w:szCs w:val="22"/>
        </w:rPr>
        <w:t xml:space="preserve"> as inoculum source. </w:t>
      </w:r>
      <w:r w:rsidR="00A331CE">
        <w:rPr>
          <w:rFonts w:ascii="Times New Roman" w:hAnsi="Times New Roman" w:cs="Times New Roman"/>
          <w:i w:val="0"/>
          <w:color w:val="auto"/>
          <w:sz w:val="22"/>
          <w:szCs w:val="22"/>
        </w:rPr>
        <w:t>Organic acid products and protein concentration</w:t>
      </w:r>
      <w:r w:rsidR="00A331CE" w:rsidRPr="009B7DB4">
        <w:rPr>
          <w:rFonts w:ascii="Times New Roman" w:hAnsi="Times New Roman" w:cs="Times New Roman"/>
          <w:i w:val="0"/>
          <w:color w:val="auto"/>
          <w:sz w:val="22"/>
          <w:szCs w:val="22"/>
        </w:rPr>
        <w:t xml:space="preserve"> (A</w:t>
      </w:r>
      <w:r w:rsidR="00C52327">
        <w:rPr>
          <w:rFonts w:ascii="Times New Roman" w:hAnsi="Times New Roman" w:cs="Times New Roman"/>
          <w:i w:val="0"/>
          <w:color w:val="auto"/>
          <w:sz w:val="22"/>
          <w:szCs w:val="22"/>
        </w:rPr>
        <w:t>-C</w:t>
      </w:r>
      <w:r w:rsidR="00A331CE" w:rsidRPr="009B7DB4">
        <w:rPr>
          <w:rFonts w:ascii="Times New Roman" w:hAnsi="Times New Roman" w:cs="Times New Roman"/>
          <w:i w:val="0"/>
          <w:color w:val="auto"/>
          <w:sz w:val="22"/>
          <w:szCs w:val="22"/>
        </w:rPr>
        <w:t>), and bacterial taxonomy composition (</w:t>
      </w:r>
      <w:r w:rsidR="00C52327">
        <w:rPr>
          <w:rFonts w:ascii="Times New Roman" w:hAnsi="Times New Roman" w:cs="Times New Roman"/>
          <w:i w:val="0"/>
          <w:color w:val="auto"/>
          <w:sz w:val="22"/>
          <w:szCs w:val="22"/>
        </w:rPr>
        <w:t>D-F</w:t>
      </w:r>
      <w:r w:rsidR="00A331CE" w:rsidRPr="009B7DB4">
        <w:rPr>
          <w:rFonts w:ascii="Times New Roman" w:hAnsi="Times New Roman" w:cs="Times New Roman"/>
          <w:i w:val="0"/>
          <w:color w:val="auto"/>
          <w:sz w:val="22"/>
          <w:szCs w:val="22"/>
        </w:rPr>
        <w:t xml:space="preserve">) are shown. </w:t>
      </w:r>
      <w:r w:rsidR="00A331CE" w:rsidRPr="004E5162">
        <w:rPr>
          <w:rFonts w:ascii="Times New Roman" w:hAnsi="Times New Roman" w:cs="Times New Roman"/>
          <w:i w:val="0"/>
          <w:color w:val="auto"/>
          <w:sz w:val="22"/>
          <w:szCs w:val="22"/>
        </w:rPr>
        <w:t>Every bar represents a distinct enrichment transfer bottle.</w:t>
      </w:r>
      <w:r w:rsidR="00A331CE">
        <w:rPr>
          <w:rFonts w:ascii="Times New Roman" w:hAnsi="Times New Roman" w:cs="Times New Roman"/>
          <w:i w:val="0"/>
          <w:color w:val="auto"/>
          <w:sz w:val="22"/>
          <w:szCs w:val="22"/>
        </w:rPr>
        <w:t xml:space="preserve"> Cultivated in </w:t>
      </w:r>
      <w:proofErr w:type="spellStart"/>
      <w:r w:rsidR="00A331CE">
        <w:rPr>
          <w:rFonts w:ascii="Times New Roman" w:hAnsi="Times New Roman" w:cs="Times New Roman"/>
          <w:i w:val="0"/>
          <w:color w:val="auto"/>
          <w:sz w:val="22"/>
          <w:szCs w:val="22"/>
        </w:rPr>
        <w:t>SynCon2</w:t>
      </w:r>
      <w:proofErr w:type="spellEnd"/>
      <w:r w:rsidR="00A331CE">
        <w:rPr>
          <w:rFonts w:ascii="Times New Roman" w:hAnsi="Times New Roman" w:cs="Times New Roman"/>
          <w:i w:val="0"/>
          <w:color w:val="auto"/>
          <w:sz w:val="22"/>
          <w:szCs w:val="22"/>
        </w:rPr>
        <w:t>-media with Avicel</w:t>
      </w:r>
      <w:r w:rsidR="00A331CE">
        <w:rPr>
          <w:rFonts w:ascii="Calibri" w:hAnsi="Calibri" w:cs="Calibri"/>
          <w:i w:val="0"/>
          <w:color w:val="auto"/>
          <w:sz w:val="22"/>
          <w:szCs w:val="22"/>
        </w:rPr>
        <w:t>®</w:t>
      </w:r>
      <w:r w:rsidR="00A331CE">
        <w:rPr>
          <w:rFonts w:ascii="Times New Roman" w:hAnsi="Times New Roman" w:cs="Times New Roman"/>
          <w:i w:val="0"/>
          <w:color w:val="auto"/>
          <w:sz w:val="22"/>
          <w:szCs w:val="22"/>
        </w:rPr>
        <w:t xml:space="preserve"> and </w:t>
      </w:r>
      <w:r w:rsidR="002078A6">
        <w:rPr>
          <w:rFonts w:ascii="Times New Roman" w:hAnsi="Times New Roman" w:cs="Times New Roman"/>
          <w:i w:val="0"/>
          <w:color w:val="auto"/>
          <w:sz w:val="22"/>
          <w:szCs w:val="22"/>
        </w:rPr>
        <w:t xml:space="preserve">in </w:t>
      </w:r>
      <w:proofErr w:type="spellStart"/>
      <w:r w:rsidR="002078A6">
        <w:rPr>
          <w:rFonts w:ascii="Times New Roman" w:hAnsi="Times New Roman" w:cs="Times New Roman"/>
          <w:i w:val="0"/>
          <w:color w:val="auto"/>
          <w:sz w:val="22"/>
          <w:szCs w:val="22"/>
        </w:rPr>
        <w:t>SynCon1</w:t>
      </w:r>
      <w:proofErr w:type="spellEnd"/>
      <w:r w:rsidR="002078A6">
        <w:rPr>
          <w:rFonts w:ascii="Times New Roman" w:hAnsi="Times New Roman" w:cs="Times New Roman"/>
          <w:i w:val="0"/>
          <w:color w:val="auto"/>
          <w:sz w:val="22"/>
          <w:szCs w:val="22"/>
        </w:rPr>
        <w:t xml:space="preserve">-media with </w:t>
      </w:r>
      <w:r w:rsidR="00A331CE">
        <w:rPr>
          <w:rFonts w:ascii="Times New Roman" w:hAnsi="Times New Roman" w:cs="Times New Roman"/>
          <w:i w:val="0"/>
          <w:color w:val="auto"/>
          <w:sz w:val="22"/>
          <w:szCs w:val="22"/>
        </w:rPr>
        <w:t xml:space="preserve">PASC </w:t>
      </w:r>
      <w:r w:rsidR="002078A6">
        <w:rPr>
          <w:rFonts w:ascii="Times New Roman" w:hAnsi="Times New Roman" w:cs="Times New Roman"/>
          <w:i w:val="0"/>
          <w:color w:val="auto"/>
          <w:sz w:val="22"/>
          <w:szCs w:val="22"/>
        </w:rPr>
        <w:t xml:space="preserve">and </w:t>
      </w:r>
      <w:r w:rsidR="00A331CE">
        <w:rPr>
          <w:rFonts w:ascii="Times New Roman" w:hAnsi="Times New Roman" w:cs="Times New Roman"/>
          <w:i w:val="0"/>
          <w:color w:val="auto"/>
          <w:sz w:val="22"/>
          <w:szCs w:val="22"/>
        </w:rPr>
        <w:t xml:space="preserve">xylan. </w:t>
      </w:r>
    </w:p>
    <w:p w14:paraId="7A49CBCA" w14:textId="7C1C0209" w:rsidR="007D237D" w:rsidRPr="00C2275C" w:rsidRDefault="00741EF9" w:rsidP="0035703A">
      <w:pPr>
        <w:rPr>
          <w:rFonts w:ascii="Times New Roman" w:hAnsi="Times New Roman" w:cs="Times New Roman"/>
          <w:b/>
        </w:rPr>
      </w:pPr>
      <w:r w:rsidRPr="00C2275C">
        <w:rPr>
          <w:rFonts w:ascii="Times New Roman" w:hAnsi="Times New Roman" w:cs="Times New Roman"/>
          <w:b/>
        </w:rPr>
        <w:t>3.1.3 Marshland soil</w:t>
      </w:r>
    </w:p>
    <w:p w14:paraId="622C24E6" w14:textId="01AFDEDD" w:rsidR="004A4E54" w:rsidRDefault="00660E0E" w:rsidP="0035703A">
      <w:pPr>
        <w:rPr>
          <w:rFonts w:ascii="Times New Roman" w:hAnsi="Times New Roman" w:cs="Times New Roman"/>
        </w:rPr>
      </w:pPr>
      <w:r w:rsidRPr="00ED0ACA">
        <w:rPr>
          <w:rFonts w:ascii="Times New Roman" w:hAnsi="Times New Roman" w:cs="Times New Roman"/>
        </w:rPr>
        <w:t xml:space="preserve">The cellulose enrichment cultures with </w:t>
      </w:r>
      <w:r w:rsidR="00360901" w:rsidRPr="00ED0ACA">
        <w:rPr>
          <w:rFonts w:ascii="Times New Roman" w:hAnsi="Times New Roman" w:cs="Times New Roman"/>
        </w:rPr>
        <w:t xml:space="preserve">marshlands </w:t>
      </w:r>
      <w:r w:rsidR="00360901">
        <w:rPr>
          <w:rFonts w:ascii="Times New Roman" w:hAnsi="Times New Roman" w:cs="Times New Roman"/>
        </w:rPr>
        <w:t>s</w:t>
      </w:r>
      <w:r w:rsidR="00360901" w:rsidRPr="00ED0ACA">
        <w:rPr>
          <w:rFonts w:ascii="Times New Roman" w:hAnsi="Times New Roman" w:cs="Times New Roman"/>
        </w:rPr>
        <w:t>oil</w:t>
      </w:r>
      <w:r w:rsidRPr="00ED0ACA">
        <w:rPr>
          <w:rFonts w:ascii="Times New Roman" w:hAnsi="Times New Roman" w:cs="Times New Roman"/>
        </w:rPr>
        <w:t xml:space="preserve"> as inoculum showed low product formation </w:t>
      </w:r>
      <w:r w:rsidR="005938D7">
        <w:rPr>
          <w:rFonts w:ascii="Times New Roman" w:hAnsi="Times New Roman" w:cs="Times New Roman"/>
        </w:rPr>
        <w:t>(</w:t>
      </w:r>
      <w:r w:rsidR="005938D7" w:rsidRPr="00CF20FC">
        <w:rPr>
          <w:rFonts w:ascii="Times New Roman" w:hAnsi="Times New Roman" w:cs="Times New Roman"/>
          <w:highlight w:val="green"/>
        </w:rPr>
        <w:t>Figure 4-A</w:t>
      </w:r>
      <w:r w:rsidR="005938D7">
        <w:rPr>
          <w:rFonts w:ascii="Times New Roman" w:hAnsi="Times New Roman" w:cs="Times New Roman"/>
        </w:rPr>
        <w:t>).</w:t>
      </w:r>
      <w:r w:rsidRPr="001B3EB9">
        <w:rPr>
          <w:rFonts w:ascii="Times New Roman" w:hAnsi="Times New Roman" w:cs="Times New Roman"/>
        </w:rPr>
        <w:t xml:space="preserve"> </w:t>
      </w:r>
      <w:r w:rsidRPr="00ED0ACA">
        <w:rPr>
          <w:rFonts w:ascii="Times New Roman" w:hAnsi="Times New Roman" w:cs="Times New Roman"/>
        </w:rPr>
        <w:t>In both cultures only, acetic acid was detected. The concentrations were slightly higher with PASC than with Avicel</w:t>
      </w:r>
      <w:r w:rsidRPr="00ED0ACA">
        <w:rPr>
          <w:rFonts w:ascii="Times New Roman" w:hAnsi="Times New Roman" w:cs="Times New Roman"/>
          <w:vertAlign w:val="superscript"/>
        </w:rPr>
        <w:t>®</w:t>
      </w:r>
      <w:r w:rsidRPr="00ED0ACA">
        <w:rPr>
          <w:rFonts w:ascii="Times New Roman" w:hAnsi="Times New Roman" w:cs="Times New Roman"/>
        </w:rPr>
        <w:t xml:space="preserve">. </w:t>
      </w:r>
      <w:r w:rsidR="008E09EC">
        <w:rPr>
          <w:rFonts w:ascii="Times New Roman" w:hAnsi="Times New Roman" w:cs="Times New Roman"/>
        </w:rPr>
        <w:t xml:space="preserve">The results for bacterial taxonomy shown are the ones where DNA was able to be recovered. </w:t>
      </w:r>
      <w:r w:rsidR="00DF764A">
        <w:rPr>
          <w:rFonts w:ascii="Times New Roman" w:hAnsi="Times New Roman" w:cs="Times New Roman"/>
        </w:rPr>
        <w:t xml:space="preserve">Both substrates enriched similar bacterial genera, being </w:t>
      </w:r>
      <w:proofErr w:type="spellStart"/>
      <w:r w:rsidR="00675403">
        <w:rPr>
          <w:rFonts w:ascii="Times New Roman" w:hAnsi="Times New Roman" w:cs="Times New Roman"/>
          <w:i/>
        </w:rPr>
        <w:t>Desulfovibrio</w:t>
      </w:r>
      <w:proofErr w:type="spellEnd"/>
      <w:r w:rsidR="00DF764A">
        <w:rPr>
          <w:rFonts w:ascii="Times New Roman" w:hAnsi="Times New Roman" w:cs="Times New Roman"/>
        </w:rPr>
        <w:t xml:space="preserve"> and </w:t>
      </w:r>
      <w:proofErr w:type="spellStart"/>
      <w:r w:rsidR="009A1377">
        <w:rPr>
          <w:rFonts w:ascii="Times New Roman" w:hAnsi="Times New Roman" w:cs="Times New Roman"/>
          <w:i/>
        </w:rPr>
        <w:t>Microbacter</w:t>
      </w:r>
      <w:proofErr w:type="spellEnd"/>
      <w:r w:rsidR="00DF764A">
        <w:rPr>
          <w:rFonts w:ascii="Times New Roman" w:hAnsi="Times New Roman" w:cs="Times New Roman"/>
        </w:rPr>
        <w:t xml:space="preserve"> were the most abundant.</w:t>
      </w:r>
      <w:r w:rsidR="00CF20FC">
        <w:rPr>
          <w:rFonts w:ascii="Times New Roman" w:hAnsi="Times New Roman" w:cs="Times New Roman"/>
        </w:rPr>
        <w:t xml:space="preserve"> (</w:t>
      </w:r>
      <w:r w:rsidR="00CF20FC" w:rsidRPr="00C2275C">
        <w:rPr>
          <w:rFonts w:ascii="Times New Roman" w:hAnsi="Times New Roman" w:cs="Times New Roman"/>
          <w:highlight w:val="green"/>
        </w:rPr>
        <w:t xml:space="preserve">Figure </w:t>
      </w:r>
      <w:r w:rsidR="00CF20FC">
        <w:rPr>
          <w:rFonts w:ascii="Times New Roman" w:hAnsi="Times New Roman" w:cs="Times New Roman"/>
          <w:highlight w:val="green"/>
        </w:rPr>
        <w:t>4</w:t>
      </w:r>
      <w:r w:rsidR="00CF20FC" w:rsidRPr="00C2275C">
        <w:rPr>
          <w:rFonts w:ascii="Times New Roman" w:hAnsi="Times New Roman" w:cs="Times New Roman"/>
          <w:highlight w:val="green"/>
        </w:rPr>
        <w:t>-</w:t>
      </w:r>
      <w:r w:rsidR="00CF20FC">
        <w:rPr>
          <w:rFonts w:ascii="Times New Roman" w:hAnsi="Times New Roman" w:cs="Times New Roman"/>
          <w:highlight w:val="green"/>
        </w:rPr>
        <w:t>B</w:t>
      </w:r>
      <w:r w:rsidR="00CF20FC">
        <w:rPr>
          <w:rFonts w:ascii="Times New Roman" w:hAnsi="Times New Roman" w:cs="Times New Roman"/>
        </w:rPr>
        <w:t>).</w:t>
      </w:r>
    </w:p>
    <w:p w14:paraId="1F1ABF3C" w14:textId="53057AAF" w:rsidR="004A4E54" w:rsidRPr="00CF20FC" w:rsidRDefault="00C64EFD" w:rsidP="0035703A">
      <w:pPr>
        <w:rPr>
          <w:rFonts w:ascii="Times New Roman" w:hAnsi="Times New Roman" w:cs="Times New Roman"/>
          <w:b/>
        </w:rPr>
      </w:pPr>
      <w:r>
        <w:rPr>
          <w:rFonts w:ascii="Times New Roman" w:hAnsi="Times New Roman" w:cs="Times New Roman"/>
        </w:rPr>
        <w:t xml:space="preserve">The enrichment culture with xylan and </w:t>
      </w:r>
      <w:r w:rsidRPr="00ED0ACA">
        <w:rPr>
          <w:rFonts w:ascii="Times New Roman" w:hAnsi="Times New Roman" w:cs="Times New Roman"/>
        </w:rPr>
        <w:t xml:space="preserve">marshlands </w:t>
      </w:r>
      <w:r>
        <w:rPr>
          <w:rFonts w:ascii="Times New Roman" w:hAnsi="Times New Roman" w:cs="Times New Roman"/>
        </w:rPr>
        <w:t>s</w:t>
      </w:r>
      <w:r w:rsidRPr="00ED0ACA">
        <w:rPr>
          <w:rFonts w:ascii="Times New Roman" w:hAnsi="Times New Roman" w:cs="Times New Roman"/>
        </w:rPr>
        <w:t>oil as inoculum</w:t>
      </w:r>
      <w:r>
        <w:rPr>
          <w:rFonts w:ascii="Times New Roman" w:hAnsi="Times New Roman" w:cs="Times New Roman"/>
        </w:rPr>
        <w:t xml:space="preserve"> performed </w:t>
      </w:r>
      <w:r w:rsidR="00CF20FC">
        <w:rPr>
          <w:rFonts w:ascii="Times New Roman" w:hAnsi="Times New Roman" w:cs="Times New Roman"/>
        </w:rPr>
        <w:t xml:space="preserve">more satisfactorily. Butyric acid and acetic acid were produced in higher concentration, being that the last transfer had </w:t>
      </w:r>
      <w:r w:rsidR="002E0525">
        <w:rPr>
          <w:rFonts w:ascii="Times New Roman" w:hAnsi="Times New Roman" w:cs="Times New Roman"/>
        </w:rPr>
        <w:t>1483</w:t>
      </w:r>
      <w:r w:rsidR="00CF20FC">
        <w:rPr>
          <w:rFonts w:ascii="Times New Roman" w:hAnsi="Times New Roman" w:cs="Times New Roman"/>
        </w:rPr>
        <w:t xml:space="preserve"> and </w:t>
      </w:r>
      <w:r w:rsidR="002E0525">
        <w:rPr>
          <w:rFonts w:ascii="Times New Roman" w:hAnsi="Times New Roman" w:cs="Times New Roman"/>
        </w:rPr>
        <w:t>419 mg/L</w:t>
      </w:r>
      <w:r w:rsidR="00CF20FC">
        <w:rPr>
          <w:rFonts w:ascii="Times New Roman" w:hAnsi="Times New Roman" w:cs="Times New Roman"/>
        </w:rPr>
        <w:t xml:space="preserve"> of butyric acid and acetic acid, respectively (</w:t>
      </w:r>
      <w:r w:rsidR="00CF20FC" w:rsidRPr="00C2275C">
        <w:rPr>
          <w:rFonts w:ascii="Times New Roman" w:hAnsi="Times New Roman" w:cs="Times New Roman"/>
          <w:highlight w:val="green"/>
        </w:rPr>
        <w:t xml:space="preserve">Figure </w:t>
      </w:r>
      <w:r w:rsidR="00CF20FC">
        <w:rPr>
          <w:rFonts w:ascii="Times New Roman" w:hAnsi="Times New Roman" w:cs="Times New Roman"/>
          <w:highlight w:val="green"/>
        </w:rPr>
        <w:t>4</w:t>
      </w:r>
      <w:r w:rsidR="00CF20FC" w:rsidRPr="00C2275C">
        <w:rPr>
          <w:rFonts w:ascii="Times New Roman" w:hAnsi="Times New Roman" w:cs="Times New Roman"/>
          <w:highlight w:val="green"/>
        </w:rPr>
        <w:t>-A</w:t>
      </w:r>
      <w:r w:rsidR="00CF20FC">
        <w:rPr>
          <w:rFonts w:ascii="Times New Roman" w:hAnsi="Times New Roman" w:cs="Times New Roman"/>
        </w:rPr>
        <w:t xml:space="preserve">). And bacterial composition was fairly stable throughout the process, being </w:t>
      </w:r>
      <w:r w:rsidR="00CF20FC" w:rsidRPr="00CF20FC">
        <w:rPr>
          <w:rFonts w:ascii="Times New Roman" w:hAnsi="Times New Roman" w:cs="Times New Roman"/>
          <w:i/>
        </w:rPr>
        <w:t xml:space="preserve">Clostridium </w:t>
      </w:r>
      <w:r w:rsidR="00CF20FC">
        <w:rPr>
          <w:rFonts w:ascii="Times New Roman" w:hAnsi="Times New Roman" w:cs="Times New Roman"/>
        </w:rPr>
        <w:t>the most abundant genera throughout the process (</w:t>
      </w:r>
      <w:r w:rsidR="00CF20FC" w:rsidRPr="00C2275C">
        <w:rPr>
          <w:rFonts w:ascii="Times New Roman" w:hAnsi="Times New Roman" w:cs="Times New Roman"/>
          <w:highlight w:val="green"/>
        </w:rPr>
        <w:t xml:space="preserve">Figure </w:t>
      </w:r>
      <w:r w:rsidR="00CF20FC">
        <w:rPr>
          <w:rFonts w:ascii="Times New Roman" w:hAnsi="Times New Roman" w:cs="Times New Roman"/>
          <w:highlight w:val="green"/>
        </w:rPr>
        <w:t>4</w:t>
      </w:r>
      <w:r w:rsidR="00CF20FC" w:rsidRPr="00C2275C">
        <w:rPr>
          <w:rFonts w:ascii="Times New Roman" w:hAnsi="Times New Roman" w:cs="Times New Roman"/>
          <w:highlight w:val="green"/>
        </w:rPr>
        <w:t>-</w:t>
      </w:r>
      <w:r w:rsidR="00CF20FC">
        <w:rPr>
          <w:rFonts w:ascii="Times New Roman" w:hAnsi="Times New Roman" w:cs="Times New Roman"/>
          <w:highlight w:val="green"/>
        </w:rPr>
        <w:t>B</w:t>
      </w:r>
      <w:r w:rsidR="00CF20FC">
        <w:rPr>
          <w:rFonts w:ascii="Times New Roman" w:hAnsi="Times New Roman" w:cs="Times New Roman"/>
        </w:rPr>
        <w:t>).</w:t>
      </w:r>
    </w:p>
    <w:p w14:paraId="1A7A65C4" w14:textId="48F82DC3" w:rsidR="00660E0E" w:rsidRDefault="00660E0E" w:rsidP="0035703A">
      <w:pPr>
        <w:rPr>
          <w:rFonts w:ascii="Times New Roman" w:hAnsi="Times New Roman" w:cs="Times New Roman"/>
        </w:rPr>
      </w:pPr>
      <w:r w:rsidRPr="001D4D6C">
        <w:rPr>
          <w:rFonts w:ascii="Times New Roman" w:hAnsi="Times New Roman" w:cs="Times New Roman"/>
        </w:rPr>
        <w:t>The gas composition did not change much in the c</w:t>
      </w:r>
      <w:r>
        <w:rPr>
          <w:rFonts w:ascii="Times New Roman" w:hAnsi="Times New Roman" w:cs="Times New Roman"/>
        </w:rPr>
        <w:t>ultures</w:t>
      </w:r>
      <w:r w:rsidR="004C19F3">
        <w:rPr>
          <w:rFonts w:ascii="Times New Roman" w:hAnsi="Times New Roman" w:cs="Times New Roman"/>
        </w:rPr>
        <w:t xml:space="preserve"> with PASC or Avicel</w:t>
      </w:r>
      <w:r w:rsidR="004C19F3">
        <w:rPr>
          <w:rFonts w:ascii="Calibri" w:hAnsi="Calibri" w:cs="Calibri"/>
        </w:rPr>
        <w:t>®</w:t>
      </w:r>
      <w:r>
        <w:rPr>
          <w:rFonts w:ascii="Times New Roman" w:hAnsi="Times New Roman" w:cs="Times New Roman"/>
        </w:rPr>
        <w:t xml:space="preserve"> during the enrichment and only carbon dioxide was produced, too </w:t>
      </w:r>
      <w:r w:rsidR="004A4E54">
        <w:rPr>
          <w:rFonts w:ascii="Times New Roman" w:hAnsi="Times New Roman" w:cs="Times New Roman"/>
        </w:rPr>
        <w:t>(</w:t>
      </w:r>
      <w:r w:rsidR="004A4E54">
        <w:rPr>
          <w:rFonts w:ascii="Times New Roman" w:hAnsi="Times New Roman" w:cs="Times New Roman"/>
          <w:highlight w:val="green"/>
        </w:rPr>
        <w:t>Suppl. Figure OR Table</w:t>
      </w:r>
      <w:r w:rsidR="004A4E54" w:rsidRPr="00896CA9">
        <w:rPr>
          <w:rFonts w:ascii="Times New Roman" w:hAnsi="Times New Roman" w:cs="Times New Roman"/>
        </w:rPr>
        <w:t>).</w:t>
      </w:r>
      <w:r w:rsidR="004A4E54">
        <w:rPr>
          <w:rFonts w:ascii="Times New Roman" w:hAnsi="Times New Roman" w:cs="Times New Roman"/>
        </w:rPr>
        <w:t xml:space="preserve"> </w:t>
      </w:r>
      <w:r>
        <w:rPr>
          <w:rFonts w:ascii="Times New Roman" w:hAnsi="Times New Roman" w:cs="Times New Roman"/>
        </w:rPr>
        <w:t>The addition of BES was not done for these enrichment cultures, since no methane formation appeared.</w:t>
      </w:r>
      <w:r w:rsidR="004C19F3" w:rsidRPr="004C19F3">
        <w:rPr>
          <w:rFonts w:ascii="Times New Roman" w:hAnsi="Times New Roman" w:cs="Times New Roman"/>
        </w:rPr>
        <w:t xml:space="preserve"> Furthermore, high hydrogen concentrations in the gas phase (up to 47%) were measured</w:t>
      </w:r>
      <w:r w:rsidR="004C19F3" w:rsidRPr="008B01A1">
        <w:rPr>
          <w:rFonts w:ascii="Times New Roman" w:hAnsi="Times New Roman" w:cs="Times New Roman"/>
        </w:rPr>
        <w:t>. Comparing all enrichment cultures with each other</w:t>
      </w:r>
      <w:r w:rsidR="0073042B" w:rsidRPr="008B01A1">
        <w:rPr>
          <w:rFonts w:ascii="Times New Roman" w:hAnsi="Times New Roman" w:cs="Times New Roman"/>
        </w:rPr>
        <w:t>,</w:t>
      </w:r>
      <w:r w:rsidR="004C19F3" w:rsidRPr="008B01A1">
        <w:rPr>
          <w:rFonts w:ascii="Times New Roman" w:hAnsi="Times New Roman" w:cs="Times New Roman"/>
        </w:rPr>
        <w:t xml:space="preserve"> marshland soil showed the lowest protein concentrations and reached only about 400 µg/ml in the enrichment culture with xylan</w:t>
      </w:r>
      <w:r w:rsidR="004C19F3" w:rsidRPr="004C19F3">
        <w:rPr>
          <w:rFonts w:ascii="Times New Roman" w:hAnsi="Times New Roman" w:cs="Times New Roman"/>
        </w:rPr>
        <w:t xml:space="preserve"> </w:t>
      </w:r>
      <w:r w:rsidR="008B01A1">
        <w:rPr>
          <w:rFonts w:ascii="Times New Roman" w:hAnsi="Times New Roman" w:cs="Times New Roman"/>
        </w:rPr>
        <w:t>(</w:t>
      </w:r>
      <w:r w:rsidR="008B01A1" w:rsidRPr="00CF20FC">
        <w:rPr>
          <w:rFonts w:ascii="Times New Roman" w:hAnsi="Times New Roman" w:cs="Times New Roman"/>
          <w:highlight w:val="green"/>
        </w:rPr>
        <w:t>Figure 4-A</w:t>
      </w:r>
      <w:r w:rsidR="008B01A1">
        <w:rPr>
          <w:rFonts w:ascii="Times New Roman" w:hAnsi="Times New Roman" w:cs="Times New Roman"/>
        </w:rPr>
        <w:t>).</w:t>
      </w:r>
    </w:p>
    <w:p w14:paraId="740066F5" w14:textId="77777777" w:rsidR="008B01A1" w:rsidRPr="007814AF" w:rsidRDefault="008B01A1" w:rsidP="0035703A">
      <w:pPr>
        <w:rPr>
          <w:rFonts w:ascii="Times New Roman" w:hAnsi="Times New Roman" w:cs="Times New Roman"/>
        </w:rPr>
      </w:pPr>
    </w:p>
    <w:p w14:paraId="55935137" w14:textId="6DC466E9" w:rsidR="003E3D70" w:rsidRDefault="00681A16" w:rsidP="009B7DB4">
      <w:pPr>
        <w:keepNext/>
      </w:pPr>
      <w:r w:rsidRPr="00681A16">
        <w:rPr>
          <w:noProof/>
        </w:rPr>
        <w:lastRenderedPageBreak/>
        <w:t xml:space="preserve"> </w:t>
      </w:r>
      <w:r>
        <w:rPr>
          <w:noProof/>
        </w:rPr>
        <w:drawing>
          <wp:inline distT="0" distB="0" distL="0" distR="0" wp14:anchorId="6399C5EB" wp14:editId="4A465841">
            <wp:extent cx="5760720" cy="32702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0250"/>
                    </a:xfrm>
                    <a:prstGeom prst="rect">
                      <a:avLst/>
                    </a:prstGeom>
                  </pic:spPr>
                </pic:pic>
              </a:graphicData>
            </a:graphic>
          </wp:inline>
        </w:drawing>
      </w:r>
    </w:p>
    <w:p w14:paraId="60A1842E" w14:textId="3CE0DBD7" w:rsidR="00E2318B" w:rsidRPr="00CD109C" w:rsidRDefault="009B7DB4" w:rsidP="00CD109C">
      <w:pPr>
        <w:pStyle w:val="Beschriftung"/>
        <w:rPr>
          <w:rFonts w:ascii="Times New Roman" w:hAnsi="Times New Roman" w:cs="Times New Roman"/>
          <w:i w:val="0"/>
          <w:color w:val="auto"/>
          <w:sz w:val="22"/>
          <w:szCs w:val="22"/>
          <w:highlight w:val="cyan"/>
        </w:rPr>
      </w:pPr>
      <w:r w:rsidRPr="009B7DB4">
        <w:rPr>
          <w:rFonts w:ascii="Times New Roman" w:hAnsi="Times New Roman" w:cs="Times New Roman"/>
          <w:i w:val="0"/>
          <w:color w:val="auto"/>
          <w:sz w:val="22"/>
          <w:szCs w:val="22"/>
        </w:rPr>
        <w:t xml:space="preserve">Figure </w:t>
      </w:r>
      <w:r>
        <w:rPr>
          <w:rFonts w:ascii="Times New Roman" w:hAnsi="Times New Roman" w:cs="Times New Roman"/>
          <w:i w:val="0"/>
          <w:color w:val="auto"/>
          <w:sz w:val="22"/>
          <w:szCs w:val="22"/>
        </w:rPr>
        <w:t>4</w:t>
      </w:r>
      <w:r w:rsidRPr="009B7DB4">
        <w:rPr>
          <w:rFonts w:ascii="Times New Roman" w:hAnsi="Times New Roman" w:cs="Times New Roman"/>
          <w:i w:val="0"/>
          <w:color w:val="auto"/>
          <w:sz w:val="22"/>
          <w:szCs w:val="22"/>
        </w:rPr>
        <w:t xml:space="preserve">. </w:t>
      </w:r>
      <w:r w:rsidR="00C43F51" w:rsidRPr="009B7DB4">
        <w:rPr>
          <w:rFonts w:ascii="Times New Roman" w:hAnsi="Times New Roman" w:cs="Times New Roman"/>
          <w:i w:val="0"/>
          <w:color w:val="auto"/>
          <w:sz w:val="22"/>
          <w:szCs w:val="22"/>
        </w:rPr>
        <w:t xml:space="preserve">Enrichment culture with </w:t>
      </w:r>
      <w:r w:rsidR="00C43F51">
        <w:rPr>
          <w:rFonts w:ascii="Times New Roman" w:hAnsi="Times New Roman" w:cs="Times New Roman"/>
          <w:i w:val="0"/>
          <w:color w:val="auto"/>
          <w:sz w:val="22"/>
          <w:szCs w:val="22"/>
        </w:rPr>
        <w:t>marshland soil</w:t>
      </w:r>
      <w:r w:rsidR="00C43F51" w:rsidRPr="009B7DB4">
        <w:rPr>
          <w:rFonts w:ascii="Times New Roman" w:hAnsi="Times New Roman" w:cs="Times New Roman"/>
          <w:i w:val="0"/>
          <w:color w:val="auto"/>
          <w:sz w:val="22"/>
          <w:szCs w:val="22"/>
        </w:rPr>
        <w:t xml:space="preserve"> as inoculum source. </w:t>
      </w:r>
      <w:r w:rsidR="00C43F51">
        <w:rPr>
          <w:rFonts w:ascii="Times New Roman" w:hAnsi="Times New Roman" w:cs="Times New Roman"/>
          <w:i w:val="0"/>
          <w:color w:val="auto"/>
          <w:sz w:val="22"/>
          <w:szCs w:val="22"/>
        </w:rPr>
        <w:t>Organic acid products and protein concentration</w:t>
      </w:r>
      <w:r w:rsidR="00C43F51" w:rsidRPr="009B7DB4">
        <w:rPr>
          <w:rFonts w:ascii="Times New Roman" w:hAnsi="Times New Roman" w:cs="Times New Roman"/>
          <w:i w:val="0"/>
          <w:color w:val="auto"/>
          <w:sz w:val="22"/>
          <w:szCs w:val="22"/>
        </w:rPr>
        <w:t xml:space="preserve"> (A</w:t>
      </w:r>
      <w:r w:rsidR="00681A16">
        <w:rPr>
          <w:rFonts w:ascii="Times New Roman" w:hAnsi="Times New Roman" w:cs="Times New Roman"/>
          <w:i w:val="0"/>
          <w:color w:val="auto"/>
          <w:sz w:val="22"/>
          <w:szCs w:val="22"/>
        </w:rPr>
        <w:t>-C</w:t>
      </w:r>
      <w:r w:rsidR="00C43F51" w:rsidRPr="009B7DB4">
        <w:rPr>
          <w:rFonts w:ascii="Times New Roman" w:hAnsi="Times New Roman" w:cs="Times New Roman"/>
          <w:i w:val="0"/>
          <w:color w:val="auto"/>
          <w:sz w:val="22"/>
          <w:szCs w:val="22"/>
        </w:rPr>
        <w:t>), and bacterial taxonomy composition (</w:t>
      </w:r>
      <w:r w:rsidR="00C52327">
        <w:rPr>
          <w:rFonts w:ascii="Times New Roman" w:hAnsi="Times New Roman" w:cs="Times New Roman"/>
          <w:i w:val="0"/>
          <w:color w:val="auto"/>
          <w:sz w:val="22"/>
          <w:szCs w:val="22"/>
        </w:rPr>
        <w:t>D</w:t>
      </w:r>
      <w:r w:rsidR="00681A16">
        <w:rPr>
          <w:rFonts w:ascii="Times New Roman" w:hAnsi="Times New Roman" w:cs="Times New Roman"/>
          <w:i w:val="0"/>
          <w:color w:val="auto"/>
          <w:sz w:val="22"/>
          <w:szCs w:val="22"/>
        </w:rPr>
        <w:t>-</w:t>
      </w:r>
      <w:r w:rsidR="00C52327">
        <w:rPr>
          <w:rFonts w:ascii="Times New Roman" w:hAnsi="Times New Roman" w:cs="Times New Roman"/>
          <w:i w:val="0"/>
          <w:color w:val="auto"/>
          <w:sz w:val="22"/>
          <w:szCs w:val="22"/>
        </w:rPr>
        <w:t>F</w:t>
      </w:r>
      <w:r w:rsidR="00C43F51" w:rsidRPr="009B7DB4">
        <w:rPr>
          <w:rFonts w:ascii="Times New Roman" w:hAnsi="Times New Roman" w:cs="Times New Roman"/>
          <w:i w:val="0"/>
          <w:color w:val="auto"/>
          <w:sz w:val="22"/>
          <w:szCs w:val="22"/>
        </w:rPr>
        <w:t xml:space="preserve">) are shown. </w:t>
      </w:r>
      <w:r w:rsidR="00C43F51" w:rsidRPr="004E5162">
        <w:rPr>
          <w:rFonts w:ascii="Times New Roman" w:hAnsi="Times New Roman" w:cs="Times New Roman"/>
          <w:i w:val="0"/>
          <w:color w:val="auto"/>
          <w:sz w:val="22"/>
          <w:szCs w:val="22"/>
        </w:rPr>
        <w:t>Every bar represents a distinct enrichment transfer bottle.</w:t>
      </w:r>
      <w:r w:rsidR="00C43F51">
        <w:rPr>
          <w:rFonts w:ascii="Times New Roman" w:hAnsi="Times New Roman" w:cs="Times New Roman"/>
          <w:i w:val="0"/>
          <w:color w:val="auto"/>
          <w:sz w:val="22"/>
          <w:szCs w:val="22"/>
        </w:rPr>
        <w:t xml:space="preserve"> </w:t>
      </w:r>
    </w:p>
    <w:p w14:paraId="2F58B95F" w14:textId="77777777" w:rsidR="00E2318B" w:rsidRPr="001C1AE3" w:rsidRDefault="00E2318B" w:rsidP="00E2318B">
      <w:pPr>
        <w:rPr>
          <w:rFonts w:ascii="Times New Roman" w:hAnsi="Times New Roman" w:cs="Times New Roman"/>
          <w:b/>
        </w:rPr>
      </w:pPr>
      <w:r w:rsidRPr="001C1AE3">
        <w:rPr>
          <w:rFonts w:ascii="Times New Roman" w:hAnsi="Times New Roman" w:cs="Times New Roman"/>
          <w:b/>
        </w:rPr>
        <w:t>3.2 Correlation analysis</w:t>
      </w:r>
    </w:p>
    <w:p w14:paraId="79CC311F" w14:textId="77777777" w:rsidR="00E2318B" w:rsidRPr="0042167F" w:rsidRDefault="00E2318B" w:rsidP="00E2318B">
      <w:pPr>
        <w:rPr>
          <w:rFonts w:ascii="Times New Roman" w:hAnsi="Times New Roman" w:cs="Times New Roman"/>
        </w:rPr>
      </w:pPr>
      <w:r w:rsidRPr="0042167F">
        <w:rPr>
          <w:rFonts w:ascii="Times New Roman" w:hAnsi="Times New Roman" w:cs="Times New Roman"/>
        </w:rPr>
        <w:t>Correlation</w:t>
      </w:r>
      <w:r>
        <w:rPr>
          <w:rFonts w:ascii="Times New Roman" w:hAnsi="Times New Roman" w:cs="Times New Roman"/>
        </w:rPr>
        <w:t xml:space="preserve"> analysis with the top 20 </w:t>
      </w:r>
      <w:proofErr w:type="spellStart"/>
      <w:r>
        <w:rPr>
          <w:rFonts w:ascii="Times New Roman" w:hAnsi="Times New Roman" w:cs="Times New Roman"/>
        </w:rPr>
        <w:t>ASVs</w:t>
      </w:r>
      <w:proofErr w:type="spellEnd"/>
      <w:r>
        <w:rPr>
          <w:rFonts w:ascii="Times New Roman" w:hAnsi="Times New Roman" w:cs="Times New Roman"/>
        </w:rPr>
        <w:t xml:space="preserve"> showed some bacterial genera that might be related with organic acid and gas production. </w:t>
      </w:r>
      <w:proofErr w:type="spellStart"/>
      <w:r w:rsidRPr="00401D52">
        <w:rPr>
          <w:rFonts w:ascii="Times New Roman" w:hAnsi="Times New Roman" w:cs="Times New Roman"/>
          <w:i/>
        </w:rPr>
        <w:t>Fibrobacter</w:t>
      </w:r>
      <w:proofErr w:type="spellEnd"/>
      <w:r>
        <w:rPr>
          <w:rFonts w:ascii="Times New Roman" w:hAnsi="Times New Roman" w:cs="Times New Roman"/>
        </w:rPr>
        <w:t xml:space="preserve"> (</w:t>
      </w:r>
      <w:proofErr w:type="spellStart"/>
      <w:r>
        <w:rPr>
          <w:rFonts w:ascii="Times New Roman" w:hAnsi="Times New Roman" w:cs="Times New Roman"/>
        </w:rPr>
        <w:t>ASV1</w:t>
      </w:r>
      <w:proofErr w:type="spellEnd"/>
      <w:r>
        <w:rPr>
          <w:rFonts w:ascii="Times New Roman" w:hAnsi="Times New Roman" w:cs="Times New Roman"/>
        </w:rPr>
        <w:t xml:space="preserve"> and </w:t>
      </w:r>
      <w:proofErr w:type="spellStart"/>
      <w:r>
        <w:rPr>
          <w:rFonts w:ascii="Times New Roman" w:hAnsi="Times New Roman" w:cs="Times New Roman"/>
        </w:rPr>
        <w:t>ASV12</w:t>
      </w:r>
      <w:proofErr w:type="spellEnd"/>
      <w:r>
        <w:rPr>
          <w:rFonts w:ascii="Times New Roman" w:hAnsi="Times New Roman" w:cs="Times New Roman"/>
        </w:rPr>
        <w:t xml:space="preserve">) was a genus strongly correlated with propionic acid, while lactic acid was correlated with </w:t>
      </w:r>
      <w:proofErr w:type="spellStart"/>
      <w:r w:rsidRPr="00345B32">
        <w:rPr>
          <w:rFonts w:ascii="Times New Roman" w:hAnsi="Times New Roman" w:cs="Times New Roman"/>
        </w:rPr>
        <w:t>Bifidobacteriaceae</w:t>
      </w:r>
      <w:proofErr w:type="spellEnd"/>
      <w:r>
        <w:rPr>
          <w:rFonts w:ascii="Times New Roman" w:hAnsi="Times New Roman" w:cs="Times New Roman"/>
        </w:rPr>
        <w:t xml:space="preserve"> (</w:t>
      </w:r>
      <w:proofErr w:type="spellStart"/>
      <w:r>
        <w:rPr>
          <w:rFonts w:ascii="Times New Roman" w:hAnsi="Times New Roman" w:cs="Times New Roman"/>
        </w:rPr>
        <w:t>ASV2</w:t>
      </w:r>
      <w:proofErr w:type="spellEnd"/>
      <w:r>
        <w:rPr>
          <w:rFonts w:ascii="Times New Roman" w:hAnsi="Times New Roman" w:cs="Times New Roman"/>
        </w:rPr>
        <w:t xml:space="preserve">), </w:t>
      </w:r>
      <w:proofErr w:type="spellStart"/>
      <w:r w:rsidRPr="009B088A">
        <w:rPr>
          <w:rFonts w:ascii="Times New Roman" w:hAnsi="Times New Roman" w:cs="Times New Roman"/>
          <w:i/>
        </w:rPr>
        <w:t>Robinsoniella</w:t>
      </w:r>
      <w:proofErr w:type="spellEnd"/>
      <w:r w:rsidRPr="009B088A">
        <w:rPr>
          <w:rFonts w:ascii="Times New Roman" w:hAnsi="Times New Roman" w:cs="Times New Roman"/>
          <w:i/>
        </w:rPr>
        <w:t xml:space="preserve"> </w:t>
      </w:r>
      <w:r>
        <w:rPr>
          <w:rFonts w:ascii="Times New Roman" w:hAnsi="Times New Roman" w:cs="Times New Roman"/>
        </w:rPr>
        <w:t>(</w:t>
      </w:r>
      <w:proofErr w:type="spellStart"/>
      <w:r>
        <w:rPr>
          <w:rFonts w:ascii="Times New Roman" w:hAnsi="Times New Roman" w:cs="Times New Roman"/>
        </w:rPr>
        <w:t>ASV6</w:t>
      </w:r>
      <w:proofErr w:type="spellEnd"/>
      <w:r>
        <w:rPr>
          <w:rFonts w:ascii="Times New Roman" w:hAnsi="Times New Roman" w:cs="Times New Roman"/>
        </w:rPr>
        <w:t xml:space="preserve">) and </w:t>
      </w:r>
      <w:proofErr w:type="spellStart"/>
      <w:r w:rsidRPr="009B088A">
        <w:rPr>
          <w:rFonts w:ascii="Times New Roman" w:hAnsi="Times New Roman" w:cs="Times New Roman"/>
          <w:i/>
        </w:rPr>
        <w:t>Erysipelatoclostridium</w:t>
      </w:r>
      <w:proofErr w:type="spellEnd"/>
      <w:r w:rsidRPr="009B088A">
        <w:rPr>
          <w:rFonts w:ascii="Times New Roman" w:hAnsi="Times New Roman" w:cs="Times New Roman"/>
          <w:i/>
        </w:rPr>
        <w:t xml:space="preserve"> </w:t>
      </w:r>
      <w:r>
        <w:rPr>
          <w:rFonts w:ascii="Times New Roman" w:hAnsi="Times New Roman" w:cs="Times New Roman"/>
        </w:rPr>
        <w:t>(</w:t>
      </w:r>
      <w:proofErr w:type="spellStart"/>
      <w:r>
        <w:rPr>
          <w:rFonts w:ascii="Times New Roman" w:hAnsi="Times New Roman" w:cs="Times New Roman"/>
        </w:rPr>
        <w:t>ASV17</w:t>
      </w:r>
      <w:proofErr w:type="spellEnd"/>
      <w:r>
        <w:rPr>
          <w:rFonts w:ascii="Times New Roman" w:hAnsi="Times New Roman" w:cs="Times New Roman"/>
        </w:rPr>
        <w:t xml:space="preserve">). </w:t>
      </w:r>
      <w:r w:rsidRPr="00956274">
        <w:rPr>
          <w:rFonts w:ascii="Times New Roman" w:hAnsi="Times New Roman" w:cs="Times New Roman"/>
          <w:i/>
        </w:rPr>
        <w:t xml:space="preserve">Clostridium </w:t>
      </w:r>
      <w:r>
        <w:rPr>
          <w:rFonts w:ascii="Times New Roman" w:hAnsi="Times New Roman" w:cs="Times New Roman"/>
        </w:rPr>
        <w:t>genus (</w:t>
      </w:r>
      <w:proofErr w:type="spellStart"/>
      <w:r>
        <w:rPr>
          <w:rFonts w:ascii="Times New Roman" w:hAnsi="Times New Roman" w:cs="Times New Roman"/>
        </w:rPr>
        <w:t>ASV5</w:t>
      </w:r>
      <w:proofErr w:type="spellEnd"/>
      <w:r>
        <w:rPr>
          <w:rFonts w:ascii="Times New Roman" w:hAnsi="Times New Roman" w:cs="Times New Roman"/>
        </w:rPr>
        <w:t xml:space="preserve"> and </w:t>
      </w:r>
      <w:proofErr w:type="spellStart"/>
      <w:r>
        <w:rPr>
          <w:rFonts w:ascii="Times New Roman" w:hAnsi="Times New Roman" w:cs="Times New Roman"/>
        </w:rPr>
        <w:t>ASV10</w:t>
      </w:r>
      <w:proofErr w:type="spellEnd"/>
      <w:r>
        <w:rPr>
          <w:rFonts w:ascii="Times New Roman" w:hAnsi="Times New Roman" w:cs="Times New Roman"/>
        </w:rPr>
        <w:t>) were positively correlated with many organic acids and CO</w:t>
      </w:r>
      <w:r>
        <w:rPr>
          <w:rFonts w:ascii="Times New Roman" w:hAnsi="Times New Roman" w:cs="Times New Roman"/>
          <w:vertAlign w:val="subscript"/>
        </w:rPr>
        <w:t>2</w:t>
      </w:r>
      <w:r>
        <w:rPr>
          <w:rFonts w:ascii="Times New Roman" w:hAnsi="Times New Roman" w:cs="Times New Roman"/>
        </w:rPr>
        <w:t xml:space="preserve"> and </w:t>
      </w:r>
      <w:proofErr w:type="spellStart"/>
      <w:r>
        <w:rPr>
          <w:rFonts w:ascii="Times New Roman" w:hAnsi="Times New Roman" w:cs="Times New Roman"/>
        </w:rPr>
        <w:t>H</w:t>
      </w:r>
      <w:r>
        <w:rPr>
          <w:rFonts w:ascii="Times New Roman" w:hAnsi="Times New Roman" w:cs="Times New Roman"/>
          <w:vertAlign w:val="subscript"/>
        </w:rPr>
        <w:t>2</w:t>
      </w:r>
      <w:proofErr w:type="spellEnd"/>
      <w:r>
        <w:rPr>
          <w:rFonts w:ascii="Times New Roman" w:hAnsi="Times New Roman" w:cs="Times New Roman"/>
        </w:rPr>
        <w:t xml:space="preserve">, while </w:t>
      </w:r>
      <w:proofErr w:type="spellStart"/>
      <w:r w:rsidRPr="00956274">
        <w:rPr>
          <w:rFonts w:ascii="Times New Roman" w:hAnsi="Times New Roman" w:cs="Times New Roman"/>
          <w:i/>
        </w:rPr>
        <w:t>Caproiciproducens</w:t>
      </w:r>
      <w:proofErr w:type="spellEnd"/>
      <w:r>
        <w:rPr>
          <w:rFonts w:ascii="Times New Roman" w:hAnsi="Times New Roman" w:cs="Times New Roman"/>
        </w:rPr>
        <w:t xml:space="preserve"> (</w:t>
      </w:r>
      <w:proofErr w:type="spellStart"/>
      <w:r>
        <w:rPr>
          <w:rFonts w:ascii="Times New Roman" w:hAnsi="Times New Roman" w:cs="Times New Roman"/>
        </w:rPr>
        <w:t>ASV13</w:t>
      </w:r>
      <w:proofErr w:type="spellEnd"/>
      <w:r>
        <w:rPr>
          <w:rFonts w:ascii="Times New Roman" w:hAnsi="Times New Roman" w:cs="Times New Roman"/>
        </w:rPr>
        <w:t>) were strongly correlated with caproic acid (Figure 5).</w:t>
      </w:r>
    </w:p>
    <w:p w14:paraId="29857AA2" w14:textId="3653B879" w:rsidR="00E2318B" w:rsidRDefault="00E2318B" w:rsidP="00E2318B">
      <w:pPr>
        <w:rPr>
          <w:rFonts w:ascii="Times New Roman" w:hAnsi="Times New Roman" w:cs="Times New Roman"/>
        </w:rPr>
      </w:pPr>
      <w:r w:rsidRPr="00D04915">
        <w:rPr>
          <w:rFonts w:ascii="Times New Roman" w:eastAsia="Times New Roman" w:hAnsi="Times New Roman" w:cs="Times New Roman"/>
          <w:noProof/>
          <w:sz w:val="24"/>
          <w:szCs w:val="24"/>
          <w:lang w:val="en-US"/>
        </w:rPr>
        <w:drawing>
          <wp:inline distT="0" distB="0" distL="0" distR="0" wp14:anchorId="34C7A4B0" wp14:editId="3A15D746">
            <wp:extent cx="5760720" cy="3203575"/>
            <wp:effectExtent l="0" t="0" r="0" b="0"/>
            <wp:docPr id="8" name="Picture 8" descr="C:\Users\bonatell\AppData\Local\Packages\Microsoft.Windows.Photos_8wekyb3d8bbwe\TempState\ShareServiceTempFolder\correlation_analysis_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natell\AppData\Local\Packages\Microsoft.Windows.Photos_8wekyb3d8bbwe\TempState\ShareServiceTempFolder\correlation_analysis_plot.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98" b="10739"/>
                    <a:stretch/>
                  </pic:blipFill>
                  <pic:spPr bwMode="auto">
                    <a:xfrm>
                      <a:off x="0" y="0"/>
                      <a:ext cx="5760720" cy="3203575"/>
                    </a:xfrm>
                    <a:prstGeom prst="rect">
                      <a:avLst/>
                    </a:prstGeom>
                    <a:noFill/>
                    <a:ln>
                      <a:noFill/>
                    </a:ln>
                    <a:extLst>
                      <a:ext uri="{53640926-AAD7-44D8-BBD7-CCE9431645EC}">
                        <a14:shadowObscured xmlns:a14="http://schemas.microsoft.com/office/drawing/2010/main"/>
                      </a:ext>
                    </a:extLst>
                  </pic:spPr>
                </pic:pic>
              </a:graphicData>
            </a:graphic>
          </wp:inline>
        </w:drawing>
      </w:r>
    </w:p>
    <w:p w14:paraId="44D8D61E" w14:textId="22B59150" w:rsidR="00E2318B" w:rsidRPr="00CD109C" w:rsidRDefault="00E2318B" w:rsidP="00CD109C">
      <w:pPr>
        <w:spacing w:before="100" w:beforeAutospacing="1" w:after="100" w:afterAutospacing="1" w:line="240" w:lineRule="auto"/>
        <w:rPr>
          <w:rFonts w:ascii="Times New Roman" w:eastAsia="Times New Roman" w:hAnsi="Times New Roman" w:cs="Times New Roman"/>
          <w:lang w:val="en-US"/>
        </w:rPr>
      </w:pPr>
      <w:commentRangeStart w:id="28"/>
      <w:r w:rsidRPr="001C1AE3">
        <w:rPr>
          <w:rFonts w:ascii="Times New Roman" w:eastAsia="Times New Roman" w:hAnsi="Times New Roman" w:cs="Times New Roman"/>
          <w:lang w:val="en-US"/>
        </w:rPr>
        <w:lastRenderedPageBreak/>
        <w:t>Figure 5 – Spearman’s correlation analysis with the top 20 Amplicon sequence variant (</w:t>
      </w:r>
      <w:proofErr w:type="spellStart"/>
      <w:r w:rsidRPr="001C1AE3">
        <w:rPr>
          <w:rFonts w:ascii="Times New Roman" w:eastAsia="Times New Roman" w:hAnsi="Times New Roman" w:cs="Times New Roman"/>
          <w:lang w:val="en-US"/>
        </w:rPr>
        <w:t>ASVs</w:t>
      </w:r>
      <w:proofErr w:type="spellEnd"/>
      <w:r w:rsidRPr="001C1AE3">
        <w:rPr>
          <w:rFonts w:ascii="Times New Roman" w:eastAsia="Times New Roman" w:hAnsi="Times New Roman" w:cs="Times New Roman"/>
          <w:lang w:val="en-US"/>
        </w:rPr>
        <w:t>) of the enrichment cultures. Only showing values that were statistically significant (p&lt;0.01).</w:t>
      </w:r>
      <w:commentRangeEnd w:id="28"/>
      <w:r>
        <w:rPr>
          <w:rStyle w:val="Kommentarzeichen"/>
        </w:rPr>
        <w:commentReference w:id="28"/>
      </w:r>
    </w:p>
    <w:p w14:paraId="55FAA893" w14:textId="050C6D0D" w:rsidR="00460810" w:rsidRPr="00CB2ECC" w:rsidRDefault="00460810" w:rsidP="00460810">
      <w:pPr>
        <w:rPr>
          <w:rFonts w:ascii="Times New Roman" w:eastAsia="Calibri" w:hAnsi="Times New Roman" w:cs="Times New Roman"/>
          <w:b/>
        </w:rPr>
      </w:pPr>
      <w:r>
        <w:rPr>
          <w:rFonts w:ascii="Times New Roman" w:eastAsia="Calibri" w:hAnsi="Times New Roman" w:cs="Times New Roman"/>
          <w:b/>
        </w:rPr>
        <w:t>3.</w:t>
      </w:r>
      <w:r w:rsidR="00E2318B">
        <w:rPr>
          <w:rFonts w:ascii="Times New Roman" w:eastAsia="Calibri" w:hAnsi="Times New Roman" w:cs="Times New Roman"/>
          <w:b/>
        </w:rPr>
        <w:t>3</w:t>
      </w:r>
      <w:r>
        <w:rPr>
          <w:rFonts w:ascii="Times New Roman" w:eastAsia="Calibri" w:hAnsi="Times New Roman" w:cs="Times New Roman"/>
          <w:b/>
        </w:rPr>
        <w:t xml:space="preserve"> </w:t>
      </w:r>
      <w:r w:rsidRPr="00CB2ECC">
        <w:rPr>
          <w:rFonts w:ascii="Times New Roman" w:eastAsia="Calibri" w:hAnsi="Times New Roman" w:cs="Times New Roman"/>
          <w:b/>
        </w:rPr>
        <w:t xml:space="preserve">Enriched communities’ composition and potential </w:t>
      </w:r>
    </w:p>
    <w:p w14:paraId="300962BE" w14:textId="7C65A282" w:rsidR="00E22360" w:rsidRDefault="00E22360" w:rsidP="00E22360">
      <w:pPr>
        <w:rPr>
          <w:rFonts w:ascii="Times New Roman" w:eastAsia="Calibri" w:hAnsi="Times New Roman" w:cs="Times New Roman"/>
        </w:rPr>
      </w:pPr>
      <w:r>
        <w:rPr>
          <w:rFonts w:ascii="Times New Roman" w:eastAsia="Calibri" w:hAnsi="Times New Roman" w:cs="Times New Roman"/>
        </w:rPr>
        <w:t>We recovered 101 high-quality (</w:t>
      </w:r>
      <w:r w:rsidRPr="00B8016D">
        <w:rPr>
          <w:rFonts w:ascii="Times New Roman" w:hAnsi="Times New Roman" w:cs="Times New Roman"/>
        </w:rPr>
        <w:t>completeness &gt; 90% and contamination &lt; 5%</w:t>
      </w:r>
      <w:r>
        <w:rPr>
          <w:rFonts w:ascii="Times New Roman" w:hAnsi="Times New Roman" w:cs="Times New Roman"/>
        </w:rPr>
        <w:t>)</w:t>
      </w:r>
      <w:r>
        <w:rPr>
          <w:rFonts w:ascii="Times New Roman" w:eastAsia="Calibri" w:hAnsi="Times New Roman" w:cs="Times New Roman"/>
        </w:rPr>
        <w:t xml:space="preserve"> metagenome-assembled genomes (</w:t>
      </w:r>
      <w:proofErr w:type="spellStart"/>
      <w:r>
        <w:rPr>
          <w:rFonts w:ascii="Times New Roman" w:eastAsia="Calibri" w:hAnsi="Times New Roman" w:cs="Times New Roman"/>
        </w:rPr>
        <w:t>MAGs</w:t>
      </w:r>
      <w:proofErr w:type="spellEnd"/>
      <w:r>
        <w:rPr>
          <w:rFonts w:ascii="Times New Roman" w:eastAsia="Calibri" w:hAnsi="Times New Roman" w:cs="Times New Roman"/>
        </w:rPr>
        <w:t>) from the enrichment cultures (</w:t>
      </w:r>
      <w:r w:rsidRPr="005A1D50">
        <w:rPr>
          <w:rFonts w:ascii="Times New Roman" w:eastAsia="Calibri" w:hAnsi="Times New Roman" w:cs="Times New Roman"/>
          <w:highlight w:val="green"/>
        </w:rPr>
        <w:t xml:space="preserve">Suppl. Table </w:t>
      </w:r>
      <w:r w:rsidR="008B01A1">
        <w:rPr>
          <w:rFonts w:ascii="Times New Roman" w:eastAsia="Calibri" w:hAnsi="Times New Roman" w:cs="Times New Roman"/>
          <w:highlight w:val="green"/>
        </w:rPr>
        <w:t>5</w:t>
      </w:r>
      <w:r>
        <w:rPr>
          <w:rFonts w:ascii="Times New Roman" w:eastAsia="Calibri" w:hAnsi="Times New Roman" w:cs="Times New Roman"/>
        </w:rPr>
        <w:t xml:space="preserve">). </w:t>
      </w:r>
      <w:r w:rsidR="00F877F9" w:rsidRPr="0073042B">
        <w:rPr>
          <w:rFonts w:ascii="Times New Roman" w:eastAsia="Calibri" w:hAnsi="Times New Roman" w:cs="Times New Roman"/>
          <w:highlight w:val="yellow"/>
        </w:rPr>
        <w:t xml:space="preserve">Around 80% or more of the reads used in the assembly successfully aligned </w:t>
      </w:r>
      <w:r w:rsidR="00B97535" w:rsidRPr="0073042B">
        <w:rPr>
          <w:rFonts w:ascii="Times New Roman" w:eastAsia="Calibri" w:hAnsi="Times New Roman" w:cs="Times New Roman"/>
          <w:highlight w:val="yellow"/>
        </w:rPr>
        <w:t>against</w:t>
      </w:r>
      <w:r w:rsidR="00F877F9" w:rsidRPr="0073042B">
        <w:rPr>
          <w:rFonts w:ascii="Times New Roman" w:eastAsia="Calibri" w:hAnsi="Times New Roman" w:cs="Times New Roman"/>
          <w:highlight w:val="yellow"/>
        </w:rPr>
        <w:t xml:space="preserve"> the </w:t>
      </w:r>
      <w:proofErr w:type="spellStart"/>
      <w:r w:rsidRPr="0073042B">
        <w:rPr>
          <w:rFonts w:ascii="Times New Roman" w:eastAsia="Calibri" w:hAnsi="Times New Roman" w:cs="Times New Roman"/>
          <w:highlight w:val="yellow"/>
        </w:rPr>
        <w:t>MAGs</w:t>
      </w:r>
      <w:proofErr w:type="spellEnd"/>
      <w:r>
        <w:rPr>
          <w:rFonts w:ascii="Times New Roman" w:eastAsia="Calibri" w:hAnsi="Times New Roman" w:cs="Times New Roman"/>
        </w:rPr>
        <w:t xml:space="preserve"> (</w:t>
      </w:r>
      <w:r w:rsidRPr="00C15E53">
        <w:rPr>
          <w:rFonts w:ascii="Times New Roman" w:eastAsia="Calibri" w:hAnsi="Times New Roman" w:cs="Times New Roman"/>
          <w:highlight w:val="green"/>
        </w:rPr>
        <w:t xml:space="preserve">Suppl. Table </w:t>
      </w:r>
      <w:r w:rsidR="008C1527">
        <w:rPr>
          <w:rFonts w:ascii="Times New Roman" w:eastAsia="Calibri" w:hAnsi="Times New Roman" w:cs="Times New Roman"/>
          <w:highlight w:val="green"/>
        </w:rPr>
        <w:t>6</w:t>
      </w:r>
      <w:r>
        <w:rPr>
          <w:rFonts w:ascii="Times New Roman" w:eastAsia="Calibri" w:hAnsi="Times New Roman" w:cs="Times New Roman"/>
        </w:rPr>
        <w:t xml:space="preserve">), </w:t>
      </w:r>
      <w:r w:rsidR="00F17B6B" w:rsidRPr="0073042B">
        <w:rPr>
          <w:rFonts w:ascii="Times New Roman" w:eastAsia="Calibri" w:hAnsi="Times New Roman" w:cs="Times New Roman"/>
          <w:highlight w:val="yellow"/>
        </w:rPr>
        <w:t>meaning</w:t>
      </w:r>
      <w:r w:rsidRPr="0073042B">
        <w:rPr>
          <w:rFonts w:ascii="Times New Roman" w:eastAsia="Calibri" w:hAnsi="Times New Roman" w:cs="Times New Roman"/>
          <w:highlight w:val="yellow"/>
        </w:rPr>
        <w:t xml:space="preserve"> we have successfully retrieved the main bacteria</w:t>
      </w:r>
      <w:r w:rsidR="00F17B6B" w:rsidRPr="0073042B">
        <w:rPr>
          <w:rFonts w:ascii="Times New Roman" w:eastAsia="Calibri" w:hAnsi="Times New Roman" w:cs="Times New Roman"/>
          <w:highlight w:val="yellow"/>
        </w:rPr>
        <w:t>l</w:t>
      </w:r>
      <w:r w:rsidRPr="0073042B">
        <w:rPr>
          <w:rFonts w:ascii="Times New Roman" w:eastAsia="Calibri" w:hAnsi="Times New Roman" w:cs="Times New Roman"/>
          <w:highlight w:val="yellow"/>
        </w:rPr>
        <w:t xml:space="preserve"> representative</w:t>
      </w:r>
      <w:r w:rsidR="00F17B6B" w:rsidRPr="0073042B">
        <w:rPr>
          <w:rFonts w:ascii="Times New Roman" w:eastAsia="Calibri" w:hAnsi="Times New Roman" w:cs="Times New Roman"/>
          <w:highlight w:val="yellow"/>
        </w:rPr>
        <w:t>s</w:t>
      </w:r>
      <w:r w:rsidRPr="0073042B">
        <w:rPr>
          <w:rFonts w:ascii="Times New Roman" w:eastAsia="Calibri" w:hAnsi="Times New Roman" w:cs="Times New Roman"/>
          <w:highlight w:val="yellow"/>
        </w:rPr>
        <w:t xml:space="preserve"> in each enrichment culture.</w:t>
      </w:r>
    </w:p>
    <w:p w14:paraId="54A61451" w14:textId="493E981A" w:rsidR="00D4748D" w:rsidRDefault="00E22360" w:rsidP="00F877F9">
      <w:pPr>
        <w:tabs>
          <w:tab w:val="left" w:pos="720"/>
        </w:tabs>
        <w:rPr>
          <w:rFonts w:ascii="Times New Roman" w:eastAsia="Calibri" w:hAnsi="Times New Roman" w:cs="Times New Roman"/>
        </w:rPr>
      </w:pPr>
      <w:r>
        <w:rPr>
          <w:rFonts w:ascii="Times New Roman" w:eastAsia="Calibri" w:hAnsi="Times New Roman" w:cs="Times New Roman"/>
        </w:rPr>
        <w:t>Interestingly, bacterial diversity indexes and ordination of samples followed a similar pattern observed through the amplicon sequencing data (</w:t>
      </w:r>
      <w:r w:rsidRPr="005A1D50">
        <w:rPr>
          <w:rFonts w:ascii="Times New Roman" w:eastAsia="Calibri" w:hAnsi="Times New Roman" w:cs="Times New Roman"/>
          <w:highlight w:val="green"/>
        </w:rPr>
        <w:t xml:space="preserve">Suppl. Figure </w:t>
      </w:r>
      <w:r w:rsidR="004F2D87">
        <w:rPr>
          <w:rFonts w:ascii="Times New Roman" w:eastAsia="Calibri" w:hAnsi="Times New Roman" w:cs="Times New Roman"/>
          <w:highlight w:val="green"/>
        </w:rPr>
        <w:t>1</w:t>
      </w:r>
      <w:r>
        <w:rPr>
          <w:rFonts w:ascii="Times New Roman" w:eastAsia="Calibri" w:hAnsi="Times New Roman" w:cs="Times New Roman"/>
        </w:rPr>
        <w:t xml:space="preserve">). Taxonomy of the </w:t>
      </w:r>
      <w:proofErr w:type="spellStart"/>
      <w:r>
        <w:rPr>
          <w:rFonts w:ascii="Times New Roman" w:eastAsia="Calibri" w:hAnsi="Times New Roman" w:cs="Times New Roman"/>
        </w:rPr>
        <w:t>MAGs</w:t>
      </w:r>
      <w:proofErr w:type="spellEnd"/>
      <w:r>
        <w:rPr>
          <w:rFonts w:ascii="Times New Roman" w:eastAsia="Calibri" w:hAnsi="Times New Roman" w:cs="Times New Roman"/>
        </w:rPr>
        <w:t xml:space="preserve"> </w:t>
      </w:r>
      <w:r w:rsidR="0037305D">
        <w:rPr>
          <w:rFonts w:ascii="Times New Roman" w:eastAsia="Calibri" w:hAnsi="Times New Roman" w:cs="Times New Roman"/>
        </w:rPr>
        <w:t>reported</w:t>
      </w:r>
      <w:r w:rsidR="005B2A9E">
        <w:rPr>
          <w:rFonts w:ascii="Times New Roman" w:eastAsia="Calibri" w:hAnsi="Times New Roman" w:cs="Times New Roman"/>
        </w:rPr>
        <w:t xml:space="preserve"> </w:t>
      </w:r>
      <w:r>
        <w:rPr>
          <w:rFonts w:ascii="Times New Roman" w:eastAsia="Calibri" w:hAnsi="Times New Roman" w:cs="Times New Roman"/>
        </w:rPr>
        <w:t xml:space="preserve">many phyla </w:t>
      </w:r>
      <w:r w:rsidR="0037305D">
        <w:rPr>
          <w:rFonts w:ascii="Times New Roman" w:eastAsia="Calibri" w:hAnsi="Times New Roman" w:cs="Times New Roman"/>
        </w:rPr>
        <w:t>present</w:t>
      </w:r>
      <w:r>
        <w:rPr>
          <w:rFonts w:ascii="Times New Roman" w:eastAsia="Calibri" w:hAnsi="Times New Roman" w:cs="Times New Roman"/>
        </w:rPr>
        <w:t xml:space="preserve"> in</w:t>
      </w:r>
      <w:r w:rsidR="00D4748D">
        <w:rPr>
          <w:rFonts w:ascii="Times New Roman" w:eastAsia="Calibri" w:hAnsi="Times New Roman" w:cs="Times New Roman"/>
        </w:rPr>
        <w:t xml:space="preserve"> high relative abundance in</w:t>
      </w:r>
      <w:r>
        <w:rPr>
          <w:rFonts w:ascii="Times New Roman" w:eastAsia="Calibri" w:hAnsi="Times New Roman" w:cs="Times New Roman"/>
        </w:rPr>
        <w:t xml:space="preserve"> the amplicon sequencing data</w:t>
      </w:r>
      <w:r w:rsidR="00D4748D">
        <w:rPr>
          <w:rFonts w:ascii="Times New Roman" w:eastAsia="Calibri" w:hAnsi="Times New Roman" w:cs="Times New Roman"/>
        </w:rPr>
        <w:t xml:space="preserve">, such as </w:t>
      </w:r>
      <w:proofErr w:type="spellStart"/>
      <w:r w:rsidR="00D4748D">
        <w:rPr>
          <w:rFonts w:ascii="Times New Roman" w:eastAsia="Calibri" w:hAnsi="Times New Roman" w:cs="Times New Roman"/>
        </w:rPr>
        <w:t>Bacteroidota</w:t>
      </w:r>
      <w:proofErr w:type="spellEnd"/>
      <w:r w:rsidR="00D4748D">
        <w:rPr>
          <w:rFonts w:ascii="Times New Roman" w:eastAsia="Calibri" w:hAnsi="Times New Roman" w:cs="Times New Roman"/>
        </w:rPr>
        <w:t xml:space="preserve">, </w:t>
      </w:r>
      <w:proofErr w:type="spellStart"/>
      <w:r w:rsidR="00D4748D">
        <w:rPr>
          <w:rFonts w:ascii="Times New Roman" w:eastAsia="Calibri" w:hAnsi="Times New Roman" w:cs="Times New Roman"/>
        </w:rPr>
        <w:t>Desulfobacterota</w:t>
      </w:r>
      <w:proofErr w:type="spellEnd"/>
      <w:r w:rsidR="00D4748D">
        <w:rPr>
          <w:rFonts w:ascii="Times New Roman" w:eastAsia="Calibri" w:hAnsi="Times New Roman" w:cs="Times New Roman"/>
        </w:rPr>
        <w:t xml:space="preserve"> and Firmicutes</w:t>
      </w:r>
      <w:r>
        <w:rPr>
          <w:rFonts w:ascii="Times New Roman" w:eastAsia="Calibri" w:hAnsi="Times New Roman" w:cs="Times New Roman"/>
        </w:rPr>
        <w:t xml:space="preserve"> (</w:t>
      </w:r>
      <w:r w:rsidRPr="00086694">
        <w:rPr>
          <w:rFonts w:ascii="Times New Roman" w:eastAsia="Calibri" w:hAnsi="Times New Roman" w:cs="Times New Roman"/>
          <w:highlight w:val="green"/>
        </w:rPr>
        <w:t xml:space="preserve">Figure </w:t>
      </w:r>
      <w:r w:rsidR="008C1527">
        <w:rPr>
          <w:rFonts w:ascii="Times New Roman" w:eastAsia="Calibri" w:hAnsi="Times New Roman" w:cs="Times New Roman"/>
          <w:highlight w:val="green"/>
        </w:rPr>
        <w:t>5</w:t>
      </w:r>
      <w:r w:rsidRPr="00086694">
        <w:rPr>
          <w:rFonts w:ascii="Times New Roman" w:eastAsia="Calibri" w:hAnsi="Times New Roman" w:cs="Times New Roman"/>
          <w:highlight w:val="green"/>
        </w:rPr>
        <w:t xml:space="preserve">, Suppl. Figure </w:t>
      </w:r>
      <w:r w:rsidR="0054331E">
        <w:rPr>
          <w:rFonts w:ascii="Times New Roman" w:eastAsia="Calibri" w:hAnsi="Times New Roman" w:cs="Times New Roman"/>
          <w:highlight w:val="green"/>
        </w:rPr>
        <w:t>2</w:t>
      </w:r>
      <w:r>
        <w:rPr>
          <w:rFonts w:ascii="Times New Roman" w:eastAsia="Calibri" w:hAnsi="Times New Roman" w:cs="Times New Roman"/>
        </w:rPr>
        <w:t xml:space="preserve">). </w:t>
      </w:r>
    </w:p>
    <w:p w14:paraId="731DE990" w14:textId="149B3E4D" w:rsidR="00E22360" w:rsidRDefault="0037305D" w:rsidP="00F877F9">
      <w:pPr>
        <w:tabs>
          <w:tab w:val="left" w:pos="720"/>
        </w:tabs>
        <w:rPr>
          <w:rFonts w:ascii="Times New Roman" w:eastAsia="Calibri" w:hAnsi="Times New Roman" w:cs="Times New Roman"/>
        </w:rPr>
      </w:pPr>
      <w:r>
        <w:rPr>
          <w:rFonts w:ascii="Times New Roman" w:eastAsia="Calibri" w:hAnsi="Times New Roman" w:cs="Times New Roman"/>
        </w:rPr>
        <w:t>When we look at the</w:t>
      </w:r>
      <w:r w:rsidR="00E22360">
        <w:rPr>
          <w:rFonts w:ascii="Times New Roman" w:eastAsia="Calibri" w:hAnsi="Times New Roman" w:cs="Times New Roman"/>
        </w:rPr>
        <w:t xml:space="preserve"> distribution of the different phyla in the enrichment cultures</w:t>
      </w:r>
      <w:r>
        <w:rPr>
          <w:rFonts w:ascii="Times New Roman" w:eastAsia="Calibri" w:hAnsi="Times New Roman" w:cs="Times New Roman"/>
        </w:rPr>
        <w:t>, we noticed</w:t>
      </w:r>
      <w:r w:rsidR="00E22360">
        <w:rPr>
          <w:rFonts w:ascii="Times New Roman" w:eastAsia="Calibri" w:hAnsi="Times New Roman" w:cs="Times New Roman"/>
        </w:rPr>
        <w:t xml:space="preserve"> that</w:t>
      </w:r>
      <w:r>
        <w:rPr>
          <w:rFonts w:ascii="Times New Roman" w:eastAsia="Calibri" w:hAnsi="Times New Roman" w:cs="Times New Roman"/>
        </w:rPr>
        <w:t xml:space="preserve"> generally neither</w:t>
      </w:r>
      <w:r w:rsidR="00E22360">
        <w:rPr>
          <w:rFonts w:ascii="Times New Roman" w:eastAsia="Calibri" w:hAnsi="Times New Roman" w:cs="Times New Roman"/>
        </w:rPr>
        <w:t xml:space="preserve"> the inoculum origin source</w:t>
      </w:r>
      <w:r>
        <w:rPr>
          <w:rFonts w:ascii="Times New Roman" w:eastAsia="Calibri" w:hAnsi="Times New Roman" w:cs="Times New Roman"/>
        </w:rPr>
        <w:t xml:space="preserve">, </w:t>
      </w:r>
      <w:r w:rsidR="00951EBA">
        <w:rPr>
          <w:rFonts w:ascii="Times New Roman" w:eastAsia="Calibri" w:hAnsi="Times New Roman" w:cs="Times New Roman"/>
        </w:rPr>
        <w:t>n</w:t>
      </w:r>
      <w:r>
        <w:rPr>
          <w:rFonts w:ascii="Times New Roman" w:eastAsia="Calibri" w:hAnsi="Times New Roman" w:cs="Times New Roman"/>
        </w:rPr>
        <w:t>or the</w:t>
      </w:r>
      <w:r w:rsidR="00E22360">
        <w:rPr>
          <w:rFonts w:ascii="Times New Roman" w:eastAsia="Calibri" w:hAnsi="Times New Roman" w:cs="Times New Roman"/>
        </w:rPr>
        <w:t xml:space="preserve"> substrate </w:t>
      </w:r>
      <w:r>
        <w:rPr>
          <w:rFonts w:ascii="Times New Roman" w:eastAsia="Calibri" w:hAnsi="Times New Roman" w:cs="Times New Roman"/>
        </w:rPr>
        <w:t>seem to</w:t>
      </w:r>
      <w:r w:rsidR="00E22360">
        <w:rPr>
          <w:rFonts w:ascii="Times New Roman" w:eastAsia="Calibri" w:hAnsi="Times New Roman" w:cs="Times New Roman"/>
        </w:rPr>
        <w:t xml:space="preserve"> select </w:t>
      </w:r>
      <w:r w:rsidR="00F877F9">
        <w:rPr>
          <w:rFonts w:ascii="Times New Roman" w:eastAsia="Calibri" w:hAnsi="Times New Roman" w:cs="Times New Roman"/>
        </w:rPr>
        <w:t xml:space="preserve">for </w:t>
      </w:r>
      <w:r w:rsidR="00E22360">
        <w:rPr>
          <w:rFonts w:ascii="Times New Roman" w:eastAsia="Calibri" w:hAnsi="Times New Roman" w:cs="Times New Roman"/>
        </w:rPr>
        <w:t>a particular taxon (</w:t>
      </w:r>
      <w:r w:rsidR="00E22360" w:rsidRPr="00086694">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6</w:t>
      </w:r>
      <w:r w:rsidR="00E22360">
        <w:rPr>
          <w:rFonts w:ascii="Times New Roman" w:eastAsia="Calibri" w:hAnsi="Times New Roman" w:cs="Times New Roman"/>
        </w:rPr>
        <w:t>).</w:t>
      </w:r>
      <w:r>
        <w:rPr>
          <w:rFonts w:ascii="Times New Roman" w:eastAsia="Calibri" w:hAnsi="Times New Roman" w:cs="Times New Roman"/>
        </w:rPr>
        <w:t xml:space="preserve"> This was also observed in more lower taxonomy levels (</w:t>
      </w:r>
      <w:r w:rsidRPr="00086694">
        <w:rPr>
          <w:rFonts w:ascii="Times New Roman" w:eastAsia="Calibri" w:hAnsi="Times New Roman" w:cs="Times New Roman"/>
          <w:highlight w:val="green"/>
        </w:rPr>
        <w:t xml:space="preserve">Suppl. </w:t>
      </w:r>
      <w:r>
        <w:rPr>
          <w:rFonts w:ascii="Times New Roman" w:eastAsia="Calibri" w:hAnsi="Times New Roman" w:cs="Times New Roman"/>
          <w:highlight w:val="green"/>
        </w:rPr>
        <w:t>Table</w:t>
      </w:r>
      <w:r w:rsidRPr="00086694">
        <w:rPr>
          <w:rFonts w:ascii="Times New Roman" w:eastAsia="Calibri" w:hAnsi="Times New Roman" w:cs="Times New Roman"/>
          <w:highlight w:val="green"/>
        </w:rPr>
        <w:t xml:space="preserve"> </w:t>
      </w:r>
      <w:r w:rsidR="0054331E">
        <w:rPr>
          <w:rFonts w:ascii="Times New Roman" w:eastAsia="Calibri" w:hAnsi="Times New Roman" w:cs="Times New Roman"/>
          <w:highlight w:val="green"/>
        </w:rPr>
        <w:t>5</w:t>
      </w:r>
      <w:r w:rsidRPr="0037305D">
        <w:rPr>
          <w:rFonts w:ascii="Times New Roman" w:eastAsia="Calibri" w:hAnsi="Times New Roman" w:cs="Times New Roman"/>
        </w:rPr>
        <w:t>).</w:t>
      </w:r>
      <w:r>
        <w:rPr>
          <w:rFonts w:ascii="Times New Roman" w:eastAsia="Calibri" w:hAnsi="Times New Roman" w:cs="Times New Roman"/>
        </w:rPr>
        <w:t xml:space="preserve"> The exception </w:t>
      </w:r>
      <w:r w:rsidR="00951EBA">
        <w:rPr>
          <w:rFonts w:ascii="Times New Roman" w:eastAsia="Calibri" w:hAnsi="Times New Roman" w:cs="Times New Roman"/>
        </w:rPr>
        <w:t>was</w:t>
      </w:r>
      <w:r>
        <w:rPr>
          <w:rFonts w:ascii="Times New Roman" w:eastAsia="Calibri" w:hAnsi="Times New Roman" w:cs="Times New Roman"/>
        </w:rPr>
        <w:t xml:space="preserve"> the enrichment cultures </w:t>
      </w:r>
      <w:r w:rsidR="00951EBA">
        <w:rPr>
          <w:rFonts w:ascii="Times New Roman" w:eastAsia="Calibri" w:hAnsi="Times New Roman" w:cs="Times New Roman"/>
        </w:rPr>
        <w:t xml:space="preserve">with xylan as substrate. Most isolates belong to the phylum Firmicutes (Firmicutes and </w:t>
      </w:r>
      <w:proofErr w:type="spellStart"/>
      <w:r w:rsidR="00951EBA">
        <w:rPr>
          <w:rFonts w:ascii="Times New Roman" w:eastAsia="Calibri" w:hAnsi="Times New Roman" w:cs="Times New Roman"/>
        </w:rPr>
        <w:t>Firmicutes_A</w:t>
      </w:r>
      <w:proofErr w:type="spellEnd"/>
      <w:r w:rsidR="00951EBA">
        <w:rPr>
          <w:rFonts w:ascii="Times New Roman" w:eastAsia="Calibri" w:hAnsi="Times New Roman" w:cs="Times New Roman"/>
        </w:rPr>
        <w:t xml:space="preserve">), but one that belongs to </w:t>
      </w:r>
      <w:proofErr w:type="spellStart"/>
      <w:r w:rsidR="00951EBA">
        <w:rPr>
          <w:rFonts w:ascii="Times New Roman" w:eastAsia="Calibri" w:hAnsi="Times New Roman" w:cs="Times New Roman"/>
        </w:rPr>
        <w:t>Actinobacteriota</w:t>
      </w:r>
      <w:proofErr w:type="spellEnd"/>
      <w:r w:rsidR="00951EBA">
        <w:rPr>
          <w:rFonts w:ascii="Times New Roman" w:eastAsia="Calibri" w:hAnsi="Times New Roman" w:cs="Times New Roman"/>
        </w:rPr>
        <w:t xml:space="preserve"> (</w:t>
      </w:r>
      <w:r w:rsidR="00951EBA" w:rsidRPr="00086694">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6</w:t>
      </w:r>
      <w:r w:rsidR="00951EBA">
        <w:rPr>
          <w:rFonts w:ascii="Times New Roman" w:eastAsia="Calibri" w:hAnsi="Times New Roman" w:cs="Times New Roman"/>
        </w:rPr>
        <w:t>).</w:t>
      </w:r>
    </w:p>
    <w:p w14:paraId="26F936A4" w14:textId="77777777" w:rsidR="00951EBA" w:rsidRPr="0037305D" w:rsidRDefault="00951EBA" w:rsidP="00F877F9">
      <w:pPr>
        <w:tabs>
          <w:tab w:val="left" w:pos="720"/>
        </w:tabs>
        <w:rPr>
          <w:rFonts w:ascii="Times New Roman" w:eastAsia="Calibri" w:hAnsi="Times New Roman" w:cs="Times New Roman"/>
        </w:rPr>
      </w:pPr>
    </w:p>
    <w:p w14:paraId="45E0EF8A" w14:textId="41918467" w:rsidR="00F17B6B" w:rsidRDefault="00E22360" w:rsidP="00E22360">
      <w:pPr>
        <w:rPr>
          <w:rFonts w:ascii="Times New Roman" w:eastAsia="Calibri" w:hAnsi="Times New Roman" w:cs="Times New Roman"/>
        </w:rPr>
      </w:pPr>
      <w:r w:rsidRPr="005A1D50">
        <w:rPr>
          <w:rFonts w:ascii="Times New Roman" w:eastAsia="Calibri" w:hAnsi="Times New Roman" w:cs="Times New Roman"/>
          <w:noProof/>
        </w:rPr>
        <w:drawing>
          <wp:inline distT="0" distB="0" distL="0" distR="0" wp14:anchorId="23964109" wp14:editId="5649BA87">
            <wp:extent cx="5943479" cy="3291840"/>
            <wp:effectExtent l="0" t="0" r="635" b="3810"/>
            <wp:docPr id="3" name="Picture 2">
              <a:extLst xmlns:a="http://schemas.openxmlformats.org/drawingml/2006/main">
                <a:ext uri="{FF2B5EF4-FFF2-40B4-BE49-F238E27FC236}">
                  <a16:creationId xmlns:a16="http://schemas.microsoft.com/office/drawing/2014/main" id="{720F8FFB-3F57-4B9B-8DD2-8F982CDCE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0F8FFB-3F57-4B9B-8DD2-8F982CDCE85A}"/>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4381" b="16387"/>
                    <a:stretch/>
                  </pic:blipFill>
                  <pic:spPr bwMode="auto">
                    <a:xfrm>
                      <a:off x="0" y="0"/>
                      <a:ext cx="5943600" cy="3291907"/>
                    </a:xfrm>
                    <a:prstGeom prst="rect">
                      <a:avLst/>
                    </a:prstGeom>
                    <a:ln>
                      <a:noFill/>
                    </a:ln>
                    <a:extLst>
                      <a:ext uri="{53640926-AAD7-44D8-BBD7-CCE9431645EC}">
                        <a14:shadowObscured xmlns:a14="http://schemas.microsoft.com/office/drawing/2010/main"/>
                      </a:ext>
                    </a:extLst>
                  </pic:spPr>
                </pic:pic>
              </a:graphicData>
            </a:graphic>
          </wp:inline>
        </w:drawing>
      </w:r>
      <w:r w:rsidR="00E2318B" w:rsidRPr="00E2318B">
        <w:rPr>
          <w:rFonts w:ascii="Times New Roman" w:eastAsia="Calibri" w:hAnsi="Times New Roman" w:cs="Times New Roman"/>
        </w:rPr>
        <w:t xml:space="preserve"> </w:t>
      </w:r>
      <w:r w:rsidR="00E2318B" w:rsidRPr="008C1527">
        <w:rPr>
          <w:rFonts w:ascii="Times New Roman" w:eastAsia="Calibri" w:hAnsi="Times New Roman" w:cs="Times New Roman"/>
        </w:rPr>
        <w:t xml:space="preserve">Figure </w:t>
      </w:r>
      <w:r w:rsidR="00E2318B">
        <w:rPr>
          <w:rFonts w:ascii="Times New Roman" w:eastAsia="Calibri" w:hAnsi="Times New Roman" w:cs="Times New Roman"/>
        </w:rPr>
        <w:t>6</w:t>
      </w:r>
      <w:r w:rsidR="00E2318B" w:rsidRPr="008C1527">
        <w:rPr>
          <w:rFonts w:ascii="Times New Roman" w:eastAsia="Calibri" w:hAnsi="Times New Roman" w:cs="Times New Roman"/>
        </w:rPr>
        <w:t xml:space="preserve">. </w:t>
      </w:r>
      <w:r w:rsidR="00E2318B" w:rsidRPr="003440FF">
        <w:rPr>
          <w:rFonts w:ascii="Times New Roman" w:eastAsia="Calibri" w:hAnsi="Times New Roman" w:cs="Times New Roman"/>
        </w:rPr>
        <w:t>Phylogenomic tree</w:t>
      </w:r>
      <w:r w:rsidR="00E2318B">
        <w:rPr>
          <w:rFonts w:ascii="Times New Roman" w:eastAsia="Calibri" w:hAnsi="Times New Roman" w:cs="Times New Roman"/>
        </w:rPr>
        <w:t xml:space="preserve"> of the metagenome assembled genomes (</w:t>
      </w:r>
      <w:proofErr w:type="spellStart"/>
      <w:r w:rsidR="00E2318B">
        <w:rPr>
          <w:rFonts w:ascii="Times New Roman" w:eastAsia="Calibri" w:hAnsi="Times New Roman" w:cs="Times New Roman"/>
        </w:rPr>
        <w:t>MAGs</w:t>
      </w:r>
      <w:proofErr w:type="spellEnd"/>
      <w:r w:rsidR="00E2318B">
        <w:rPr>
          <w:rFonts w:ascii="Times New Roman" w:eastAsia="Calibri" w:hAnsi="Times New Roman" w:cs="Times New Roman"/>
        </w:rPr>
        <w:t xml:space="preserve">) recovered from the enrichment cultures. Tree was constructed using </w:t>
      </w:r>
      <w:proofErr w:type="spellStart"/>
      <w:r w:rsidR="00E2318B">
        <w:rPr>
          <w:rFonts w:ascii="Times New Roman" w:eastAsia="Calibri" w:hAnsi="Times New Roman" w:cs="Times New Roman"/>
        </w:rPr>
        <w:t>PhyloPhlAn</w:t>
      </w:r>
      <w:proofErr w:type="spellEnd"/>
      <w:r w:rsidR="00E2318B">
        <w:rPr>
          <w:rFonts w:ascii="Times New Roman" w:eastAsia="Calibri" w:hAnsi="Times New Roman" w:cs="Times New Roman"/>
        </w:rPr>
        <w:t xml:space="preserve"> database that comprises </w:t>
      </w:r>
      <w:r w:rsidR="00E2318B" w:rsidRPr="005D5209">
        <w:rPr>
          <w:rFonts w:ascii="Times New Roman" w:eastAsia="Calibri" w:hAnsi="Times New Roman" w:cs="Times New Roman"/>
        </w:rPr>
        <w:t>400 universal marker genes</w:t>
      </w:r>
      <w:r w:rsidR="00E2318B">
        <w:rPr>
          <w:rFonts w:ascii="Times New Roman" w:eastAsia="Calibri" w:hAnsi="Times New Roman" w:cs="Times New Roman"/>
        </w:rPr>
        <w:t xml:space="preserve"> </w:t>
      </w:r>
      <w:sdt>
        <w:sdtPr>
          <w:rPr>
            <w:rFonts w:ascii="Times New Roman" w:eastAsia="Calibri" w:hAnsi="Times New Roman" w:cs="Times New Roman"/>
          </w:rPr>
          <w:alias w:val="To edit, see citavi.com/edit"/>
          <w:tag w:val="CitaviPlaceholder#30926852-1ca1-42f1-899b-2d17fd396339"/>
          <w:id w:val="2067375145"/>
          <w:placeholder>
            <w:docPart w:val="DefaultPlaceholder_-1854013440"/>
          </w:placeholder>
        </w:sdtPr>
        <w:sdtEndPr/>
        <w:sdtContent>
          <w:r w:rsidR="008D595E">
            <w:rPr>
              <w:rFonts w:ascii="Times New Roman" w:eastAsia="Calibri" w:hAnsi="Times New Roman" w:cs="Times New Roman"/>
              <w:noProof/>
            </w:rPr>
            <w:fldChar w:fldCharType="begin"/>
          </w:r>
          <w:r w:rsidR="00B03EE0">
            <w:rPr>
              <w:rFonts w:ascii="Times New Roman" w:eastAsia="Calibri"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Tg0ODBjLWJhMDktNGU4Ny05N2I0LWQxOGNiODRkZWVjMSIsIlJhbmdlTGVuZ3RoIjoyMSwiUmVmZXJlbmNlSWQiOiJmZDkzODI0Yi05OTFjLTRkNjEtODk1OS1iNzBkMjMzOTJk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zI0Mjc5MDciLCJVcmlTdHJpbmciOiJodHRwOi8vd3d3Lm5jYmkubmxtLm5paC5nb3YvcHVibWVkLzMyNDI3OTA3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ZUMTU6MzM6MzkiLCJNb2RpZmllZEJ5IjoiX1NjaGFlZmVjIiwiSWQiOiIzZDJhZDZhZS0xZGMyLTRlNzEtOTQ4YS05YzE5MGM5ZDQ0NWQiLCJNb2RpZmllZE9uIjoiMjAyNC0wMy0yNlQxNTozMzozOS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lBNQzcyMzc0NDciLCJVcmlTdHJpbmciOiJodHRwczovL3d3dy5uY2JpLm5sbS5uaWguZ292L3BtYy9hcnRpY2xlcy9QTUM3MjM3NDQ3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ZUMTU6MzM6MzkiLCJNb2RpZmllZEJ5IjoiX1NjaGFlZmVjIiwiSWQiOiJmZTBlZmM1My1kYWZjLTRlZTktYjc5Ni01YTBhNGQ0MDhlZjUiLCJNb2RpZmllZE9uIjoiMjAyNC0wMy0yNlQxNTozMzozOS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jEwLjEwMzgvczQxNDY3LTAyMC0xNjM2Ni03IiwiVXJpU3RyaW5nIjoiaHR0cHM6Ly9kb2kub3JnLzEwLjEwMzgvczQxNDY3LTAyMC0xNjM2Ni03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}</w:instrText>
          </w:r>
          <w:r w:rsidR="008D595E">
            <w:rPr>
              <w:rFonts w:ascii="Times New Roman" w:eastAsia="Calibri" w:hAnsi="Times New Roman" w:cs="Times New Roman"/>
              <w:noProof/>
            </w:rPr>
            <w:fldChar w:fldCharType="separate"/>
          </w:r>
          <w:r w:rsidR="0022428D">
            <w:rPr>
              <w:rFonts w:ascii="Times New Roman" w:eastAsia="Calibri" w:hAnsi="Times New Roman" w:cs="Times New Roman"/>
              <w:noProof/>
            </w:rPr>
            <w:t>(Asnicar et al. 2020)</w:t>
          </w:r>
          <w:r w:rsidR="008D595E">
            <w:rPr>
              <w:rFonts w:ascii="Times New Roman" w:eastAsia="Calibri" w:hAnsi="Times New Roman" w:cs="Times New Roman"/>
              <w:noProof/>
            </w:rPr>
            <w:fldChar w:fldCharType="end"/>
          </w:r>
        </w:sdtContent>
      </w:sdt>
      <w:r w:rsidR="008D595E">
        <w:rPr>
          <w:rFonts w:ascii="Times New Roman" w:eastAsia="Calibri" w:hAnsi="Times New Roman" w:cs="Times New Roman"/>
        </w:rPr>
        <w:t>.</w:t>
      </w:r>
      <w:r w:rsidR="00E2318B">
        <w:rPr>
          <w:rFonts w:ascii="Times New Roman" w:eastAsia="Calibri" w:hAnsi="Times New Roman" w:cs="Times New Roman"/>
        </w:rPr>
        <w:t xml:space="preserve"> </w:t>
      </w:r>
    </w:p>
    <w:p w14:paraId="675A9F8D" w14:textId="047AF109" w:rsidR="00CE5D8A" w:rsidRDefault="00764043" w:rsidP="00E22360">
      <w:pPr>
        <w:rPr>
          <w:rFonts w:ascii="Times New Roman" w:eastAsia="Calibri" w:hAnsi="Times New Roman" w:cs="Times New Roman"/>
        </w:rPr>
      </w:pPr>
      <w:r>
        <w:rPr>
          <w:rFonts w:ascii="Times New Roman" w:eastAsia="Calibri" w:hAnsi="Times New Roman" w:cs="Times New Roman"/>
        </w:rPr>
        <w:t>The</w:t>
      </w:r>
      <w:r w:rsidR="007F3DD7">
        <w:rPr>
          <w:rFonts w:ascii="Times New Roman" w:eastAsia="Calibri" w:hAnsi="Times New Roman" w:cs="Times New Roman"/>
        </w:rPr>
        <w:t xml:space="preserve"> functional potential of the enriched communities</w:t>
      </w:r>
      <w:r w:rsidR="007E1C92">
        <w:rPr>
          <w:rFonts w:ascii="Times New Roman" w:eastAsia="Calibri" w:hAnsi="Times New Roman" w:cs="Times New Roman"/>
        </w:rPr>
        <w:t xml:space="preserve"> showed</w:t>
      </w:r>
      <w:r w:rsidR="008031E1">
        <w:rPr>
          <w:rFonts w:ascii="Times New Roman" w:eastAsia="Calibri" w:hAnsi="Times New Roman" w:cs="Times New Roman"/>
        </w:rPr>
        <w:t xml:space="preserve"> many </w:t>
      </w:r>
      <w:proofErr w:type="spellStart"/>
      <w:r w:rsidR="00047CD2">
        <w:rPr>
          <w:rFonts w:ascii="Times New Roman" w:eastAsia="Calibri" w:hAnsi="Times New Roman" w:cs="Times New Roman"/>
        </w:rPr>
        <w:t>MAG</w:t>
      </w:r>
      <w:r w:rsidR="008031E1">
        <w:rPr>
          <w:rFonts w:ascii="Times New Roman" w:eastAsia="Calibri" w:hAnsi="Times New Roman" w:cs="Times New Roman"/>
        </w:rPr>
        <w:t>s</w:t>
      </w:r>
      <w:proofErr w:type="spellEnd"/>
      <w:r w:rsidR="008031E1">
        <w:rPr>
          <w:rFonts w:ascii="Times New Roman" w:eastAsia="Calibri" w:hAnsi="Times New Roman" w:cs="Times New Roman"/>
        </w:rPr>
        <w:t xml:space="preserve"> that harbour genes related </w:t>
      </w:r>
      <w:r w:rsidR="00D464EC">
        <w:rPr>
          <w:rFonts w:ascii="Times New Roman" w:eastAsia="Calibri" w:hAnsi="Times New Roman" w:cs="Times New Roman"/>
        </w:rPr>
        <w:t xml:space="preserve">to </w:t>
      </w:r>
      <w:r w:rsidR="008031E1">
        <w:rPr>
          <w:rFonts w:ascii="Times New Roman" w:eastAsia="Calibri" w:hAnsi="Times New Roman" w:cs="Times New Roman"/>
        </w:rPr>
        <w:t xml:space="preserve">cellulose and </w:t>
      </w:r>
      <w:r w:rsidR="00047CD2">
        <w:rPr>
          <w:rFonts w:ascii="Times New Roman" w:eastAsia="Calibri" w:hAnsi="Times New Roman" w:cs="Times New Roman"/>
        </w:rPr>
        <w:t>hemi</w:t>
      </w:r>
      <w:r w:rsidR="008031E1">
        <w:rPr>
          <w:rFonts w:ascii="Times New Roman" w:eastAsia="Calibri" w:hAnsi="Times New Roman" w:cs="Times New Roman"/>
        </w:rPr>
        <w:t>cellulose degradation</w:t>
      </w:r>
      <w:r w:rsidR="003B4747">
        <w:rPr>
          <w:rFonts w:ascii="Times New Roman" w:eastAsia="Calibri" w:hAnsi="Times New Roman" w:cs="Times New Roman"/>
        </w:rPr>
        <w:t>.</w:t>
      </w:r>
      <w:r w:rsidR="00047CD2">
        <w:rPr>
          <w:rFonts w:ascii="Times New Roman" w:eastAsia="Calibri" w:hAnsi="Times New Roman" w:cs="Times New Roman"/>
        </w:rPr>
        <w:t xml:space="preserve"> </w:t>
      </w:r>
      <w:r w:rsidR="00347ADB">
        <w:rPr>
          <w:rFonts w:ascii="Times New Roman" w:eastAsia="Calibri" w:hAnsi="Times New Roman" w:cs="Times New Roman"/>
        </w:rPr>
        <w:t>However, for</w:t>
      </w:r>
      <w:r w:rsidR="00D464EC">
        <w:rPr>
          <w:rFonts w:ascii="Times New Roman" w:eastAsia="Calibri" w:hAnsi="Times New Roman" w:cs="Times New Roman"/>
        </w:rPr>
        <w:t xml:space="preserve"> </w:t>
      </w:r>
      <w:r w:rsidR="00347ADB">
        <w:rPr>
          <w:rFonts w:ascii="Times New Roman" w:eastAsia="Calibri" w:hAnsi="Times New Roman" w:cs="Times New Roman"/>
        </w:rPr>
        <w:t xml:space="preserve">some </w:t>
      </w:r>
      <w:proofErr w:type="spellStart"/>
      <w:r w:rsidR="00347ADB">
        <w:rPr>
          <w:rFonts w:ascii="Times New Roman" w:eastAsia="Calibri" w:hAnsi="Times New Roman" w:cs="Times New Roman"/>
        </w:rPr>
        <w:t>MAGs</w:t>
      </w:r>
      <w:proofErr w:type="spellEnd"/>
      <w:r w:rsidR="00347ADB">
        <w:rPr>
          <w:rFonts w:ascii="Times New Roman" w:eastAsia="Calibri" w:hAnsi="Times New Roman" w:cs="Times New Roman"/>
        </w:rPr>
        <w:t xml:space="preserve"> we were not able to find any</w:t>
      </w:r>
      <w:r w:rsidR="00FC429C">
        <w:rPr>
          <w:rFonts w:ascii="Times New Roman" w:eastAsia="Calibri" w:hAnsi="Times New Roman" w:cs="Times New Roman"/>
        </w:rPr>
        <w:t xml:space="preserve"> (</w:t>
      </w:r>
      <w:r w:rsidR="00FC429C" w:rsidRPr="008031E1">
        <w:rPr>
          <w:rFonts w:ascii="Times New Roman" w:eastAsia="Calibri" w:hAnsi="Times New Roman" w:cs="Times New Roman"/>
          <w:highlight w:val="green"/>
        </w:rPr>
        <w:t>Suppl. Figure XXX</w:t>
      </w:r>
      <w:r w:rsidR="00FC429C">
        <w:rPr>
          <w:rFonts w:ascii="Times New Roman" w:eastAsia="Calibri" w:hAnsi="Times New Roman" w:cs="Times New Roman"/>
        </w:rPr>
        <w:t>).</w:t>
      </w:r>
      <w:r w:rsidR="009373EB">
        <w:rPr>
          <w:rFonts w:ascii="Times New Roman" w:eastAsia="Calibri" w:hAnsi="Times New Roman" w:cs="Times New Roman"/>
        </w:rPr>
        <w:t xml:space="preserve"> </w:t>
      </w:r>
      <w:r w:rsidR="001E79FA" w:rsidRPr="00EC2DFF">
        <w:rPr>
          <w:rFonts w:ascii="Times New Roman" w:eastAsia="Calibri" w:hAnsi="Times New Roman" w:cs="Times New Roman"/>
          <w:highlight w:val="yellow"/>
        </w:rPr>
        <w:t>T</w:t>
      </w:r>
      <w:r w:rsidR="00A70B2C" w:rsidRPr="00EC2DFF">
        <w:rPr>
          <w:rFonts w:ascii="Times New Roman" w:eastAsia="Calibri" w:hAnsi="Times New Roman" w:cs="Times New Roman"/>
          <w:highlight w:val="yellow"/>
        </w:rPr>
        <w:t xml:space="preserve">his pattern was also the same when we focused on the </w:t>
      </w:r>
      <w:proofErr w:type="spellStart"/>
      <w:r w:rsidR="00A70B2C" w:rsidRPr="00EC2DFF">
        <w:rPr>
          <w:rFonts w:ascii="Times New Roman" w:eastAsia="Calibri" w:hAnsi="Times New Roman" w:cs="Times New Roman"/>
          <w:highlight w:val="yellow"/>
        </w:rPr>
        <w:t>MAGs</w:t>
      </w:r>
      <w:proofErr w:type="spellEnd"/>
      <w:r w:rsidR="00A70B2C" w:rsidRPr="00EC2DFF">
        <w:rPr>
          <w:rFonts w:ascii="Times New Roman" w:eastAsia="Calibri" w:hAnsi="Times New Roman" w:cs="Times New Roman"/>
          <w:highlight w:val="yellow"/>
        </w:rPr>
        <w:t xml:space="preserve"> that had a coverage bigger than 5%</w:t>
      </w:r>
      <w:r w:rsidR="00B30522" w:rsidRPr="00EC2DFF">
        <w:rPr>
          <w:rFonts w:ascii="Times New Roman" w:eastAsia="Calibri" w:hAnsi="Times New Roman" w:cs="Times New Roman"/>
          <w:highlight w:val="yellow"/>
        </w:rPr>
        <w:t xml:space="preserve"> of the reads</w:t>
      </w:r>
      <w:r w:rsidR="00A70B2C">
        <w:rPr>
          <w:rFonts w:ascii="Times New Roman" w:eastAsia="Calibri" w:hAnsi="Times New Roman" w:cs="Times New Roman"/>
        </w:rPr>
        <w:t xml:space="preserve"> (</w:t>
      </w:r>
      <w:r w:rsidR="00A70B2C" w:rsidRPr="00A70B2C">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7</w:t>
      </w:r>
      <w:r w:rsidR="00A70B2C">
        <w:rPr>
          <w:rFonts w:ascii="Times New Roman" w:eastAsia="Calibri" w:hAnsi="Times New Roman" w:cs="Times New Roman"/>
        </w:rPr>
        <w:t>).</w:t>
      </w:r>
    </w:p>
    <w:p w14:paraId="5B30F794" w14:textId="1D8E39E8" w:rsidR="007F3DD7" w:rsidRDefault="00047CD2" w:rsidP="00E22360">
      <w:pPr>
        <w:rPr>
          <w:rFonts w:ascii="Times New Roman" w:eastAsia="Calibri" w:hAnsi="Times New Roman" w:cs="Times New Roman"/>
        </w:rPr>
      </w:pPr>
      <w:r>
        <w:rPr>
          <w:rFonts w:ascii="Times New Roman" w:eastAsia="Calibri" w:hAnsi="Times New Roman" w:cs="Times New Roman"/>
        </w:rPr>
        <w:t xml:space="preserve">In the heatmap </w:t>
      </w:r>
      <w:proofErr w:type="spellStart"/>
      <w:r>
        <w:rPr>
          <w:rFonts w:ascii="Times New Roman" w:eastAsia="Calibri" w:hAnsi="Times New Roman" w:cs="Times New Roman"/>
        </w:rPr>
        <w:t>clusterization</w:t>
      </w:r>
      <w:proofErr w:type="spellEnd"/>
      <w:r>
        <w:rPr>
          <w:rFonts w:ascii="Times New Roman" w:eastAsia="Calibri" w:hAnsi="Times New Roman" w:cs="Times New Roman"/>
        </w:rPr>
        <w:t xml:space="preserve">, we can observe four different groups. </w:t>
      </w:r>
      <w:r w:rsidR="002F3877">
        <w:rPr>
          <w:rFonts w:ascii="Times New Roman" w:eastAsia="Calibri" w:hAnsi="Times New Roman" w:cs="Times New Roman"/>
        </w:rPr>
        <w:t xml:space="preserve">In the first three, we observe </w:t>
      </w:r>
      <w:proofErr w:type="spellStart"/>
      <w:r w:rsidR="002F3877">
        <w:rPr>
          <w:rFonts w:ascii="Times New Roman" w:eastAsia="Calibri" w:hAnsi="Times New Roman" w:cs="Times New Roman"/>
        </w:rPr>
        <w:t>MAGs</w:t>
      </w:r>
      <w:proofErr w:type="spellEnd"/>
      <w:r w:rsidR="002F3877">
        <w:rPr>
          <w:rFonts w:ascii="Times New Roman" w:eastAsia="Calibri" w:hAnsi="Times New Roman" w:cs="Times New Roman"/>
        </w:rPr>
        <w:t xml:space="preserve"> that have many genes related with cellulose and hemicellulose degradation.</w:t>
      </w:r>
      <w:r w:rsidR="00C02CE3">
        <w:rPr>
          <w:rFonts w:ascii="Times New Roman" w:eastAsia="Calibri" w:hAnsi="Times New Roman" w:cs="Times New Roman"/>
        </w:rPr>
        <w:t xml:space="preserve"> In th</w:t>
      </w:r>
      <w:r>
        <w:rPr>
          <w:rFonts w:ascii="Times New Roman" w:eastAsia="Calibri" w:hAnsi="Times New Roman" w:cs="Times New Roman"/>
        </w:rPr>
        <w:t xml:space="preserve">e first one, </w:t>
      </w:r>
      <w:r w:rsidR="001E758F">
        <w:rPr>
          <w:rFonts w:ascii="Times New Roman" w:eastAsia="Calibri" w:hAnsi="Times New Roman" w:cs="Times New Roman"/>
        </w:rPr>
        <w:t xml:space="preserve">we have </w:t>
      </w:r>
      <w:r w:rsidR="002F3877">
        <w:rPr>
          <w:rFonts w:ascii="Times New Roman" w:eastAsia="Calibri" w:hAnsi="Times New Roman" w:cs="Times New Roman"/>
        </w:rPr>
        <w:t xml:space="preserve">representatives of </w:t>
      </w:r>
      <w:r w:rsidR="002F3877" w:rsidRPr="002F3877">
        <w:rPr>
          <w:rFonts w:ascii="Times New Roman" w:eastAsia="Calibri" w:hAnsi="Times New Roman" w:cs="Times New Roman"/>
          <w:i/>
        </w:rPr>
        <w:t>Bacteroides</w:t>
      </w:r>
      <w:r w:rsidR="002F3877">
        <w:rPr>
          <w:rFonts w:ascii="Times New Roman" w:eastAsia="Calibri" w:hAnsi="Times New Roman" w:cs="Times New Roman"/>
        </w:rPr>
        <w:t xml:space="preserve"> genus and </w:t>
      </w:r>
      <w:proofErr w:type="spellStart"/>
      <w:r w:rsidR="002F3877">
        <w:rPr>
          <w:rFonts w:ascii="Times New Roman" w:eastAsia="Calibri" w:hAnsi="Times New Roman" w:cs="Times New Roman"/>
        </w:rPr>
        <w:t>Lachnospiraceae</w:t>
      </w:r>
      <w:proofErr w:type="spellEnd"/>
      <w:r w:rsidR="002F3877">
        <w:rPr>
          <w:rFonts w:ascii="Times New Roman" w:eastAsia="Calibri" w:hAnsi="Times New Roman" w:cs="Times New Roman"/>
        </w:rPr>
        <w:t xml:space="preserve"> family</w:t>
      </w:r>
      <w:r w:rsidR="004D5458">
        <w:rPr>
          <w:rFonts w:ascii="Times New Roman" w:eastAsia="Calibri" w:hAnsi="Times New Roman" w:cs="Times New Roman"/>
        </w:rPr>
        <w:t xml:space="preserve">, and in the second </w:t>
      </w:r>
      <w:r w:rsidR="001E79FA">
        <w:rPr>
          <w:rFonts w:ascii="Times New Roman" w:eastAsia="Calibri" w:hAnsi="Times New Roman" w:cs="Times New Roman"/>
        </w:rPr>
        <w:t xml:space="preserve">from </w:t>
      </w:r>
      <w:commentRangeStart w:id="29"/>
      <w:r w:rsidR="004D5458" w:rsidRPr="000B0F36">
        <w:rPr>
          <w:rFonts w:ascii="Times New Roman" w:eastAsia="Calibri" w:hAnsi="Times New Roman" w:cs="Times New Roman"/>
          <w:highlight w:val="green"/>
        </w:rPr>
        <w:t>Fibro-</w:t>
      </w:r>
      <w:r w:rsidR="004D5458" w:rsidRPr="000B0F36">
        <w:rPr>
          <w:rFonts w:ascii="Times New Roman" w:eastAsia="Calibri" w:hAnsi="Times New Roman" w:cs="Times New Roman"/>
          <w:highlight w:val="green"/>
        </w:rPr>
        <w:lastRenderedPageBreak/>
        <w:t>01</w:t>
      </w:r>
      <w:commentRangeEnd w:id="29"/>
      <w:r w:rsidR="001E79FA" w:rsidRPr="000B0F36">
        <w:rPr>
          <w:rStyle w:val="Kommentarzeichen"/>
          <w:highlight w:val="green"/>
        </w:rPr>
        <w:commentReference w:id="29"/>
      </w:r>
      <w:r w:rsidR="001E79FA">
        <w:rPr>
          <w:rFonts w:ascii="Times New Roman" w:eastAsia="Calibri" w:hAnsi="Times New Roman" w:cs="Times New Roman"/>
        </w:rPr>
        <w:t xml:space="preserve"> (</w:t>
      </w:r>
      <w:r w:rsidR="001E79FA" w:rsidRPr="008031E1">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7</w:t>
      </w:r>
      <w:r w:rsidR="001E79FA">
        <w:rPr>
          <w:rFonts w:ascii="Times New Roman" w:eastAsia="Calibri" w:hAnsi="Times New Roman" w:cs="Times New Roman"/>
        </w:rPr>
        <w:t>). Interestingly,</w:t>
      </w:r>
      <w:r w:rsidR="0038773A">
        <w:rPr>
          <w:rFonts w:ascii="Times New Roman" w:eastAsia="Calibri" w:hAnsi="Times New Roman" w:cs="Times New Roman"/>
        </w:rPr>
        <w:t xml:space="preserve"> some </w:t>
      </w:r>
      <w:proofErr w:type="spellStart"/>
      <w:r w:rsidR="0038773A">
        <w:rPr>
          <w:rFonts w:ascii="Times New Roman" w:eastAsia="Calibri" w:hAnsi="Times New Roman" w:cs="Times New Roman"/>
        </w:rPr>
        <w:t>MAGs</w:t>
      </w:r>
      <w:proofErr w:type="spellEnd"/>
      <w:r w:rsidR="005F3118">
        <w:rPr>
          <w:rFonts w:ascii="Times New Roman" w:eastAsia="Calibri" w:hAnsi="Times New Roman" w:cs="Times New Roman"/>
        </w:rPr>
        <w:t xml:space="preserve"> from these two groups</w:t>
      </w:r>
      <w:r w:rsidR="0038773A">
        <w:rPr>
          <w:rFonts w:ascii="Times New Roman" w:eastAsia="Calibri" w:hAnsi="Times New Roman" w:cs="Times New Roman"/>
        </w:rPr>
        <w:t xml:space="preserve"> </w:t>
      </w:r>
      <w:r w:rsidR="00F454BB">
        <w:rPr>
          <w:rFonts w:ascii="Times New Roman" w:eastAsia="Calibri" w:hAnsi="Times New Roman" w:cs="Times New Roman"/>
        </w:rPr>
        <w:t xml:space="preserve">came from different inoculum sources, but were enriched in the same substrate. That is the case for </w:t>
      </w:r>
      <w:r w:rsidR="00F454BB" w:rsidRPr="00333548">
        <w:rPr>
          <w:rFonts w:ascii="Times New Roman" w:eastAsia="Calibri" w:hAnsi="Times New Roman" w:cs="Times New Roman"/>
          <w:i/>
        </w:rPr>
        <w:t xml:space="preserve">Bacteroides </w:t>
      </w:r>
      <w:proofErr w:type="spellStart"/>
      <w:r w:rsidR="00F454BB" w:rsidRPr="00333548">
        <w:rPr>
          <w:rFonts w:ascii="Times New Roman" w:eastAsia="Calibri" w:hAnsi="Times New Roman" w:cs="Times New Roman"/>
          <w:i/>
        </w:rPr>
        <w:t>graminisolvens</w:t>
      </w:r>
      <w:proofErr w:type="spellEnd"/>
      <w:r w:rsidR="00F454BB">
        <w:rPr>
          <w:rFonts w:ascii="Times New Roman" w:eastAsia="Calibri" w:hAnsi="Times New Roman" w:cs="Times New Roman"/>
        </w:rPr>
        <w:t xml:space="preserve"> strains</w:t>
      </w:r>
      <w:r w:rsidR="005F3118">
        <w:rPr>
          <w:rFonts w:ascii="Times New Roman" w:eastAsia="Calibri" w:hAnsi="Times New Roman" w:cs="Times New Roman"/>
        </w:rPr>
        <w:t xml:space="preserve"> </w:t>
      </w:r>
      <w:proofErr w:type="spellStart"/>
      <w:r w:rsidR="005F3118">
        <w:rPr>
          <w:rFonts w:ascii="Times New Roman" w:eastAsia="Calibri" w:hAnsi="Times New Roman" w:cs="Times New Roman"/>
        </w:rPr>
        <w:t>CH7-bin</w:t>
      </w:r>
      <w:r w:rsidR="00594E18">
        <w:rPr>
          <w:rFonts w:ascii="Times New Roman" w:eastAsia="Calibri" w:hAnsi="Times New Roman" w:cs="Times New Roman"/>
        </w:rPr>
        <w:t>.</w:t>
      </w:r>
      <w:r w:rsidR="005F3118">
        <w:rPr>
          <w:rFonts w:ascii="Times New Roman" w:eastAsia="Calibri" w:hAnsi="Times New Roman" w:cs="Times New Roman"/>
        </w:rPr>
        <w:t>13</w:t>
      </w:r>
      <w:proofErr w:type="spellEnd"/>
      <w:r w:rsidR="005F3118">
        <w:rPr>
          <w:rFonts w:ascii="Times New Roman" w:eastAsia="Calibri" w:hAnsi="Times New Roman" w:cs="Times New Roman"/>
        </w:rPr>
        <w:t xml:space="preserve"> (cow manure), </w:t>
      </w:r>
      <w:proofErr w:type="spellStart"/>
      <w:r w:rsidR="005F3118">
        <w:rPr>
          <w:rFonts w:ascii="Times New Roman" w:eastAsia="Calibri" w:hAnsi="Times New Roman" w:cs="Times New Roman"/>
        </w:rPr>
        <w:t>CH13-bin.4</w:t>
      </w:r>
      <w:proofErr w:type="spellEnd"/>
      <w:r w:rsidR="005F3118">
        <w:rPr>
          <w:rFonts w:ascii="Times New Roman" w:eastAsia="Calibri" w:hAnsi="Times New Roman" w:cs="Times New Roman"/>
        </w:rPr>
        <w:t xml:space="preserve"> and </w:t>
      </w:r>
      <w:proofErr w:type="spellStart"/>
      <w:r w:rsidR="005F3118">
        <w:rPr>
          <w:rFonts w:ascii="Times New Roman" w:eastAsia="Calibri" w:hAnsi="Times New Roman" w:cs="Times New Roman"/>
        </w:rPr>
        <w:t>CH15-bin.1</w:t>
      </w:r>
      <w:proofErr w:type="spellEnd"/>
      <w:r w:rsidR="005F3118">
        <w:rPr>
          <w:rFonts w:ascii="Times New Roman" w:eastAsia="Calibri" w:hAnsi="Times New Roman" w:cs="Times New Roman"/>
        </w:rPr>
        <w:t xml:space="preserve"> (compost and digestate); </w:t>
      </w:r>
      <w:proofErr w:type="spellStart"/>
      <w:r w:rsidR="005F3118" w:rsidRPr="005F3118">
        <w:rPr>
          <w:rFonts w:ascii="Times New Roman" w:eastAsia="Calibri" w:hAnsi="Times New Roman" w:cs="Times New Roman"/>
          <w:i/>
        </w:rPr>
        <w:t>Lacrimispora</w:t>
      </w:r>
      <w:proofErr w:type="spellEnd"/>
      <w:r w:rsidR="005F3118" w:rsidRPr="005F3118">
        <w:rPr>
          <w:rFonts w:ascii="Times New Roman" w:eastAsia="Calibri" w:hAnsi="Times New Roman" w:cs="Times New Roman"/>
          <w:i/>
        </w:rPr>
        <w:t xml:space="preserve"> </w:t>
      </w:r>
      <w:r w:rsidR="005F3118">
        <w:rPr>
          <w:rFonts w:ascii="Times New Roman" w:eastAsia="Calibri" w:hAnsi="Times New Roman" w:cs="Times New Roman"/>
        </w:rPr>
        <w:t xml:space="preserve">sp. strains </w:t>
      </w:r>
      <w:proofErr w:type="spellStart"/>
      <w:r w:rsidR="00594E18">
        <w:rPr>
          <w:rFonts w:ascii="Times New Roman" w:eastAsia="Calibri" w:hAnsi="Times New Roman" w:cs="Times New Roman"/>
        </w:rPr>
        <w:t>CH1-bin.6</w:t>
      </w:r>
      <w:proofErr w:type="spellEnd"/>
      <w:r w:rsidR="00594E18">
        <w:rPr>
          <w:rFonts w:ascii="Times New Roman" w:eastAsia="Calibri" w:hAnsi="Times New Roman" w:cs="Times New Roman"/>
        </w:rPr>
        <w:t xml:space="preserve"> (Marshland soil) and </w:t>
      </w:r>
      <w:proofErr w:type="spellStart"/>
      <w:r w:rsidR="00594E18">
        <w:rPr>
          <w:rFonts w:ascii="Times New Roman" w:eastAsia="Calibri" w:hAnsi="Times New Roman" w:cs="Times New Roman"/>
        </w:rPr>
        <w:t>CH15-bin.16</w:t>
      </w:r>
      <w:proofErr w:type="spellEnd"/>
      <w:r w:rsidR="00594E18">
        <w:rPr>
          <w:rFonts w:ascii="Times New Roman" w:eastAsia="Calibri" w:hAnsi="Times New Roman" w:cs="Times New Roman"/>
        </w:rPr>
        <w:t xml:space="preserve"> (compost and digestate); and </w:t>
      </w:r>
      <w:proofErr w:type="spellStart"/>
      <w:r w:rsidR="00594E18" w:rsidRPr="00582C2B">
        <w:rPr>
          <w:rFonts w:ascii="Times New Roman" w:eastAsia="Calibri" w:hAnsi="Times New Roman" w:cs="Times New Roman"/>
          <w:highlight w:val="yellow"/>
        </w:rPr>
        <w:t>Fibrio</w:t>
      </w:r>
      <w:proofErr w:type="spellEnd"/>
      <w:r w:rsidR="00594E18" w:rsidRPr="00582C2B">
        <w:rPr>
          <w:rFonts w:ascii="Times New Roman" w:eastAsia="Calibri" w:hAnsi="Times New Roman" w:cs="Times New Roman"/>
          <w:highlight w:val="yellow"/>
        </w:rPr>
        <w:t>-01</w:t>
      </w:r>
      <w:r w:rsidR="00594E18">
        <w:rPr>
          <w:rFonts w:ascii="Times New Roman" w:eastAsia="Calibri" w:hAnsi="Times New Roman" w:cs="Times New Roman"/>
        </w:rPr>
        <w:t xml:space="preserve"> strains </w:t>
      </w:r>
      <w:proofErr w:type="spellStart"/>
      <w:r w:rsidR="00594E18">
        <w:rPr>
          <w:rFonts w:ascii="Times New Roman" w:eastAsia="Calibri" w:hAnsi="Times New Roman" w:cs="Times New Roman"/>
        </w:rPr>
        <w:t>CH13-bin.12</w:t>
      </w:r>
      <w:proofErr w:type="spellEnd"/>
      <w:r w:rsidR="00594E18">
        <w:rPr>
          <w:rFonts w:ascii="Times New Roman" w:eastAsia="Calibri" w:hAnsi="Times New Roman" w:cs="Times New Roman"/>
        </w:rPr>
        <w:t xml:space="preserve"> (compost and digestate) and </w:t>
      </w:r>
      <w:proofErr w:type="spellStart"/>
      <w:r w:rsidR="00594E18">
        <w:rPr>
          <w:rFonts w:ascii="Times New Roman" w:eastAsia="Calibri" w:hAnsi="Times New Roman" w:cs="Times New Roman"/>
        </w:rPr>
        <w:t>CH8-bin.22</w:t>
      </w:r>
      <w:proofErr w:type="spellEnd"/>
      <w:r w:rsidR="00594E18">
        <w:rPr>
          <w:rFonts w:ascii="Times New Roman" w:eastAsia="Calibri" w:hAnsi="Times New Roman" w:cs="Times New Roman"/>
        </w:rPr>
        <w:t xml:space="preserve"> (cow manure).</w:t>
      </w:r>
      <w:r w:rsidR="00141AEF">
        <w:rPr>
          <w:rFonts w:ascii="Times New Roman" w:eastAsia="Calibri" w:hAnsi="Times New Roman" w:cs="Times New Roman"/>
        </w:rPr>
        <w:t xml:space="preserve"> </w:t>
      </w:r>
      <w:r w:rsidR="00CA7D18">
        <w:rPr>
          <w:rFonts w:ascii="Times New Roman" w:eastAsia="Calibri" w:hAnsi="Times New Roman" w:cs="Times New Roman"/>
        </w:rPr>
        <w:t xml:space="preserve">For </w:t>
      </w:r>
      <w:proofErr w:type="spellStart"/>
      <w:r w:rsidR="00CA7D18" w:rsidRPr="00582C2B">
        <w:rPr>
          <w:rFonts w:ascii="Times New Roman" w:eastAsia="Calibri" w:hAnsi="Times New Roman" w:cs="Times New Roman"/>
          <w:highlight w:val="yellow"/>
        </w:rPr>
        <w:t>Fibrio</w:t>
      </w:r>
      <w:proofErr w:type="spellEnd"/>
      <w:r w:rsidR="00CA7D18" w:rsidRPr="00582C2B">
        <w:rPr>
          <w:rFonts w:ascii="Times New Roman" w:eastAsia="Calibri" w:hAnsi="Times New Roman" w:cs="Times New Roman"/>
          <w:highlight w:val="yellow"/>
        </w:rPr>
        <w:t>-01</w:t>
      </w:r>
      <w:r w:rsidR="00CA7D18">
        <w:rPr>
          <w:rFonts w:ascii="Times New Roman" w:eastAsia="Calibri" w:hAnsi="Times New Roman" w:cs="Times New Roman"/>
        </w:rPr>
        <w:t xml:space="preserve"> and </w:t>
      </w:r>
      <w:r w:rsidR="00CA7D18" w:rsidRPr="00CA7D18">
        <w:rPr>
          <w:rFonts w:ascii="Times New Roman" w:eastAsia="Calibri" w:hAnsi="Times New Roman" w:cs="Times New Roman"/>
          <w:i/>
        </w:rPr>
        <w:t>Bacteroides</w:t>
      </w:r>
      <w:r w:rsidR="00CA7D18">
        <w:rPr>
          <w:rFonts w:ascii="Times New Roman" w:eastAsia="Calibri" w:hAnsi="Times New Roman" w:cs="Times New Roman"/>
        </w:rPr>
        <w:t xml:space="preserve"> strains, values of average nucleotide identity were bigger than 97% (</w:t>
      </w:r>
      <w:r w:rsidR="00CA7D18" w:rsidRPr="00CA7D18">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8</w:t>
      </w:r>
      <w:r w:rsidR="00CA7D18">
        <w:rPr>
          <w:rFonts w:ascii="Times New Roman" w:eastAsia="Calibri" w:hAnsi="Times New Roman" w:cs="Times New Roman"/>
        </w:rPr>
        <w:t>).</w:t>
      </w:r>
    </w:p>
    <w:p w14:paraId="49F0E203" w14:textId="7450288F" w:rsidR="00CA7D18" w:rsidRDefault="00CA7D18" w:rsidP="00E22360">
      <w:pPr>
        <w:rPr>
          <w:rFonts w:ascii="Times New Roman" w:eastAsia="Calibri" w:hAnsi="Times New Roman" w:cs="Times New Roman"/>
        </w:rPr>
      </w:pPr>
      <w:r>
        <w:rPr>
          <w:rFonts w:ascii="Times New Roman" w:eastAsia="Calibri" w:hAnsi="Times New Roman" w:cs="Times New Roman"/>
        </w:rPr>
        <w:t xml:space="preserve">Regarding group 3, </w:t>
      </w:r>
      <w:r w:rsidR="00913A41">
        <w:rPr>
          <w:rFonts w:ascii="Times New Roman" w:eastAsia="Calibri" w:hAnsi="Times New Roman" w:cs="Times New Roman"/>
        </w:rPr>
        <w:t xml:space="preserve">where many </w:t>
      </w:r>
      <w:proofErr w:type="spellStart"/>
      <w:r w:rsidR="00913A41">
        <w:rPr>
          <w:rFonts w:ascii="Times New Roman" w:eastAsia="Calibri" w:hAnsi="Times New Roman" w:cs="Times New Roman"/>
        </w:rPr>
        <w:t>MAGs</w:t>
      </w:r>
      <w:proofErr w:type="spellEnd"/>
      <w:r w:rsidR="00913A41">
        <w:rPr>
          <w:rFonts w:ascii="Times New Roman" w:eastAsia="Calibri" w:hAnsi="Times New Roman" w:cs="Times New Roman"/>
        </w:rPr>
        <w:t xml:space="preserve"> also harboured cellulose and hemicellulose degradation genes, Clostridia class had most representants, but </w:t>
      </w:r>
      <w:r w:rsidR="001B2A1D">
        <w:rPr>
          <w:rFonts w:ascii="Times New Roman" w:eastAsia="Calibri" w:hAnsi="Times New Roman" w:cs="Times New Roman"/>
        </w:rPr>
        <w:t xml:space="preserve">the MAG </w:t>
      </w:r>
      <w:r w:rsidR="001B2A1D" w:rsidRPr="001B2A1D">
        <w:rPr>
          <w:rFonts w:ascii="Times New Roman" w:eastAsia="Calibri" w:hAnsi="Times New Roman" w:cs="Times New Roman"/>
          <w:i/>
        </w:rPr>
        <w:t>Bifidobacterium</w:t>
      </w:r>
      <w:r w:rsidR="001B2A1D">
        <w:rPr>
          <w:rFonts w:ascii="Times New Roman" w:eastAsia="Calibri" w:hAnsi="Times New Roman" w:cs="Times New Roman"/>
        </w:rPr>
        <w:t xml:space="preserve"> sp. </w:t>
      </w:r>
      <w:proofErr w:type="spellStart"/>
      <w:r w:rsidR="001B2A1D">
        <w:rPr>
          <w:rFonts w:ascii="Times New Roman" w:eastAsia="Calibri" w:hAnsi="Times New Roman" w:cs="Times New Roman"/>
        </w:rPr>
        <w:t>CH9-bin.0</w:t>
      </w:r>
      <w:proofErr w:type="spellEnd"/>
      <w:r w:rsidR="001B2A1D">
        <w:rPr>
          <w:rFonts w:ascii="Times New Roman" w:eastAsia="Calibri" w:hAnsi="Times New Roman" w:cs="Times New Roman"/>
        </w:rPr>
        <w:t xml:space="preserve">, belonging to </w:t>
      </w:r>
      <w:r w:rsidR="009B0866">
        <w:rPr>
          <w:rFonts w:ascii="Times New Roman" w:eastAsia="Calibri" w:hAnsi="Times New Roman" w:cs="Times New Roman"/>
        </w:rPr>
        <w:t xml:space="preserve">the class </w:t>
      </w:r>
      <w:proofErr w:type="spellStart"/>
      <w:r w:rsidR="009B0866">
        <w:rPr>
          <w:rFonts w:ascii="Times New Roman" w:eastAsia="Calibri" w:hAnsi="Times New Roman" w:cs="Times New Roman"/>
        </w:rPr>
        <w:t>Actinomycetia</w:t>
      </w:r>
      <w:proofErr w:type="spellEnd"/>
      <w:r w:rsidR="009B0866">
        <w:rPr>
          <w:rFonts w:ascii="Times New Roman" w:eastAsia="Calibri" w:hAnsi="Times New Roman" w:cs="Times New Roman"/>
        </w:rPr>
        <w:t>,</w:t>
      </w:r>
      <w:r w:rsidR="009918D6">
        <w:rPr>
          <w:rFonts w:ascii="Times New Roman" w:eastAsia="Calibri" w:hAnsi="Times New Roman" w:cs="Times New Roman"/>
        </w:rPr>
        <w:t xml:space="preserve"> presented a higher coverage (65%) in the enrichment culture from cow manure enriched with Xylan (</w:t>
      </w:r>
      <w:r w:rsidR="009918D6" w:rsidRPr="00A70B2C">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7</w:t>
      </w:r>
      <w:r w:rsidR="009918D6">
        <w:rPr>
          <w:rFonts w:ascii="Times New Roman" w:eastAsia="Calibri" w:hAnsi="Times New Roman" w:cs="Times New Roman"/>
        </w:rPr>
        <w:t>).</w:t>
      </w:r>
    </w:p>
    <w:p w14:paraId="182BB00D" w14:textId="4230E764" w:rsidR="009918D6" w:rsidRDefault="004B7492" w:rsidP="00E22360">
      <w:pPr>
        <w:rPr>
          <w:rFonts w:ascii="Times New Roman" w:eastAsia="Calibri" w:hAnsi="Times New Roman" w:cs="Times New Roman"/>
        </w:rPr>
      </w:pPr>
      <w:r>
        <w:rPr>
          <w:rFonts w:ascii="Times New Roman" w:eastAsia="Calibri" w:hAnsi="Times New Roman" w:cs="Times New Roman"/>
        </w:rPr>
        <w:t>The fourth group</w:t>
      </w:r>
      <w:r w:rsidR="000921F4">
        <w:rPr>
          <w:rFonts w:ascii="Times New Roman" w:eastAsia="Calibri" w:hAnsi="Times New Roman" w:cs="Times New Roman"/>
        </w:rPr>
        <w:t xml:space="preserve"> presented many </w:t>
      </w:r>
      <w:proofErr w:type="spellStart"/>
      <w:r w:rsidR="000921F4">
        <w:rPr>
          <w:rFonts w:ascii="Times New Roman" w:eastAsia="Calibri" w:hAnsi="Times New Roman" w:cs="Times New Roman"/>
        </w:rPr>
        <w:t>MAGs</w:t>
      </w:r>
      <w:proofErr w:type="spellEnd"/>
      <w:r w:rsidR="000921F4">
        <w:rPr>
          <w:rFonts w:ascii="Times New Roman" w:eastAsia="Calibri" w:hAnsi="Times New Roman" w:cs="Times New Roman"/>
        </w:rPr>
        <w:t xml:space="preserve"> representatives that didn’t have any genes related to cellulose and hemicellulose degradation, and they all belonged to </w:t>
      </w:r>
      <w:proofErr w:type="spellStart"/>
      <w:r w:rsidR="000921F4">
        <w:rPr>
          <w:rFonts w:ascii="Times New Roman" w:eastAsia="Calibri" w:hAnsi="Times New Roman" w:cs="Times New Roman"/>
        </w:rPr>
        <w:t>Desulfovibrionia</w:t>
      </w:r>
      <w:proofErr w:type="spellEnd"/>
      <w:r w:rsidR="000921F4">
        <w:rPr>
          <w:rFonts w:ascii="Times New Roman" w:eastAsia="Calibri" w:hAnsi="Times New Roman" w:cs="Times New Roman"/>
        </w:rPr>
        <w:t xml:space="preserve"> class.</w:t>
      </w:r>
      <w:r w:rsidR="00E17386">
        <w:rPr>
          <w:rFonts w:ascii="Times New Roman" w:eastAsia="Calibri" w:hAnsi="Times New Roman" w:cs="Times New Roman"/>
        </w:rPr>
        <w:t xml:space="preserve"> One particular MAG from this class, </w:t>
      </w:r>
      <w:proofErr w:type="spellStart"/>
      <w:r w:rsidR="00E17386" w:rsidRPr="00E17386">
        <w:rPr>
          <w:rFonts w:ascii="Times New Roman" w:eastAsia="Calibri" w:hAnsi="Times New Roman" w:cs="Times New Roman"/>
          <w:i/>
        </w:rPr>
        <w:t>Halodesulfovibrio</w:t>
      </w:r>
      <w:proofErr w:type="spellEnd"/>
      <w:r w:rsidR="00E17386" w:rsidRPr="00E17386">
        <w:rPr>
          <w:rFonts w:ascii="Times New Roman" w:eastAsia="Calibri" w:hAnsi="Times New Roman" w:cs="Times New Roman"/>
          <w:i/>
        </w:rPr>
        <w:t xml:space="preserve"> </w:t>
      </w:r>
      <w:r w:rsidR="00E17386">
        <w:rPr>
          <w:rFonts w:ascii="Times New Roman" w:eastAsia="Calibri" w:hAnsi="Times New Roman" w:cs="Times New Roman"/>
        </w:rPr>
        <w:t xml:space="preserve">sp. </w:t>
      </w:r>
      <w:proofErr w:type="spellStart"/>
      <w:r w:rsidR="00E17386">
        <w:rPr>
          <w:rFonts w:ascii="Times New Roman" w:eastAsia="Calibri" w:hAnsi="Times New Roman" w:cs="Times New Roman"/>
        </w:rPr>
        <w:t>CH7-bin.23</w:t>
      </w:r>
      <w:proofErr w:type="spellEnd"/>
      <w:r w:rsidR="00E17386">
        <w:rPr>
          <w:rFonts w:ascii="Times New Roman" w:eastAsia="Calibri" w:hAnsi="Times New Roman" w:cs="Times New Roman"/>
        </w:rPr>
        <w:t>, presented a higher coverage of sequencing reads (44.86%).</w:t>
      </w:r>
      <w:r w:rsidR="005905B6">
        <w:rPr>
          <w:rFonts w:ascii="Times New Roman" w:eastAsia="Calibri" w:hAnsi="Times New Roman" w:cs="Times New Roman"/>
        </w:rPr>
        <w:t xml:space="preserve"> But </w:t>
      </w:r>
      <w:proofErr w:type="gramStart"/>
      <w:r w:rsidR="00E17386">
        <w:rPr>
          <w:rFonts w:ascii="Times New Roman" w:eastAsia="Calibri" w:hAnsi="Times New Roman" w:cs="Times New Roman"/>
        </w:rPr>
        <w:t>also</w:t>
      </w:r>
      <w:proofErr w:type="gramEnd"/>
      <w:r w:rsidR="00E17386">
        <w:rPr>
          <w:rFonts w:ascii="Times New Roman" w:eastAsia="Calibri" w:hAnsi="Times New Roman" w:cs="Times New Roman"/>
        </w:rPr>
        <w:t xml:space="preserve"> in group four,</w:t>
      </w:r>
      <w:r w:rsidR="005905B6">
        <w:rPr>
          <w:rFonts w:ascii="Times New Roman" w:eastAsia="Calibri" w:hAnsi="Times New Roman" w:cs="Times New Roman"/>
        </w:rPr>
        <w:t xml:space="preserve"> we found </w:t>
      </w:r>
      <w:proofErr w:type="spellStart"/>
      <w:r w:rsidR="005905B6" w:rsidRPr="005905B6">
        <w:rPr>
          <w:rFonts w:ascii="Times New Roman" w:eastAsia="Calibri" w:hAnsi="Times New Roman" w:cs="Times New Roman"/>
          <w:i/>
        </w:rPr>
        <w:t>Sphaerochaeta</w:t>
      </w:r>
      <w:proofErr w:type="spellEnd"/>
      <w:r w:rsidR="005905B6">
        <w:rPr>
          <w:rFonts w:ascii="Times New Roman" w:eastAsia="Calibri" w:hAnsi="Times New Roman" w:cs="Times New Roman"/>
        </w:rPr>
        <w:t xml:space="preserve"> sp. and </w:t>
      </w:r>
      <w:r w:rsidR="005905B6" w:rsidRPr="005905B6">
        <w:rPr>
          <w:rFonts w:ascii="Times New Roman" w:eastAsia="Calibri" w:hAnsi="Times New Roman" w:cs="Times New Roman"/>
          <w:i/>
        </w:rPr>
        <w:t>Clostridium</w:t>
      </w:r>
      <w:r w:rsidR="005905B6">
        <w:rPr>
          <w:rFonts w:ascii="Times New Roman" w:eastAsia="Calibri" w:hAnsi="Times New Roman" w:cs="Times New Roman"/>
        </w:rPr>
        <w:t xml:space="preserve"> sp. with interesting to cellulose and hemicellulose degradation potential. Also, </w:t>
      </w:r>
      <w:r w:rsidR="005905B6" w:rsidRPr="005905B6">
        <w:rPr>
          <w:rFonts w:ascii="Times New Roman" w:eastAsia="Calibri" w:hAnsi="Times New Roman" w:cs="Times New Roman"/>
          <w:i/>
        </w:rPr>
        <w:t>Clostridium</w:t>
      </w:r>
      <w:r w:rsidR="005905B6">
        <w:rPr>
          <w:rFonts w:ascii="Times New Roman" w:eastAsia="Calibri" w:hAnsi="Times New Roman" w:cs="Times New Roman"/>
        </w:rPr>
        <w:t xml:space="preserve"> sp. presented also </w:t>
      </w:r>
      <w:r w:rsidR="009B0305">
        <w:rPr>
          <w:rFonts w:ascii="Times New Roman" w:eastAsia="Calibri" w:hAnsi="Times New Roman" w:cs="Times New Roman"/>
        </w:rPr>
        <w:t>many genes related to organic compounds production (</w:t>
      </w:r>
      <w:r w:rsidR="009B0305" w:rsidRPr="00A70B2C">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7</w:t>
      </w:r>
      <w:r w:rsidR="009B0305">
        <w:rPr>
          <w:rFonts w:ascii="Times New Roman" w:eastAsia="Calibri" w:hAnsi="Times New Roman" w:cs="Times New Roman"/>
        </w:rPr>
        <w:t>).</w:t>
      </w:r>
    </w:p>
    <w:p w14:paraId="39B35CAE" w14:textId="6929C177" w:rsidR="00E17386" w:rsidRDefault="00E17386" w:rsidP="00E22360">
      <w:pPr>
        <w:rPr>
          <w:rFonts w:ascii="Times New Roman" w:eastAsia="Calibri" w:hAnsi="Times New Roman" w:cs="Times New Roman"/>
        </w:rPr>
      </w:pPr>
      <w:r>
        <w:rPr>
          <w:rFonts w:ascii="Times New Roman" w:eastAsia="Calibri" w:hAnsi="Times New Roman" w:cs="Times New Roman"/>
        </w:rPr>
        <w:t xml:space="preserve">Regarding the production of organic compounds, namely volatile fatty acids, ethanol and lactic acid, we could observe that many of the genes related with such process can be found in the </w:t>
      </w:r>
      <w:proofErr w:type="spellStart"/>
      <w:r>
        <w:rPr>
          <w:rFonts w:ascii="Times New Roman" w:eastAsia="Calibri" w:hAnsi="Times New Roman" w:cs="Times New Roman"/>
        </w:rPr>
        <w:t>MAGs</w:t>
      </w:r>
      <w:proofErr w:type="spellEnd"/>
      <w:r>
        <w:rPr>
          <w:rFonts w:ascii="Times New Roman" w:eastAsia="Calibri" w:hAnsi="Times New Roman" w:cs="Times New Roman"/>
        </w:rPr>
        <w:t xml:space="preserve">, indicating their potential to producing such compounds </w:t>
      </w:r>
      <w:r w:rsidRPr="00E17386">
        <w:rPr>
          <w:rFonts w:ascii="Times New Roman" w:eastAsia="Calibri" w:hAnsi="Times New Roman" w:cs="Times New Roman"/>
          <w:highlight w:val="green"/>
        </w:rPr>
        <w:t xml:space="preserve">(Figure </w:t>
      </w:r>
      <w:r w:rsidR="00E2318B">
        <w:rPr>
          <w:rFonts w:ascii="Times New Roman" w:eastAsia="Calibri" w:hAnsi="Times New Roman" w:cs="Times New Roman"/>
          <w:highlight w:val="green"/>
        </w:rPr>
        <w:t>7</w:t>
      </w:r>
      <w:r w:rsidRPr="00E17386">
        <w:rPr>
          <w:rFonts w:ascii="Times New Roman" w:eastAsia="Calibri" w:hAnsi="Times New Roman" w:cs="Times New Roman"/>
          <w:highlight w:val="green"/>
        </w:rPr>
        <w:t>).</w:t>
      </w:r>
    </w:p>
    <w:p w14:paraId="735E059E" w14:textId="368EC877" w:rsidR="00E22360" w:rsidRDefault="00A24FF8" w:rsidP="00A24FF8">
      <w:pPr>
        <w:rPr>
          <w:rFonts w:ascii="Times New Roman" w:eastAsia="Calibri" w:hAnsi="Times New Roman" w:cs="Times New Roman"/>
        </w:rPr>
      </w:pPr>
      <w:r>
        <w:rPr>
          <w:rFonts w:ascii="Times New Roman" w:eastAsia="Calibri" w:hAnsi="Times New Roman" w:cs="Times New Roman"/>
          <w:noProof/>
        </w:rPr>
        <w:drawing>
          <wp:inline distT="0" distB="0" distL="0" distR="0" wp14:anchorId="671AF192" wp14:editId="7176C993">
            <wp:extent cx="5424170" cy="4321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6125" cy="4331335"/>
                    </a:xfrm>
                    <a:prstGeom prst="rect">
                      <a:avLst/>
                    </a:prstGeom>
                    <a:noFill/>
                  </pic:spPr>
                </pic:pic>
              </a:graphicData>
            </a:graphic>
          </wp:inline>
        </w:drawing>
      </w:r>
    </w:p>
    <w:p w14:paraId="44E6C1D0" w14:textId="77777777" w:rsidR="00E2318B" w:rsidRDefault="00E2318B" w:rsidP="00E2318B">
      <w:pPr>
        <w:rPr>
          <w:rFonts w:ascii="Times New Roman" w:eastAsia="Calibri" w:hAnsi="Times New Roman" w:cs="Times New Roman"/>
        </w:rPr>
      </w:pPr>
      <w:r w:rsidRPr="0054331E">
        <w:rPr>
          <w:rFonts w:ascii="Times New Roman" w:eastAsia="Calibri" w:hAnsi="Times New Roman" w:cs="Times New Roman"/>
        </w:rPr>
        <w:t xml:space="preserve">Figure </w:t>
      </w:r>
      <w:r>
        <w:rPr>
          <w:rFonts w:ascii="Times New Roman" w:eastAsia="Calibri" w:hAnsi="Times New Roman" w:cs="Times New Roman"/>
        </w:rPr>
        <w:t>7</w:t>
      </w:r>
      <w:r w:rsidRPr="0054331E">
        <w:rPr>
          <w:rFonts w:ascii="Times New Roman" w:eastAsia="Calibri" w:hAnsi="Times New Roman" w:cs="Times New Roman"/>
        </w:rPr>
        <w:t xml:space="preserve">.  </w:t>
      </w:r>
      <w:r w:rsidRPr="00814DFF">
        <w:rPr>
          <w:rFonts w:ascii="Times New Roman" w:eastAsia="Calibri" w:hAnsi="Times New Roman" w:cs="Times New Roman"/>
        </w:rPr>
        <w:t>Heatmap</w:t>
      </w:r>
      <w:r>
        <w:rPr>
          <w:rFonts w:ascii="Times New Roman" w:eastAsia="Calibri" w:hAnsi="Times New Roman" w:cs="Times New Roman"/>
        </w:rPr>
        <w:t xml:space="preserve"> constructed with the more abundant metagenome assembled genomes (</w:t>
      </w:r>
      <w:proofErr w:type="spellStart"/>
      <w:r>
        <w:rPr>
          <w:rFonts w:ascii="Times New Roman" w:eastAsia="Calibri" w:hAnsi="Times New Roman" w:cs="Times New Roman"/>
        </w:rPr>
        <w:t>MAGs</w:t>
      </w:r>
      <w:proofErr w:type="spellEnd"/>
      <w:r>
        <w:rPr>
          <w:rFonts w:ascii="Times New Roman" w:eastAsia="Calibri" w:hAnsi="Times New Roman" w:cs="Times New Roman"/>
        </w:rPr>
        <w:t xml:space="preserve">) recovered from the enrichment cultures. Key genes are shown from different compounds degradation (Cellulose and Xylan), or production (Acetic acid, Butyric acid, Ethanol, Lactic acid and Propionic acid). Coverage of the </w:t>
      </w:r>
      <w:proofErr w:type="spellStart"/>
      <w:r>
        <w:rPr>
          <w:rFonts w:ascii="Times New Roman" w:eastAsia="Calibri" w:hAnsi="Times New Roman" w:cs="Times New Roman"/>
        </w:rPr>
        <w:t>MAGs</w:t>
      </w:r>
      <w:proofErr w:type="spellEnd"/>
      <w:r>
        <w:rPr>
          <w:rFonts w:ascii="Times New Roman" w:eastAsia="Calibri" w:hAnsi="Times New Roman" w:cs="Times New Roman"/>
        </w:rPr>
        <w:t xml:space="preserve"> are based on reads alignment, values are expressed in percentage.</w:t>
      </w:r>
    </w:p>
    <w:p w14:paraId="790A84D1" w14:textId="4B39B346" w:rsidR="00E22360" w:rsidRDefault="00913A41" w:rsidP="00E22360">
      <w:pPr>
        <w:rPr>
          <w:rFonts w:ascii="Times New Roman" w:eastAsia="Calibri" w:hAnsi="Times New Roman" w:cs="Times New Roman"/>
        </w:rPr>
      </w:pPr>
      <w:r>
        <w:rPr>
          <w:rFonts w:ascii="Times New Roman" w:eastAsia="Calibri" w:hAnsi="Times New Roman" w:cs="Times New Roman"/>
          <w:noProof/>
        </w:rPr>
        <w:lastRenderedPageBreak/>
        <w:drawing>
          <wp:inline distT="0" distB="0" distL="0" distR="0" wp14:anchorId="375DFFA3" wp14:editId="08EB7023">
            <wp:extent cx="5428230" cy="306679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153" cy="3074658"/>
                    </a:xfrm>
                    <a:prstGeom prst="rect">
                      <a:avLst/>
                    </a:prstGeom>
                    <a:noFill/>
                  </pic:spPr>
                </pic:pic>
              </a:graphicData>
            </a:graphic>
          </wp:inline>
        </w:drawing>
      </w:r>
    </w:p>
    <w:p w14:paraId="6D0E3BEF" w14:textId="1DF12DF7" w:rsidR="00460810" w:rsidRPr="00CD109C" w:rsidRDefault="00E2318B" w:rsidP="00E25CC7">
      <w:pPr>
        <w:rPr>
          <w:rFonts w:ascii="Times New Roman" w:eastAsia="Calibri" w:hAnsi="Times New Roman" w:cs="Times New Roman"/>
        </w:rPr>
      </w:pPr>
      <w:commentRangeStart w:id="30"/>
      <w:commentRangeStart w:id="31"/>
      <w:r w:rsidRPr="008F4B3F">
        <w:rPr>
          <w:rFonts w:ascii="Times New Roman" w:eastAsia="Calibri" w:hAnsi="Times New Roman" w:cs="Times New Roman"/>
        </w:rPr>
        <w:t xml:space="preserve">Figure </w:t>
      </w:r>
      <w:r>
        <w:rPr>
          <w:rFonts w:ascii="Times New Roman" w:eastAsia="Calibri" w:hAnsi="Times New Roman" w:cs="Times New Roman"/>
        </w:rPr>
        <w:t>8</w:t>
      </w:r>
      <w:r w:rsidRPr="008F4B3F">
        <w:rPr>
          <w:rFonts w:ascii="Times New Roman" w:eastAsia="Calibri" w:hAnsi="Times New Roman" w:cs="Times New Roman"/>
        </w:rPr>
        <w:t>.</w:t>
      </w:r>
      <w:commentRangeEnd w:id="30"/>
      <w:r>
        <w:rPr>
          <w:rStyle w:val="Kommentarzeichen"/>
        </w:rPr>
        <w:commentReference w:id="30"/>
      </w:r>
      <w:commentRangeEnd w:id="31"/>
      <w:r w:rsidR="0015666D">
        <w:rPr>
          <w:rStyle w:val="Kommentarzeichen"/>
        </w:rPr>
        <w:commentReference w:id="31"/>
      </w:r>
      <w:r w:rsidRPr="008F4B3F">
        <w:rPr>
          <w:rFonts w:ascii="Times New Roman" w:eastAsia="Calibri" w:hAnsi="Times New Roman" w:cs="Times New Roman"/>
        </w:rPr>
        <w:t xml:space="preserve"> </w:t>
      </w:r>
      <w:r>
        <w:rPr>
          <w:rFonts w:ascii="Times New Roman" w:eastAsia="Calibri" w:hAnsi="Times New Roman" w:cs="Times New Roman"/>
        </w:rPr>
        <w:t>Comparison of the metagenome assembled genomes (</w:t>
      </w:r>
      <w:proofErr w:type="spellStart"/>
      <w:r>
        <w:rPr>
          <w:rFonts w:ascii="Times New Roman" w:eastAsia="Calibri" w:hAnsi="Times New Roman" w:cs="Times New Roman"/>
        </w:rPr>
        <w:t>MAGs</w:t>
      </w:r>
      <w:proofErr w:type="spellEnd"/>
      <w:r>
        <w:rPr>
          <w:rFonts w:ascii="Times New Roman" w:eastAsia="Calibri" w:hAnsi="Times New Roman" w:cs="Times New Roman"/>
        </w:rPr>
        <w:t xml:space="preserve">) from the same bacterial genera (Bacteroides) that were isolated from different inoculum sources (strain </w:t>
      </w:r>
      <w:proofErr w:type="spellStart"/>
      <w:r>
        <w:rPr>
          <w:rFonts w:ascii="Times New Roman" w:eastAsia="Calibri" w:hAnsi="Times New Roman" w:cs="Times New Roman"/>
        </w:rPr>
        <w:t>CH7-bin.13</w:t>
      </w:r>
      <w:proofErr w:type="spellEnd"/>
      <w:r>
        <w:rPr>
          <w:rFonts w:ascii="Times New Roman" w:eastAsia="Calibri" w:hAnsi="Times New Roman" w:cs="Times New Roman"/>
        </w:rPr>
        <w:t xml:space="preserve"> from cow manure, and strains </w:t>
      </w:r>
      <w:proofErr w:type="spellStart"/>
      <w:r>
        <w:rPr>
          <w:rFonts w:ascii="Times New Roman" w:eastAsia="Calibri" w:hAnsi="Times New Roman" w:cs="Times New Roman"/>
        </w:rPr>
        <w:t>CH13-bin.4</w:t>
      </w:r>
      <w:proofErr w:type="spellEnd"/>
      <w:r>
        <w:rPr>
          <w:rFonts w:ascii="Times New Roman" w:eastAsia="Calibri" w:hAnsi="Times New Roman" w:cs="Times New Roman"/>
        </w:rPr>
        <w:t xml:space="preserve"> and </w:t>
      </w:r>
      <w:proofErr w:type="spellStart"/>
      <w:r>
        <w:rPr>
          <w:rFonts w:ascii="Times New Roman" w:eastAsia="Calibri" w:hAnsi="Times New Roman" w:cs="Times New Roman"/>
        </w:rPr>
        <w:t>CH15-bin.1</w:t>
      </w:r>
      <w:proofErr w:type="spellEnd"/>
      <w:r>
        <w:rPr>
          <w:rFonts w:ascii="Times New Roman" w:eastAsia="Calibri" w:hAnsi="Times New Roman" w:cs="Times New Roman"/>
        </w:rPr>
        <w:t xml:space="preserve"> from compost and digestate). Values of Average Nucleotide Identity (ANI) are shown. </w:t>
      </w:r>
    </w:p>
    <w:p w14:paraId="03FBF272" w14:textId="7F93C46D" w:rsidR="007D237D" w:rsidRDefault="007D237D" w:rsidP="00E25CC7">
      <w:pPr>
        <w:rPr>
          <w:rFonts w:ascii="Times New Roman" w:eastAsia="Calibri" w:hAnsi="Times New Roman" w:cs="Times New Roman"/>
          <w:b/>
        </w:rPr>
      </w:pPr>
      <w:r>
        <w:rPr>
          <w:rFonts w:ascii="Times New Roman" w:eastAsia="Calibri" w:hAnsi="Times New Roman" w:cs="Times New Roman"/>
          <w:b/>
        </w:rPr>
        <w:t>3.</w:t>
      </w:r>
      <w:r w:rsidR="00460810">
        <w:rPr>
          <w:rFonts w:ascii="Times New Roman" w:eastAsia="Calibri" w:hAnsi="Times New Roman" w:cs="Times New Roman"/>
          <w:b/>
        </w:rPr>
        <w:t>3</w:t>
      </w:r>
      <w:r>
        <w:rPr>
          <w:rFonts w:ascii="Times New Roman" w:eastAsia="Calibri" w:hAnsi="Times New Roman" w:cs="Times New Roman"/>
          <w:b/>
        </w:rPr>
        <w:t xml:space="preserve"> Degradation of cellulose and hemicellulose</w:t>
      </w:r>
      <w:r w:rsidR="00460810">
        <w:rPr>
          <w:rFonts w:ascii="Times New Roman" w:eastAsia="Calibri" w:hAnsi="Times New Roman" w:cs="Times New Roman"/>
          <w:b/>
        </w:rPr>
        <w:t xml:space="preserve"> for selected enrichment cultures</w:t>
      </w:r>
    </w:p>
    <w:p w14:paraId="76E3977E" w14:textId="7C6BBC9B" w:rsidR="007D237D" w:rsidRDefault="007D237D" w:rsidP="00E25CC7">
      <w:pPr>
        <w:rPr>
          <w:rFonts w:ascii="Times New Roman" w:eastAsia="Calibri" w:hAnsi="Times New Roman" w:cs="Times New Roman"/>
          <w:b/>
        </w:rPr>
      </w:pPr>
      <w:r>
        <w:rPr>
          <w:noProof/>
        </w:rPr>
        <w:drawing>
          <wp:inline distT="0" distB="0" distL="0" distR="0" wp14:anchorId="7A21C6DE" wp14:editId="762ECC97">
            <wp:extent cx="5779827" cy="1794681"/>
            <wp:effectExtent l="0" t="0" r="11430" b="15240"/>
            <wp:docPr id="5" name="Diagramm 5">
              <a:extLst xmlns:a="http://schemas.openxmlformats.org/drawingml/2006/main">
                <a:ext uri="{FF2B5EF4-FFF2-40B4-BE49-F238E27FC236}">
                  <a16:creationId xmlns:a16="http://schemas.microsoft.com/office/drawing/2014/main" id="{F7065BB9-3B45-4F9E-B60A-2467EE0CE4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C2F7AF9" w14:textId="50F68DA4" w:rsidR="007D237D" w:rsidRPr="00C2275C" w:rsidRDefault="007D237D" w:rsidP="00C2275C">
      <w:pPr>
        <w:pStyle w:val="Beschriftung"/>
        <w:rPr>
          <w:rFonts w:ascii="Times New Roman" w:hAnsi="Times New Roman" w:cs="Times New Roman"/>
        </w:rPr>
      </w:pPr>
      <w:r w:rsidRPr="00B96C2E">
        <w:rPr>
          <w:rFonts w:ascii="Times New Roman" w:hAnsi="Times New Roman" w:cs="Times New Roman"/>
          <w:i w:val="0"/>
          <w:color w:val="auto"/>
          <w:sz w:val="22"/>
          <w:szCs w:val="22"/>
        </w:rPr>
        <w:t xml:space="preserve">Figure </w:t>
      </w:r>
      <w:r w:rsidR="00B96C2E" w:rsidRPr="00B96C2E">
        <w:rPr>
          <w:rFonts w:ascii="Times New Roman" w:hAnsi="Times New Roman" w:cs="Times New Roman"/>
          <w:i w:val="0"/>
          <w:color w:val="auto"/>
          <w:sz w:val="22"/>
          <w:szCs w:val="22"/>
        </w:rPr>
        <w:t>8</w:t>
      </w:r>
      <w:r w:rsidRPr="00B96C2E">
        <w:rPr>
          <w:rFonts w:ascii="Times New Roman" w:hAnsi="Times New Roman" w:cs="Times New Roman"/>
          <w:i w:val="0"/>
          <w:color w:val="auto"/>
          <w:sz w:val="22"/>
          <w:szCs w:val="22"/>
        </w:rPr>
        <w:t>.</w:t>
      </w:r>
      <w:r w:rsidRPr="00C2275C">
        <w:rPr>
          <w:rFonts w:ascii="Times New Roman" w:hAnsi="Times New Roman" w:cs="Times New Roman"/>
          <w:i w:val="0"/>
          <w:color w:val="auto"/>
          <w:sz w:val="22"/>
          <w:szCs w:val="22"/>
        </w:rPr>
        <w:t xml:space="preserve"> Degradation of xylan or Avicel® in the enrichment cultures</w:t>
      </w:r>
      <w:r w:rsidR="006D088F" w:rsidRPr="00C2275C">
        <w:rPr>
          <w:rFonts w:ascii="Times New Roman" w:hAnsi="Times New Roman" w:cs="Times New Roman"/>
          <w:i w:val="0"/>
          <w:color w:val="auto"/>
          <w:sz w:val="22"/>
          <w:szCs w:val="22"/>
        </w:rPr>
        <w:t xml:space="preserve">. </w:t>
      </w:r>
      <w:r w:rsidR="008D4EFC" w:rsidRPr="00C2275C">
        <w:rPr>
          <w:rFonts w:ascii="Times New Roman" w:hAnsi="Times New Roman" w:cs="Times New Roman"/>
          <w:i w:val="0"/>
          <w:color w:val="auto"/>
          <w:sz w:val="22"/>
          <w:szCs w:val="22"/>
        </w:rPr>
        <w:t xml:space="preserve">Each bar represents the degradation of hemicellulose after two weeks and of cellulose after 5 weeks of cultivation. </w:t>
      </w:r>
      <w:r w:rsidRPr="00C2275C">
        <w:rPr>
          <w:rFonts w:ascii="Times New Roman" w:hAnsi="Times New Roman" w:cs="Times New Roman"/>
          <w:i w:val="0"/>
          <w:color w:val="auto"/>
          <w:sz w:val="22"/>
          <w:szCs w:val="22"/>
        </w:rPr>
        <w:t xml:space="preserve"> </w:t>
      </w:r>
    </w:p>
    <w:p w14:paraId="26186402" w14:textId="701DDE7E" w:rsidR="008D4EFC" w:rsidRPr="00E22360" w:rsidRDefault="00A84BD0" w:rsidP="00E25CC7">
      <w:pPr>
        <w:rPr>
          <w:rFonts w:ascii="Times New Roman" w:hAnsi="Times New Roman" w:cs="Times New Roman"/>
          <w:iCs/>
        </w:rPr>
      </w:pPr>
      <w:r>
        <w:rPr>
          <w:rFonts w:ascii="Times New Roman" w:hAnsi="Times New Roman" w:cs="Times New Roman"/>
          <w:iCs/>
        </w:rPr>
        <w:t xml:space="preserve">The xylan/cellulose content in the positive controls </w:t>
      </w:r>
      <w:r w:rsidR="00BC15CB">
        <w:rPr>
          <w:rFonts w:ascii="Times New Roman" w:hAnsi="Times New Roman" w:cs="Times New Roman"/>
          <w:iCs/>
        </w:rPr>
        <w:t>ranged</w:t>
      </w:r>
      <w:r>
        <w:rPr>
          <w:rFonts w:ascii="Times New Roman" w:hAnsi="Times New Roman" w:cs="Times New Roman"/>
          <w:iCs/>
        </w:rPr>
        <w:t xml:space="preserve"> between </w:t>
      </w:r>
      <w:r w:rsidR="00BC15CB">
        <w:rPr>
          <w:rFonts w:ascii="Times New Roman" w:hAnsi="Times New Roman" w:cs="Times New Roman"/>
          <w:iCs/>
        </w:rPr>
        <w:t xml:space="preserve">70 and 160 mg/l. These low values have been expected since with the inoculum small amounts of xylan/cellulose have been added from the precultures. The xylan/ cellulose content of the sterile controls was mostly about 8.5 g/L. Only the sterile control for the xylan enrichment cultures from marshland soil showed about 6 g/L. Assuming the content of the sterile controls as the initial concentration in the enrichment cultures the degradation </w:t>
      </w:r>
      <w:r w:rsidR="002A2AD4">
        <w:rPr>
          <w:rFonts w:ascii="Times New Roman" w:hAnsi="Times New Roman" w:cs="Times New Roman"/>
          <w:iCs/>
        </w:rPr>
        <w:t xml:space="preserve">of xylan/cellulose </w:t>
      </w:r>
      <w:r w:rsidR="00BC15CB">
        <w:rPr>
          <w:rFonts w:ascii="Times New Roman" w:hAnsi="Times New Roman" w:cs="Times New Roman"/>
          <w:iCs/>
        </w:rPr>
        <w:t>have been calculated in percentage</w:t>
      </w:r>
      <w:r w:rsidR="002A2AD4">
        <w:rPr>
          <w:rFonts w:ascii="Times New Roman" w:hAnsi="Times New Roman" w:cs="Times New Roman"/>
          <w:iCs/>
        </w:rPr>
        <w:t xml:space="preserve"> </w:t>
      </w:r>
      <w:r w:rsidR="002A2AD4" w:rsidRPr="00C2275C">
        <w:rPr>
          <w:rFonts w:ascii="Times New Roman" w:hAnsi="Times New Roman" w:cs="Times New Roman"/>
          <w:iCs/>
          <w:highlight w:val="green"/>
        </w:rPr>
        <w:t>(Fig</w:t>
      </w:r>
      <w:r w:rsidR="00C2275C" w:rsidRPr="00C2275C">
        <w:rPr>
          <w:rFonts w:ascii="Times New Roman" w:hAnsi="Times New Roman" w:cs="Times New Roman"/>
          <w:iCs/>
          <w:highlight w:val="green"/>
        </w:rPr>
        <w:t xml:space="preserve">ure </w:t>
      </w:r>
      <w:r w:rsidR="00E2318B">
        <w:rPr>
          <w:rFonts w:ascii="Times New Roman" w:hAnsi="Times New Roman" w:cs="Times New Roman"/>
          <w:iCs/>
          <w:highlight w:val="green"/>
        </w:rPr>
        <w:t>9</w:t>
      </w:r>
      <w:r w:rsidR="002A2AD4" w:rsidRPr="00C2275C">
        <w:rPr>
          <w:rFonts w:ascii="Times New Roman" w:hAnsi="Times New Roman" w:cs="Times New Roman"/>
          <w:iCs/>
          <w:highlight w:val="green"/>
        </w:rPr>
        <w:t>)</w:t>
      </w:r>
      <w:r w:rsidR="00BC15CB" w:rsidRPr="00C2275C">
        <w:rPr>
          <w:rFonts w:ascii="Times New Roman" w:hAnsi="Times New Roman" w:cs="Times New Roman"/>
          <w:iCs/>
          <w:highlight w:val="green"/>
        </w:rPr>
        <w:t>.</w:t>
      </w:r>
      <w:r w:rsidR="00BC15CB">
        <w:rPr>
          <w:rFonts w:ascii="Times New Roman" w:hAnsi="Times New Roman" w:cs="Times New Roman"/>
          <w:iCs/>
        </w:rPr>
        <w:t xml:space="preserve"> </w:t>
      </w:r>
      <w:r w:rsidR="002A2AD4">
        <w:rPr>
          <w:rFonts w:ascii="Times New Roman" w:hAnsi="Times New Roman" w:cs="Times New Roman"/>
          <w:iCs/>
        </w:rPr>
        <w:t>The xylan enrichment culture from compost and digestate and from marshland soil degraded almost 100% of the xylan after two weeks of cultivation. While the xylan enrichment culture from cow manure degraded about 70% of the initial content. The enrichment cultures with Avicel</w:t>
      </w:r>
      <w:r w:rsidR="002A2AD4">
        <w:rPr>
          <w:rFonts w:ascii="Calibri" w:hAnsi="Calibri" w:cs="Calibri"/>
          <w:iCs/>
        </w:rPr>
        <w:t>®</w:t>
      </w:r>
      <w:r w:rsidR="002A2AD4">
        <w:rPr>
          <w:rFonts w:ascii="Times New Roman" w:hAnsi="Times New Roman" w:cs="Times New Roman"/>
          <w:iCs/>
        </w:rPr>
        <w:t xml:space="preserve"> on the other side have been cultivated three weeks longer, but from compost and digestate only 10% and from cow manure 20 % have been degraded. </w:t>
      </w:r>
    </w:p>
    <w:p w14:paraId="1080035D" w14:textId="77777777" w:rsidR="005F173C" w:rsidRDefault="005F173C" w:rsidP="0035703A">
      <w:pPr>
        <w:rPr>
          <w:rFonts w:ascii="Times New Roman" w:hAnsi="Times New Roman" w:cs="Times New Roman"/>
          <w:b/>
          <w:u w:val="single"/>
        </w:rPr>
      </w:pPr>
    </w:p>
    <w:p w14:paraId="785FE5CF" w14:textId="6609D137" w:rsidR="00EE358E" w:rsidRDefault="00E22360" w:rsidP="00EE358E">
      <w:pPr>
        <w:rPr>
          <w:rFonts w:ascii="Segoe UI" w:eastAsia="Times New Roman" w:hAnsi="Segoe UI" w:cs="Segoe UI"/>
          <w:sz w:val="18"/>
          <w:szCs w:val="18"/>
          <w:highlight w:val="yellow"/>
          <w:lang w:val="en-US"/>
        </w:rPr>
      </w:pPr>
      <w:r>
        <w:rPr>
          <w:rFonts w:ascii="Times New Roman" w:hAnsi="Times New Roman" w:cs="Times New Roman"/>
          <w:b/>
        </w:rPr>
        <w:t xml:space="preserve">4. </w:t>
      </w:r>
      <w:r w:rsidR="0035703A" w:rsidRPr="00E22360">
        <w:rPr>
          <w:rFonts w:ascii="Times New Roman" w:hAnsi="Times New Roman" w:cs="Times New Roman"/>
          <w:b/>
        </w:rPr>
        <w:t>Discussion</w:t>
      </w:r>
      <w:r w:rsidR="00EE358E" w:rsidRPr="00EE358E">
        <w:rPr>
          <w:rFonts w:ascii="Segoe UI" w:eastAsia="Times New Roman" w:hAnsi="Segoe UI" w:cs="Segoe UI"/>
          <w:sz w:val="18"/>
          <w:szCs w:val="18"/>
          <w:highlight w:val="yellow"/>
          <w:lang w:val="en-US"/>
        </w:rPr>
        <w:t xml:space="preserve"> </w:t>
      </w:r>
    </w:p>
    <w:p w14:paraId="647A61D3" w14:textId="68DE80E8" w:rsidR="00073195" w:rsidRPr="00992D11" w:rsidRDefault="00073195" w:rsidP="00073195">
      <w:pPr>
        <w:rPr>
          <w:rFonts w:ascii="Times New Roman" w:eastAsia="Calibri" w:hAnsi="Times New Roman" w:cs="Times New Roman"/>
        </w:rPr>
      </w:pPr>
      <w:r w:rsidRPr="00992D11">
        <w:rPr>
          <w:rFonts w:ascii="Times New Roman" w:eastAsia="Calibri" w:hAnsi="Times New Roman" w:cs="Times New Roman"/>
        </w:rPr>
        <w:lastRenderedPageBreak/>
        <w:t xml:space="preserve">The use of microbial communities capable of effectively converting lignocellulose biomass into green chemicals is vital for an environmentally friendly circular economy. Green chemicals, such as </w:t>
      </w:r>
      <w:proofErr w:type="spellStart"/>
      <w:r w:rsidRPr="00992D11">
        <w:rPr>
          <w:rFonts w:ascii="Times New Roman" w:eastAsia="Calibri" w:hAnsi="Times New Roman" w:cs="Times New Roman"/>
        </w:rPr>
        <w:t>VFAs</w:t>
      </w:r>
      <w:proofErr w:type="spellEnd"/>
      <w:r w:rsidR="0010511A">
        <w:rPr>
          <w:rFonts w:ascii="Times New Roman" w:eastAsia="Calibri" w:hAnsi="Times New Roman" w:cs="Times New Roman"/>
        </w:rPr>
        <w:t xml:space="preserve"> </w:t>
      </w:r>
      <w:r w:rsidRPr="00992D11">
        <w:rPr>
          <w:rFonts w:ascii="Times New Roman" w:eastAsia="Calibri" w:hAnsi="Times New Roman" w:cs="Times New Roman"/>
        </w:rPr>
        <w:t xml:space="preserve">or </w:t>
      </w:r>
      <w:proofErr w:type="spellStart"/>
      <w:r w:rsidRPr="00992D11">
        <w:rPr>
          <w:rFonts w:ascii="Times New Roman" w:eastAsia="Calibri" w:hAnsi="Times New Roman" w:cs="Times New Roman"/>
        </w:rPr>
        <w:t>MCCAs</w:t>
      </w:r>
      <w:proofErr w:type="spellEnd"/>
      <w:r w:rsidRPr="00992D11">
        <w:rPr>
          <w:rFonts w:ascii="Times New Roman" w:eastAsia="Calibri" w:hAnsi="Times New Roman" w:cs="Times New Roman"/>
        </w:rPr>
        <w:t xml:space="preserve">, can have several </w:t>
      </w:r>
      <w:proofErr w:type="spellStart"/>
      <w:r w:rsidRPr="00992D11">
        <w:rPr>
          <w:rFonts w:ascii="Times New Roman" w:eastAsia="Calibri" w:hAnsi="Times New Roman" w:cs="Times New Roman"/>
        </w:rPr>
        <w:t>agro</w:t>
      </w:r>
      <w:proofErr w:type="spellEnd"/>
      <w:r w:rsidRPr="00992D11">
        <w:rPr>
          <w:rFonts w:ascii="Times New Roman" w:eastAsia="Calibri" w:hAnsi="Times New Roman" w:cs="Times New Roman"/>
        </w:rPr>
        <w:t>-industrial applications</w:t>
      </w:r>
      <w:r>
        <w:rPr>
          <w:rFonts w:ascii="Times New Roman" w:eastAsia="Calibri" w:hAnsi="Times New Roman" w:cs="Times New Roman"/>
        </w:rPr>
        <w:t xml:space="preserve"> </w:t>
      </w:r>
      <w:sdt>
        <w:sdtPr>
          <w:rPr>
            <w:rFonts w:ascii="Times New Roman" w:eastAsia="Calibri" w:hAnsi="Times New Roman" w:cs="Times New Roman"/>
          </w:rPr>
          <w:alias w:val="To edit, see citavi.com/edit"/>
          <w:tag w:val="CitaviPlaceholder#0ed547c7-0e88-4835-aaa0-7fc8e9d326dc"/>
          <w:id w:val="1139688774"/>
          <w:placeholder>
            <w:docPart w:val="F234F7885F794B888D66C30C408A2C0A"/>
          </w:placeholder>
        </w:sdtPr>
        <w:sdtEndPr/>
        <w:sdtContent>
          <w:r>
            <w:rPr>
              <w:rFonts w:ascii="Times New Roman" w:eastAsia="Calibri" w:hAnsi="Times New Roman" w:cs="Times New Roman"/>
              <w:noProof/>
            </w:rPr>
            <w:fldChar w:fldCharType="begin"/>
          </w:r>
          <w:r w:rsidR="00B03EE0">
            <w:rPr>
              <w:rFonts w:ascii="Times New Roman" w:eastAsia="Calibri"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GIxNDczLTAzNDUtNDg5MS1iYThlLWViMmQyY2QwMDliNCIsIlJhbmdlTGVuZ3RoIjoxOCwiUmVmZXJlbmNlSWQiOiI3ZDViYTVhNS1lZTE5LTRmMjctYWQ0Yi1kNDAwMjEyOGM4Y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jI1Ny0wMDktMzA3MC04IiwiVXJpU3RyaW5nIjoiaHR0cHM6Ly9kb2kub3JnLzEwLjEwMDcvczEyMjU3LTAwOS0zMDcwL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E2L2oucHJvY2Jpby4yMDE2LjEyLjAyNCIsIlVyaVN0cmluZyI6Imh0dHBzOi8vZG9pLm9yZy8xMC4xMDE2L2oucHJvY2Jpby4yMDE2LjEyLjAy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}</w:instrText>
          </w:r>
          <w:r>
            <w:rPr>
              <w:rFonts w:ascii="Times New Roman" w:eastAsia="Calibri" w:hAnsi="Times New Roman" w:cs="Times New Roman"/>
              <w:noProof/>
            </w:rPr>
            <w:fldChar w:fldCharType="separate"/>
          </w:r>
          <w:r w:rsidR="0022428D">
            <w:rPr>
              <w:rFonts w:ascii="Times New Roman" w:eastAsia="Calibri" w:hAnsi="Times New Roman" w:cs="Times New Roman"/>
              <w:noProof/>
            </w:rPr>
            <w:t>(Chang et al. 2010; Cavalcante et al. 2017)</w:t>
          </w:r>
          <w:r>
            <w:rPr>
              <w:rFonts w:ascii="Times New Roman" w:eastAsia="Calibri" w:hAnsi="Times New Roman" w:cs="Times New Roman"/>
              <w:noProof/>
            </w:rPr>
            <w:fldChar w:fldCharType="end"/>
          </w:r>
        </w:sdtContent>
      </w:sdt>
      <w:r w:rsidRPr="00992D11">
        <w:rPr>
          <w:rFonts w:ascii="Times New Roman" w:eastAsia="Calibri" w:hAnsi="Times New Roman" w:cs="Times New Roman"/>
        </w:rPr>
        <w:t>. In our work, we successfully enriched microbial communities from inoculum sources known for their lignocellulose degradation potential, e.g., cow manure, to convert this complex substrate into green chemicals. We further characterized the taxonomy and function potential of the enriched communities, gaining valuable insights about the microbial processes for lignocellulose conversion into green chemicals.</w:t>
      </w:r>
    </w:p>
    <w:p w14:paraId="4607B6EA" w14:textId="77777777" w:rsidR="00073195" w:rsidRPr="00F432E3" w:rsidRDefault="00073195" w:rsidP="00073195">
      <w:pPr>
        <w:keepNext/>
        <w:rPr>
          <w:rFonts w:ascii="Times New Roman" w:hAnsi="Times New Roman" w:cs="Times New Roman"/>
          <w:b/>
        </w:rPr>
      </w:pPr>
      <w:r w:rsidRPr="00F432E3">
        <w:rPr>
          <w:rFonts w:ascii="Times New Roman" w:hAnsi="Times New Roman" w:cs="Times New Roman"/>
          <w:b/>
        </w:rPr>
        <w:t>Bacterial composition and chemical compounds production are influenced by inoculum origin source and substrate</w:t>
      </w:r>
    </w:p>
    <w:p w14:paraId="310111FD" w14:textId="15B3E90B" w:rsidR="00073195" w:rsidRDefault="00073195" w:rsidP="00073195">
      <w:pPr>
        <w:rPr>
          <w:rFonts w:ascii="Times New Roman" w:eastAsia="Calibri" w:hAnsi="Times New Roman" w:cs="Times New Roman"/>
        </w:rPr>
      </w:pPr>
      <w:r w:rsidRPr="00F432E3">
        <w:rPr>
          <w:rFonts w:ascii="Times New Roman" w:eastAsia="Calibri" w:hAnsi="Times New Roman" w:cs="Times New Roman"/>
        </w:rPr>
        <w:t>As expected, the enrichment process decreased the initial diversity found in the different inoculum sources. The minimal media, in combination with cellulose or xylan used as substrates, imposed a selective pressure towards the growth of microbes that can degrade the substrates (trophic-like level 1), and those that can benefit from the products generated from the later (trophic-like level 2 or further). This can be noticed in other works that performed enrichment processes with lignocellulosic substrate and different inoculum sources, such as herbivore gut</w:t>
      </w:r>
      <w:r>
        <w:rPr>
          <w:rFonts w:ascii="Times New Roman" w:eastAsia="Calibri" w:hAnsi="Times New Roman" w:cs="Times New Roman"/>
        </w:rPr>
        <w:t xml:space="preserve"> </w:t>
      </w:r>
      <w:sdt>
        <w:sdtPr>
          <w:rPr>
            <w:rFonts w:ascii="Times New Roman" w:eastAsia="Calibri" w:hAnsi="Times New Roman" w:cs="Times New Roman"/>
          </w:rPr>
          <w:alias w:val="To edit, see citavi.com/edit"/>
          <w:tag w:val="CitaviPlaceholder#ffb857de-1226-4978-8b23-3199a5b5ea58"/>
          <w:id w:val="-1458180351"/>
          <w:placeholder>
            <w:docPart w:val="F234F7885F794B888D66C30C408A2C0A"/>
          </w:placeholder>
        </w:sdtPr>
        <w:sdtEndPr/>
        <w:sdtContent>
          <w:r>
            <w:rPr>
              <w:rFonts w:ascii="Times New Roman" w:eastAsia="Calibri" w:hAnsi="Times New Roman" w:cs="Times New Roman"/>
              <w:noProof/>
            </w:rPr>
            <w:fldChar w:fldCharType="begin"/>
          </w:r>
          <w:r w:rsidR="00B03EE0">
            <w:rPr>
              <w:rFonts w:ascii="Times New Roman" w:eastAsia="Calibri"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TA4ZTliLThiNGItNGQxMC05MjI3LWExYTBiYmRmNWM2ZiIsIlJhbmdlTGVuZ3RoIjoxOCwiUmVmZXJlbmNlSWQiOiI1OWI5ZDI3Ny0zY2RjLTRjNTItODRmZS03YmEyYTNmMDM5M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UE1DODAwNzQ3MyIsIlVyaVN0cmluZyI6Imh0dHBzOi8vd3d3Lm5jYmkubmxtLm5paC5nb3YvcG1jL2FydGljbGVzL1BNQzgwMDc0Nz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NC0wMy0yNlQxNTozNToyNiIsIk1vZGlmaWVkQnkiOiJfU2NoYWVmZWMiLCJJZCI6IjMzODY4MWFiLTFmZTAtNDI5Mi05OTAyLTRiNGExZGQ0ZDdmNCIsIk1vZGlmaWVkT24iOiIyMDI0LTAzLTI2VDE1OjM1OjI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zOC9zNDE1NjQtMDIwLTAwODYxLTAiLCJVcmlTdHJpbmciOiJodHRwczovL2RvaS5vcmcvMTAuMTAzOC9zNDE1NjQtMDIwLTAwODYxLT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yNlQxNTozNToyNiIsIk1vZGlmaWVkQnkiOiJfU2NoYWVmZWMiLCJJZCI6ImQ1ZTU5ZTE1LTI5ODgtNGMyMy1hODY5LTU3M2NkZTljNjY1MyIsIk1vZGlmaWVkT24iOiIyMDI0LTAzLTI2VDE1OjM1OjI2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zM1MjY4ODQiLCJVcmlTdHJpbmciOiJodHRwOi8vd3d3Lm5jYmkubmxtLm5paC5nb3YvcHVibWVkLzMzNTI2ODg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}</w:instrText>
          </w:r>
          <w:r>
            <w:rPr>
              <w:rFonts w:ascii="Times New Roman" w:eastAsia="Calibri" w:hAnsi="Times New Roman" w:cs="Times New Roman"/>
              <w:noProof/>
            </w:rPr>
            <w:fldChar w:fldCharType="separate"/>
          </w:r>
          <w:r w:rsidR="0022428D">
            <w:rPr>
              <w:rFonts w:ascii="Times New Roman" w:eastAsia="Calibri" w:hAnsi="Times New Roman" w:cs="Times New Roman"/>
              <w:noProof/>
            </w:rPr>
            <w:t>(Peng et al. 2021)</w:t>
          </w:r>
          <w:r>
            <w:rPr>
              <w:rFonts w:ascii="Times New Roman" w:eastAsia="Calibri" w:hAnsi="Times New Roman" w:cs="Times New Roman"/>
              <w:noProof/>
            </w:rPr>
            <w:fldChar w:fldCharType="end"/>
          </w:r>
        </w:sdtContent>
      </w:sdt>
      <w:r>
        <w:rPr>
          <w:rFonts w:ascii="Times New Roman" w:eastAsia="Calibri" w:hAnsi="Times New Roman" w:cs="Times New Roman"/>
        </w:rPr>
        <w:t>,</w:t>
      </w:r>
      <w:r w:rsidRPr="00F432E3">
        <w:rPr>
          <w:rFonts w:ascii="Times New Roman" w:eastAsia="Calibri" w:hAnsi="Times New Roman" w:cs="Times New Roman"/>
        </w:rPr>
        <w:t xml:space="preserve"> and digesters </w:t>
      </w:r>
      <w:sdt>
        <w:sdtPr>
          <w:rPr>
            <w:rFonts w:ascii="Times New Roman" w:eastAsia="Calibri" w:hAnsi="Times New Roman" w:cs="Times New Roman"/>
          </w:rPr>
          <w:alias w:val="To edit, see citavi.com/edit"/>
          <w:tag w:val="CitaviPlaceholder#efea152b-6ee0-4329-be46-028d7aaec09e"/>
          <w:id w:val="632832171"/>
          <w:placeholder>
            <w:docPart w:val="F234F7885F794B888D66C30C408A2C0A"/>
          </w:placeholder>
        </w:sdtPr>
        <w:sdtEndPr/>
        <w:sdtContent>
          <w:r>
            <w:rPr>
              <w:rFonts w:ascii="Times New Roman" w:eastAsia="Calibri" w:hAnsi="Times New Roman" w:cs="Times New Roman"/>
              <w:noProof/>
            </w:rPr>
            <w:fldChar w:fldCharType="begin"/>
          </w:r>
          <w:r w:rsidR="00B03EE0">
            <w:rPr>
              <w:rFonts w:ascii="Times New Roman" w:eastAsia="Calibri"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2Q2YTQ2LWQwOWUtNDlhZC1iODYwLTQ3MGUwY2U5MzI1MSIsIlJhbmdlTGVuZ3RoIjoxNywiUmVmZXJlbmNlSWQiOiJkYzZiNTMwZS04MzZlLTRiNDktYWU5My0yODY0OTUzNTYxY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k3MTMzNzYiLCJVcmlTdHJpbmciOiJodHRwOi8vd3d3Lm5jYmkubmxtLm5paC5nb3YvcHVibWVkLzI5NzEzMzc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ZUMTU6MzU6NDUiLCJNb2RpZmllZEJ5IjoiX1NjaGFlZmVjIiwiSWQiOiI1MzE4NzQ0ZS00OGQ5LTRjYmUtODJiNC02NDUwMzE0YmI1Y2IiLCJNb2RpZmllZE9uIjoiMjAyNC0wMy0yNlQxNTozNTo0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MDY4LTAxOC0xMTIxLTAiLCJVcmlTdHJpbmciOiJodHRwczovL2RvaS5vcmcvMTAuMTE4Ni9zMTMwNjgtMDE4LTExMjEt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1OjQ1IiwiTW9kaWZpZWRCeSI6Il9TY2hhZWZlYyIsIklkIjoiYTc4ODk2MDEtZWQ3My00ZWZiLWIzYzgtYzVhODA1ZDhjNmRkIiwiTW9kaWZpZWRPbiI6IjIwMjQtMDMtMjZUMTU6MzU6NDU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1OTExOTUxIiwiVXJpU3RyaW5nIjoiaHR0cHM6Ly93d3cubmNiaS5ubG0ubmloLmdvdi9wbWMvYXJ0aWNsZXMvUE1DNTkxMTk1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}</w:instrText>
          </w:r>
          <w:r>
            <w:rPr>
              <w:rFonts w:ascii="Times New Roman" w:eastAsia="Calibri" w:hAnsi="Times New Roman" w:cs="Times New Roman"/>
              <w:noProof/>
            </w:rPr>
            <w:fldChar w:fldCharType="separate"/>
          </w:r>
          <w:r w:rsidR="0022428D">
            <w:rPr>
              <w:rFonts w:ascii="Times New Roman" w:eastAsia="Calibri" w:hAnsi="Times New Roman" w:cs="Times New Roman"/>
              <w:noProof/>
            </w:rPr>
            <w:t>(Jia et al. 2018)</w:t>
          </w:r>
          <w:r>
            <w:rPr>
              <w:rFonts w:ascii="Times New Roman" w:eastAsia="Calibri" w:hAnsi="Times New Roman" w:cs="Times New Roman"/>
              <w:noProof/>
            </w:rPr>
            <w:fldChar w:fldCharType="end"/>
          </w:r>
        </w:sdtContent>
      </w:sdt>
      <w:r>
        <w:rPr>
          <w:rFonts w:ascii="Times New Roman" w:eastAsia="Calibri" w:hAnsi="Times New Roman" w:cs="Times New Roman"/>
        </w:rPr>
        <w:t>.</w:t>
      </w:r>
      <w:r w:rsidRPr="00F432E3">
        <w:rPr>
          <w:rFonts w:ascii="Times New Roman" w:eastAsia="Calibri" w:hAnsi="Times New Roman" w:cs="Times New Roman"/>
        </w:rPr>
        <w:t xml:space="preserve"> In our work, marshland soil as inoculum source performed worse in cellulase substrate, when compared to cow manure and compost and digestate. Marsh</w:t>
      </w:r>
      <w:r w:rsidR="00375AE5">
        <w:rPr>
          <w:rFonts w:ascii="Times New Roman" w:eastAsia="Calibri" w:hAnsi="Times New Roman" w:cs="Times New Roman"/>
        </w:rPr>
        <w:t>land soil</w:t>
      </w:r>
      <w:r w:rsidRPr="00F432E3">
        <w:rPr>
          <w:rFonts w:ascii="Times New Roman" w:eastAsia="Calibri" w:hAnsi="Times New Roman" w:cs="Times New Roman"/>
        </w:rPr>
        <w:t xml:space="preserve"> is an interesting source of microorganisms capable of degrading lignocellulose compounds </w:t>
      </w:r>
      <w:sdt>
        <w:sdtPr>
          <w:rPr>
            <w:rFonts w:ascii="Times New Roman" w:eastAsia="Calibri" w:hAnsi="Times New Roman" w:cs="Times New Roman"/>
          </w:rPr>
          <w:alias w:val="To edit, see citavi.com/edit"/>
          <w:tag w:val="CitaviPlaceholder#ebf48ba6-558d-477e-899e-30a820f9f3f7"/>
          <w:id w:val="1914037119"/>
          <w:placeholder>
            <w:docPart w:val="F234F7885F794B888D66C30C408A2C0A"/>
          </w:placeholder>
        </w:sdtPr>
        <w:sdtEndPr/>
        <w:sdtContent>
          <w:r>
            <w:rPr>
              <w:rFonts w:ascii="Times New Roman" w:eastAsia="Calibri" w:hAnsi="Times New Roman" w:cs="Times New Roman"/>
              <w:noProof/>
            </w:rPr>
            <w:fldChar w:fldCharType="begin"/>
          </w:r>
          <w:r w:rsidR="00B03EE0">
            <w:rPr>
              <w:rFonts w:ascii="Times New Roman" w:eastAsia="Calibri"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ZWNlYzg2LTNjMjYtNDhhZi04OTgzLTZmYzAwODJhMTgwYSIsIlJhbmdlTGVuZ3RoIjoyNywiUmVmZXJlbmNlSWQiOiI2MmI5ZDY3NS00MGU5LTRjYWUtOGE4YS02OGZiZWJhOWM1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AwMjUzLTAxNy04NzE0LTYiLCJVcmlTdHJpbmciOiJodHRwczovL2RvaS5vcmcvMTAuMTAwNy9zMDAyNTMtMDE3LTg3MTQt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2OjAyIiwiTW9kaWZpZWRCeSI6Il9TY2hhZWZlYyIsIklkIjoiYWNmMzQ3YjEtNDljYS00MDRkLWE0Y2ItNDIzMjRkMTQzM2UzIiwiTW9kaWZpZWRPbiI6IjIwMjQtMDMtMjZUMTU6MzY6MD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QTUM1ODQ3MTkyIiwiVXJpU3RyaW5nIjoiaHR0cHM6Ly93d3cubmNiaS5ubG0ubmloLmdvdi9wbWMvYXJ0aWNsZXMvUE1DNTg0NzE5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2VDE1OjM2OjAyIiwiTW9kaWZpZWRCeSI6Il9TY2hhZWZlYyIsIklkIjoiNmMxMTYwZWEtZTE5ZS00MjVmLWI2NzItMGQwODI0MjRmNzdhIiwiTW9kaWZpZWRPbiI6IjIwMjQtMDMtMjZUMTU6MzY6MDI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M5NzQyOCIsIlVyaVN0cmluZyI6Imh0dHA6Ly93d3cubmNiaS5ubG0ubmloLmdvdi9wdWJtZWQvMjkzOTc0Mj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ODYvczQwMTY4LTAyMC0wMDk2NC0wIiwiVXJpU3RyaW5nIjoiaHR0cHM6Ly9kb2kub3JnLzEwLjExODYvczQwMTY4LTAyMC0wMDk2NC0w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}</w:instrText>
          </w:r>
          <w:r>
            <w:rPr>
              <w:rFonts w:ascii="Times New Roman" w:eastAsia="Calibri" w:hAnsi="Times New Roman" w:cs="Times New Roman"/>
              <w:noProof/>
            </w:rPr>
            <w:fldChar w:fldCharType="separate"/>
          </w:r>
          <w:r w:rsidR="0022428D">
            <w:rPr>
              <w:rFonts w:ascii="Times New Roman" w:eastAsia="Calibri" w:hAnsi="Times New Roman" w:cs="Times New Roman"/>
              <w:noProof/>
            </w:rPr>
            <w:t>(Cortes-Tolalpa et al. 2018; Leadbeater et al. 2021)</w:t>
          </w:r>
          <w:r>
            <w:rPr>
              <w:rFonts w:ascii="Times New Roman" w:eastAsia="Calibri" w:hAnsi="Times New Roman" w:cs="Times New Roman"/>
              <w:noProof/>
            </w:rPr>
            <w:fldChar w:fldCharType="end"/>
          </w:r>
        </w:sdtContent>
      </w:sdt>
      <w:r>
        <w:rPr>
          <w:rFonts w:ascii="Times New Roman" w:eastAsia="Calibri" w:hAnsi="Times New Roman" w:cs="Times New Roman"/>
        </w:rPr>
        <w:t xml:space="preserve">, </w:t>
      </w:r>
      <w:r w:rsidRPr="00F432E3">
        <w:rPr>
          <w:rFonts w:ascii="Times New Roman" w:eastAsia="Calibri" w:hAnsi="Times New Roman" w:cs="Times New Roman"/>
        </w:rPr>
        <w:t>although they are not so well explored. The fact that the enrichment culture with marshland soil presented lower levels of bacterial diversity</w:t>
      </w:r>
      <w:r>
        <w:rPr>
          <w:rFonts w:ascii="Times New Roman" w:eastAsia="Calibri" w:hAnsi="Times New Roman" w:cs="Times New Roman"/>
        </w:rPr>
        <w:t xml:space="preserve"> </w:t>
      </w:r>
      <w:r w:rsidRPr="00F432E3">
        <w:rPr>
          <w:rFonts w:ascii="Times New Roman" w:eastAsia="Calibri" w:hAnsi="Times New Roman" w:cs="Times New Roman"/>
        </w:rPr>
        <w:t>suggests that the conditions of the enrichment culture process did not favour the microbes presented there. This highlight the necessity of more studies in marsh to explore the potential of lignocellulose degradation in such environment.</w:t>
      </w:r>
      <w:r>
        <w:rPr>
          <w:rFonts w:ascii="Times New Roman" w:eastAsia="Calibri" w:hAnsi="Times New Roman" w:cs="Times New Roman"/>
        </w:rPr>
        <w:t xml:space="preserve"> </w:t>
      </w:r>
    </w:p>
    <w:p w14:paraId="111BEEBB" w14:textId="77777777" w:rsidR="00073195" w:rsidRPr="00F432E3" w:rsidRDefault="00073195" w:rsidP="00073195">
      <w:pPr>
        <w:rPr>
          <w:rFonts w:ascii="Times New Roman" w:eastAsia="Calibri" w:hAnsi="Times New Roman" w:cs="Times New Roman"/>
        </w:rPr>
      </w:pPr>
      <w:r w:rsidRPr="00F432E3">
        <w:rPr>
          <w:rFonts w:ascii="Times New Roman" w:eastAsia="Calibri" w:hAnsi="Times New Roman" w:cs="Times New Roman"/>
        </w:rPr>
        <w:t>In our work, the combination of distinct inoculum sources enriched in different substrates, reflected on the taxonomy and functional potential of the communities.</w:t>
      </w:r>
      <w:r>
        <w:rPr>
          <w:rFonts w:ascii="Times New Roman" w:eastAsia="Calibri" w:hAnsi="Times New Roman" w:cs="Times New Roman"/>
        </w:rPr>
        <w:t xml:space="preserve"> Here, the results of all the analysis are presented together to improve comprehension. </w:t>
      </w:r>
    </w:p>
    <w:p w14:paraId="77A22AE9" w14:textId="77777777" w:rsidR="00073195" w:rsidRPr="00F432E3" w:rsidRDefault="00073195" w:rsidP="00073195">
      <w:pPr>
        <w:rPr>
          <w:rFonts w:ascii="Times New Roman" w:hAnsi="Times New Roman" w:cs="Times New Roman"/>
          <w:b/>
        </w:rPr>
      </w:pPr>
      <w:r w:rsidRPr="00F432E3">
        <w:rPr>
          <w:rFonts w:ascii="Times New Roman" w:hAnsi="Times New Roman" w:cs="Times New Roman"/>
          <w:b/>
        </w:rPr>
        <w:t>Cellulose enrichment cultures</w:t>
      </w:r>
    </w:p>
    <w:p w14:paraId="23552894" w14:textId="0ACA8EB2" w:rsidR="00073195" w:rsidRDefault="00073195" w:rsidP="00073195">
      <w:pPr>
        <w:spacing w:after="120" w:line="240" w:lineRule="auto"/>
        <w:rPr>
          <w:rFonts w:ascii="Times New Roman" w:hAnsi="Times New Roman" w:cs="Times New Roman"/>
        </w:rPr>
      </w:pPr>
      <w:r w:rsidRPr="00645106">
        <w:rPr>
          <w:rFonts w:ascii="Times New Roman" w:hAnsi="Times New Roman" w:cs="Times New Roman"/>
        </w:rPr>
        <w:t xml:space="preserve">The cellulose enrichment cultures </w:t>
      </w:r>
      <w:r>
        <w:rPr>
          <w:rFonts w:ascii="Times New Roman" w:hAnsi="Times New Roman" w:cs="Times New Roman"/>
        </w:rPr>
        <w:t>from</w:t>
      </w:r>
      <w:r w:rsidRPr="00645106">
        <w:rPr>
          <w:rFonts w:ascii="Times New Roman" w:hAnsi="Times New Roman" w:cs="Times New Roman"/>
        </w:rPr>
        <w:t xml:space="preserve"> cow manure </w:t>
      </w:r>
      <w:r>
        <w:rPr>
          <w:rFonts w:ascii="Times New Roman" w:hAnsi="Times New Roman" w:cs="Times New Roman"/>
        </w:rPr>
        <w:t>and</w:t>
      </w:r>
      <w:r w:rsidRPr="00645106">
        <w:rPr>
          <w:rFonts w:ascii="Times New Roman" w:hAnsi="Times New Roman" w:cs="Times New Roman"/>
        </w:rPr>
        <w:t xml:space="preserve"> compost and digestate produced mainly acetic acid</w:t>
      </w:r>
      <w:r>
        <w:rPr>
          <w:rFonts w:ascii="Times New Roman" w:hAnsi="Times New Roman" w:cs="Times New Roman"/>
        </w:rPr>
        <w:t>, and</w:t>
      </w:r>
      <w:r w:rsidRPr="00645106">
        <w:rPr>
          <w:rFonts w:ascii="Times New Roman" w:hAnsi="Times New Roman" w:cs="Times New Roman"/>
        </w:rPr>
        <w:t xml:space="preserve"> </w:t>
      </w:r>
      <w:r w:rsidRPr="00086FA5">
        <w:rPr>
          <w:rFonts w:ascii="Times New Roman" w:hAnsi="Times New Roman" w:cs="Times New Roman"/>
        </w:rPr>
        <w:t>Avicel</w:t>
      </w:r>
      <w:r w:rsidRPr="00086FA5">
        <w:rPr>
          <w:rFonts w:ascii="Calibri" w:hAnsi="Calibri" w:cs="Calibri"/>
        </w:rPr>
        <w:t>®</w:t>
      </w:r>
      <w:r w:rsidRPr="00086FA5">
        <w:rPr>
          <w:rFonts w:ascii="Times New Roman" w:hAnsi="Times New Roman" w:cs="Times New Roman"/>
        </w:rPr>
        <w:t xml:space="preserve"> </w:t>
      </w:r>
      <w:r>
        <w:rPr>
          <w:rFonts w:ascii="Times New Roman" w:hAnsi="Times New Roman" w:cs="Times New Roman"/>
        </w:rPr>
        <w:t xml:space="preserve">presented higher product concentrations </w:t>
      </w:r>
      <w:r w:rsidRPr="00086FA5">
        <w:rPr>
          <w:rFonts w:ascii="Times New Roman" w:hAnsi="Times New Roman" w:cs="Times New Roman"/>
        </w:rPr>
        <w:t>(acetic acid and carbon dioxide)</w:t>
      </w:r>
      <w:r>
        <w:rPr>
          <w:rFonts w:ascii="Times New Roman" w:hAnsi="Times New Roman" w:cs="Times New Roman"/>
        </w:rPr>
        <w:t xml:space="preserve"> then </w:t>
      </w:r>
      <w:r w:rsidRPr="00086FA5">
        <w:rPr>
          <w:rFonts w:ascii="Times New Roman" w:hAnsi="Times New Roman" w:cs="Times New Roman"/>
        </w:rPr>
        <w:t>PASC</w:t>
      </w:r>
      <w:r>
        <w:rPr>
          <w:rFonts w:ascii="Times New Roman" w:hAnsi="Times New Roman" w:cs="Times New Roman"/>
        </w:rPr>
        <w:t xml:space="preserve">. </w:t>
      </w:r>
      <w:r w:rsidRPr="000F4338">
        <w:rPr>
          <w:rFonts w:ascii="Times New Roman" w:hAnsi="Times New Roman" w:cs="Times New Roman"/>
        </w:rPr>
        <w:t xml:space="preserve">Cellulose within biomass exists </w:t>
      </w:r>
      <w:r>
        <w:rPr>
          <w:rFonts w:ascii="Times New Roman" w:hAnsi="Times New Roman" w:cs="Times New Roman"/>
        </w:rPr>
        <w:t>in mostly</w:t>
      </w:r>
      <w:r w:rsidRPr="000F4338">
        <w:rPr>
          <w:rFonts w:ascii="Times New Roman" w:hAnsi="Times New Roman" w:cs="Times New Roman"/>
        </w:rPr>
        <w:t xml:space="preserve"> crystalline</w:t>
      </w:r>
      <w:r>
        <w:rPr>
          <w:rFonts w:ascii="Times New Roman" w:hAnsi="Times New Roman" w:cs="Times New Roman"/>
        </w:rPr>
        <w:t xml:space="preserve"> form </w:t>
      </w:r>
      <w:r w:rsidRPr="000F4338">
        <w:rPr>
          <w:rFonts w:ascii="Times New Roman" w:hAnsi="Times New Roman" w:cs="Times New Roman"/>
        </w:rPr>
        <w:t xml:space="preserve">and </w:t>
      </w:r>
      <w:r>
        <w:rPr>
          <w:rFonts w:ascii="Times New Roman" w:hAnsi="Times New Roman" w:cs="Times New Roman"/>
        </w:rPr>
        <w:t xml:space="preserve">only a small percentage in </w:t>
      </w:r>
      <w:r w:rsidRPr="000F4338">
        <w:rPr>
          <w:rFonts w:ascii="Times New Roman" w:hAnsi="Times New Roman" w:cs="Times New Roman"/>
        </w:rPr>
        <w:t xml:space="preserve">amorphous </w:t>
      </w:r>
      <w:r>
        <w:rPr>
          <w:rFonts w:ascii="Times New Roman" w:hAnsi="Times New Roman" w:cs="Times New Roman"/>
        </w:rPr>
        <w:t>form (unorganized cellulose chains)</w:t>
      </w:r>
      <w:r w:rsidRPr="000F4338">
        <w:rPr>
          <w:rFonts w:ascii="Times New Roman" w:hAnsi="Times New Roman" w:cs="Times New Roman"/>
        </w:rPr>
        <w:t>.</w:t>
      </w:r>
      <w:r>
        <w:rPr>
          <w:rFonts w:ascii="Times New Roman" w:hAnsi="Times New Roman" w:cs="Times New Roman"/>
        </w:rPr>
        <w:t xml:space="preserve"> The enzymatic hydrolysis of the latter is </w:t>
      </w:r>
      <w:commentRangeStart w:id="32"/>
      <w:r>
        <w:rPr>
          <w:rFonts w:ascii="Times New Roman" w:hAnsi="Times New Roman" w:cs="Times New Roman"/>
        </w:rPr>
        <w:t xml:space="preserve">easier </w:t>
      </w:r>
      <w:sdt>
        <w:sdtPr>
          <w:alias w:val="To edit, see citavi.com/edit"/>
          <w:tag w:val="CitaviPlaceholder#4efa1e74-7c20-4e8d-8da6-28f09f8b838e"/>
          <w:id w:val="-1092848545"/>
          <w:placeholder>
            <w:docPart w:val="DC6F71C279E440A386E351AF6B207BFD"/>
          </w:placeholder>
        </w:sdtPr>
        <w:sdtEndPr/>
        <w:sdtContent>
          <w:r w:rsidRPr="00086FA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jg3Yjc3LTc0ZWUtNDRkOS1hZWI5LWIzODgzYjhiZjMwOCIsIlJhbmdlTGVuZ3RoIjoxNywiUmVmZXJlbmNlSWQiOiIxZjY0ZDhkOC0wM2M1LTRiZjAtYWU0MS1jZDk1ZmYwMWY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cG9seW1kZWdyYWRzdGFiLjIwMDkuMTIuMDE0IiwiVXJpU3RyaW5nIjoiaHR0cHM6Ly9kb2kub3JnLzEwLjEwMTYvai5wb2x5bWRlZ3JhZHN0YWIuMjAwOS4xMi4wM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JrLTIwMTktMTMzOC5jaDAwNS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jEvYmstMjAxOS0xMzM4LmNoMDA1IiwiVXJpU3RyaW5nIjoiaHR0cHM6Ly9kb2kub3JnLzEwLjEwMjEvYmstMjAxOS0xMzM4LmNoMDA1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jEvc3ltcG9zaXVtIiwiVXJpU3RyaW5nIjoiaHR0cHM6Ly9kb2kub3JnLzEwLjEwMjEvc3ltcG9zaXVt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UE1DMTYwODk4IiwiVXJpU3RyaW5nIjoiaHR0cHM6Ly93d3cubmNiaS5ubG0ubmloLmdvdi9wbWMvYXJ0aWNsZXMvUE1DMTYwODk4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lQxNTo1MDo0MiIsIk1vZGlmaWVkQnkiOiJfU2NoYWVmZWMiLCJJZCI6IjhmZTY5NzNlLTk2ZjYtNDYxZi1iZGE1LTIwZjZiMWNhOTIzZiIsIk1vZGlmaWVkT24iOiIyMDI0LTAxLTIyVDE1OjUw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AuMTEwNS90cGMuNy43Ljk4NyIsIlVyaVN0cmluZyI6Imh0dHBzOi8vZG9pLm9yZy8xMC4xMTA1L3RwYy43LjcuOTg3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}</w:instrText>
          </w:r>
          <w:r w:rsidRPr="00086FA5">
            <w:rPr>
              <w:rFonts w:ascii="Times New Roman" w:hAnsi="Times New Roman" w:cs="Times New Roman"/>
              <w:noProof/>
            </w:rPr>
            <w:fldChar w:fldCharType="separate"/>
          </w:r>
          <w:r w:rsidR="0022428D">
            <w:rPr>
              <w:rFonts w:ascii="Times New Roman" w:hAnsi="Times New Roman" w:cs="Times New Roman"/>
              <w:noProof/>
            </w:rPr>
            <w:t>(Wada et al. 2010; Chundawat and Agarwal 2019; Delmer and Amor 1995; Ha et al. 1998; Béguin and Aubert 1994; Baeza and Freer 2000)</w:t>
          </w:r>
          <w:r w:rsidRPr="00086FA5">
            <w:rPr>
              <w:rFonts w:ascii="Times New Roman" w:hAnsi="Times New Roman" w:cs="Times New Roman"/>
              <w:noProof/>
            </w:rPr>
            <w:fldChar w:fldCharType="end"/>
          </w:r>
          <w:r w:rsidRPr="004A0EB9">
            <w:rPr>
              <w:rFonts w:ascii="Times New Roman" w:hAnsi="Times New Roman" w:cs="Times New Roman"/>
              <w:szCs w:val="24"/>
              <w:lang w:val="af-ZA"/>
            </w:rPr>
            <w:t xml:space="preserve">. </w:t>
          </w:r>
        </w:sdtContent>
      </w:sdt>
      <w:commentRangeEnd w:id="32"/>
      <w:r>
        <w:rPr>
          <w:rStyle w:val="Kommentarzeichen"/>
        </w:rPr>
        <w:commentReference w:id="32"/>
      </w:r>
      <w:r>
        <w:rPr>
          <w:rFonts w:ascii="Times New Roman" w:hAnsi="Times New Roman" w:cs="Times New Roman"/>
        </w:rPr>
        <w:t xml:space="preserve">But </w:t>
      </w:r>
      <w:sdt>
        <w:sdtPr>
          <w:rPr>
            <w:rFonts w:ascii="Times New Roman" w:hAnsi="Times New Roman" w:cs="Times New Roman"/>
          </w:rPr>
          <w:alias w:val="To edit, see citavi.com/edit"/>
          <w:tag w:val="CitaviPlaceholder#ae18221e-3404-44d7-9ec8-585d3f2a991e"/>
          <w:id w:val="-1199233127"/>
          <w:placeholder>
            <w:docPart w:val="33CB79A1B3EE484B89DB5BF16E5F2A77"/>
          </w:placeholder>
        </w:sdtPr>
        <w:sdtEndPr/>
        <w:sdtContent>
          <w:r w:rsidRPr="003F2681">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zdiZmJlLTBmZmQtNDYwNy1iMTFiLWIxMzU2YjQ0MzE4ZiIsIlJhbmdlTGVuZ3RoIjoxMywiUmVmZXJlbmNlSWQiOiI4NTZhMzc5Yi0zOGUxLTRlMjItYWUxNi0zNDAzYWI4Y2VhZ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MTgzOTMzIiwiVXJpU3RyaW5nIjoiaHR0cHM6Ly93d3cubmNiaS5ubG0ubmloLmdvdi9wbWMvYXJ0aWNsZXMvUE1DMTgzOTM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BUMTU6MTM6MjciLCJNb2RpZmllZEJ5IjoiX1NjaGFlZmVjIiwiSWQiOiJjNDc2YTBkYy1iMTIwLTQ4ZGQtYWMwZC0zNWExZjRjMzdmNTgiLCJNb2RpZmllZE9uIjoiMjAyNC0wMy0yMFQxNToxMz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2MzQ4NTc4IiwiVXJpU3RyaW5nIjoiaHR0cDovL3d3dy5uY2JpLm5sbS5uaWguZ292L3B1Ym1lZC8xNjM0ODU3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IwVDE1OjEzOjI3IiwiTW9kaWZpZWRCeSI6Il9TY2hhZWZlYyIsIklkIjoiZjdjODNmYTgtMzY4ZS00ZGMyLTk4NmItMmIyMDM0MDFmOTA4IiwiTW9kaWZpZWRPbiI6IjIwMjQtMDMtMjBUMTU6MTM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FlbS41Ny4xMS4zMTAxLTMxMDYuMTk5MSIsIlVyaVN0cmluZyI6Imh0dHBzOi8vZG9pLm9yZy8xMC4xMTI4L2FlbS41Ny4xMS4zMTAxLTMxMDYuMTk5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}</w:instrText>
          </w:r>
          <w:r w:rsidRPr="003F2681">
            <w:rPr>
              <w:rFonts w:ascii="Times New Roman" w:hAnsi="Times New Roman" w:cs="Times New Roman"/>
            </w:rPr>
            <w:fldChar w:fldCharType="separate"/>
          </w:r>
          <w:r w:rsidR="0022428D">
            <w:rPr>
              <w:rFonts w:ascii="Times New Roman" w:hAnsi="Times New Roman" w:cs="Times New Roman"/>
            </w:rPr>
            <w:t>Weimer et al.</w:t>
          </w:r>
          <w:r w:rsidRPr="003F2681">
            <w:rPr>
              <w:rFonts w:ascii="Times New Roman" w:hAnsi="Times New Roman" w:cs="Times New Roman"/>
            </w:rPr>
            <w:fldChar w:fldCharType="end"/>
          </w:r>
        </w:sdtContent>
      </w:sdt>
      <w:r w:rsidRPr="00F432E3">
        <w:rPr>
          <w:rFonts w:ascii="Times New Roman" w:hAnsi="Times New Roman" w:cs="Times New Roman"/>
        </w:rPr>
        <w:t xml:space="preserve"> concluded in their studies from </w:t>
      </w:r>
      <w:sdt>
        <w:sdtPr>
          <w:rPr>
            <w:rFonts w:ascii="Times New Roman" w:hAnsi="Times New Roman" w:cs="Times New Roman"/>
          </w:rPr>
          <w:alias w:val="To edit, see citavi.com/edit"/>
          <w:tag w:val="CitaviPlaceholder#24b6f242-1764-4882-8950-185dc132d3aa"/>
          <w:id w:val="-129639980"/>
          <w:placeholder>
            <w:docPart w:val="76FBF1032EAD49AC8B5A183622842775"/>
          </w:placeholder>
        </w:sdtPr>
        <w:sdtEndPr/>
        <w:sdtContent>
          <w:r w:rsidRPr="00F432E3">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2E4ZTQ3LWYwZDItNGZjNy05YTc4LTIxZTE2M2VhZDMzYiIsIlJhbmdlTGVuZ3RoIjo0LCJSZWZlcmVuY2VJZCI6Ijg1NmEzNzliLTM4ZTEtNGUyMi1hZTE2LTM0MDNhYjhjZWFmMiIsIk5vUGFy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QTUMxODM5MzMiLCJVcmlTdHJpbmciOiJodHRwczovL3d3dy5uY2JpLm5sbS5uaWguZ292L3BtYy9hcnRpY2xlcy9QTUMxODM5Mz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NC0wMy0yMFQxNToxMzoyNyIsIk1vZGlmaWVkQnkiOiJfU2NoYWVmZWMiLCJJZCI6ImM0NzZhMGRjLWIxMjAtNDhkZC1hYzBkLTM1YTFmNGMzN2Y1OCIsIk1vZGlmaWVkT24iOiIyMDI0LTAzLTIwVDE1OjEzOjI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YzNDg1NzgiLCJVcmlTdHJpbmciOiJodHRwOi8vd3d3Lm5jYmkubmxtLm5paC5nb3YvcHVibWVkLzE2MzQ4NTc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BUMTU6MTM6MjciLCJNb2RpZmllZEJ5IjoiX1NjaGFlZmVjIiwiSWQiOiJmN2M4M2ZhOC0zNjhlLTRkYzItOTg2Yi0yYjIwMzQwMWY5MDgiLCJNb2RpZmllZE9uIjoiMjAyNC0wMy0yMFQxNToxMzoy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gvYWVtLjU3LjExLjMxMDEtMzEwNi4xOTkxIiwiVXJpU3RyaW5nIjoiaHR0cHM6Ly9kb2kub3JnLzEwLjExMjgvYWVtLjU3LjExLjMxMDEtMzEwNi4xOTk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jgvYWVtLjU2LjguMjQyMS0yNDI5LjE5OTAiLCJVcmlTdHJpbmciOiJodHRwczovL2RvaS5vcmcvMTAuMTEyOC9hZW0uNTYuOC4yNDIxLTI0MjkuMTk5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BUMTU6MjA6MDIiLCJNb2RpZmllZEJ5IjoiX1NjaGFlZmVjIiwiSWQiOiJkZDY1MzZkZi1iZTM2LTQ1OWQtOTBhNy0zOWU4ZWIxODcwNmMiLCJNb2RpZmllZE9uIjoiMjAyNC0wMy0yMFQxNToyMDowMi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lBNQzE4NDc0NCIsIlVyaVN0cmluZyI6Imh0dHBzOi8vd3d3Lm5jYmkubmxtLm5paC5nb3YvcG1jL2FydGljbGVzL1BNQzE4NDc0N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}</w:instrText>
          </w:r>
          <w:r w:rsidRPr="00F432E3">
            <w:rPr>
              <w:rFonts w:ascii="Times New Roman" w:hAnsi="Times New Roman" w:cs="Times New Roman"/>
            </w:rPr>
            <w:fldChar w:fldCharType="separate"/>
          </w:r>
          <w:r w:rsidR="0022428D">
            <w:rPr>
              <w:rFonts w:ascii="Times New Roman" w:hAnsi="Times New Roman" w:cs="Times New Roman"/>
            </w:rPr>
            <w:t>1991; 1990</w:t>
          </w:r>
          <w:r w:rsidRPr="00F432E3">
            <w:rPr>
              <w:rFonts w:ascii="Times New Roman" w:hAnsi="Times New Roman" w:cs="Times New Roman"/>
            </w:rPr>
            <w:fldChar w:fldCharType="end"/>
          </w:r>
        </w:sdtContent>
      </w:sdt>
      <w:r w:rsidRPr="00F432E3">
        <w:rPr>
          <w:rFonts w:ascii="Times New Roman" w:hAnsi="Times New Roman" w:cs="Times New Roman"/>
        </w:rPr>
        <w:t xml:space="preserve"> that the crystallinity of cellulose has a relatively minor effect for its degradation rate by microbial communities from rumen due to the synergistic interactions among the cellulolytic species. They assumed that the ruminal bacteria could not adapt fast enough to the usage of celluloses with modified unit cell structures.</w:t>
      </w:r>
      <w:r>
        <w:rPr>
          <w:rFonts w:ascii="Times New Roman" w:hAnsi="Times New Roman" w:cs="Times New Roman"/>
        </w:rPr>
        <w:t xml:space="preserve"> Taking this into account our results are not surprising, especially with cow manure as inoculum. </w:t>
      </w:r>
    </w:p>
    <w:p w14:paraId="15027A07" w14:textId="65544305" w:rsidR="00073195" w:rsidRDefault="00073195" w:rsidP="00073195">
      <w:pPr>
        <w:spacing w:after="120" w:line="240" w:lineRule="auto"/>
        <w:rPr>
          <w:rFonts w:ascii="Times New Roman" w:hAnsi="Times New Roman" w:cs="Times New Roman"/>
        </w:rPr>
      </w:pPr>
      <w:r w:rsidRPr="004E6371">
        <w:rPr>
          <w:rFonts w:ascii="Times New Roman" w:hAnsi="Times New Roman" w:cs="Times New Roman"/>
        </w:rPr>
        <w:t>In</w:t>
      </w:r>
      <w:r>
        <w:rPr>
          <w:rFonts w:ascii="Times New Roman" w:hAnsi="Times New Roman" w:cs="Times New Roman"/>
        </w:rPr>
        <w:t xml:space="preserve"> both </w:t>
      </w:r>
      <w:r w:rsidR="00D70772">
        <w:rPr>
          <w:rFonts w:ascii="Times New Roman" w:hAnsi="Times New Roman" w:cs="Times New Roman"/>
        </w:rPr>
        <w:t xml:space="preserve">cow manure and compost and digestate </w:t>
      </w:r>
      <w:r>
        <w:rPr>
          <w:rFonts w:ascii="Times New Roman" w:hAnsi="Times New Roman" w:cs="Times New Roman"/>
        </w:rPr>
        <w:t>enrichment cultures with Avicel</w:t>
      </w:r>
      <w:r>
        <w:rPr>
          <w:rFonts w:ascii="Calibri" w:hAnsi="Calibri" w:cs="Calibri"/>
        </w:rPr>
        <w:t>®</w:t>
      </w:r>
      <w:r>
        <w:rPr>
          <w:rFonts w:ascii="Times New Roman" w:hAnsi="Times New Roman" w:cs="Times New Roman"/>
        </w:rPr>
        <w:t xml:space="preserve">, </w:t>
      </w:r>
      <w:proofErr w:type="spellStart"/>
      <w:r w:rsidRPr="004E6371">
        <w:rPr>
          <w:rFonts w:ascii="Times New Roman" w:hAnsi="Times New Roman" w:cs="Times New Roman"/>
          <w:i/>
        </w:rPr>
        <w:t>Fibrobacter</w:t>
      </w:r>
      <w:proofErr w:type="spellEnd"/>
      <w:r>
        <w:rPr>
          <w:rFonts w:ascii="Times New Roman" w:hAnsi="Times New Roman" w:cs="Times New Roman"/>
        </w:rPr>
        <w:t xml:space="preserve"> have dominated and </w:t>
      </w:r>
      <w:r w:rsidR="00D70772">
        <w:rPr>
          <w:rFonts w:ascii="Times New Roman" w:hAnsi="Times New Roman" w:cs="Times New Roman"/>
        </w:rPr>
        <w:t>this genus</w:t>
      </w:r>
      <w:r>
        <w:rPr>
          <w:rFonts w:ascii="Times New Roman" w:hAnsi="Times New Roman" w:cs="Times New Roman"/>
        </w:rPr>
        <w:t xml:space="preserve"> was correlated to the propionic acid production. </w:t>
      </w:r>
      <w:proofErr w:type="spellStart"/>
      <w:r w:rsidR="00D70772" w:rsidRPr="00B37DB0">
        <w:rPr>
          <w:rFonts w:ascii="Times New Roman" w:hAnsi="Times New Roman" w:cs="Times New Roman"/>
          <w:i/>
        </w:rPr>
        <w:t>Fibrobacter</w:t>
      </w:r>
      <w:proofErr w:type="spellEnd"/>
      <w:r w:rsidRPr="003E5E35">
        <w:rPr>
          <w:rFonts w:ascii="Times New Roman" w:hAnsi="Times New Roman" w:cs="Times New Roman"/>
        </w:rPr>
        <w:t xml:space="preserve"> i</w:t>
      </w:r>
      <w:r>
        <w:rPr>
          <w:rFonts w:ascii="Times New Roman" w:hAnsi="Times New Roman" w:cs="Times New Roman"/>
        </w:rPr>
        <w:t>s known</w:t>
      </w:r>
      <w:r w:rsidRPr="003E5E35">
        <w:rPr>
          <w:rFonts w:ascii="Times New Roman" w:hAnsi="Times New Roman" w:cs="Times New Roman"/>
        </w:rPr>
        <w:t xml:space="preserve"> for its ability to break down cellulosic plant biomass within the digestive systems of herbivores</w:t>
      </w:r>
      <w:r>
        <w:rPr>
          <w:rFonts w:ascii="Times New Roman" w:hAnsi="Times New Roman" w:cs="Times New Roman"/>
        </w:rPr>
        <w:t xml:space="preserve"> </w:t>
      </w:r>
      <w:sdt>
        <w:sdtPr>
          <w:rPr>
            <w:rFonts w:ascii="Times New Roman" w:hAnsi="Times New Roman" w:cs="Times New Roman"/>
            <w:highlight w:val="lightGray"/>
          </w:rPr>
          <w:alias w:val="To edit, see citavi.com/edit"/>
          <w:tag w:val="CitaviPlaceholder#8bdc8c91-b1fd-4eaf-a8cf-1a1006704168"/>
          <w:id w:val="1122114105"/>
          <w:placeholder>
            <w:docPart w:val="C88BF2D440A542B2938957B400C9D9BD"/>
          </w:placeholder>
        </w:sdtPr>
        <w:sdtEndPr>
          <w:rPr>
            <w:highlight w:val="none"/>
          </w:rPr>
        </w:sdtEndPr>
        <w:sdtContent>
          <w:r w:rsidRPr="003E5E35">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MDc0ZDg5LTM1MWEtNDhiOS04Y2I4LTc4YTVjNTU5YzQ1MSIsIlJhbmdlTGVuZ3RoIjoxMywiUmVmZXJlbmNlSWQiOiI2NjllOGI1Ni1lNTIwLTQxNTYtODRkZS01MjQzODk0NmI4M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IdW5nYXRlIiwiTWlkZGxlTmFtZSI6IkUuIiwiUHJvdGVjdGVkIjpmYWxzZSwiU2V4IjoyLCJDcmVhdGVkQnkiOiJfU2NoYWVmZWMiLCJDcmVhdGVkT24iOiIyMDI0LTAzLTA1VDE0OjA5OjIzIiwiTW9kaWZpZWRCeSI6Il9TY2hhZWZlYyIsIklkIjoiYWI0YmIzZDQtZDRiYy00NWNhLWJjNDctZDU2NWMwZjQwNTg2IiwiTW9kaWZpZWRPbiI6IjIwMjQtMDMtMDVUMTQ6MDk6Mj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ODMyNjM2MjIiLCJLZXl3b3JkcyI6W10sIkxhbmd1YWdlIjoiZW5nIiwiTGFuZ3VhZ2VDb2RlIjoiZW4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nYnYuZWJsaWIuY29tL3BhdHJvbi9GdWxsUmVjb3JkLmFzcHg/cD0zMDA4NzkwIiwiVXJpU3RyaW5nIjoiaHR0cDovL2didi5lYmxpYi5jb20vcGF0cm9uL0Z1bGxSZWNvcmQuYXNweD9wPTMwMDg3OT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YWVmZWMiLCJDcmVhdGVkT24iOiIyMDI0LTAzLTA1VDE0OjA5OjIzIiwiTW9kaWZpZWRCeSI6Il9TY2hhZWZlYyIsIklkIjoiZmFhYmI0MDYtNWY4Zi00MmZlLTkzNTktZDAwOTA2MDdlZDcwIiwiTW9kaWZpZWRPbiI6IjIwMjQtMDMtMDVUMTQ6MDk6MjM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WJvb2tjZW50cmFsLnByb3F1ZXN0LmNvbS9saWIva3hwL2RldGFpbC5hY3Rpb24/ZG9jSUQ9MzAwODc5MCIsIlVyaVN0cmluZyI6Imh0dHBzOi8vZWJvb2tjZW50cmFsLnByb3F1ZXN0LmNvbS9saWIva3hwL2RldGFpbC5hY3Rpb24/ZG9jSUQ9MzAwODc5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3L3MxMjIyMy0wMDgtMDAyNC16IiwiVXJpU3RyaW5nIjoiaHR0cHM6Ly9kb2kub3JnLzEwLjEwMDcvczEyMjIzLTAwOC0wMDI0LXo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wNVQxNDoxMTo1OCIsIk1vZGlmaWVkQnkiOiJfU2NoYWVmZWMiLCJJZCI6IjNlYTNmNGYyLWUzOTEtNDZhYi1iZmQ0LThjZGQ4NmYzZDllNyIsIk1vZGlmaWVkT24iOiIyMDI0LTAzLTA1VDE0OjExOjU4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g2NjEyOTAiLCJVcmlTdHJpbmciOiJodHRwOi8vd3d3Lm5jYmkubmxtLm5paC5nb3YvcHVibWVkLzE4NjYxMjk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k0LTAwOS0xNDUzLTciLCJFZGl0b3JzIjpbXSwiRXZhbHVhdGlvbkNvbXBsZXhpdHkiOjAsIkV2YWx1YXRpb25Tb3VyY2VUZXh0Rm9ybWF0IjowLCJHcm91cHMiOltdLCJIYXNMYWJlbDEiOmZhbHNlLCJIYXNMYWJlbDIiOmZhbHNlLCJJc2JuIjoiOTc4LTk0LTAxMC03MTQ5LTki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A3Lzk3OC05NC0wMDktMTQ1My03IiwiVXJpU3RyaW5nIjoiaHR0cHM6Ly9kb2kub3JnLzEwLjEwMDcvOTc4LTk0LTAwOS0xNDUzLT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}</w:instrText>
          </w:r>
          <w:r w:rsidRPr="003E5E35">
            <w:rPr>
              <w:rFonts w:ascii="Times New Roman" w:hAnsi="Times New Roman" w:cs="Times New Roman"/>
              <w:noProof/>
            </w:rPr>
            <w:fldChar w:fldCharType="separate"/>
          </w:r>
          <w:r w:rsidR="0022428D">
            <w:rPr>
              <w:rFonts w:ascii="Times New Roman" w:hAnsi="Times New Roman" w:cs="Times New Roman"/>
              <w:noProof/>
            </w:rPr>
            <w:t>(Hungate 1966; Kobayashi et al. 2008; Hobson and Stewart 1997)</w:t>
          </w:r>
          <w:r w:rsidRPr="003E5E35">
            <w:rPr>
              <w:rFonts w:ascii="Times New Roman" w:hAnsi="Times New Roman" w:cs="Times New Roman"/>
              <w:noProof/>
            </w:rPr>
            <w:fldChar w:fldCharType="end"/>
          </w:r>
        </w:sdtContent>
      </w:sdt>
      <w:r>
        <w:rPr>
          <w:rFonts w:ascii="Times New Roman" w:hAnsi="Times New Roman" w:cs="Times New Roman"/>
        </w:rPr>
        <w:t xml:space="preserve">, but it can be also found in </w:t>
      </w:r>
      <w:r w:rsidR="004F56A5">
        <w:rPr>
          <w:rFonts w:ascii="Times New Roman" w:hAnsi="Times New Roman" w:cs="Times New Roman"/>
        </w:rPr>
        <w:t xml:space="preserve">other </w:t>
      </w:r>
      <w:r>
        <w:rPr>
          <w:rFonts w:ascii="Times New Roman" w:hAnsi="Times New Roman" w:cs="Times New Roman"/>
        </w:rPr>
        <w:t xml:space="preserve">cellulose-degrading anoxic conditions, such as termite gut, landfill sites and freshwater lakes </w:t>
      </w:r>
      <w:sdt>
        <w:sdtPr>
          <w:rPr>
            <w:rFonts w:ascii="Times New Roman" w:hAnsi="Times New Roman" w:cs="Times New Roman"/>
          </w:rPr>
          <w:alias w:val="To edit, see citavi.com/edit"/>
          <w:tag w:val="CitaviPlaceholder#6864efd6-b8fc-4b7a-befe-e7606bbe5eca"/>
          <w:id w:val="-1914923502"/>
          <w:placeholder>
            <w:docPart w:val="0AC0A13FD7524852ADAB5A8B309DB3FA"/>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M2E3YjQ5LTZmODctNDJjMC1hYjg4LTE3ZTlhZDkxYTY2ZSIsIlJhbmdlTGVuZ3RoIjoyNiwiUmVmZXJlbmNlSWQiOiJmY2E1YTVkOC05ZDU5LTQ5NGYtYjg0Ny00ZmVkMWZkYjZi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zLjAxLjIwMTIiLCJEb2kiOiIxMC4xMDA3L3MwMDI0OC0wMTEtOTk5OC0x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yMjEzMDU1IiwiVXJpU3RyaW5nIjoiaHR0cDovL3d3dy5uY2JpLm5sbS5uaWguZ292L3B1Ym1lZC8yMjIxMzA1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A1VDEzOjI3OjU5IiwiTW9kaWZpZWRCeSI6Il9TY2hhZWZlYyIsIklkIjoiODgyZDMxNzUtMDM0ZC00OTc3LWI0NzQtNmEwNDY2NGI0ZmQ2IiwiTW9kaWZpZWRPbiI6IjIwMjQtMDMtMDVUMTM6Mjc6NT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wMDI0OC0wMTEtOTk5OC0xIiwiVXJpU3RyaW5nIjoiaHR0cHM6Ly9kb2kub3JnLzEwLjEwMDcvczAwMjQ4LTAxMS05OTk4LT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(Ransom-Jones et al. 2012)</w:t>
          </w:r>
          <w:r>
            <w:rPr>
              <w:rFonts w:ascii="Times New Roman" w:hAnsi="Times New Roman" w:cs="Times New Roman"/>
              <w:noProof/>
            </w:rPr>
            <w:fldChar w:fldCharType="end"/>
          </w:r>
        </w:sdtContent>
      </w:sdt>
      <w:r>
        <w:rPr>
          <w:rFonts w:ascii="Times New Roman" w:hAnsi="Times New Roman" w:cs="Times New Roman"/>
        </w:rPr>
        <w:t xml:space="preserve">. Interestingly, we recovered </w:t>
      </w:r>
      <w:proofErr w:type="spellStart"/>
      <w:r>
        <w:rPr>
          <w:rFonts w:ascii="Times New Roman" w:hAnsi="Times New Roman" w:cs="Times New Roman"/>
        </w:rPr>
        <w:t>MAGs</w:t>
      </w:r>
      <w:proofErr w:type="spellEnd"/>
      <w:r>
        <w:rPr>
          <w:rFonts w:ascii="Times New Roman" w:hAnsi="Times New Roman" w:cs="Times New Roman"/>
        </w:rPr>
        <w:t xml:space="preserve"> from </w:t>
      </w:r>
      <w:proofErr w:type="spellStart"/>
      <w:r w:rsidRPr="00A47AF9">
        <w:rPr>
          <w:rFonts w:ascii="Times New Roman" w:hAnsi="Times New Roman" w:cs="Times New Roman"/>
          <w:highlight w:val="yellow"/>
        </w:rPr>
        <w:t>Fibrio</w:t>
      </w:r>
      <w:proofErr w:type="spellEnd"/>
      <w:r w:rsidRPr="00A47AF9">
        <w:rPr>
          <w:rFonts w:ascii="Times New Roman" w:hAnsi="Times New Roman" w:cs="Times New Roman"/>
          <w:highlight w:val="yellow"/>
        </w:rPr>
        <w:t>-01</w:t>
      </w:r>
      <w:r>
        <w:rPr>
          <w:rFonts w:ascii="Times New Roman" w:hAnsi="Times New Roman" w:cs="Times New Roman"/>
        </w:rPr>
        <w:t xml:space="preserve"> from the two enrichments, and they are highly similar to each other (98.9% ANI), suggesting that the selective pressure of microcrystalline cellulose privileged this genus. The </w:t>
      </w:r>
      <w:proofErr w:type="spellStart"/>
      <w:r w:rsidRPr="00585A94">
        <w:rPr>
          <w:rFonts w:ascii="Times New Roman" w:hAnsi="Times New Roman" w:cs="Times New Roman"/>
          <w:highlight w:val="yellow"/>
        </w:rPr>
        <w:t>Fibrio</w:t>
      </w:r>
      <w:proofErr w:type="spellEnd"/>
      <w:r w:rsidRPr="00585A94">
        <w:rPr>
          <w:rFonts w:ascii="Times New Roman" w:hAnsi="Times New Roman" w:cs="Times New Roman"/>
          <w:highlight w:val="yellow"/>
        </w:rPr>
        <w:t>-01</w:t>
      </w:r>
      <w:r>
        <w:rPr>
          <w:rFonts w:ascii="Times New Roman" w:hAnsi="Times New Roman" w:cs="Times New Roman"/>
        </w:rPr>
        <w:t xml:space="preserve"> </w:t>
      </w:r>
      <w:proofErr w:type="spellStart"/>
      <w:r>
        <w:rPr>
          <w:rFonts w:ascii="Times New Roman" w:hAnsi="Times New Roman" w:cs="Times New Roman"/>
        </w:rPr>
        <w:t>MAGs</w:t>
      </w:r>
      <w:proofErr w:type="spellEnd"/>
      <w:r>
        <w:rPr>
          <w:rFonts w:ascii="Times New Roman" w:hAnsi="Times New Roman" w:cs="Times New Roman"/>
        </w:rPr>
        <w:t xml:space="preserve"> harbour several copies of endoglucanase gene [</w:t>
      </w:r>
      <w:proofErr w:type="spellStart"/>
      <w:r>
        <w:rPr>
          <w:rFonts w:ascii="Times New Roman" w:hAnsi="Times New Roman" w:cs="Times New Roman"/>
        </w:rPr>
        <w:t>EC:3.2.1.4</w:t>
      </w:r>
      <w:proofErr w:type="spellEnd"/>
      <w:r>
        <w:rPr>
          <w:rFonts w:ascii="Times New Roman" w:hAnsi="Times New Roman" w:cs="Times New Roman"/>
        </w:rPr>
        <w:t xml:space="preserve">], which might be related with cellulose degradation. In fact, </w:t>
      </w:r>
      <w:proofErr w:type="spellStart"/>
      <w:r w:rsidRPr="00B557C9">
        <w:rPr>
          <w:rFonts w:ascii="Times New Roman" w:hAnsi="Times New Roman" w:cs="Times New Roman"/>
          <w:i/>
        </w:rPr>
        <w:t>Fibrobacter</w:t>
      </w:r>
      <w:proofErr w:type="spellEnd"/>
      <w:r w:rsidRPr="00B557C9">
        <w:rPr>
          <w:rFonts w:ascii="Times New Roman" w:hAnsi="Times New Roman" w:cs="Times New Roman"/>
          <w:i/>
        </w:rPr>
        <w:t xml:space="preserve"> succinogenes</w:t>
      </w:r>
      <w:r w:rsidRPr="00B557C9">
        <w:t xml:space="preserve"> </w:t>
      </w:r>
      <w:r w:rsidRPr="00B557C9">
        <w:rPr>
          <w:rFonts w:ascii="Times New Roman" w:hAnsi="Times New Roman" w:cs="Times New Roman"/>
        </w:rPr>
        <w:t>one of the two cultivated species within its phylum</w:t>
      </w:r>
      <w:r w:rsidRPr="00B557C9">
        <w:rPr>
          <w:rFonts w:ascii="Times New Roman" w:hAnsi="Times New Roman" w:cs="Times New Roman"/>
          <w:i/>
        </w:rPr>
        <w:t xml:space="preserve"> </w:t>
      </w:r>
      <w:r>
        <w:rPr>
          <w:rFonts w:ascii="Times New Roman" w:hAnsi="Times New Roman" w:cs="Times New Roman"/>
        </w:rPr>
        <w:t xml:space="preserve">is known to be able to degrade crystalline cellulose </w:t>
      </w:r>
      <w:sdt>
        <w:sdtPr>
          <w:rPr>
            <w:rFonts w:ascii="Times New Roman" w:hAnsi="Times New Roman" w:cs="Times New Roman"/>
          </w:rPr>
          <w:alias w:val="To edit, see citavi.com/edit"/>
          <w:tag w:val="CitaviPlaceholder#15900e22-894b-4989-a0ca-bd9d473339d8"/>
          <w:id w:val="1441878492"/>
          <w:placeholder>
            <w:docPart w:val="868031782E654C7DADBB96E75DF1C7E0"/>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Tg5OTRjLWE2NWItNDViNC1iNmNlLWMwZTJjM2E4YWMzMyIsIlJhbmdlTGVuZ3RoIjoxOCwiUmVmZXJlbmNlSWQiOiJlMDljMDViMS1kZDkxLTQ4MjgtOTA1Zi0yZTQ2Y2FjNDdmM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kuMDQuMjAxMSIsIkRvaSI6IjEwLjEzNzEvam91cm5hbC5wb25lLjAwMTg4MTQ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UE1DMzA3OTcyOSIsIlVyaVN0cmluZyI6Imh0dHBzOi8vd3d3Lm5jYmkubmxtLm5paC5nb3YvcG1jL2FydGljbGVzL1BNQzMwNzk3Mjk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NC0wMi0yN1QxNDowMDowOSIsIk1vZGlmaWVkQnkiOiJfU2NoYWVmZWMiLCJJZCI6ImY2ZGQ5MGRlLTU5YzMtNGU5ZC1hY2ViLTJjNmUzNzE2Yjc2MiIsIk1vZGlmaWVkT24iOiIyMDI0LTAyLTI3VDE0OjAwOjA5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jE1MjYxOTIiLCJVcmlTdHJpbmciOiJodHRwOi8vd3d3Lm5jYmkubmxtLm5paC5nb3YvcHVibWVkLzIxNTI2MTk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ItMjdUMTQ6MDA6MDkiLCJNb2RpZmllZEJ5IjoiX1NjaGFlZmVjIiwiSWQiOiIwNzhmMTM4ZS1mZTc0LTQ0ZWQtODQzZS0xNGFiYjBlM2RjMzIiLCJNb2RpZmllZE9uIjoiMjAyNC0wMi0yN1QxNDowMDow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jEwLjEzNzEvam91cm5hbC5wb25lLjAwMTg4MTQiLCJVcmlTdHJpbmciOiJodHRwczovL2RvaS5vcmcvMTAuMTM3MS9qb3VybmFsLnBvbmUuMDAxODgxN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(Suen et al. 2011)</w:t>
          </w:r>
          <w:r>
            <w:rPr>
              <w:rFonts w:ascii="Times New Roman" w:hAnsi="Times New Roman" w:cs="Times New Roman"/>
              <w:noProof/>
            </w:rPr>
            <w:fldChar w:fldCharType="end"/>
          </w:r>
        </w:sdtContent>
      </w:sdt>
      <w:r>
        <w:rPr>
          <w:rFonts w:ascii="Times New Roman" w:hAnsi="Times New Roman" w:cs="Times New Roman"/>
        </w:rPr>
        <w:t xml:space="preserve">. Interestingly, it produces hemicellulose degrading enzymes in order to remove it and to get access to the cellulose. According to its genes, </w:t>
      </w:r>
      <w:r w:rsidRPr="003E5E35">
        <w:rPr>
          <w:rFonts w:ascii="Times New Roman" w:hAnsi="Times New Roman" w:cs="Times New Roman"/>
        </w:rPr>
        <w:t xml:space="preserve">it lacks the capacity to transport and </w:t>
      </w:r>
      <w:r w:rsidRPr="003E5E35">
        <w:rPr>
          <w:rFonts w:ascii="Times New Roman" w:hAnsi="Times New Roman" w:cs="Times New Roman"/>
        </w:rPr>
        <w:lastRenderedPageBreak/>
        <w:t>metabolize hydrolytic products derived from non-cellulose polysaccharide</w:t>
      </w:r>
      <w:r>
        <w:rPr>
          <w:rFonts w:ascii="Times New Roman" w:hAnsi="Times New Roman" w:cs="Times New Roman"/>
        </w:rPr>
        <w:t xml:space="preserve">, which makes cellulose its sole energy source </w:t>
      </w:r>
      <w:sdt>
        <w:sdtPr>
          <w:rPr>
            <w:rFonts w:ascii="Times New Roman" w:hAnsi="Times New Roman" w:cs="Times New Roman"/>
          </w:rPr>
          <w:alias w:val="To edit, see citavi.com/edit"/>
          <w:tag w:val="CitaviPlaceholder#adb480e9-e8dd-42cd-8adf-c5a84ca818cf"/>
          <w:id w:val="-1261527879"/>
          <w:placeholder>
            <w:docPart w:val="868031782E654C7DADBB96E75DF1C7E0"/>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2RhMjBkLTQzOTItNGQ4Ni04MDlhLWQzMjgzZDRmMDNiYiIsIlJhbmdlTGVuZ3RoIjoxOCwiUmVmZXJlbmNlSWQiOiJlMDljMDViMS1kZDkxLTQ4MjgtOTA1Zi0yZTQ2Y2FjNDdmM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kuMDQuMjAxMSIsIkRvaSI6IjEwLjEzNzEvam91cm5hbC5wb25lLjAwMTg4MTQ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UE1DMzA3OTcyOSIsIlVyaVN0cmluZyI6Imh0dHBzOi8vd3d3Lm5jYmkubmxtLm5paC5nb3YvcG1jL2FydGljbGVzL1BNQzMwNzk3Mjk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NC0wMi0yN1QxNDowMDowOSIsIk1vZGlmaWVkQnkiOiJfU2NoYWVmZWMiLCJJZCI6ImY2ZGQ5MGRlLTU5YzMtNGU5ZC1hY2ViLTJjNmUzNzE2Yjc2MiIsIk1vZGlmaWVkT24iOiIyMDI0LTAyLTI3VDE0OjAwOjA5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jE1MjYxOTIiLCJVcmlTdHJpbmciOiJodHRwOi8vd3d3Lm5jYmkubmxtLm5paC5nb3YvcHVibWVkLzIxNTI2MTk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ItMjdUMTQ6MDA6MDkiLCJNb2RpZmllZEJ5IjoiX1NjaGFlZmVjIiwiSWQiOiIwNzhmMTM4ZS1mZTc0LTQ0ZWQtODQzZS0xNGFiYjBlM2RjMzIiLCJNb2RpZmllZE9uIjoiMjAyNC0wMi0yN1QxNDowMDow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jEwLjEzNzEvam91cm5hbC5wb25lLjAwMTg4MTQiLCJVcmlTdHJpbmciOiJodHRwczovL2RvaS5vcmcvMTAuMTM3MS9qb3VybmFsLnBvbmUuMDAxODgxN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(Suen et al. 2011)</w:t>
          </w:r>
          <w:r>
            <w:rPr>
              <w:rFonts w:ascii="Times New Roman" w:hAnsi="Times New Roman" w:cs="Times New Roman"/>
              <w:noProof/>
            </w:rPr>
            <w:fldChar w:fldCharType="end"/>
          </w:r>
        </w:sdtContent>
      </w:sdt>
      <w:r>
        <w:rPr>
          <w:rFonts w:ascii="Times New Roman" w:hAnsi="Times New Roman" w:cs="Times New Roman"/>
        </w:rPr>
        <w:t xml:space="preserve">. </w:t>
      </w:r>
      <w:r w:rsidR="0041064B">
        <w:rPr>
          <w:rFonts w:ascii="Times New Roman" w:hAnsi="Times New Roman" w:cs="Times New Roman"/>
        </w:rPr>
        <w:t xml:space="preserve">And even though the correlation analysis pointed to the production of </w:t>
      </w:r>
      <w:r w:rsidR="00F62B9C">
        <w:rPr>
          <w:rFonts w:ascii="Times New Roman" w:hAnsi="Times New Roman" w:cs="Times New Roman"/>
        </w:rPr>
        <w:t xml:space="preserve">propionic acid by </w:t>
      </w:r>
      <w:proofErr w:type="spellStart"/>
      <w:r w:rsidR="00F62B9C" w:rsidRPr="00B37DB0">
        <w:rPr>
          <w:rFonts w:ascii="Times New Roman" w:hAnsi="Times New Roman" w:cs="Times New Roman"/>
          <w:i/>
        </w:rPr>
        <w:t>Fibrobacter</w:t>
      </w:r>
      <w:proofErr w:type="spellEnd"/>
      <w:r w:rsidR="00F62B9C">
        <w:rPr>
          <w:rFonts w:ascii="Times New Roman" w:hAnsi="Times New Roman" w:cs="Times New Roman"/>
        </w:rPr>
        <w:t>,</w:t>
      </w:r>
      <w:r>
        <w:rPr>
          <w:rFonts w:ascii="Times New Roman" w:hAnsi="Times New Roman" w:cs="Times New Roman"/>
        </w:rPr>
        <w:t xml:space="preserve"> we did not find </w:t>
      </w:r>
      <w:r w:rsidR="00F62B9C">
        <w:rPr>
          <w:rFonts w:ascii="Times New Roman" w:hAnsi="Times New Roman" w:cs="Times New Roman"/>
        </w:rPr>
        <w:t xml:space="preserve">the </w:t>
      </w:r>
      <w:r>
        <w:rPr>
          <w:rFonts w:ascii="Times New Roman" w:hAnsi="Times New Roman" w:cs="Times New Roman"/>
        </w:rPr>
        <w:t>gene related to propionic production</w:t>
      </w:r>
      <w:r w:rsidR="0015666D">
        <w:rPr>
          <w:rFonts w:ascii="Times New Roman" w:hAnsi="Times New Roman" w:cs="Times New Roman"/>
        </w:rPr>
        <w:t xml:space="preserve"> (propionate CoA-transferase [</w:t>
      </w:r>
      <w:proofErr w:type="spellStart"/>
      <w:r w:rsidR="0015666D">
        <w:rPr>
          <w:rFonts w:ascii="Times New Roman" w:hAnsi="Times New Roman" w:cs="Times New Roman"/>
        </w:rPr>
        <w:t>EC:2.8.3.1</w:t>
      </w:r>
      <w:proofErr w:type="spellEnd"/>
      <w:r w:rsidR="0015666D">
        <w:rPr>
          <w:rFonts w:ascii="Times New Roman" w:hAnsi="Times New Roman" w:cs="Times New Roman"/>
        </w:rPr>
        <w:t xml:space="preserve">] in the </w:t>
      </w:r>
      <w:proofErr w:type="spellStart"/>
      <w:r w:rsidR="0015666D">
        <w:rPr>
          <w:rFonts w:ascii="Times New Roman" w:hAnsi="Times New Roman" w:cs="Times New Roman"/>
        </w:rPr>
        <w:t>MAGs</w:t>
      </w:r>
      <w:proofErr w:type="spellEnd"/>
      <w:r>
        <w:rPr>
          <w:rFonts w:ascii="Times New Roman" w:hAnsi="Times New Roman" w:cs="Times New Roman"/>
        </w:rPr>
        <w:t>.</w:t>
      </w:r>
    </w:p>
    <w:p w14:paraId="1B10243B" w14:textId="7C024E38" w:rsidR="00073195" w:rsidRPr="00F432E3" w:rsidRDefault="00073195" w:rsidP="00073195">
      <w:pPr>
        <w:rPr>
          <w:rFonts w:ascii="Times New Roman" w:hAnsi="Times New Roman" w:cs="Times New Roman"/>
        </w:rPr>
      </w:pPr>
      <w:r w:rsidRPr="002B536C">
        <w:rPr>
          <w:rFonts w:ascii="Times New Roman" w:hAnsi="Times New Roman" w:cs="Times New Roman"/>
          <w:i/>
        </w:rPr>
        <w:t xml:space="preserve">Bacteroides </w:t>
      </w:r>
      <w:r>
        <w:rPr>
          <w:rFonts w:ascii="Times New Roman" w:hAnsi="Times New Roman" w:cs="Times New Roman"/>
        </w:rPr>
        <w:t xml:space="preserve">was also an abundant genus in cellulose enrichment culture. In fact, we recovered several </w:t>
      </w:r>
      <w:proofErr w:type="spellStart"/>
      <w:r>
        <w:rPr>
          <w:rFonts w:ascii="Times New Roman" w:hAnsi="Times New Roman" w:cs="Times New Roman"/>
        </w:rPr>
        <w:t>MAGs</w:t>
      </w:r>
      <w:proofErr w:type="spellEnd"/>
      <w:r>
        <w:rPr>
          <w:rFonts w:ascii="Times New Roman" w:hAnsi="Times New Roman" w:cs="Times New Roman"/>
        </w:rPr>
        <w:t xml:space="preserve"> belonging to the </w:t>
      </w:r>
      <w:r w:rsidRPr="002B536C">
        <w:rPr>
          <w:rFonts w:ascii="Times New Roman" w:hAnsi="Times New Roman" w:cs="Times New Roman"/>
          <w:i/>
        </w:rPr>
        <w:t xml:space="preserve">Bacteroides </w:t>
      </w:r>
      <w:proofErr w:type="spellStart"/>
      <w:r w:rsidRPr="002B536C">
        <w:rPr>
          <w:rFonts w:ascii="Times New Roman" w:hAnsi="Times New Roman" w:cs="Times New Roman"/>
          <w:i/>
        </w:rPr>
        <w:t>graminisolvens</w:t>
      </w:r>
      <w:proofErr w:type="spellEnd"/>
      <w:r>
        <w:rPr>
          <w:rFonts w:ascii="Times New Roman" w:hAnsi="Times New Roman" w:cs="Times New Roman"/>
        </w:rPr>
        <w:t xml:space="preserve"> species. </w:t>
      </w:r>
      <w:r w:rsidRPr="00E83DC0">
        <w:rPr>
          <w:rFonts w:ascii="Times New Roman" w:hAnsi="Times New Roman" w:cs="Times New Roman"/>
        </w:rPr>
        <w:t>Th</w:t>
      </w:r>
      <w:r>
        <w:rPr>
          <w:rFonts w:ascii="Times New Roman" w:hAnsi="Times New Roman" w:cs="Times New Roman"/>
        </w:rPr>
        <w:t xml:space="preserve">e type strain of this </w:t>
      </w:r>
      <w:r w:rsidRPr="00E83DC0">
        <w:rPr>
          <w:rFonts w:ascii="Times New Roman" w:hAnsi="Times New Roman" w:cs="Times New Roman"/>
        </w:rPr>
        <w:t xml:space="preserve">species </w:t>
      </w:r>
      <w:r>
        <w:rPr>
          <w:rFonts w:ascii="Times New Roman" w:hAnsi="Times New Roman" w:cs="Times New Roman"/>
        </w:rPr>
        <w:t xml:space="preserve">was described as being able to </w:t>
      </w:r>
      <w:r w:rsidRPr="00E83DC0">
        <w:rPr>
          <w:rFonts w:ascii="Times New Roman" w:hAnsi="Times New Roman" w:cs="Times New Roman"/>
        </w:rPr>
        <w:t>utilize</w:t>
      </w:r>
      <w:r>
        <w:rPr>
          <w:rFonts w:ascii="Times New Roman" w:hAnsi="Times New Roman" w:cs="Times New Roman"/>
        </w:rPr>
        <w:t xml:space="preserve"> cellobiose as carbon source, but not </w:t>
      </w:r>
      <w:r w:rsidRPr="00E83DC0">
        <w:rPr>
          <w:rFonts w:ascii="Times New Roman" w:hAnsi="Times New Roman" w:cs="Times New Roman"/>
        </w:rPr>
        <w:t>carboxymethylcellulose and cellulose</w:t>
      </w:r>
      <w:r>
        <w:rPr>
          <w:rFonts w:ascii="Times New Roman" w:hAnsi="Times New Roman" w:cs="Times New Roman"/>
        </w:rPr>
        <w:t xml:space="preserve"> </w:t>
      </w:r>
      <w:sdt>
        <w:sdtPr>
          <w:rPr>
            <w:rFonts w:ascii="Times New Roman" w:hAnsi="Times New Roman" w:cs="Times New Roman"/>
          </w:rPr>
          <w:alias w:val="To edit, see citavi.com/edit"/>
          <w:tag w:val="CitaviPlaceholder#e09c9f91-f518-450c-8d35-eefab687e662"/>
          <w:id w:val="1453363272"/>
          <w:placeholder>
            <w:docPart w:val="ADAEBCF806244AC39D512492D56EEC65"/>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MmE2NjVhLWUxNGItNGFiMC1iMjAxLTUyYmYyM2I1ZGQ2NyIsIlJhbmdlTGVuZ3RoIjoyMywiUmVmZXJlbmNlSWQiOiI0NjhiZmM5YS1jYzA5LTRkYjctOWUyZS01NDM3YmI1MDhhN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zAuMDYuMjAwOSIsIkRvaSI6IjEwLjEwOTkvaWpzLjAuMDA4MjY4LTA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5OS9panMuMC4wMDgyNjgtMCIsIlVyaVN0cmluZyI6Imh0dHBzOi8vZG9pLm9yZy8xMC4xMDk5L2lqcy4wLjAwODI2OC0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DVUMTY6MTQ6MDIiLCJNb2RpZmllZEJ5IjoiX1NjaGFlZmVjIiwiSWQiOiI5YTU0MDMyYi02MjY0LTQ3MmEtYjUyMy1iYWM1MWYxYjM4N2IiLCJNb2RpZmllZE9uIjoiMjAyNC0wMy0wNVQxNjoxND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5NTY3NTc2IiwiVXJpU3RyaW5nIjoiaHR0cDovL3d3dy5uY2JpLm5sbS5uaWguZ292L3B1Ym1lZC8xOTU2NzU3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(Nishiyama et al. 2009)</w:t>
          </w:r>
          <w:r>
            <w:rPr>
              <w:rFonts w:ascii="Times New Roman" w:hAnsi="Times New Roman" w:cs="Times New Roman"/>
              <w:noProof/>
            </w:rPr>
            <w:fldChar w:fldCharType="end"/>
          </w:r>
        </w:sdtContent>
      </w:sdt>
      <w:r>
        <w:rPr>
          <w:rFonts w:ascii="Times New Roman" w:hAnsi="Times New Roman" w:cs="Times New Roman"/>
        </w:rPr>
        <w:t xml:space="preserve">. </w:t>
      </w:r>
      <w:proofErr w:type="spellStart"/>
      <w:r>
        <w:rPr>
          <w:rFonts w:ascii="Times New Roman" w:hAnsi="Times New Roman" w:cs="Times New Roman"/>
        </w:rPr>
        <w:t>MAGs</w:t>
      </w:r>
      <w:proofErr w:type="spellEnd"/>
      <w:r>
        <w:rPr>
          <w:rFonts w:ascii="Times New Roman" w:hAnsi="Times New Roman" w:cs="Times New Roman"/>
        </w:rPr>
        <w:t xml:space="preserve"> from this species recovered in the enrichment culture harbour many copies of endoglucanase [</w:t>
      </w:r>
      <w:proofErr w:type="spellStart"/>
      <w:r>
        <w:rPr>
          <w:rFonts w:ascii="Times New Roman" w:hAnsi="Times New Roman" w:cs="Times New Roman"/>
        </w:rPr>
        <w:t>EC:3.2.1.4</w:t>
      </w:r>
      <w:proofErr w:type="spellEnd"/>
      <w:r>
        <w:rPr>
          <w:rFonts w:ascii="Times New Roman" w:hAnsi="Times New Roman" w:cs="Times New Roman"/>
        </w:rPr>
        <w:t xml:space="preserve">], which </w:t>
      </w:r>
      <w:r w:rsidRPr="00A96A4C">
        <w:rPr>
          <w:rFonts w:ascii="Times New Roman" w:hAnsi="Times New Roman" w:cs="Times New Roman"/>
        </w:rPr>
        <w:t>attacks randomly at the internal sites</w:t>
      </w:r>
      <w:r>
        <w:rPr>
          <w:rFonts w:ascii="Times New Roman" w:hAnsi="Times New Roman" w:cs="Times New Roman"/>
        </w:rPr>
        <w:t xml:space="preserve"> of cellulose, and beta-glucosidase [</w:t>
      </w:r>
      <w:proofErr w:type="spellStart"/>
      <w:r>
        <w:rPr>
          <w:rFonts w:ascii="Times New Roman" w:hAnsi="Times New Roman" w:cs="Times New Roman"/>
        </w:rPr>
        <w:t>EC:3.2.1.21</w:t>
      </w:r>
      <w:proofErr w:type="spellEnd"/>
      <w:r>
        <w:rPr>
          <w:rFonts w:ascii="Times New Roman" w:hAnsi="Times New Roman" w:cs="Times New Roman"/>
        </w:rPr>
        <w:t xml:space="preserve">], which </w:t>
      </w:r>
      <w:proofErr w:type="spellStart"/>
      <w:r w:rsidRPr="00B66704">
        <w:rPr>
          <w:rFonts w:ascii="Times New Roman" w:hAnsi="Times New Roman" w:cs="Times New Roman"/>
        </w:rPr>
        <w:t>hydrolyzes</w:t>
      </w:r>
      <w:proofErr w:type="spellEnd"/>
      <w:r w:rsidRPr="00B66704">
        <w:rPr>
          <w:rFonts w:ascii="Times New Roman" w:hAnsi="Times New Roman" w:cs="Times New Roman"/>
        </w:rPr>
        <w:t xml:space="preserve"> </w:t>
      </w:r>
      <w:proofErr w:type="spellStart"/>
      <w:r w:rsidRPr="00B66704">
        <w:rPr>
          <w:rFonts w:ascii="Times New Roman" w:hAnsi="Times New Roman" w:cs="Times New Roman"/>
        </w:rPr>
        <w:t>cellooligosaccharides</w:t>
      </w:r>
      <w:proofErr w:type="spellEnd"/>
      <w:r w:rsidRPr="00B66704">
        <w:rPr>
          <w:rFonts w:ascii="Times New Roman" w:hAnsi="Times New Roman" w:cs="Times New Roman"/>
        </w:rPr>
        <w:t xml:space="preserve"> and cellobiose</w:t>
      </w:r>
      <w:r>
        <w:rPr>
          <w:rFonts w:ascii="Times New Roman" w:hAnsi="Times New Roman" w:cs="Times New Roman"/>
        </w:rPr>
        <w:t xml:space="preserve">, giving the </w:t>
      </w:r>
      <w:proofErr w:type="spellStart"/>
      <w:r>
        <w:rPr>
          <w:rFonts w:ascii="Times New Roman" w:hAnsi="Times New Roman" w:cs="Times New Roman"/>
        </w:rPr>
        <w:t>MAGs</w:t>
      </w:r>
      <w:proofErr w:type="spellEnd"/>
      <w:r>
        <w:rPr>
          <w:rFonts w:ascii="Times New Roman" w:hAnsi="Times New Roman" w:cs="Times New Roman"/>
        </w:rPr>
        <w:t xml:space="preserve"> the potential to degrade cellulose </w:t>
      </w:r>
      <w:sdt>
        <w:sdtPr>
          <w:rPr>
            <w:rFonts w:ascii="Times New Roman" w:hAnsi="Times New Roman" w:cs="Times New Roman"/>
          </w:rPr>
          <w:alias w:val="To edit, see citavi.com/edit"/>
          <w:tag w:val="CitaviPlaceholder#c5eb2050-0c16-418d-9659-72632eeccd16"/>
          <w:id w:val="1147705331"/>
          <w:placeholder>
            <w:docPart w:val="B8F089F68BCA4A3784388607B772CB79"/>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YWM3MDUyLTNkNDMtNGVmZi04MGQyLTljYTIzNjY3YjJiNiIsIlJhbmdlTGVuZ3RoIjoyMCwiUmVmZXJlbmNlSWQiOiI2MjM5M2VlOC1lMjQzLTRjNjQtOGRjYy03ZjBhMjZjM2Rk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cwNjg4MzIiLCJVcmlTdHJpbmciOiJodHRwOi8vd3d3Lm5jYmkubmxtLm5paC5nb3YvcHVibWVkLzI3MDY4ODM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hUMDk6MDQ6MzIiLCJNb2RpZmllZEJ5IjoiX1NjaGFlZmVjIiwiSWQiOiJkOWFhMzhlMC0xMWMxLTQ0ZDQtOWMzNy1iMTIyNGNiMDhkZGYiLCJNb2RpZmllZE9uIjoiMjAyNC0wMy0yOFQwOTowNDoz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czEyMDEwLTAxNi0yMDcwLTMiLCJVcmlTdHJpbmciOiJodHRwczovL2RvaS5vcmcvMTAuMTAwNy9zMTIwMTAtMDE2LTIwNzAtM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(Sharma et al. 2016)</w:t>
          </w:r>
          <w:r>
            <w:rPr>
              <w:rFonts w:ascii="Times New Roman" w:hAnsi="Times New Roman" w:cs="Times New Roman"/>
              <w:noProof/>
            </w:rPr>
            <w:fldChar w:fldCharType="end"/>
          </w:r>
        </w:sdtContent>
      </w:sdt>
      <w:r>
        <w:rPr>
          <w:rFonts w:ascii="Times New Roman" w:hAnsi="Times New Roman" w:cs="Times New Roman"/>
        </w:rPr>
        <w:t>. Also,</w:t>
      </w:r>
      <w:r w:rsidRPr="00F432E3">
        <w:rPr>
          <w:rFonts w:ascii="Times New Roman" w:hAnsi="Times New Roman" w:cs="Times New Roman"/>
        </w:rPr>
        <w:t xml:space="preserve"> the fact that they were </w:t>
      </w:r>
      <w:r>
        <w:rPr>
          <w:rFonts w:ascii="Times New Roman" w:hAnsi="Times New Roman" w:cs="Times New Roman"/>
        </w:rPr>
        <w:t>present in high abundance</w:t>
      </w:r>
      <w:r w:rsidRPr="00F432E3">
        <w:rPr>
          <w:rFonts w:ascii="Times New Roman" w:hAnsi="Times New Roman" w:cs="Times New Roman"/>
        </w:rPr>
        <w:t xml:space="preserve"> in two different inoculum sources</w:t>
      </w:r>
      <w:r w:rsidR="0015666D">
        <w:rPr>
          <w:rFonts w:ascii="Times New Roman" w:hAnsi="Times New Roman" w:cs="Times New Roman"/>
        </w:rPr>
        <w:t xml:space="preserve"> enriched in cellulose</w:t>
      </w:r>
      <w:r w:rsidRPr="00F432E3">
        <w:rPr>
          <w:rFonts w:ascii="Times New Roman" w:hAnsi="Times New Roman" w:cs="Times New Roman"/>
        </w:rPr>
        <w:t>, highlight</w:t>
      </w:r>
      <w:r w:rsidR="0015666D">
        <w:rPr>
          <w:rFonts w:ascii="Times New Roman" w:hAnsi="Times New Roman" w:cs="Times New Roman"/>
        </w:rPr>
        <w:t>s</w:t>
      </w:r>
      <w:r w:rsidRPr="00F432E3">
        <w:rPr>
          <w:rFonts w:ascii="Times New Roman" w:hAnsi="Times New Roman" w:cs="Times New Roman"/>
        </w:rPr>
        <w:t xml:space="preserve"> the importance of this species </w:t>
      </w:r>
      <w:r>
        <w:rPr>
          <w:rFonts w:ascii="Times New Roman" w:hAnsi="Times New Roman" w:cs="Times New Roman"/>
        </w:rPr>
        <w:t xml:space="preserve">for the enrichment cultures. </w:t>
      </w:r>
      <w:r w:rsidRPr="00F432E3">
        <w:rPr>
          <w:rFonts w:ascii="Times New Roman" w:hAnsi="Times New Roman" w:cs="Times New Roman"/>
        </w:rPr>
        <w:t xml:space="preserve">In fact, </w:t>
      </w:r>
      <w:proofErr w:type="spellStart"/>
      <w:r w:rsidRPr="00F432E3">
        <w:rPr>
          <w:rFonts w:ascii="Times New Roman" w:hAnsi="Times New Roman" w:cs="Times New Roman"/>
        </w:rPr>
        <w:t>Bacteroidota</w:t>
      </w:r>
      <w:proofErr w:type="spellEnd"/>
      <w:r w:rsidRPr="00F432E3">
        <w:rPr>
          <w:rFonts w:ascii="Times New Roman" w:hAnsi="Times New Roman" w:cs="Times New Roman"/>
        </w:rPr>
        <w:t xml:space="preserve"> is a dominant group colonizing the rumen </w:t>
      </w:r>
      <w:sdt>
        <w:sdtPr>
          <w:rPr>
            <w:rFonts w:ascii="Times New Roman" w:hAnsi="Times New Roman" w:cs="Times New Roman"/>
          </w:rPr>
          <w:alias w:val="To edit, see citavi.com/edit"/>
          <w:tag w:val="CitaviPlaceholder#b32126da-239c-4d86-92ff-991866616f1b"/>
          <w:id w:val="896868072"/>
          <w:placeholder>
            <w:docPart w:val="B8F089F68BCA4A3784388607B772CB79"/>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Q5MGU0LTg5OWQtNGQ5MC05Y2I0LTZhZjJkNDVlY2M4OSIsIlJhbmdlTGVuZ3RoIjoyNCwiUmVmZXJlbmNlSWQiOiIwNmZhNmYwNS02MGQ4LTQzYzItYWI3Ny1mMTVjZTk4NGI3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cwODY4ODQiLCJVcmlTdHJpbmciOiJodHRwOi8vd3d3Lm5jYmkubmxtLm5paC5nb3YvcHVibWVkLzM3MDg2ODg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hUMDk6MDQ6NDYiLCJNb2RpZmllZEJ5IjoiX1NjaGFlZmVjIiwiSWQiOiIwODRhNjcyYS1iZGM0LTRiY2UtOGI3Ni0yYjA3MWMwMGRlNjkiLCJNb2RpZmllZE9uIjoiMjAyNC0wMy0yOFQwOTowNDo0N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lbnZyZXMuMjAyMy4xMTU5MjUiLCJVcmlTdHJpbmciOiJodHRwczovL2RvaS5vcmcvMTAuMTAxNi9qLmVudnJlcy4yMDIzLjExNTky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(Gharechahi et al. 2023)</w:t>
          </w:r>
          <w:r>
            <w:rPr>
              <w:rFonts w:ascii="Times New Roman" w:hAnsi="Times New Roman" w:cs="Times New Roman"/>
              <w:noProof/>
            </w:rPr>
            <w:fldChar w:fldCharType="end"/>
          </w:r>
        </w:sdtContent>
      </w:sdt>
      <w:r w:rsidRPr="00F432E3">
        <w:rPr>
          <w:rFonts w:ascii="Times New Roman" w:hAnsi="Times New Roman" w:cs="Times New Roman"/>
        </w:rPr>
        <w:t xml:space="preserve">, and it was reported in many studies that accessed the potential of lignocellulose degradation </w:t>
      </w:r>
      <w:sdt>
        <w:sdtPr>
          <w:rPr>
            <w:rFonts w:ascii="Times New Roman" w:hAnsi="Times New Roman" w:cs="Times New Roman"/>
          </w:rPr>
          <w:alias w:val="To edit, see citavi.com/edit"/>
          <w:tag w:val="CitaviPlaceholder#5ba34e76-aa2a-41ad-a2d9-4be5d9bff590"/>
          <w:id w:val="529839911"/>
          <w:placeholder>
            <w:docPart w:val="9DEBC83F828844C5AD70D572B9FE963C"/>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WZlNWIyLTU5MWUtNDBlNC05ZmJkLTkxMGYwMWI4NmRlYiIsIlJhbmdlTGVuZ3RoIjoyMCwiUmVmZXJlbmNlSWQiOiIzZDBhOTk5MC0zNzE3LTRmYjAtYmNjNy1iNjNmOTJhMDY1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lbnZyZXMuMjAyMi4xMTQzNjkiLCJVcmlTdHJpbmciOiJodHRwczovL2RvaS5vcmcvMTAuMTAxNi9qLmVudnJlcy4yMDIyLjExNDM2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2OjUzIiwiTW9kaWZpZWRCeSI6Il9TY2hhZWZlYyIsIklkIjoiM2VjZjA0MDAtODc0Yi00MThjLTlhMGUtZTMzOWZiOWUzOGQ2IiwiTW9kaWZpZWRPbiI6IjIwMjQtMDMtMjZUMTU6MzY6NTM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zNjE2NTg1OCIsIlVyaVN0cmluZyI6Imh0dHA6Ly93d3cubmNiaS5ubG0ubmloLmdvdi9wdWJtZWQvMzYxNjU4NT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(Kukkar et al. 2022)</w:t>
          </w:r>
          <w:r>
            <w:rPr>
              <w:rFonts w:ascii="Times New Roman" w:hAnsi="Times New Roman" w:cs="Times New Roman"/>
              <w:noProof/>
            </w:rPr>
            <w:fldChar w:fldCharType="end"/>
          </w:r>
        </w:sdtContent>
      </w:sdt>
      <w:r>
        <w:rPr>
          <w:rFonts w:ascii="Times New Roman" w:hAnsi="Times New Roman" w:cs="Times New Roman"/>
        </w:rPr>
        <w:t>.</w:t>
      </w:r>
      <w:r w:rsidRPr="00F432E3">
        <w:rPr>
          <w:rFonts w:ascii="Times New Roman" w:hAnsi="Times New Roman" w:cs="Times New Roman"/>
        </w:rPr>
        <w:t xml:space="preserve"> </w:t>
      </w:r>
    </w:p>
    <w:p w14:paraId="554A9C10" w14:textId="1A6DDC3D" w:rsidR="00073195" w:rsidRPr="00F432E3" w:rsidRDefault="00073195" w:rsidP="00073195">
      <w:pPr>
        <w:rPr>
          <w:rFonts w:ascii="Times New Roman" w:hAnsi="Times New Roman" w:cs="Times New Roman"/>
        </w:rPr>
      </w:pPr>
      <w:r w:rsidRPr="00F432E3">
        <w:rPr>
          <w:rFonts w:ascii="Times New Roman" w:hAnsi="Times New Roman" w:cs="Times New Roman"/>
        </w:rPr>
        <w:t xml:space="preserve">In our work, in the heatmap </w:t>
      </w:r>
      <w:r w:rsidR="00A5612B">
        <w:rPr>
          <w:rFonts w:ascii="Times New Roman" w:hAnsi="Times New Roman" w:cs="Times New Roman"/>
        </w:rPr>
        <w:t>analysis done with the</w:t>
      </w:r>
      <w:r>
        <w:rPr>
          <w:rFonts w:ascii="Times New Roman" w:hAnsi="Times New Roman" w:cs="Times New Roman"/>
        </w:rPr>
        <w:t xml:space="preserve"> </w:t>
      </w:r>
      <w:proofErr w:type="spellStart"/>
      <w:r>
        <w:rPr>
          <w:rFonts w:ascii="Times New Roman" w:hAnsi="Times New Roman" w:cs="Times New Roman"/>
        </w:rPr>
        <w:t>MAGs</w:t>
      </w:r>
      <w:proofErr w:type="spellEnd"/>
      <w:r>
        <w:rPr>
          <w:rFonts w:ascii="Times New Roman" w:hAnsi="Times New Roman" w:cs="Times New Roman"/>
        </w:rPr>
        <w:t>,</w:t>
      </w:r>
      <w:r w:rsidRPr="00F432E3">
        <w:rPr>
          <w:rFonts w:ascii="Times New Roman" w:hAnsi="Times New Roman" w:cs="Times New Roman"/>
        </w:rPr>
        <w:t xml:space="preserve"> </w:t>
      </w:r>
      <w:r w:rsidRPr="002B536C">
        <w:rPr>
          <w:rFonts w:ascii="Times New Roman" w:hAnsi="Times New Roman" w:cs="Times New Roman"/>
          <w:i/>
        </w:rPr>
        <w:t>Bacteroides</w:t>
      </w:r>
      <w:r>
        <w:rPr>
          <w:rFonts w:ascii="Times New Roman" w:hAnsi="Times New Roman" w:cs="Times New Roman"/>
        </w:rPr>
        <w:t xml:space="preserve"> clustered </w:t>
      </w:r>
      <w:r w:rsidR="00A5612B">
        <w:rPr>
          <w:rFonts w:ascii="Times New Roman" w:hAnsi="Times New Roman" w:cs="Times New Roman"/>
        </w:rPr>
        <w:t xml:space="preserve">together </w:t>
      </w:r>
      <w:r>
        <w:rPr>
          <w:rFonts w:ascii="Times New Roman" w:hAnsi="Times New Roman" w:cs="Times New Roman"/>
        </w:rPr>
        <w:t>with</w:t>
      </w:r>
      <w:r w:rsidRPr="00F432E3">
        <w:rPr>
          <w:rFonts w:ascii="Times New Roman" w:hAnsi="Times New Roman" w:cs="Times New Roman"/>
        </w:rPr>
        <w:t xml:space="preserve"> representants of </w:t>
      </w:r>
      <w:proofErr w:type="spellStart"/>
      <w:r w:rsidRPr="002B536C">
        <w:rPr>
          <w:rFonts w:ascii="Times New Roman" w:hAnsi="Times New Roman" w:cs="Times New Roman"/>
          <w:i/>
        </w:rPr>
        <w:t>Lacrimispora</w:t>
      </w:r>
      <w:proofErr w:type="spellEnd"/>
      <w:r w:rsidRPr="00F432E3">
        <w:rPr>
          <w:rFonts w:ascii="Times New Roman" w:hAnsi="Times New Roman" w:cs="Times New Roman"/>
        </w:rPr>
        <w:t xml:space="preserve">, from </w:t>
      </w:r>
      <w:proofErr w:type="spellStart"/>
      <w:r w:rsidRPr="00F432E3">
        <w:rPr>
          <w:rFonts w:ascii="Times New Roman" w:hAnsi="Times New Roman" w:cs="Times New Roman"/>
        </w:rPr>
        <w:t>Lachnospiraceae</w:t>
      </w:r>
      <w:proofErr w:type="spellEnd"/>
      <w:r w:rsidRPr="00F432E3">
        <w:rPr>
          <w:rFonts w:ascii="Times New Roman" w:hAnsi="Times New Roman" w:cs="Times New Roman"/>
        </w:rPr>
        <w:t xml:space="preserve"> family, </w:t>
      </w:r>
      <w:r>
        <w:rPr>
          <w:rFonts w:ascii="Times New Roman" w:hAnsi="Times New Roman" w:cs="Times New Roman"/>
        </w:rPr>
        <w:t>and they both</w:t>
      </w:r>
      <w:r w:rsidRPr="00F432E3">
        <w:rPr>
          <w:rFonts w:ascii="Times New Roman" w:hAnsi="Times New Roman" w:cs="Times New Roman"/>
        </w:rPr>
        <w:t xml:space="preserve"> harboured many genes </w:t>
      </w:r>
      <w:r>
        <w:rPr>
          <w:rFonts w:ascii="Times New Roman" w:hAnsi="Times New Roman" w:cs="Times New Roman"/>
        </w:rPr>
        <w:t xml:space="preserve">related </w:t>
      </w:r>
      <w:r w:rsidRPr="00F432E3">
        <w:rPr>
          <w:rFonts w:ascii="Times New Roman" w:hAnsi="Times New Roman" w:cs="Times New Roman"/>
        </w:rPr>
        <w:t xml:space="preserve">with </w:t>
      </w:r>
      <w:r>
        <w:rPr>
          <w:rFonts w:ascii="Times New Roman" w:hAnsi="Times New Roman" w:cs="Times New Roman"/>
        </w:rPr>
        <w:t xml:space="preserve">their </w:t>
      </w:r>
      <w:r w:rsidRPr="00F432E3">
        <w:rPr>
          <w:rFonts w:ascii="Times New Roman" w:hAnsi="Times New Roman" w:cs="Times New Roman"/>
        </w:rPr>
        <w:t xml:space="preserve">lignocellulose degradation capability. Interestingly, the highest lignocellulose degradation rate of a wheat straw termite‑enriched microbiome happened when </w:t>
      </w:r>
      <w:r w:rsidRPr="002B536C">
        <w:rPr>
          <w:rFonts w:ascii="Times New Roman" w:hAnsi="Times New Roman" w:cs="Times New Roman"/>
          <w:i/>
        </w:rPr>
        <w:t>Bacteroides</w:t>
      </w:r>
      <w:r w:rsidRPr="00F432E3">
        <w:rPr>
          <w:rFonts w:ascii="Times New Roman" w:hAnsi="Times New Roman" w:cs="Times New Roman"/>
        </w:rPr>
        <w:t xml:space="preserve"> and </w:t>
      </w:r>
      <w:proofErr w:type="spellStart"/>
      <w:r w:rsidRPr="00F432E3">
        <w:rPr>
          <w:rFonts w:ascii="Times New Roman" w:hAnsi="Times New Roman" w:cs="Times New Roman"/>
        </w:rPr>
        <w:t>Lachnospiraceae</w:t>
      </w:r>
      <w:proofErr w:type="spellEnd"/>
      <w:r w:rsidRPr="00F432E3">
        <w:rPr>
          <w:rFonts w:ascii="Times New Roman" w:hAnsi="Times New Roman" w:cs="Times New Roman"/>
        </w:rPr>
        <w:t xml:space="preserve"> accounted for more than 70% of the total </w:t>
      </w:r>
      <w:proofErr w:type="spellStart"/>
      <w:r w:rsidRPr="00F432E3">
        <w:rPr>
          <w:rFonts w:ascii="Times New Roman" w:hAnsi="Times New Roman" w:cs="Times New Roman"/>
        </w:rPr>
        <w:t>16S</w:t>
      </w:r>
      <w:proofErr w:type="spellEnd"/>
      <w:r w:rsidRPr="00F432E3">
        <w:rPr>
          <w:rFonts w:ascii="Times New Roman" w:hAnsi="Times New Roman" w:cs="Times New Roman"/>
        </w:rPr>
        <w:t xml:space="preserve"> rRNA content </w:t>
      </w:r>
      <w:sdt>
        <w:sdtPr>
          <w:rPr>
            <w:rFonts w:ascii="Times New Roman" w:hAnsi="Times New Roman" w:cs="Times New Roman"/>
          </w:rPr>
          <w:alias w:val="To edit, see citavi.com/edit"/>
          <w:tag w:val="CitaviPlaceholder#2a2bc2b6-b959-483f-84d4-00aaf3ed8e08"/>
          <w:id w:val="-1309239073"/>
          <w:placeholder>
            <w:docPart w:val="2D20DECC7A1843A2980600DDF1B7712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DljOGY4LTgwYjctNDE0Mi1iNGNjLTUwZDg2M2E0MTFiMyIsIlJhbmdlTGVuZ3RoIjoyMCwiUmVmZXJlbmNlSWQiOiI0ZDA2YjAxOS01YWM5LTQ4NWUtODRkOS0wYmNhZTliNDYy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ODYvczEzMDY4LTAxOC0xMjgyLXgiLCJVcmlTdHJpbmciOiJodHRwczovL2RvaS5vcmcvMTAuMTE4Ni9zMTMwNjgtMDE4LTEyODIt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3OjE1IiwiTW9kaWZpZWRCeSI6Il9TY2hhZWZlYyIsIklkIjoiYzYwZjZkM2EtMjZlOS00MmU3LTg3OWQtZmM1MWY2ZjlkZTczIiwiTW9kaWZpZWRPbiI6IjIwMjQtMDMtMjZUMTU6Mzc6M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QTUM2MTkxOTE5IiwiVXJpU3RyaW5nIjoiaHR0cHM6Ly93d3cubmNiaS5ubG0ubmloLmdvdi9wbWMvYXJ0aWNsZXMvUE1DNjE5MTkx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2VDE1OjM3OjE1IiwiTW9kaWZpZWRCeSI6Il9TY2hhZWZlYyIsIklkIjoiNjVjZTkwYzItMTVmZC00ZGE0LTgzNmYtNzEwY2VhMDY5Zjc3IiwiTW9kaWZpZWRPbiI6IjIwMjQtMDMtMjZUMTU6Mzc6MT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zMDM1Njg5MyIsIlVyaVN0cmluZyI6Imh0dHA6Ly93d3cubmNiaS5ubG0ubmloLmdvdi9wdWJtZWQvMzAzNTY4OT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(Lazuka et al. 2018)</w:t>
          </w:r>
          <w:r>
            <w:rPr>
              <w:rFonts w:ascii="Times New Roman" w:hAnsi="Times New Roman" w:cs="Times New Roman"/>
              <w:noProof/>
            </w:rPr>
            <w:fldChar w:fldCharType="end"/>
          </w:r>
        </w:sdtContent>
      </w:sdt>
      <w:r>
        <w:rPr>
          <w:rFonts w:ascii="Times New Roman" w:hAnsi="Times New Roman" w:cs="Times New Roman"/>
        </w:rPr>
        <w:t>.</w:t>
      </w:r>
      <w:r w:rsidRPr="00F432E3">
        <w:rPr>
          <w:rFonts w:ascii="Times New Roman" w:hAnsi="Times New Roman" w:cs="Times New Roman"/>
        </w:rPr>
        <w:t xml:space="preserve"> </w:t>
      </w:r>
      <w:r w:rsidR="00F119A7">
        <w:rPr>
          <w:rFonts w:ascii="Times New Roman" w:hAnsi="Times New Roman" w:cs="Times New Roman"/>
        </w:rPr>
        <w:t>I</w:t>
      </w:r>
      <w:r w:rsidRPr="00F432E3">
        <w:rPr>
          <w:rFonts w:ascii="Times New Roman" w:hAnsi="Times New Roman" w:cs="Times New Roman"/>
        </w:rPr>
        <w:t xml:space="preserve">t is not uncommon that members of </w:t>
      </w:r>
      <w:r w:rsidRPr="002B536C">
        <w:rPr>
          <w:rFonts w:ascii="Times New Roman" w:hAnsi="Times New Roman" w:cs="Times New Roman"/>
          <w:i/>
        </w:rPr>
        <w:t xml:space="preserve">Bacteroides </w:t>
      </w:r>
      <w:r w:rsidRPr="00F432E3">
        <w:rPr>
          <w:rFonts w:ascii="Times New Roman" w:hAnsi="Times New Roman" w:cs="Times New Roman"/>
        </w:rPr>
        <w:t xml:space="preserve">and Clostridia are found working together biodegrading lignocellulosic biomass </w:t>
      </w:r>
      <w:sdt>
        <w:sdtPr>
          <w:rPr>
            <w:rFonts w:ascii="Times New Roman" w:hAnsi="Times New Roman" w:cs="Times New Roman"/>
          </w:rPr>
          <w:alias w:val="To edit, see citavi.com/edit"/>
          <w:tag w:val="CitaviPlaceholder#70366bfe-1a4a-41b9-a807-5c6e82fe57ec"/>
          <w:id w:val="-12156620"/>
          <w:placeholder>
            <w:docPart w:val="2D20DECC7A1843A2980600DDF1B7712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zRhNmQ3LTkzZjctNDg4ZC1iNTM4LTkyZTJjMWNkZWRhNyIsIlJhbmdlTGVuZ3RoIjoyMCwiUmVmZXJlbmNlSWQiOiJmYmU4NTczZi03YTYwLTQ3YWYtYWQyOC04ZjU5OWViODky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yOC9BRU0uMDEyNDQtMTgiLCJVcmlTdHJpbmciOiJodHRwczovL2RvaS5vcmcvMTAuMTEyOC9BRU0uMDEyNDQtMT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yNlQxNTozODoyNCIsIk1vZGlmaWVkQnkiOiJfU2NoYWVmZWMiLCJJZCI6ImE2MTQ3NzRhLWFmMWEtNDFkOC05ODdmLTJmNDg4NTI0OGM0YiIsIk1vZGlmaWVkT24iOiIyMDI0LTAzLTI2VDE1OjM4OjI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AwMDYzOTgiLCJVcmlTdHJpbmciOiJodHRwOi8vd3d3Lm5jYmkubmxtLm5paC5nb3YvcHVibWVkLzMwMDA2Mzk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ZUMTU6Mzg6MjQiLCJNb2RpZmllZEJ5IjoiX1NjaGFlZmVjIiwiSWQiOiIzZGU2NWQ1MC01OTZiLTRkNmItODcyZi0xZDhhZTQ1ZTEzOTgiLCJNb2RpZmllZE9uIjoiMjAyNC0wMy0yNlQxNTozODoyN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YxMjE5ODkiLCJVcmlTdHJpbmciOiJodHRwczovL3d3dy5uY2JpLm5sbS5uaWguZ292L3BtYy9hcnRpY2xlcy9QTUM2MTIxOTg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xNi9qLmpjbGVwcm8uMjAyMS4xMjkxNTAiLCJVcmlTdHJpbmciOiJodHRwczovL2RvaS5vcmcvMTAuMTAxNi9qLmpjbGVwcm8uMjAyMS4xMjkxNTA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(Kougias et al. 2018; Wang et al. 2021)</w:t>
          </w:r>
          <w:r>
            <w:rPr>
              <w:rFonts w:ascii="Times New Roman" w:hAnsi="Times New Roman" w:cs="Times New Roman"/>
              <w:noProof/>
            </w:rPr>
            <w:fldChar w:fldCharType="end"/>
          </w:r>
        </w:sdtContent>
      </w:sdt>
      <w:r>
        <w:rPr>
          <w:rFonts w:ascii="Times New Roman" w:hAnsi="Times New Roman" w:cs="Times New Roman"/>
        </w:rPr>
        <w:t xml:space="preserve">, </w:t>
      </w:r>
      <w:r w:rsidRPr="00F432E3">
        <w:rPr>
          <w:rFonts w:ascii="Times New Roman" w:hAnsi="Times New Roman" w:cs="Times New Roman"/>
        </w:rPr>
        <w:t>or even used as bioaugmentation</w:t>
      </w:r>
      <w:r>
        <w:rPr>
          <w:rFonts w:ascii="Times New Roman" w:hAnsi="Times New Roman" w:cs="Times New Roman"/>
        </w:rPr>
        <w:t xml:space="preserve"> </w:t>
      </w:r>
      <w:sdt>
        <w:sdtPr>
          <w:rPr>
            <w:rFonts w:ascii="Times New Roman" w:hAnsi="Times New Roman" w:cs="Times New Roman"/>
          </w:rPr>
          <w:alias w:val="To edit, see citavi.com/edit"/>
          <w:tag w:val="CitaviPlaceholder#b1dede08-5741-46b9-8171-a652a2207822"/>
          <w:id w:val="-211733010"/>
          <w:placeholder>
            <w:docPart w:val="2D20DECC7A1843A2980600DDF1B7712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TljZmMzLWFhMjUtNGUyYy1iYWY1LTg2MWVmNTk1OGQ0ZSIsIlJhbmdlTGVuZ3RoIjoyMywiUmVmZXJlbmNlSWQiOiJmZWY3ZmE4ZS01NDY1LTRmZWQtYjFlOS0yYjk5YjRlZTkx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JpdGViLjIwMjEuMTAwNjg1IiwiVXJpU3RyaW5nIjoiaHR0cHM6Ly9kb2kub3JnLzEwLjEwMTYvai5iaXRlYi4yMDIxLjEwMDY4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(Tukanghan et al. 2021)</w:t>
          </w:r>
          <w:r>
            <w:rPr>
              <w:rFonts w:ascii="Times New Roman" w:hAnsi="Times New Roman" w:cs="Times New Roman"/>
              <w:noProof/>
            </w:rPr>
            <w:fldChar w:fldCharType="end"/>
          </w:r>
        </w:sdtContent>
      </w:sdt>
      <w:r>
        <w:rPr>
          <w:rFonts w:ascii="Times New Roman" w:hAnsi="Times New Roman" w:cs="Times New Roman"/>
        </w:rPr>
        <w:t>.</w:t>
      </w:r>
    </w:p>
    <w:p w14:paraId="2A51E73B" w14:textId="3AFB330C" w:rsidR="00073195" w:rsidRDefault="00073195" w:rsidP="00073195">
      <w:pPr>
        <w:rPr>
          <w:rFonts w:ascii="Times New Roman" w:hAnsi="Times New Roman" w:cs="Times New Roman"/>
        </w:rPr>
      </w:pPr>
      <w:proofErr w:type="spellStart"/>
      <w:r w:rsidRPr="00AF56F2">
        <w:rPr>
          <w:rFonts w:ascii="Times New Roman" w:hAnsi="Times New Roman" w:cs="Times New Roman"/>
          <w:i/>
        </w:rPr>
        <w:t>Lacrimispora</w:t>
      </w:r>
      <w:proofErr w:type="spellEnd"/>
      <w:r>
        <w:rPr>
          <w:rFonts w:ascii="Times New Roman" w:hAnsi="Times New Roman" w:cs="Times New Roman"/>
        </w:rPr>
        <w:t xml:space="preserve"> is a new bacterial genus proposed due to the reclassification of </w:t>
      </w:r>
      <w:r w:rsidRPr="003D60FC">
        <w:rPr>
          <w:rFonts w:ascii="Times New Roman" w:hAnsi="Times New Roman" w:cs="Times New Roman"/>
          <w:i/>
        </w:rPr>
        <w:t>Clostridium</w:t>
      </w:r>
      <w:r>
        <w:rPr>
          <w:rFonts w:ascii="Times New Roman" w:hAnsi="Times New Roman" w:cs="Times New Roman"/>
        </w:rPr>
        <w:t xml:space="preserve"> spp. clades </w:t>
      </w:r>
      <w:sdt>
        <w:sdtPr>
          <w:rPr>
            <w:rFonts w:ascii="Times New Roman" w:hAnsi="Times New Roman" w:cs="Times New Roman"/>
          </w:rPr>
          <w:alias w:val="To edit, see citavi.com/edit"/>
          <w:tag w:val="CitaviPlaceholder#e29a3f3f-abf7-4ebb-9a49-ef56868b6b01"/>
          <w:id w:val="-2025163192"/>
          <w:placeholder>
            <w:docPart w:val="B8F089F68BCA4A3784388607B772CB79"/>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DdjMTYzLTUwNmYtNDUzMC1hM2NkLTQwZTM0NzJhYmUyNiIsIlJhbmdlTGVuZ3RoIjoyNSwiUmVmZXJlbmNlSWQiOiIyNjJhNmVmMy1hZjBhLTQ2ODktYWM4OC1iMDQ3N2MwZDExZ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zE3ODI3MDAiLCJVcmlTdHJpbmciOiJodHRwOi8vd3d3Lm5jYmkubmxtLm5paC5nb3YvcHVibWVkLzMxNzgyNz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OFQwOTowMzo1MiIsIk1vZGlmaWVkQnkiOiJfU2NoYWVmZWMiLCJJZCI6IjdiOTdlODczLTAxNWUtNGMwMi04M2FkLTJiNzk2ODBiYTFiNCIsIk1vZGlmaWVkT24iOiIyMDI0LTAzLTI4VDA5OjAzOjUy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5OS9panNlbS4wLjAwMzY5OCIsIlVyaVN0cmluZyI6Imh0dHBzOi8vZG9pLm9yZy8xMC4xMDk5L2lqc2VtLjAuMDAzNjk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(Haas and Blanchard 2020)</w:t>
          </w:r>
          <w:r>
            <w:rPr>
              <w:rFonts w:ascii="Times New Roman" w:hAnsi="Times New Roman" w:cs="Times New Roman"/>
              <w:noProof/>
            </w:rPr>
            <w:fldChar w:fldCharType="end"/>
          </w:r>
        </w:sdtContent>
      </w:sdt>
      <w:r>
        <w:rPr>
          <w:rFonts w:ascii="Times New Roman" w:hAnsi="Times New Roman" w:cs="Times New Roman"/>
        </w:rPr>
        <w:t xml:space="preserve">. In our work, the </w:t>
      </w:r>
      <w:proofErr w:type="spellStart"/>
      <w:r>
        <w:rPr>
          <w:rFonts w:ascii="Times New Roman" w:hAnsi="Times New Roman" w:cs="Times New Roman"/>
        </w:rPr>
        <w:t>MAGs</w:t>
      </w:r>
      <w:proofErr w:type="spellEnd"/>
      <w:r>
        <w:rPr>
          <w:rFonts w:ascii="Times New Roman" w:hAnsi="Times New Roman" w:cs="Times New Roman"/>
        </w:rPr>
        <w:t xml:space="preserve"> also harbour many genes related to </w:t>
      </w:r>
      <w:r w:rsidRPr="00AE3310">
        <w:rPr>
          <w:rFonts w:ascii="Times New Roman" w:hAnsi="Times New Roman" w:cs="Times New Roman"/>
        </w:rPr>
        <w:t xml:space="preserve">the generation of </w:t>
      </w:r>
      <w:r>
        <w:rPr>
          <w:rFonts w:ascii="Times New Roman" w:hAnsi="Times New Roman" w:cs="Times New Roman"/>
        </w:rPr>
        <w:t xml:space="preserve">organic compounds, namely acetic acid and ethanol. Representants of this family are known to produce such compounds </w:t>
      </w:r>
      <w:sdt>
        <w:sdtPr>
          <w:rPr>
            <w:rFonts w:ascii="Times New Roman" w:hAnsi="Times New Roman" w:cs="Times New Roman"/>
          </w:rPr>
          <w:alias w:val="To edit, see citavi.com/edit"/>
          <w:tag w:val="CitaviPlaceholder#17246e44-b5b0-4327-87a6-c1d1cabd6929"/>
          <w:id w:val="347454311"/>
          <w:placeholder>
            <w:docPart w:val="B8F089F68BCA4A3784388607B772CB79"/>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mODU2LWY5OTItNGE4Yi1hNjQxLTc3NDA3ZjViYzIxYiIsIlJhbmdlTGVuZ3RoIjoyMSwiUmVmZXJlbmNlSWQiOiI2ZTllNzhhZC0xNWE5LTRmNjEtOTQ2NC0zOWUyY2E5NTYyO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ODIzOTkyMSIsIlVyaVN0cmluZyI6Imh0dHA6Ly93d3cubmNiaS5ubG0ubmloLmdvdi9wdWJtZWQvMzgyMzk5M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OFQwOTowNDoxNiIsIk1vZGlmaWVkQnkiOiJfU2NoYWVmZWMiLCJJZCI6IjkxMjY3NDQzLWE1ZjQtNGQyYS1hMDZlLTEyMWEzNzg3NDkxOSIsIk1vZGlmaWVkT24iOiIyMDI0LTAzLTI4VDA5OjA0OjE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UE1DMTA3OTQ1NTciLCJVcmlTdHJpbmciOiJodHRwczovL3d3dy5uY2JpLm5sbS5uaWguZ292L3BtYy9hcnRpY2xlcy9QTUMxMDc5NDU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4VDA5OjA0OjE2IiwiTW9kaWZpZWRCeSI6Il9TY2hhZWZlYyIsIklkIjoiYWU3M2E2MGEtNzdjOC00NDZmLWI2NzMtOTk3YzliNGU0N2M3IiwiTW9kaWZpZWRPbiI6IjIwMjQtMDMtMjhUMDk6MDQ6MT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iaW9lLjIwMjMuMTMyNDM5NiIsIlVyaVN0cmluZyI6Imh0dHBzOi8vZG9pLm9yZy8xMC4zMzg5L2ZiaW9lLjIwMjMuMTMyNDM5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(Zaplana et al. 2023)</w:t>
          </w:r>
          <w:r>
            <w:rPr>
              <w:rFonts w:ascii="Times New Roman" w:hAnsi="Times New Roman" w:cs="Times New Roman"/>
              <w:noProof/>
            </w:rPr>
            <w:fldChar w:fldCharType="end"/>
          </w:r>
        </w:sdtContent>
      </w:sdt>
      <w:r>
        <w:rPr>
          <w:rFonts w:ascii="Times New Roman" w:hAnsi="Times New Roman" w:cs="Times New Roman"/>
        </w:rPr>
        <w:t xml:space="preserve"> and we noticed a positive correlation between </w:t>
      </w:r>
      <w:proofErr w:type="spellStart"/>
      <w:r w:rsidRPr="00BF20BB">
        <w:rPr>
          <w:rFonts w:ascii="Times New Roman" w:hAnsi="Times New Roman" w:cs="Times New Roman"/>
          <w:i/>
        </w:rPr>
        <w:t>Lachnoclostridium</w:t>
      </w:r>
      <w:proofErr w:type="spellEnd"/>
      <w:r>
        <w:rPr>
          <w:rFonts w:ascii="Times New Roman" w:hAnsi="Times New Roman" w:cs="Times New Roman"/>
        </w:rPr>
        <w:t xml:space="preserve"> with them (from </w:t>
      </w:r>
      <w:proofErr w:type="spellStart"/>
      <w:r w:rsidRPr="00F432E3">
        <w:rPr>
          <w:rFonts w:ascii="Times New Roman" w:hAnsi="Times New Roman" w:cs="Times New Roman"/>
        </w:rPr>
        <w:t>Lachnospiraceae</w:t>
      </w:r>
      <w:proofErr w:type="spellEnd"/>
      <w:r>
        <w:rPr>
          <w:rFonts w:ascii="Times New Roman" w:hAnsi="Times New Roman" w:cs="Times New Roman"/>
        </w:rPr>
        <w:t xml:space="preserve"> family, divergences on genus classification might be due to different technologies used in this work). </w:t>
      </w:r>
      <w:r w:rsidR="0022428D">
        <w:rPr>
          <w:rFonts w:ascii="Times New Roman" w:hAnsi="Times New Roman" w:cs="Times New Roman"/>
        </w:rPr>
        <w:t xml:space="preserve">These enrichment cultures could provide </w:t>
      </w:r>
      <w:proofErr w:type="spellStart"/>
      <w:r w:rsidR="0022428D">
        <w:rPr>
          <w:rFonts w:ascii="Times New Roman" w:hAnsi="Times New Roman" w:cs="Times New Roman"/>
        </w:rPr>
        <w:t>VFAs</w:t>
      </w:r>
      <w:proofErr w:type="spellEnd"/>
      <w:r w:rsidR="0022428D">
        <w:rPr>
          <w:rFonts w:ascii="Times New Roman" w:hAnsi="Times New Roman" w:cs="Times New Roman"/>
        </w:rPr>
        <w:t xml:space="preserve"> for the production of </w:t>
      </w:r>
      <w:proofErr w:type="spellStart"/>
      <w:r w:rsidR="0022428D">
        <w:rPr>
          <w:rFonts w:ascii="Times New Roman" w:hAnsi="Times New Roman" w:cs="Times New Roman"/>
        </w:rPr>
        <w:t>MCC</w:t>
      </w:r>
      <w:r w:rsidR="00724763">
        <w:rPr>
          <w:rFonts w:ascii="Times New Roman" w:hAnsi="Times New Roman" w:cs="Times New Roman"/>
        </w:rPr>
        <w:t>A</w:t>
      </w:r>
      <w:r w:rsidR="0022428D">
        <w:rPr>
          <w:rFonts w:ascii="Times New Roman" w:hAnsi="Times New Roman" w:cs="Times New Roman"/>
        </w:rPr>
        <w:t>s</w:t>
      </w:r>
      <w:proofErr w:type="spellEnd"/>
      <w:r w:rsidR="0022428D">
        <w:rPr>
          <w:rFonts w:ascii="Times New Roman" w:hAnsi="Times New Roman" w:cs="Times New Roman"/>
        </w:rPr>
        <w:t>, since a</w:t>
      </w:r>
      <w:r w:rsidR="0022428D" w:rsidRPr="00086FA5">
        <w:rPr>
          <w:rFonts w:ascii="Times New Roman" w:hAnsi="Times New Roman" w:cs="Times New Roman"/>
        </w:rPr>
        <w:t xml:space="preserve">cetic as well </w:t>
      </w:r>
      <w:commentRangeStart w:id="33"/>
      <w:r w:rsidR="0022428D" w:rsidRPr="00086FA5">
        <w:rPr>
          <w:rFonts w:ascii="Times New Roman" w:hAnsi="Times New Roman" w:cs="Times New Roman"/>
        </w:rPr>
        <w:t xml:space="preserve">as propionic acid </w:t>
      </w:r>
      <w:commentRangeEnd w:id="33"/>
      <w:r w:rsidR="004C7362">
        <w:rPr>
          <w:rStyle w:val="Kommentarzeichen"/>
        </w:rPr>
        <w:commentReference w:id="33"/>
      </w:r>
      <w:r w:rsidR="0022428D" w:rsidRPr="00086FA5">
        <w:rPr>
          <w:rFonts w:ascii="Times New Roman" w:hAnsi="Times New Roman" w:cs="Times New Roman"/>
        </w:rPr>
        <w:t>are valuable electron acceptors</w:t>
      </w:r>
      <w:r w:rsidR="004425C9">
        <w:rPr>
          <w:rFonts w:ascii="Times New Roman" w:hAnsi="Times New Roman" w:cs="Times New Roman"/>
        </w:rPr>
        <w:t xml:space="preserve"> and</w:t>
      </w:r>
      <w:r w:rsidR="00940D73">
        <w:rPr>
          <w:rFonts w:ascii="Times New Roman" w:hAnsi="Times New Roman" w:cs="Times New Roman"/>
        </w:rPr>
        <w:t xml:space="preserve"> ethanol an electron donor</w:t>
      </w:r>
      <w:r w:rsidR="004425C9">
        <w:rPr>
          <w:rFonts w:ascii="Times New Roman" w:hAnsi="Times New Roman" w:cs="Times New Roman"/>
        </w:rPr>
        <w:t xml:space="preserve"> </w:t>
      </w:r>
      <w:r w:rsidR="0022428D" w:rsidRPr="00086FA5">
        <w:rPr>
          <w:rFonts w:ascii="Times New Roman" w:hAnsi="Times New Roman" w:cs="Times New Roman"/>
        </w:rPr>
        <w:t>, which are necessary for the production of medium-chain carboxylic acids by microbial chain elongation</w:t>
      </w:r>
      <w:r w:rsidR="0022428D">
        <w:rPr>
          <w:rFonts w:ascii="Times New Roman" w:hAnsi="Times New Roman" w:cs="Times New Roman"/>
        </w:rPr>
        <w:t xml:space="preserve"> </w:t>
      </w:r>
      <w:sdt>
        <w:sdtPr>
          <w:rPr>
            <w:rFonts w:ascii="Times New Roman" w:hAnsi="Times New Roman" w:cs="Times New Roman"/>
          </w:rPr>
          <w:alias w:val="To edit, see citavi.com/edit"/>
          <w:tag w:val="CitaviPlaceholder#b40af300-af0a-43dd-aa8b-af20d3a50f65"/>
          <w:id w:val="2102528424"/>
          <w:placeholder>
            <w:docPart w:val="48EC66A6E4D44A04B101C2264313AC66"/>
          </w:placeholder>
        </w:sdtPr>
        <w:sdtEndPr/>
        <w:sdtContent>
          <w:r w:rsidR="0022428D">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DEwM2YxLTYxZmQtNDAxOS1iNGVhLTdkMGMzNWM0NmNkYyIsIlJhbmdlTGVuZ3RoIjoxNSwiUmVmZXJlbmNlSWQiOiIwNzlhNzFhMC02Y2UwLTRhZmYtOTM5ZS04MDhkZWMxOWJh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aWpoeWRlbmUuMjAxNy4xMC4xNz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aWpoeWRlbmUuMjAxNy4xMC4xNzgiLCJVcmlTdHJpbmciOiJodHRwczovL2RvaS5vcmcvMTAuMTAxNi9qLmlqaHlkZW5lLjIwMTcuMTAuMTc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wNy9CRjAwNDA4MDU2IiwiVXJpU3RyaW5nIjoiaHR0cHM6Ly9kb2kub3JnLzEwLjEwMDcvQkYwMDQwODA1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}</w:instrText>
          </w:r>
          <w:r w:rsidR="0022428D">
            <w:rPr>
              <w:rFonts w:ascii="Times New Roman" w:hAnsi="Times New Roman" w:cs="Times New Roman"/>
              <w:noProof/>
            </w:rPr>
            <w:fldChar w:fldCharType="separate"/>
          </w:r>
          <w:r w:rsidR="0022428D">
            <w:rPr>
              <w:rFonts w:ascii="Times New Roman" w:hAnsi="Times New Roman" w:cs="Times New Roman"/>
              <w:noProof/>
            </w:rPr>
            <w:t>(Wu et al. 2018; Kenealy and Waselefsky 1985)</w:t>
          </w:r>
          <w:r w:rsidR="0022428D">
            <w:rPr>
              <w:rFonts w:ascii="Times New Roman" w:hAnsi="Times New Roman" w:cs="Times New Roman"/>
              <w:noProof/>
            </w:rPr>
            <w:fldChar w:fldCharType="end"/>
          </w:r>
        </w:sdtContent>
      </w:sdt>
      <w:r w:rsidR="0022428D" w:rsidRPr="00086FA5">
        <w:rPr>
          <w:rFonts w:ascii="Times New Roman" w:hAnsi="Times New Roman" w:cs="Times New Roman"/>
        </w:rPr>
        <w:t>.</w:t>
      </w:r>
    </w:p>
    <w:p w14:paraId="604430A4" w14:textId="6BCAD0AD" w:rsidR="00073195" w:rsidRDefault="00073195" w:rsidP="00073195">
      <w:pPr>
        <w:spacing w:after="120" w:line="240" w:lineRule="auto"/>
        <w:rPr>
          <w:rFonts w:ascii="Times New Roman" w:hAnsi="Times New Roman" w:cs="Times New Roman"/>
        </w:rPr>
      </w:pPr>
      <w:r w:rsidRPr="00F563EA">
        <w:rPr>
          <w:rFonts w:ascii="Times New Roman" w:hAnsi="Times New Roman" w:cs="Times New Roman"/>
        </w:rPr>
        <w:t xml:space="preserve">Another genus found in the the cellulose enrichment cultures from cow manure have been </w:t>
      </w:r>
      <w:proofErr w:type="spellStart"/>
      <w:r w:rsidRPr="00F563EA">
        <w:rPr>
          <w:rFonts w:ascii="Times New Roman" w:hAnsi="Times New Roman" w:cs="Times New Roman"/>
          <w:i/>
        </w:rPr>
        <w:t>Desulfovibrio</w:t>
      </w:r>
      <w:proofErr w:type="spellEnd"/>
      <w:r w:rsidRPr="00F563EA">
        <w:rPr>
          <w:rFonts w:ascii="Times New Roman" w:hAnsi="Times New Roman" w:cs="Times New Roman"/>
        </w:rPr>
        <w:t xml:space="preserve">. This genus can utilize </w:t>
      </w:r>
      <w:proofErr w:type="spellStart"/>
      <w:r w:rsidRPr="00F563EA">
        <w:rPr>
          <w:rFonts w:ascii="Times New Roman" w:hAnsi="Times New Roman" w:cs="Times New Roman"/>
        </w:rPr>
        <w:t>sulfur</w:t>
      </w:r>
      <w:proofErr w:type="spellEnd"/>
      <w:r w:rsidRPr="00F563EA">
        <w:rPr>
          <w:rFonts w:ascii="Times New Roman" w:hAnsi="Times New Roman" w:cs="Times New Roman"/>
        </w:rPr>
        <w:t xml:space="preserve"> compounds such as sulphate, which can be found in the media, as electron acceptors </w:t>
      </w:r>
      <w:sdt>
        <w:sdtPr>
          <w:rPr>
            <w:rFonts w:ascii="Times New Roman" w:hAnsi="Times New Roman" w:cs="Times New Roman"/>
          </w:rPr>
          <w:alias w:val="To edit, see citavi.com/edit"/>
          <w:tag w:val="CitaviPlaceholder#78e9c475-17db-4a06-83b6-55f1288172b4"/>
          <w:id w:val="-1523163271"/>
          <w:placeholder>
            <w:docPart w:val="6A5A1F30F1684E4DAF79F3A4D09454D9"/>
          </w:placeholder>
        </w:sdtPr>
        <w:sdtEndPr/>
        <w:sdtContent>
          <w:r w:rsidRPr="00F563EA">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mE2ZGZkLTQ4YmYtNDZjMy04MDFlLWI2M2VhZTc0N2QxMiIsIlJhbmdlTGVuZ3RoIjoxOCwiUmVmZXJlbmNlSWQiOiJkMjIzMmRjMS0xM2NjLTRhYjUtODc5OC1lMmM4NThjMGFl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3LjA3LjIwMjMiLCJEb2kiOiIxMC4xMDA3L3MwMDQ0OS0wMjMtMDI4OTUtM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wMDQ0OS0wMjMtMDI4OTUtMCIsIlVyaVN0cmluZyI6Imh0dHBzOi8vZG9pLm9yZy8xMC4xMDA3L3MwMDQ0OS0wMjMtMDI4OTUt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3VDE1OjM0OjA2IiwiTW9kaWZpZWRCeSI6Il9TY2hhZWZlYyIsIklkIjoiMjYwNDE5MGUtOWJhNy00MzZiLTg0NjMtODkyZDRjM2M3ZGQwIiwiTW9kaWZpZWRPbiI6IjIwMjQtMDItMjdUMTU6MzQ6MDY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QxODE3OSIsIlVyaVN0cmluZyI6Imh0dHA6Ly93d3cubmNiaS5ubG0ubmloLmdvdi9wdWJtZWQvMzc0MTgxNz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}</w:instrText>
          </w:r>
          <w:r w:rsidRPr="00F563EA">
            <w:rPr>
              <w:rFonts w:ascii="Times New Roman" w:hAnsi="Times New Roman" w:cs="Times New Roman"/>
              <w:noProof/>
            </w:rPr>
            <w:fldChar w:fldCharType="separate"/>
          </w:r>
          <w:r w:rsidR="0022428D">
            <w:rPr>
              <w:rFonts w:ascii="Times New Roman" w:hAnsi="Times New Roman" w:cs="Times New Roman"/>
              <w:noProof/>
            </w:rPr>
            <w:t>(Zhao et al. 2023)</w:t>
          </w:r>
          <w:r w:rsidRPr="00F563EA">
            <w:rPr>
              <w:rFonts w:ascii="Times New Roman" w:hAnsi="Times New Roman" w:cs="Times New Roman"/>
              <w:noProof/>
            </w:rPr>
            <w:fldChar w:fldCharType="end"/>
          </w:r>
        </w:sdtContent>
      </w:sdt>
      <w:r w:rsidRPr="00F563EA">
        <w:rPr>
          <w:rFonts w:ascii="Times New Roman" w:hAnsi="Times New Roman" w:cs="Times New Roman"/>
        </w:rPr>
        <w:t xml:space="preserve">. </w:t>
      </w:r>
      <w:proofErr w:type="spellStart"/>
      <w:r w:rsidRPr="00F563EA">
        <w:rPr>
          <w:rFonts w:ascii="Times New Roman" w:hAnsi="Times New Roman" w:cs="Times New Roman"/>
          <w:i/>
        </w:rPr>
        <w:t>Desulfovibrio</w:t>
      </w:r>
      <w:proofErr w:type="spellEnd"/>
      <w:r w:rsidRPr="00F563EA">
        <w:rPr>
          <w:rFonts w:ascii="Times New Roman" w:hAnsi="Times New Roman" w:cs="Times New Roman"/>
        </w:rPr>
        <w:t>, acting as an incomplete oxidizer, is limited to oxidize organic matter to acetic acid rather than CO</w:t>
      </w:r>
      <w:r w:rsidRPr="00F563EA">
        <w:rPr>
          <w:rFonts w:ascii="Times New Roman" w:hAnsi="Times New Roman" w:cs="Times New Roman"/>
          <w:vertAlign w:val="subscript"/>
        </w:rPr>
        <w:t>2</w:t>
      </w:r>
      <w:r w:rsidRPr="00F563EA">
        <w:rPr>
          <w:rFonts w:ascii="Times New Roman" w:hAnsi="Times New Roman" w:cs="Times New Roman"/>
        </w:rPr>
        <w:t xml:space="preserve">. This results in an increase in the acidity of the culture medium, leading to the inhibition of bacterial growth </w:t>
      </w:r>
      <w:sdt>
        <w:sdtPr>
          <w:rPr>
            <w:rFonts w:ascii="Times New Roman" w:hAnsi="Times New Roman" w:cs="Times New Roman"/>
          </w:rPr>
          <w:alias w:val="To edit, see citavi.com/edit"/>
          <w:tag w:val="CitaviPlaceholder#8160d6a2-ba82-4253-9d99-bcb2970344a8"/>
          <w:id w:val="-14150095"/>
          <w:placeholder>
            <w:docPart w:val="6A5A1F30F1684E4DAF79F3A4D09454D9"/>
          </w:placeholder>
        </w:sdtPr>
        <w:sdtEndPr/>
        <w:sdtContent>
          <w:r w:rsidRPr="00F563EA">
            <w:rPr>
              <w:rFonts w:ascii="Times New Roman" w:hAnsi="Times New Roman" w:cs="Times New Roman"/>
              <w:noProof/>
            </w:rPr>
            <w:fldChar w:fldCharType="begin"/>
          </w:r>
          <w:r w:rsidRPr="00F563EA">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jM4YjIzLWEzOGMtNDM3Yy1iZmRkLTliZWZmODE5NmE2ZSIsIlJhbmdlTGVuZ3RoIjoxMCwiUmVmZXJlbmNlSWQiOiI3ZTIzN2ExMi04ZTQ2LTRkYTQtOWU1NC0xNDNhNWZlMzBl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Um95IiwiUHJvdGVjdGVkIjpmYWxzZSwiU2V4IjoyLCJDcmVhdGVkQnkiOiJfU2NoYWVmZWMiLCJDcmVhdGVkT24iOiIyMDI0LTAyLTI3VDE1OjM5OjM1IiwiTW9kaWZpZWRCeSI6Il9TY2hhZWZlYyIsIklkIjoiZGUzY2RhYjktZGE2OC00ZTAxLTgzOWQtNzYzYzViMGU3MDNhIiwiTW9kaWZpZWRPbiI6IjIwMjQtMDItMjdUMTU6Mzk6Mz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AzODEvcnVvci05NzgwIiwiVXJpU3RyaW5nIjoiaHR0cHM6Ly9kb2kub3JnLzEwLjIwMzgxL3J1b3ItOTc4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}</w:instrText>
          </w:r>
          <w:r w:rsidRPr="00F563EA">
            <w:rPr>
              <w:rFonts w:ascii="Times New Roman" w:hAnsi="Times New Roman" w:cs="Times New Roman"/>
              <w:noProof/>
            </w:rPr>
            <w:fldChar w:fldCharType="separate"/>
          </w:r>
          <w:r w:rsidR="0022428D">
            <w:rPr>
              <w:rFonts w:ascii="Times New Roman" w:hAnsi="Times New Roman" w:cs="Times New Roman"/>
              <w:noProof/>
            </w:rPr>
            <w:t>(Roy 2004)</w:t>
          </w:r>
          <w:r w:rsidRPr="00F563EA">
            <w:rPr>
              <w:rFonts w:ascii="Times New Roman" w:hAnsi="Times New Roman" w:cs="Times New Roman"/>
              <w:noProof/>
            </w:rPr>
            <w:fldChar w:fldCharType="end"/>
          </w:r>
        </w:sdtContent>
      </w:sdt>
      <w:r w:rsidRPr="00F563EA">
        <w:rPr>
          <w:rFonts w:ascii="Times New Roman" w:hAnsi="Times New Roman" w:cs="Times New Roman"/>
        </w:rPr>
        <w:t xml:space="preserve">. </w:t>
      </w:r>
      <w:proofErr w:type="spellStart"/>
      <w:r w:rsidR="00C23FCE">
        <w:rPr>
          <w:rFonts w:ascii="Times New Roman" w:hAnsi="Times New Roman" w:cs="Times New Roman"/>
        </w:rPr>
        <w:t>Sulfate</w:t>
      </w:r>
      <w:proofErr w:type="spellEnd"/>
      <w:r w:rsidR="00C23FCE">
        <w:rPr>
          <w:rFonts w:ascii="Times New Roman" w:hAnsi="Times New Roman" w:cs="Times New Roman"/>
        </w:rPr>
        <w:t xml:space="preserve"> reduction can be an advantage, in case of high concentrations of heavy metals. The resulting sulphide reacts with them and form precipitated metal sulphide, which lead to bioremediation </w:t>
      </w:r>
      <w:sdt>
        <w:sdtPr>
          <w:rPr>
            <w:rFonts w:ascii="Times New Roman" w:hAnsi="Times New Roman" w:cs="Times New Roman"/>
          </w:rPr>
          <w:alias w:val="To edit, see citavi.com/edit"/>
          <w:tag w:val="CitaviPlaceholder#39de51de-f6a6-4680-89a6-7ed1d99cab19"/>
          <w:id w:val="-338775649"/>
          <w:placeholder>
            <w:docPart w:val="DefaultPlaceholder_-1854013440"/>
          </w:placeholder>
        </w:sdtPr>
        <w:sdtEndPr/>
        <w:sdtContent>
          <w:r w:rsidR="00C23FCE">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I3NzM1LTkzY2YtNDA4Mi04ZWM3LTdjNzgwYTNkOTU5OCIsIlJhbmdlTGVuZ3RoIjoyNCwiUmVmZXJlbmNlSWQiOiI3ODY5MzhhNi0zYmIxLTRmZGItOTJjYS1hN2Y2YjkzMjVkN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wMTg2MjgwIiwiVXJpU3RyaW5nIjoiaHR0cDovL3d3dy5uY2JpLm5sbS5uaWguZ292L3B1Ym1lZC8zMDE4NjI4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I4VDExOjI2OjA1IiwiTW9kaWZpZWRCeSI6Il9TY2hhZWZlYyIsIklkIjoiYzFhMzEyNWQtNzQwYy00YTE1LTg2ZTEtZjcyNzAzNjk2YzQzIiwiTW9kaWZpZWRPbiI6IjIwMjQtMDMtMjhUMTE6MjY6MD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MTEzMzkxIiwiVXJpU3RyaW5nIjoiaHR0cHM6Ly93d3cubmNiaS5ubG0ubmloLmdvdi9wbWMvYXJ0aWNsZXMvUE1DNjExMzM5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I4VDExOjI2OjA1IiwiTW9kaWZpZWRCeSI6Il9TY2hhZWZlYyIsIklkIjoiOTVmNjk4OTAtN2Q4Zi00MGVhLWFkMzUtM2NmNWRjNjgzMDBkIiwiTW9kaWZpZWRPbiI6IjIwMjQtMDMtMjhUMTE6MjY6MD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taWNiLjIwMTguMDE5ODYiLCJVcmlTdHJpbmciOiJodHRwczovL2RvaS5vcmcvMTAuMzM4OS9mbWljYi4yMDE4LjAxOTg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}</w:instrText>
          </w:r>
          <w:r w:rsidR="00C23FCE">
            <w:rPr>
              <w:rFonts w:ascii="Times New Roman" w:hAnsi="Times New Roman" w:cs="Times New Roman"/>
              <w:noProof/>
            </w:rPr>
            <w:fldChar w:fldCharType="separate"/>
          </w:r>
          <w:r w:rsidR="0022428D">
            <w:rPr>
              <w:rFonts w:ascii="Times New Roman" w:hAnsi="Times New Roman" w:cs="Times New Roman"/>
              <w:noProof/>
            </w:rPr>
            <w:t>(Ayangbenro et al. 2018)</w:t>
          </w:r>
          <w:r w:rsidR="00C23FCE">
            <w:rPr>
              <w:rFonts w:ascii="Times New Roman" w:hAnsi="Times New Roman" w:cs="Times New Roman"/>
              <w:noProof/>
            </w:rPr>
            <w:fldChar w:fldCharType="end"/>
          </w:r>
        </w:sdtContent>
      </w:sdt>
      <w:r w:rsidR="00C23FCE">
        <w:rPr>
          <w:rFonts w:ascii="Times New Roman" w:hAnsi="Times New Roman" w:cs="Times New Roman"/>
        </w:rPr>
        <w:t xml:space="preserve">. </w:t>
      </w:r>
      <w:r w:rsidRPr="00F563EA">
        <w:rPr>
          <w:rFonts w:ascii="Times New Roman" w:hAnsi="Times New Roman" w:cs="Times New Roman"/>
        </w:rPr>
        <w:t xml:space="preserve">1982 </w:t>
      </w:r>
      <w:sdt>
        <w:sdtPr>
          <w:rPr>
            <w:rFonts w:ascii="Times New Roman" w:hAnsi="Times New Roman" w:cs="Times New Roman"/>
          </w:rPr>
          <w:alias w:val="To edit, see citavi.com/edit"/>
          <w:tag w:val="CitaviPlaceholder#007424a9-b15c-419e-87a4-69a7083ab717"/>
          <w:id w:val="-1794356784"/>
          <w:placeholder>
            <w:docPart w:val="6A5A1F30F1684E4DAF79F3A4D09454D9"/>
          </w:placeholder>
        </w:sdtPr>
        <w:sdtEndPr/>
        <w:sdtContent>
          <w:r w:rsidRPr="00F563EA">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zZjOWRhLTZlODItNDFjNC1hZjRiLWUzMDRjMDZkNzRhYSIsIlJhbmdlTGVuZ3RoIjoxOSwiUmVmZXJlbmNlSWQiOiJjZTFhYjkwOS05YzIyLTQwYzMtOGM4OS0zNGUxODRlMmQxYW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TMDcyMS05NTcxKDgyKTgwMDAzLTMiLCJVcmlTdHJpbmciOiJodHRwczovL2RvaS5vcmcvMTAuMTAxNi9TMDcyMS05NTcxKDgyKTgwMDAzLT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}</w:instrText>
          </w:r>
          <w:r w:rsidRPr="00F563EA">
            <w:rPr>
              <w:rFonts w:ascii="Times New Roman" w:hAnsi="Times New Roman" w:cs="Times New Roman"/>
              <w:noProof/>
            </w:rPr>
            <w:fldChar w:fldCharType="separate"/>
          </w:r>
          <w:r w:rsidR="0022428D">
            <w:rPr>
              <w:rFonts w:ascii="Times New Roman" w:hAnsi="Times New Roman" w:cs="Times New Roman"/>
              <w:noProof/>
            </w:rPr>
            <w:t>Loka Bharati et al.</w:t>
          </w:r>
          <w:r w:rsidRPr="00F563EA">
            <w:rPr>
              <w:rFonts w:ascii="Times New Roman" w:hAnsi="Times New Roman" w:cs="Times New Roman"/>
              <w:noProof/>
            </w:rPr>
            <w:fldChar w:fldCharType="end"/>
          </w:r>
        </w:sdtContent>
      </w:sdt>
      <w:r w:rsidRPr="00F563EA">
        <w:rPr>
          <w:rFonts w:ascii="Times New Roman" w:hAnsi="Times New Roman" w:cs="Times New Roman"/>
        </w:rPr>
        <w:t xml:space="preserve"> studied mixed cultures containing anaerobic cellulolytic bacteria, </w:t>
      </w:r>
      <w:proofErr w:type="spellStart"/>
      <w:r w:rsidRPr="00F563EA">
        <w:rPr>
          <w:rFonts w:ascii="Times New Roman" w:hAnsi="Times New Roman" w:cs="Times New Roman"/>
        </w:rPr>
        <w:t>sulfate</w:t>
      </w:r>
      <w:proofErr w:type="spellEnd"/>
      <w:r w:rsidRPr="00F563EA">
        <w:rPr>
          <w:rFonts w:ascii="Times New Roman" w:hAnsi="Times New Roman" w:cs="Times New Roman"/>
        </w:rPr>
        <w:t xml:space="preserve"> reducers (</w:t>
      </w:r>
      <w:proofErr w:type="spellStart"/>
      <w:r w:rsidRPr="00F563EA">
        <w:rPr>
          <w:rFonts w:ascii="Times New Roman" w:hAnsi="Times New Roman" w:cs="Times New Roman"/>
          <w:i/>
        </w:rPr>
        <w:t>Desulfovibrio</w:t>
      </w:r>
      <w:proofErr w:type="spellEnd"/>
      <w:r w:rsidRPr="00F563EA">
        <w:rPr>
          <w:rFonts w:ascii="Times New Roman" w:hAnsi="Times New Roman" w:cs="Times New Roman"/>
          <w:i/>
        </w:rPr>
        <w:t xml:space="preserve"> vulgaris</w:t>
      </w:r>
      <w:r w:rsidRPr="00F563EA">
        <w:rPr>
          <w:rFonts w:ascii="Times New Roman" w:hAnsi="Times New Roman" w:cs="Times New Roman"/>
        </w:rPr>
        <w:t>) and phototrophic bacteria (</w:t>
      </w:r>
      <w:proofErr w:type="spellStart"/>
      <w:r w:rsidRPr="00F563EA">
        <w:rPr>
          <w:rFonts w:ascii="Times New Roman" w:hAnsi="Times New Roman" w:cs="Times New Roman"/>
          <w:i/>
        </w:rPr>
        <w:t>Chromatium</w:t>
      </w:r>
      <w:proofErr w:type="spellEnd"/>
      <w:r w:rsidRPr="00F563EA">
        <w:rPr>
          <w:rFonts w:ascii="Times New Roman" w:hAnsi="Times New Roman" w:cs="Times New Roman"/>
          <w:i/>
        </w:rPr>
        <w:t xml:space="preserve"> </w:t>
      </w:r>
      <w:proofErr w:type="spellStart"/>
      <w:r w:rsidRPr="00F563EA">
        <w:rPr>
          <w:rFonts w:ascii="Times New Roman" w:hAnsi="Times New Roman" w:cs="Times New Roman"/>
          <w:i/>
        </w:rPr>
        <w:t>vinosum</w:t>
      </w:r>
      <w:proofErr w:type="spellEnd"/>
      <w:r w:rsidRPr="00F563EA">
        <w:rPr>
          <w:rFonts w:ascii="Times New Roman" w:hAnsi="Times New Roman" w:cs="Times New Roman"/>
        </w:rPr>
        <w:t xml:space="preserve">). Cellulose fermentation led to the production of formic acid, lactic acid, ethanol, hydrogen and carbon dioxide. Through dissimilatory </w:t>
      </w:r>
      <w:proofErr w:type="spellStart"/>
      <w:r w:rsidRPr="00F563EA">
        <w:rPr>
          <w:rFonts w:ascii="Times New Roman" w:hAnsi="Times New Roman" w:cs="Times New Roman"/>
        </w:rPr>
        <w:t>sulfate</w:t>
      </w:r>
      <w:proofErr w:type="spellEnd"/>
      <w:r w:rsidRPr="00F563EA">
        <w:rPr>
          <w:rFonts w:ascii="Times New Roman" w:hAnsi="Times New Roman" w:cs="Times New Roman"/>
        </w:rPr>
        <w:t xml:space="preserve"> reduction, </w:t>
      </w:r>
      <w:proofErr w:type="spellStart"/>
      <w:r w:rsidRPr="00F563EA">
        <w:rPr>
          <w:rFonts w:ascii="Times New Roman" w:hAnsi="Times New Roman" w:cs="Times New Roman"/>
          <w:i/>
        </w:rPr>
        <w:t>Desulfovibrio</w:t>
      </w:r>
      <w:proofErr w:type="spellEnd"/>
      <w:r w:rsidRPr="00F563EA">
        <w:rPr>
          <w:rFonts w:ascii="Times New Roman" w:hAnsi="Times New Roman" w:cs="Times New Roman"/>
        </w:rPr>
        <w:t xml:space="preserve"> oxidized organic acids, alcohol, and hydrogen, leading to the accumulation of </w:t>
      </w:r>
      <w:proofErr w:type="spellStart"/>
      <w:r w:rsidRPr="00F563EA">
        <w:rPr>
          <w:rFonts w:ascii="Times New Roman" w:hAnsi="Times New Roman" w:cs="Times New Roman"/>
        </w:rPr>
        <w:t>sulfide</w:t>
      </w:r>
      <w:proofErr w:type="spellEnd"/>
      <w:r w:rsidRPr="00F563EA">
        <w:rPr>
          <w:rFonts w:ascii="Times New Roman" w:hAnsi="Times New Roman" w:cs="Times New Roman"/>
        </w:rPr>
        <w:t xml:space="preserve"> and acetate in the medium. </w:t>
      </w:r>
      <w:commentRangeStart w:id="34"/>
      <w:r w:rsidRPr="00F563EA">
        <w:rPr>
          <w:rFonts w:ascii="Times New Roman" w:hAnsi="Times New Roman" w:cs="Times New Roman"/>
        </w:rPr>
        <w:t>Since the cellulose degradation is inhibited at low pH</w:t>
      </w:r>
      <w:commentRangeEnd w:id="34"/>
      <w:r w:rsidRPr="00F563EA">
        <w:rPr>
          <w:rStyle w:val="Kommentarzeichen"/>
        </w:rPr>
        <w:commentReference w:id="34"/>
      </w:r>
      <w:r w:rsidR="00BF37E6">
        <w:rPr>
          <w:rFonts w:ascii="Times New Roman" w:hAnsi="Times New Roman" w:cs="Times New Roman"/>
        </w:rPr>
        <w:t xml:space="preserve"> and the precursors for chain elongation are consumed by this genus</w:t>
      </w:r>
      <w:r w:rsidRPr="00F563EA">
        <w:rPr>
          <w:rFonts w:ascii="Times New Roman" w:hAnsi="Times New Roman" w:cs="Times New Roman"/>
        </w:rPr>
        <w:t xml:space="preserve">, the decrease of the </w:t>
      </w:r>
      <w:proofErr w:type="spellStart"/>
      <w:r w:rsidRPr="00F563EA">
        <w:rPr>
          <w:rFonts w:ascii="Times New Roman" w:hAnsi="Times New Roman" w:cs="Times New Roman"/>
        </w:rPr>
        <w:t>sulfate</w:t>
      </w:r>
      <w:proofErr w:type="spellEnd"/>
      <w:r w:rsidRPr="00F563EA">
        <w:rPr>
          <w:rFonts w:ascii="Times New Roman" w:hAnsi="Times New Roman" w:cs="Times New Roman"/>
        </w:rPr>
        <w:t xml:space="preserve"> concentration in the medium could be one modification to inhibit this group of bacteria.</w:t>
      </w:r>
      <w:r w:rsidR="00105304">
        <w:rPr>
          <w:rFonts w:ascii="Times New Roman" w:hAnsi="Times New Roman" w:cs="Times New Roman"/>
        </w:rPr>
        <w:t xml:space="preserve"> </w:t>
      </w:r>
    </w:p>
    <w:p w14:paraId="330AEA62" w14:textId="039C7F6C" w:rsidR="00073195" w:rsidRPr="00017C3A" w:rsidRDefault="00073195" w:rsidP="00073195">
      <w:pPr>
        <w:rPr>
          <w:rFonts w:ascii="Times New Roman" w:hAnsi="Times New Roman" w:cs="Times New Roman"/>
        </w:rPr>
      </w:pPr>
      <w:r w:rsidRPr="00996347">
        <w:rPr>
          <w:rFonts w:ascii="Times New Roman" w:hAnsi="Times New Roman" w:cs="Times New Roman"/>
        </w:rPr>
        <w:t>The combination of marshland soil with cellulose</w:t>
      </w:r>
      <w:r>
        <w:rPr>
          <w:rFonts w:ascii="Times New Roman" w:hAnsi="Times New Roman" w:cs="Times New Roman"/>
        </w:rPr>
        <w:t xml:space="preserve"> substrates</w:t>
      </w:r>
      <w:r w:rsidRPr="00996347">
        <w:rPr>
          <w:rFonts w:ascii="Times New Roman" w:hAnsi="Times New Roman" w:cs="Times New Roman"/>
        </w:rPr>
        <w:t xml:space="preserve"> led to the lowest product concentrations and protein values.</w:t>
      </w:r>
      <w:r>
        <w:rPr>
          <w:rFonts w:ascii="Times New Roman" w:hAnsi="Times New Roman" w:cs="Times New Roman"/>
        </w:rPr>
        <w:t xml:space="preserve"> Also, for some samples, DNA extraction failed, not allowing taxonomic and functional analysis. </w:t>
      </w:r>
      <w:r w:rsidRPr="00996347">
        <w:rPr>
          <w:rFonts w:ascii="Times New Roman" w:hAnsi="Times New Roman" w:cs="Times New Roman"/>
        </w:rPr>
        <w:t xml:space="preserve">Nevertheless the enrichment from marshland soil is </w:t>
      </w:r>
      <w:r>
        <w:rPr>
          <w:rFonts w:ascii="Times New Roman" w:hAnsi="Times New Roman" w:cs="Times New Roman"/>
        </w:rPr>
        <w:t xml:space="preserve">a </w:t>
      </w:r>
      <w:r w:rsidRPr="00996347">
        <w:rPr>
          <w:rFonts w:ascii="Times New Roman" w:hAnsi="Times New Roman" w:cs="Times New Roman"/>
        </w:rPr>
        <w:t>possibility to extend our knowledge about wetlands, since</w:t>
      </w:r>
      <w:r w:rsidRPr="000321EE">
        <w:rPr>
          <w:rFonts w:ascii="Times New Roman" w:hAnsi="Times New Roman" w:cs="Times New Roman"/>
        </w:rPr>
        <w:t xml:space="preserve"> only a few studies have characterized fermentation in wetlands</w:t>
      </w:r>
      <w:r>
        <w:rPr>
          <w:rFonts w:ascii="Times New Roman" w:hAnsi="Times New Roman" w:cs="Times New Roman"/>
        </w:rPr>
        <w:t xml:space="preserve"> so far</w:t>
      </w:r>
      <w:r w:rsidRPr="00996347">
        <w:rPr>
          <w:rFonts w:ascii="Times New Roman" w:hAnsi="Times New Roman" w:cs="Times New Roman"/>
        </w:rPr>
        <w:t xml:space="preserve"> </w:t>
      </w:r>
      <w:sdt>
        <w:sdtPr>
          <w:alias w:val="To edit, see citavi.com/edit"/>
          <w:tag w:val="CitaviPlaceholder#f8040428-c3a5-4b23-acfb-c638a3da1dc8"/>
          <w:id w:val="1240369162"/>
          <w:placeholder>
            <w:docPart w:val="0B220FF221A148AEB0F28B98F9B6025B"/>
          </w:placeholder>
        </w:sdtPr>
        <w:sdtEndPr/>
        <w:sdtContent>
          <w:r w:rsidRPr="00996347">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NDk5OGM0LWJhYzEtNDEzMS1iNDQ0LTI2YjU5Y2Y5YjE5NSIsIlJhbmdlTGVuZ3RoIjoyMCwiUmVmZXJlbmNlSWQiOiIyYmIyZWEyMC1hZmY5LTQyODctOTA0ZS05NWE1MWQ0NTI0M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QuMDQuMjAxNSIsIkRvaSI6IjEwLjEwOTMvZmVtc2VjL2ZpdjA0N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NTg3NzM0MiIsIlVyaVN0cmluZyI6Imh0dHA6Ly93d3cubmNiaS5ubG0ubmloLmdvdi9wdWJtZWQvMjU4NzczN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lQxNTozNzo1MCIsIk1vZGlmaWVkQnkiOiJfU2NoYWVmZWMiLCJJZCI6IjU4NDViODVlLTNiMTQtNDUwZC1hMDNjLWNlMmUyMDg3YWJiYiIsIk1vZGlmaWVkT24iOiIyMDI0LTAxLTIyVDE1OjM3OjU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mZW1zZWMvZml2MDQ1IiwiVXJpU3RyaW5nIjoiaHR0cHM6Ly9kb2kub3JnLzEwLjEwOTMvZmVtc2VjL2ZpdjA0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}</w:instrText>
          </w:r>
          <w:r w:rsidRPr="00996347">
            <w:rPr>
              <w:rFonts w:ascii="Times New Roman" w:hAnsi="Times New Roman" w:cs="Times New Roman"/>
            </w:rPr>
            <w:fldChar w:fldCharType="separate"/>
          </w:r>
          <w:r w:rsidR="0022428D">
            <w:rPr>
              <w:rFonts w:ascii="Times New Roman" w:hAnsi="Times New Roman" w:cs="Times New Roman"/>
            </w:rPr>
            <w:t>(Hunger et al. 2015)</w:t>
          </w:r>
          <w:r w:rsidRPr="00996347">
            <w:rPr>
              <w:rFonts w:ascii="Times New Roman" w:hAnsi="Times New Roman" w:cs="Times New Roman"/>
            </w:rPr>
            <w:fldChar w:fldCharType="end"/>
          </w:r>
        </w:sdtContent>
      </w:sdt>
      <w:r w:rsidRPr="00996347">
        <w:rPr>
          <w:rFonts w:ascii="Times New Roman" w:hAnsi="Times New Roman" w:cs="Times New Roman"/>
        </w:rPr>
        <w:t xml:space="preserve">. </w:t>
      </w:r>
      <w:r>
        <w:rPr>
          <w:rFonts w:ascii="Times New Roman" w:hAnsi="Times New Roman" w:cs="Times New Roman"/>
        </w:rPr>
        <w:t xml:space="preserve">The most abundant recovered </w:t>
      </w:r>
      <w:proofErr w:type="spellStart"/>
      <w:r>
        <w:rPr>
          <w:rFonts w:ascii="Times New Roman" w:hAnsi="Times New Roman" w:cs="Times New Roman"/>
        </w:rPr>
        <w:t>MAGs</w:t>
      </w:r>
      <w:proofErr w:type="spellEnd"/>
      <w:r>
        <w:rPr>
          <w:rFonts w:ascii="Times New Roman" w:hAnsi="Times New Roman" w:cs="Times New Roman"/>
        </w:rPr>
        <w:t xml:space="preserve"> were </w:t>
      </w:r>
      <w:proofErr w:type="spellStart"/>
      <w:r w:rsidRPr="002A0513">
        <w:rPr>
          <w:rFonts w:ascii="Times New Roman" w:hAnsi="Times New Roman" w:cs="Times New Roman"/>
          <w:i/>
        </w:rPr>
        <w:t>Lacrimispora</w:t>
      </w:r>
      <w:proofErr w:type="spellEnd"/>
      <w:r>
        <w:rPr>
          <w:rFonts w:ascii="Times New Roman" w:hAnsi="Times New Roman" w:cs="Times New Roman"/>
        </w:rPr>
        <w:t xml:space="preserve"> and </w:t>
      </w:r>
      <w:proofErr w:type="spellStart"/>
      <w:r w:rsidRPr="002A0513">
        <w:rPr>
          <w:rFonts w:ascii="Times New Roman" w:hAnsi="Times New Roman" w:cs="Times New Roman"/>
          <w:i/>
        </w:rPr>
        <w:t>Solidesulfovibrio</w:t>
      </w:r>
      <w:proofErr w:type="spellEnd"/>
      <w:r>
        <w:rPr>
          <w:rFonts w:ascii="Times New Roman" w:hAnsi="Times New Roman" w:cs="Times New Roman"/>
        </w:rPr>
        <w:t xml:space="preserve">, but we also recover one from </w:t>
      </w:r>
      <w:proofErr w:type="spellStart"/>
      <w:r w:rsidRPr="007D191E">
        <w:rPr>
          <w:rFonts w:ascii="Times New Roman" w:hAnsi="Times New Roman" w:cs="Times New Roman"/>
          <w:i/>
        </w:rPr>
        <w:t>Microbacter</w:t>
      </w:r>
      <w:proofErr w:type="spellEnd"/>
      <w:r>
        <w:rPr>
          <w:rFonts w:ascii="Times New Roman" w:hAnsi="Times New Roman" w:cs="Times New Roman"/>
        </w:rPr>
        <w:t xml:space="preserve"> genus, as seen through amplicon sequencing analysis. It is not unexpected that we found such taxa present in marsh </w:t>
      </w:r>
      <w:sdt>
        <w:sdtPr>
          <w:rPr>
            <w:rFonts w:ascii="Times New Roman" w:hAnsi="Times New Roman" w:cs="Times New Roman"/>
          </w:rPr>
          <w:alias w:val="To edit, see citavi.com/edit"/>
          <w:tag w:val="CitaviPlaceholder#ba0b0b0a-c317-4a57-b943-c3465e6b4a6e"/>
          <w:id w:val="-97950817"/>
          <w:placeholder>
            <w:docPart w:val="B8F089F68BCA4A3784388607B772CB79"/>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jI3ZWRkLTM1YWEtNGU2Yy1hNjIzLWFlYzBiZDVlOTgxYSIsIlJhbmdlTGVuZ3RoIjoxOSwiUmVmZXJlbmNlSWQiOiJjNmQ4MmY4MS00Y2JiLTQ3OTQtOTczOS0xMzMzMjU4Nzhh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zc3NDQ5MjciLCJVcmlTdHJpbmciOiJodHRwOi8vd3d3Lm5jYmkubmxtLm5paC5nb3YvcHVibWVkLzM3NzQ0OT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jhUMDk6MDU6MDQiLCJNb2RpZmllZEJ5IjoiX1NjaGFlZmVjIiwiSWQiOiJkOWU0MWYyMy0yMDZjLTQwNDktOTRjNi0yMzhlNTg4ZjI1ZWIiLCJNb2RpZmllZE9uIjoiMjAyNC0wMy0yOFQwOTowNTow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EwNTEyNzMwIiwiVXJpU3RyaW5nIjoiaHR0cHM6Ly93d3cubmNiaS5ubG0ubmloLmdvdi9wbWMvYXJ0aWNsZXMvUE1DMTA1MTI3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NjaGFlZmVjIiwiQ3JlYXRlZE9uIjoiMjAyNC0wMy0yOFQwOTowNTowNCIsIk1vZGlmaWVkQnkiOiJfU2NoYWVmZWMiLCJJZCI6ImYxNzdiZWQxLTI5YzAtNGFmOS05MmQ0LWRjNWE1ODY3YzYxOCIsIk1vZGlmaWVkT24iOiIyMDI0LTAzLTI4VDA5OjA1OjA0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zM4OS9mbWljYi4yMDIzLjEyMzU5MDYiLCJVcmlTdHJpbmciOiJodHRwczovL2RvaS5vcmcvMTAuMzM4OS9mbWljYi4yMDIzLjEyMzU5MD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jI0MDk2MyIsIlVyaVN0cmluZyI6Imh0dHA6Ly93d3cubmNiaS5ubG0ubmloLmdvdi9wdWJtZWQvMzYyNDA5NjM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yOFQwOTowNToxNyIsIk1vZGlmaWVkQnkiOiJfU2NoYWVmZWMiLCJJZCI6ImUyODg1MWU3LWE1ZmEtNGUzMi04MjRmLTVjZDMyNjA5Y2I3YiIsIk1vZGlmaWVkT24iOiIyMDI0LTAzLTI4VDA5OjA1OjE3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TAuMTAxNi9qLmVudnBvbC4yMDIyLjEyMDQxMSIsIlVyaVN0cmluZyI6Imh0dHBzOi8vZG9pLm9yZy8xMC4xMDE2L2ouZW52cG9sLjIwMjIuMTIwNDE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(Frates et al. 2023; Rosato et al. 2022)</w:t>
          </w:r>
          <w:r>
            <w:rPr>
              <w:rFonts w:ascii="Times New Roman" w:hAnsi="Times New Roman" w:cs="Times New Roman"/>
              <w:noProof/>
            </w:rPr>
            <w:fldChar w:fldCharType="end"/>
          </w:r>
        </w:sdtContent>
      </w:sdt>
      <w:r>
        <w:rPr>
          <w:rFonts w:ascii="Times New Roman" w:hAnsi="Times New Roman" w:cs="Times New Roman"/>
        </w:rPr>
        <w:t xml:space="preserve">, but in our case, they did not performed well in degrading cellulose. </w:t>
      </w:r>
      <w:sdt>
        <w:sdtPr>
          <w:rPr>
            <w:rFonts w:ascii="Times New Roman" w:hAnsi="Times New Roman" w:cs="Times New Roman"/>
          </w:rPr>
          <w:alias w:val="To edit, see citavi.com/edit"/>
          <w:tag w:val="CitaviPlaceholder#1704d244-f08e-4ade-9519-549e81582ae6"/>
          <w:id w:val="-886635827"/>
          <w:placeholder>
            <w:docPart w:val="C7BDF47A314943FF93ACF2E47EE16500"/>
          </w:placeholder>
        </w:sdtPr>
        <w:sdtEndPr/>
        <w:sdtContent>
          <w:r>
            <w:rPr>
              <w:rFonts w:ascii="Times New Roman" w:hAnsi="Times New Roman" w:cs="Times New Roman"/>
              <w:noProof/>
            </w:rPr>
            <w:fldChar w:fldCharType="begin"/>
          </w:r>
          <w:r>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AzNWYyZjIwLWQ3ZDgtNGVjOC05OGQxLTUxMzgxYzZiNDcwYyIsIkVudHJpZXMiOlt7IiRpZCI6IjIiLCIkdHlwZSI6IlN3aXNzQWNhZGVtaWMuQ2l0YXZpLkNpdGF0aW9ucy5Xb3JkUGxhY2Vob2xkZXJFbnRyeSwgU3dpc3NBY2FkZW1pYy5DaXRhdmkiLCJJZCI6ImQ4Mjc5MmZlLTI1NjItNDM0Mi05YTNkLWYxZTMyYmMzMDllMiIsIlJhbmdlTGVuZ3RoIjoxOSwiUmVmZXJlbmNlSWQiOiJiNzZhMDYyZS02NzlmLTQ0ZTYtOGZjMi1mZTJkYTNmOGJlN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QWxleGFuZHJhIEhhbWJlcmdlciIsIlByb3RlY3RlZCI6ZmFsc2UsIlNleCI6MCwiQ3JlYXRlZEJ5IjoiX1NjaGFlZmVjIiwiQ3JlYXRlZE9uIjoiMjAyNC0wMi0wMVQxMTozNTowOCIsIk1vZGlmaWVkQnkiOiJfU2NoYWVmZWMiLCJJZCI6ImMxYjNiOGQzLTkwZWItNDFlYi05MjNlLTVkYmQwOGNmMDZiMyIsIk1vZGlmaWVkT24iOiIyMDI0LTAyLTAxVDExOjM1OjA4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hhbWJlcmdlciAtIE1pY3Jvc29mdCBXb3Jk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kp1bmkgMjAwOC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Alexandra Hamberger</w:t>
          </w:r>
          <w:r>
            <w:rPr>
              <w:rFonts w:ascii="Times New Roman" w:hAnsi="Times New Roman" w:cs="Times New Roman"/>
              <w:noProof/>
            </w:rPr>
            <w:fldChar w:fldCharType="end"/>
          </w:r>
        </w:sdtContent>
      </w:sdt>
      <w:r>
        <w:rPr>
          <w:rFonts w:ascii="Times New Roman" w:hAnsi="Times New Roman" w:cs="Times New Roman"/>
        </w:rPr>
        <w:t xml:space="preserve"> </w:t>
      </w:r>
      <w:sdt>
        <w:sdtPr>
          <w:rPr>
            <w:rFonts w:ascii="Times New Roman" w:hAnsi="Times New Roman" w:cs="Times New Roman"/>
          </w:rPr>
          <w:alias w:val="To edit, see citavi.com/edit"/>
          <w:tag w:val="CitaviPlaceholder#035f2f20-d7d8-4ec8-98d1-51381c6b470c"/>
          <w:id w:val="-1447305478"/>
          <w:placeholder>
            <w:docPart w:val="C7BDF47A314943FF93ACF2E47EE16500"/>
          </w:placeholder>
        </w:sdtPr>
        <w:sdtEndPr/>
        <w:sdtContent>
          <w:r>
            <w:rPr>
              <w:rFonts w:ascii="Times New Roman" w:hAnsi="Times New Roman" w:cs="Times New Roman"/>
              <w:noProof/>
            </w:rPr>
            <w:fldChar w:fldCharType="begin"/>
          </w:r>
          <w:r>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E3MDRkMjQ0LWYwOGUtNGFkZS05NTE5LTU0OWU4MTU4MmFlNiIsIkVudHJpZXMiOlt7IiRpZCI6IjIiLCIkdHlwZSI6IlN3aXNzQWNhZGVtaWMuQ2l0YXZpLkNpdGF0aW9ucy5Xb3JkUGxhY2Vob2xkZXJFbnRyeSwgU3dpc3NBY2FkZW1pYy5DaXRhdmkiLCJJZCI6IjRiOTBjNWIzLTA4ZjEtNDMzOS04MzIzLTgwYTk4YTZmYjY0ZSIsIlJhbmdlTGVuZ3RoIjo2LCJSZWZlcmVuY2VJZCI6ImI3NmEwNjJlLTY3OWYtNDRlNi04ZmMyLWZlMmRhM2Y4YmU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sZXhhbmRyYSBIYW1iZXJnZXIiLCJQcm90ZWN0ZWQiOmZhbHNlLCJTZXgiOjAsIkNyZWF0ZWRCeSI6Il9TY2hhZWZlYyIsIkNyZWF0ZWRPbiI6IjIwMjQtMDItMDFUMTE6MzU6MDgiLCJNb2RpZmllZEJ5IjoiX1NjaGFlZmVjIiwiSWQiOiJjMWIzYjhkMy05MGViLTQxZWItOTIzZS01ZGJkMDhjZjA2YjMiLCJNb2RpZmllZE9uIjoiMjAyNC0wMi0wMVQxMTozNTowO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IYW1iZXJnZXIgLSBNaWNyb3NvZnQgV29y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JKdW5pIDIwMDg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wOCkifV19LCJUYWciOiJDaXRhdmlQbGFjZWhvbGRlciMwMzVmMmYyMC1kN2Q4LTRlYzgtOThkMS01MTM4MWM2YjQ3MGMiLCJUZXh0IjoiKDIwMDg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(2008)</w:t>
          </w:r>
          <w:r>
            <w:rPr>
              <w:rFonts w:ascii="Times New Roman" w:hAnsi="Times New Roman" w:cs="Times New Roman"/>
              <w:noProof/>
            </w:rPr>
            <w:fldChar w:fldCharType="end"/>
          </w:r>
        </w:sdtContent>
      </w:sdt>
      <w:r w:rsidRPr="00BB70CB">
        <w:rPr>
          <w:rFonts w:ascii="Times New Roman" w:hAnsi="Times New Roman" w:cs="Times New Roman"/>
        </w:rPr>
        <w:t xml:space="preserve"> </w:t>
      </w:r>
      <w:r>
        <w:rPr>
          <w:rFonts w:ascii="Times New Roman" w:hAnsi="Times New Roman" w:cs="Times New Roman"/>
        </w:rPr>
        <w:t xml:space="preserve">enriched on cellulose with marshland soil as inoculum a microbial community, which was able to generate many organic compound, such as </w:t>
      </w:r>
      <w:proofErr w:type="spellStart"/>
      <w:r>
        <w:rPr>
          <w:rFonts w:ascii="Times New Roman" w:hAnsi="Times New Roman" w:cs="Times New Roman"/>
        </w:rPr>
        <w:t>formate</w:t>
      </w:r>
      <w:proofErr w:type="spellEnd"/>
      <w:r>
        <w:rPr>
          <w:rFonts w:ascii="Times New Roman" w:hAnsi="Times New Roman" w:cs="Times New Roman"/>
        </w:rPr>
        <w:t xml:space="preserve">, acetate, propionate and butyrate. The broader products spectra and the higher concentrations in comparison to our results could be explained by the usage of a complex media. The choice of a minimal media in our case leads to harsher cultivations conditions. Acetate was noticeable in our enrichment cultures from marshland soil. </w:t>
      </w:r>
      <w:proofErr w:type="spellStart"/>
      <w:r>
        <w:rPr>
          <w:rFonts w:ascii="Times New Roman" w:hAnsi="Times New Roman" w:cs="Times New Roman"/>
        </w:rPr>
        <w:t>Hamberger</w:t>
      </w:r>
      <w:proofErr w:type="spellEnd"/>
      <w:r>
        <w:rPr>
          <w:rFonts w:ascii="Times New Roman" w:hAnsi="Times New Roman" w:cs="Times New Roman"/>
        </w:rPr>
        <w:t xml:space="preserve"> got to the hypothesis that acetogenesis takes place in marshland soils</w:t>
      </w:r>
      <w:r>
        <w:rPr>
          <w:rStyle w:val="Kommentarzeichen"/>
        </w:rPr>
        <w:commentReference w:id="35"/>
      </w:r>
      <w:r>
        <w:rPr>
          <w:rFonts w:ascii="Times New Roman" w:hAnsi="Times New Roman" w:cs="Times New Roman"/>
        </w:rPr>
        <w:t xml:space="preserve">. This assumption is supported by other studies, too </w:t>
      </w:r>
      <w:sdt>
        <w:sdtPr>
          <w:rPr>
            <w:rFonts w:ascii="Times New Roman" w:hAnsi="Times New Roman" w:cs="Times New Roman"/>
          </w:rPr>
          <w:alias w:val="To edit, see citavi.com/edit"/>
          <w:tag w:val="CitaviPlaceholder#7c99f7e6-bef8-4cf0-bda8-94db2941ca3d"/>
          <w:id w:val="-1379625289"/>
          <w:placeholder>
            <w:docPart w:val="48BAAF09260846818F01681C5D5F4E46"/>
          </w:placeholder>
        </w:sdtPr>
        <w:sdtEndPr/>
        <w:sdtContent>
          <w:commentRangeStart w:id="36"/>
          <w:r w:rsidRPr="002D530D">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WFiYjNkLWI5OGItNGU1NS1iZTZiLTQwZjUxMWI1OTdmNiIsIlJhbmdlTGVuZ3RoIjoxNywiUmVmZXJlbmNlSWQiOiI1MmVhOGYzMC0yNjlmLTQwYzktYmRiOS01NjNiZGYyNjJl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yOC9BRU0uNjkuMS43NC04My4yMDAz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jgvQUVNLjY5LjEuNzQtODMuMjAwMyIsIlVyaVN0cmluZyI6Imh0dHBzOi8vZG9pLm9yZy8xMC4xMTI4L0FFTS42OS4xLjc0LTgzLjIw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1QwOTo1Njo1OCIsIk1vZGlmaWVkQnkiOiJfU2NoYWVmZWMiLCJJZCI6ImI0ZGY0OTljLTY5OWEtNDhmMi04OTBjLTk0MWFhNjkyNGFhOSIsIk1vZGlmaWVkT24iOiIyMDI0LTAxLTIzVDA5OjU2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UE1DMTUyNDIzIiwiVXJpU3RyaW5nIjoiaHR0cHM6Ly93d3cubmNiaS5ubG0ubmloLmdvdi9wbWMvYXJ0aWNsZXMvUE1DMTUyNDI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2hhZWZlYyIsIkNyZWF0ZWRPbiI6IjIwMjQtMDEtMjNUMDk6NTY6NTgiLCJNb2RpZmllZEJ5IjoiX1NjaGFlZmVjIiwiSWQiOiIyMmM1OWI5Yi02ZmE5LTRlMjQtOTZiOC1hMTA5NjAzM2UzNTkiLCJNb2RpZmllZE9uIjoiMjAyNC0wMS0yM1QwOTo1Njo1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yNTEzOTc5IiwiVXJpU3RyaW5nIjoiaHR0cDovL3d3dy5uY2JpLm5sbS5uaWguZ292L3B1Ym1lZC8xMjUxMzk3O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4wMi4yMDA5IiwiRG9pIjoiMTAuMTExMS9qLjE0NjItMjkyMC4yMDA5LjAxODY3Lng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ExMS9qLjE0NjItMjkyMC4yMDA5LjAxODY3LngiLCJVcmlTdHJpbmciOiJodHRwczovL2RvaS5vcmcvMTAuMTExMS9qLjE0NjItMjkyMC4yMDA5LjAxODY3Lng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1QwOTo1OTo1MiIsIk1vZGlmaWVkQnkiOiJfU2NoYWVmZWMiLCJJZCI6IjRiNjU3MTU4LTI1OTQtNDZiZS1hNzc0LWRjOWNhMzkyN2M3ZiIsIk1vZGlmaWVkT24iOiIyMDI0LTAxLTIzVDA5OjU5OjU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kyMjI1NDIiLCJVcmlTdHJpbmciOiJodHRwOi8vd3d3Lm5jYmkubmxtLm5paC5nb3YvcHVibWVkLzE5MjIyNTQy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}</w:instrText>
          </w:r>
          <w:r w:rsidRPr="002D530D">
            <w:rPr>
              <w:rFonts w:ascii="Times New Roman" w:hAnsi="Times New Roman" w:cs="Times New Roman"/>
            </w:rPr>
            <w:fldChar w:fldCharType="separate"/>
          </w:r>
          <w:r w:rsidR="0022428D">
            <w:rPr>
              <w:rFonts w:ascii="Times New Roman" w:hAnsi="Times New Roman" w:cs="Times New Roman"/>
            </w:rPr>
            <w:t>(Horn et al. 2003; Wüst et al. 2009)</w:t>
          </w:r>
          <w:r w:rsidRPr="002D530D">
            <w:rPr>
              <w:rFonts w:ascii="Times New Roman" w:hAnsi="Times New Roman" w:cs="Times New Roman"/>
            </w:rPr>
            <w:fldChar w:fldCharType="end"/>
          </w:r>
          <w:commentRangeEnd w:id="36"/>
          <w:r w:rsidRPr="002D530D">
            <w:rPr>
              <w:rFonts w:ascii="Times New Roman" w:hAnsi="Times New Roman" w:cs="Times New Roman"/>
            </w:rPr>
            <w:commentReference w:id="36"/>
          </w:r>
        </w:sdtContent>
      </w:sdt>
      <w:r w:rsidRPr="00A808CD">
        <w:rPr>
          <w:rFonts w:ascii="Times New Roman" w:hAnsi="Times New Roman" w:cs="Times New Roman"/>
        </w:rPr>
        <w:t>.</w:t>
      </w:r>
    </w:p>
    <w:p w14:paraId="44CE78A2" w14:textId="77777777" w:rsidR="00073195" w:rsidRPr="00F432E3" w:rsidRDefault="00073195" w:rsidP="00073195">
      <w:pPr>
        <w:rPr>
          <w:rFonts w:ascii="Times New Roman" w:hAnsi="Times New Roman" w:cs="Times New Roman"/>
          <w:b/>
        </w:rPr>
      </w:pPr>
      <w:r w:rsidRPr="00F432E3">
        <w:rPr>
          <w:rFonts w:ascii="Times New Roman" w:hAnsi="Times New Roman" w:cs="Times New Roman"/>
          <w:b/>
        </w:rPr>
        <w:t>Xylan enrichment cultures</w:t>
      </w:r>
    </w:p>
    <w:p w14:paraId="3FF6C02F" w14:textId="6690C14E" w:rsidR="00073195" w:rsidRPr="008757FC" w:rsidRDefault="00073195" w:rsidP="00073195">
      <w:pPr>
        <w:rPr>
          <w:rFonts w:ascii="Times New Roman" w:hAnsi="Times New Roman" w:cs="Times New Roman"/>
        </w:rPr>
      </w:pPr>
      <w:r w:rsidRPr="00B70991">
        <w:rPr>
          <w:rFonts w:ascii="Times New Roman" w:hAnsi="Times New Roman" w:cs="Times New Roman"/>
        </w:rPr>
        <w:t>The cultures</w:t>
      </w:r>
      <w:r>
        <w:rPr>
          <w:rFonts w:ascii="Times New Roman" w:hAnsi="Times New Roman" w:cs="Times New Roman"/>
        </w:rPr>
        <w:t xml:space="preserve"> with xylan as substrate</w:t>
      </w:r>
      <w:r w:rsidRPr="00B70991">
        <w:rPr>
          <w:rFonts w:ascii="Times New Roman" w:hAnsi="Times New Roman" w:cs="Times New Roman"/>
        </w:rPr>
        <w:t xml:space="preserve"> showed in total a much broader product range than the cellulose enrichment cultures</w:t>
      </w:r>
      <w:r>
        <w:rPr>
          <w:rFonts w:ascii="Times New Roman" w:hAnsi="Times New Roman" w:cs="Times New Roman"/>
        </w:rPr>
        <w:t>. After two weeks the xylan enrichment cultures degraded 70-100%. These results are not surprising.</w:t>
      </w:r>
      <w:r w:rsidRPr="00B70991">
        <w:rPr>
          <w:rFonts w:ascii="Times New Roman" w:hAnsi="Times New Roman" w:cs="Times New Roman"/>
        </w:rPr>
        <w:t xml:space="preserve"> </w:t>
      </w:r>
      <w:r>
        <w:rPr>
          <w:rFonts w:ascii="Times New Roman" w:hAnsi="Times New Roman" w:cs="Times New Roman"/>
        </w:rPr>
        <w:t>In</w:t>
      </w:r>
      <w:r w:rsidRPr="00BD5F00">
        <w:rPr>
          <w:rFonts w:ascii="Times New Roman" w:hAnsi="Times New Roman" w:cs="Times New Roman"/>
        </w:rPr>
        <w:t xml:space="preserve"> comparison to cellulose, the polymers in hemicellulose undergo </w:t>
      </w:r>
      <w:r>
        <w:rPr>
          <w:rFonts w:ascii="Times New Roman" w:hAnsi="Times New Roman" w:cs="Times New Roman"/>
        </w:rPr>
        <w:t xml:space="preserve">easier </w:t>
      </w:r>
      <w:r w:rsidRPr="00BD5F00">
        <w:rPr>
          <w:rFonts w:ascii="Times New Roman" w:hAnsi="Times New Roman" w:cs="Times New Roman"/>
        </w:rPr>
        <w:t>hydrolysis</w:t>
      </w:r>
      <w:r>
        <w:rPr>
          <w:rFonts w:ascii="Times New Roman" w:hAnsi="Times New Roman" w:cs="Times New Roman"/>
        </w:rPr>
        <w:t xml:space="preserve">. Hardwoods and agricultural residues mainly contain xylose in their hemicellulose portion </w:t>
      </w:r>
      <w:sdt>
        <w:sdtPr>
          <w:rPr>
            <w:rFonts w:ascii="Times New Roman" w:hAnsi="Times New Roman" w:cs="Times New Roman"/>
          </w:rPr>
          <w:alias w:val="To edit, see citavi.com/edit"/>
          <w:tag w:val="CitaviPlaceholder#8eeeb0a9-3cd8-4dfa-8ffa-5235bc4736f7"/>
          <w:id w:val="1924986570"/>
          <w:placeholder>
            <w:docPart w:val="CF44AC8C58FE46C38382010C37B27876"/>
          </w:placeholder>
        </w:sdtPr>
        <w:sdtEndPr/>
        <w:sdtContent>
          <w:r w:rsidRPr="00DC5D5D">
            <w:rPr>
              <w:rFonts w:ascii="Times New Roman" w:hAnsi="Times New Roman" w:cs="Times New Roman"/>
            </w:rPr>
            <w:fldChar w:fldCharType="begin"/>
          </w:r>
          <w:r w:rsidR="00B03EE0">
            <w:rPr>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ZjdkLTgwYWUtNGJiOS04ZGZlLTNmZjAyZGFmZjYwNSIsIlJhbmdlTGVuZ3RoIjoxOSwiUmVmZXJlbmNlSWQiOiJhMmM5YTkxZC1mNWE0LTRhODQtYjM0OS0xMzhlY2RkNjc0Y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E2L3MwOTYwLTg1MjQoMDEpMDAyMTItNyIsIlVyaVN0cmluZyI6Imh0dHBzOi8vZG9pLm9yZy8xMC4xMDE2L1MwOTYwLTg1MjQoMDEpMDAyMTIt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TY6MDU6NTUiLCJNb2RpZmllZEJ5IjoiX1NjaGFlZmVjIiwiSWQiOiI4ODRlNmE5Yy03ZjhiLTQ4MmUtODU3Ny01M2MzMDFlZTAzMDQiLCJNb2RpZmllZE9uIjoiMjAyNC0wMS0yMlQxNjowNTo1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yMDU4ODI2IiwiVXJpU3RyaW5nIjoiaHR0cDovL3d3dy5uY2JpLm5sbS5uaWguZ292L3B1Ym1lZC8xMjA1ODg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yVDE2OjA1OjU1IiwiTW9kaWZpZWRCeSI6Il9TY2hhZWZlYyIsIklkIjoiOTlhMDJiZWYtMjg2Mi00YzEyLTg5YTAtYjJlYmJmMjJiMzU2IiwiTW9kaWZpZWRPbiI6IjIwMjQtMDEtMjJUMTY6MDU6NTUiLCJQcm9qZWN0Ijp7IiRyZWYiOiI1In19XSwiTnVtYmVyIjoiMS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AxNi9qLmRlc2FsLjIwMDYuMDMuMDkzIiwiVXJpU3RyaW5nIjoiaHR0cHM6Ly9kb2kub3JnLzEwLjEwMTYvai5kZXNhbC4yMDA2LjAzLjA5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AxNi9TMDk2MS05NTM0KDAyKTAwMDY2LTEiLCJVcmlTdHJpbmciOiJodHRwczovL2RvaS5vcmcvMTAuMTAxNi9TMDk2MS05NTM0KDAyKTAwMDY2LT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}</w:instrText>
          </w:r>
          <w:r w:rsidRPr="00DC5D5D">
            <w:rPr>
              <w:rFonts w:ascii="Times New Roman" w:hAnsi="Times New Roman" w:cs="Times New Roman"/>
            </w:rPr>
            <w:fldChar w:fldCharType="separate"/>
          </w:r>
          <w:r w:rsidR="0022428D">
            <w:rPr>
              <w:rFonts w:ascii="Times New Roman" w:hAnsi="Times New Roman" w:cs="Times New Roman"/>
            </w:rPr>
            <w:t>(Sun and Cheng 2002; Persson et al. 2006; Lavarack et al. 2002; Emmel et al. 2003)</w:t>
          </w:r>
          <w:r w:rsidRPr="00DC5D5D">
            <w:rPr>
              <w:rFonts w:ascii="Times New Roman" w:hAnsi="Times New Roman" w:cs="Times New Roman"/>
            </w:rPr>
            <w:fldChar w:fldCharType="end"/>
          </w:r>
        </w:sdtContent>
      </w:sdt>
      <w:r>
        <w:rPr>
          <w:rFonts w:ascii="Times New Roman" w:hAnsi="Times New Roman" w:cs="Times New Roman"/>
        </w:rPr>
        <w:t xml:space="preserve"> and their backbone consists either of a homo-polymer or a hetero-polymer with short branches, which are linked by </w:t>
      </w:r>
      <w:r>
        <w:rPr>
          <w:rFonts w:ascii="Calibri" w:hAnsi="Calibri" w:cs="Calibri"/>
        </w:rPr>
        <w:t>β</w:t>
      </w:r>
      <w:r>
        <w:rPr>
          <w:rFonts w:ascii="Times New Roman" w:hAnsi="Times New Roman" w:cs="Times New Roman"/>
        </w:rPr>
        <w:t xml:space="preserve">-1,4-glucan and </w:t>
      </w:r>
      <w:r>
        <w:rPr>
          <w:rFonts w:ascii="Calibri" w:hAnsi="Calibri" w:cs="Calibri"/>
        </w:rPr>
        <w:t>β</w:t>
      </w:r>
      <w:r>
        <w:rPr>
          <w:rFonts w:ascii="Times New Roman" w:hAnsi="Times New Roman" w:cs="Times New Roman"/>
        </w:rPr>
        <w:t xml:space="preserve">-1,3-glucan bonds </w:t>
      </w:r>
      <w:sdt>
        <w:sdtPr>
          <w:rPr>
            <w:rFonts w:ascii="Times New Roman" w:hAnsi="Times New Roman" w:cs="Times New Roman"/>
          </w:rPr>
          <w:alias w:val="To edit, see citavi.com/edit"/>
          <w:tag w:val="CitaviPlaceholder#7d5687e3-083c-42d9-ab9d-20e5f7aad61f"/>
          <w:id w:val="-1389105527"/>
          <w:placeholder>
            <w:docPart w:val="82F7AEE904F84D94ABD644098332568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ZWEwZTJlLWY2YjItNGJlNi04M2M2LTc1NjQxNmQ3NWM0MyIsIlJhbmdlTGVuZ3RoIjoxOSwiUmVmZXJlbmNlSWQiOiI1OTBmYzMzMy00NjNjLTQ3ZjQtYWJmNC0yNDllNTFiNDQ0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QkZiMDEwMjA3MiIsIlVyaVN0cmluZyI6Imh0dHBzOi8vZG9pLm9yZy8xMC4xMDA3L0JGYjAxMDIwNz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S0yMlQxNjoxMzowMiIsIk1vZGlmaWVkQnkiOiJfU2NoYWVmZWMiLCJJZCI6ImZhYjJmOTk3LTY2MzQtNGQ5NS1hN2FhLTkyNzQ2N2E4NDk0YyIsIk1vZGlmaWVkT24iOiIyMDI0LTAxLTIyVDE2OjEzOjA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OTIwNDc1MSIsIlVyaVN0cmluZyI6Imh0dHA6Ly93d3cubmNiaS5ubG0ubmloLmdvdi9wdWJtZWQvOTIwNDc1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(Kuhad et al. 1997)</w:t>
          </w:r>
          <w:r>
            <w:rPr>
              <w:rFonts w:ascii="Times New Roman" w:hAnsi="Times New Roman" w:cs="Times New Roman"/>
              <w:noProof/>
            </w:rPr>
            <w:fldChar w:fldCharType="end"/>
          </w:r>
        </w:sdtContent>
      </w:sdt>
      <w:r>
        <w:rPr>
          <w:rFonts w:ascii="Times New Roman" w:hAnsi="Times New Roman" w:cs="Times New Roman"/>
        </w:rPr>
        <w:t xml:space="preserve">. A higher degradation of hemicellulose than cellulose in fermentation of corn silage, in both batch and in continuous experiments </w:t>
      </w:r>
      <w:sdt>
        <w:sdtPr>
          <w:rPr>
            <w:rFonts w:ascii="Times New Roman" w:hAnsi="Times New Roman" w:cs="Times New Roman"/>
          </w:rPr>
          <w:alias w:val="To edit, see citavi.com/edit"/>
          <w:tag w:val="CitaviPlaceholder#7d24756a-b8c9-47b4-8eb1-fd09bf5cf262"/>
          <w:id w:val="-1484466251"/>
          <w:placeholder>
            <w:docPart w:val="82F7AEE904F84D94ABD644098332568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NDY5ODkwLTJlNTAtNGJhMC04OGU0LTA3MDhmODE4YjhmYyIsIlJhbmdlTGVuZ3RoIjoyMSwiUmVmZXJlbmNlSWQiOiIzZGZlNzJhNi02ODFlLTRlOTMtYTEwNy02Y2VmM2I4ZD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guMDkuMjAxNSIsIkRvaSI6IjEwLjEwMDcvczAwMjUzLTAxNS02OTk2LTAiLCJFZGl0b3JzIjpbXSwiRXZhbHVhdGlvbkNvbXBsZXhpdHkiOjAsIkV2YWx1YXRpb25Tb3VyY2VUZXh0Rm9ybWF0IjowLCJHcm91cHMiOltdLCJIYXNMYWJlbDEiOmZhbHNlLCJIYXNMYWJlbDIiOnRydW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wMDI1My0wMTUtNjk5Ni0wIiwiVXJpU3RyaW5nIjoiaHR0cHM6Ly9kb2kub3JnLzEwLjEwMDcvczAwMjUzLTAxNS02OTk2L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MS0wOC0xMVQxMDowMjo1MCIsIk1vZGlmaWVkQnkiOiJfU2NoYWVmZWMiLCJJZCI6IjIyOGVhNGQxLWE0Y2YtNGJlNC05YjI0LTBlNDU1NTNjNTNhZSIsIk1vZGlmaWVkT24iOiIyMDIxLTA4LTExVDEwOjAyOjU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Y0MTE0NTUiLCJVcmlTdHJpbmciOiJodHRwOi8vd3d3Lm5jYmkubmxtLm5paC5nb3YvcHVibWVkLzI2NDExNDU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8yMTkyLTA1NjctMi0xMyIsIkVkaXRvcnMiOltdLCJFdmFsdWF0aW9uQ29tcGxleGl0eSI6MCwiRXZhbHVhdGlvblNvdXJjZVRleHRGb3JtYXQiOjAsIkdyb3VwcyI6W10sIkhhc0xhYmVsMSI6ZmFsc2UsIkhhc0xhYmVsMiI6dHJ1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4Ni8yMTkyLTA1NjctMi0xMyIsIlVyaVN0cmluZyI6Imh0dHBzOi8vZG9pLm9yZy8xMC4xMTg2LzIxOTItMDU2Ny0yLTE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EtMDgtMTFUMTA6MDI6NTAiLCJNb2RpZmllZEJ5IjoiX1NjaGFlZmVjIiwiSWQiOiI2NTUwMDcxNi0zZjJkLTQyYjItODUwYS1jY2U4ZjNlZTFiNDgiLCJNb2RpZmllZE9uIjoiMjAyMS0wOC0xMVQxMDowMjo1MCIsIlByb2plY3QiOnsiJHJlZiI6IjUifX1dLCJOdW1iZXIiOiIxIiwiT3JnYW5pemF0aW9ucyI6W10sIk90aGVyc0ludm9sdmVkIjpbXSwiUGFnZUNvdW50IjoiMTAiLCJQZXJpb2RpY2FsIjp7IiRpZCI6IjI1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(Sträuber et al. 2016; Sträuber et al. 2012)</w:t>
          </w:r>
          <w:r>
            <w:rPr>
              <w:rFonts w:ascii="Times New Roman" w:hAnsi="Times New Roman" w:cs="Times New Roman"/>
              <w:noProof/>
            </w:rPr>
            <w:fldChar w:fldCharType="end"/>
          </w:r>
        </w:sdtContent>
      </w:sdt>
      <w:r>
        <w:rPr>
          <w:rFonts w:ascii="Times New Roman" w:hAnsi="Times New Roman" w:cs="Times New Roman"/>
        </w:rPr>
        <w:t xml:space="preserve">, </w:t>
      </w:r>
      <w:r w:rsidRPr="00BD5F00">
        <w:rPr>
          <w:rFonts w:ascii="Times New Roman" w:hAnsi="Times New Roman" w:cs="Times New Roman"/>
        </w:rPr>
        <w:t>substantiates this</w:t>
      </w:r>
      <w:r>
        <w:rPr>
          <w:rFonts w:ascii="Times New Roman" w:hAnsi="Times New Roman" w:cs="Times New Roman"/>
        </w:rPr>
        <w:t xml:space="preserve"> fact. Additionally</w:t>
      </w:r>
      <w:r w:rsidR="00004EC3">
        <w:rPr>
          <w:rFonts w:ascii="Times New Roman" w:hAnsi="Times New Roman" w:cs="Times New Roman"/>
        </w:rPr>
        <w:t>,</w:t>
      </w:r>
      <w:r>
        <w:rPr>
          <w:rFonts w:ascii="Times New Roman" w:hAnsi="Times New Roman" w:cs="Times New Roman"/>
        </w:rPr>
        <w:t xml:space="preserve"> </w:t>
      </w:r>
      <w:sdt>
        <w:sdtPr>
          <w:rPr>
            <w:rFonts w:ascii="Times New Roman" w:hAnsi="Times New Roman" w:cs="Times New Roman"/>
          </w:rPr>
          <w:alias w:val="To edit, see citavi.com/edit"/>
          <w:tag w:val="CitaviPlaceholder#ee00e28f-92d1-4401-a3a9-f8a15d935b6e"/>
          <w:id w:val="984744856"/>
          <w:placeholder>
            <w:docPart w:val="82F7AEE904F84D94ABD644098332568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NmZTYyZjU1LWJjZDgtNGM0OC1hY2MwLTdlZTJjMTFmMzIzMiIsIkVudHJpZXMiOlt7IiRpZCI6IjIiLCIkdHlwZSI6IlN3aXNzQWNhZGVtaWMuQ2l0YXZpLkNpdGF0aW9ucy5Xb3JkUGxhY2Vob2xkZXJFbnRyeSwgU3dpc3NBY2FkZW1pYy5DaXRhdmkiLCJJZCI6IjU3NTk1NmM2LTIzZjktNGUxNi05NmQ3LTVlMmYxZWRmZTE3MiIsIlJhbmdlTGVuZ3RoIjoxNSwiUmVmZXJlbmNlSWQiOiI0NDg4ZDFlOS1kMGI0LTRhNmMtYWU0MS03M2RlY2QxYjg2MD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pmMDUxODUxe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YwNTE4NTF6IiwiVXJpU3RyaW5nIjoiaHR0cHM6Ly9kb2kub3JnLzEwLjEwMjEvamYwNTE4NTF6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EtMjNUMDk6NTE6MDIiLCJNb2RpZmllZEJ5IjoiX1NjaGFlZmVjIiwiSWQiOiJjMzEyYjRjNy0wNTEyLTRkOGMtOWM1Ni1iYzJjZWQ4ZGQzYzIiLCJNb2RpZmllZE9uIjoiMjAyNC0wMS0yM1QwOTo1MTow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2NDQ4MTU2IiwiVXJpU3RyaW5nIjoiaHR0cDovL3d3dy5uY2JpLm5sbS5uaWguZ292L3B1Ym1lZC8xNjQ0ODE1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Ding and Himmel</w:t>
          </w:r>
          <w:r>
            <w:rPr>
              <w:rFonts w:ascii="Times New Roman" w:hAnsi="Times New Roman" w:cs="Times New Roman"/>
              <w:noProof/>
            </w:rPr>
            <w:fldChar w:fldCharType="end"/>
          </w:r>
        </w:sdtContent>
      </w:sdt>
      <w:r>
        <w:rPr>
          <w:rFonts w:ascii="Times New Roman" w:hAnsi="Times New Roman" w:cs="Times New Roman"/>
        </w:rPr>
        <w:t xml:space="preserve"> </w:t>
      </w:r>
      <w:sdt>
        <w:sdtPr>
          <w:rPr>
            <w:rFonts w:ascii="Times New Roman" w:hAnsi="Times New Roman" w:cs="Times New Roman"/>
          </w:rPr>
          <w:alias w:val="To edit, see citavi.com/edit"/>
          <w:tag w:val="CitaviPlaceholder#3fe62f55-bcd8-4c48-acc0-7ee2c11f3232"/>
          <w:id w:val="128290811"/>
          <w:placeholder>
            <w:docPart w:val="82F7AEE904F84D94ABD644098332568D"/>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2VlMDBlMjhmLTkyZDEtNDQwMS1hM2E5LWY4YTE1ZDkzNWI2ZSIsIkVudHJpZXMiOlt7IiRpZCI6IjIiLCIkdHlwZSI6IlN3aXNzQWNhZGVtaWMuQ2l0YXZpLkNpdGF0aW9ucy5Xb3JkUGxhY2Vob2xkZXJFbnRyeSwgU3dpc3NBY2FkZW1pYy5DaXRhdmkiLCJJZCI6IjJmZTEwMzA5LTBlMjQtNGMwOC1iMjc5LTRmY2Y0NDI1MzM2NiIsIlJhbmdlTGVuZ3RoIjo2LCJSZWZlcmVuY2VJZCI6IjQ0ODhkMWU5LWQwYjQtNGE2Yy1hZTQxLTczZGVjZDFiODYw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qZjA1MTg1MXo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pmMDUxODUxeiIsIlVyaVN0cmluZyI6Imh0dHBzOi8vZG9pLm9yZy8xMC4xMDIxL2pmMDUxODUxe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xLTIzVDA5OjUxOjAyIiwiTW9kaWZpZWRCeSI6Il9TY2hhZWZlYyIsIklkIjoiYzMxMmI0YzctMDUxMi00ZDhjLTljNTYtYmMyY2VkOGRkM2MyIiwiTW9kaWZpZWRPbiI6IjIwMjQtMDEtMjNUMDk6NTE6MD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NjQ0ODE1NiIsIlVyaVN0cmluZyI6Imh0dHA6Ly93d3cubmNiaS5ubG0ubmloLmdvdi9wdWJtZWQvMTY0NDgxNT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M2ZlNjJmNTUtYmNkOC00YzQ4LWFjYzAtN2VlMmMxMWYzMjMyIiwiVGV4dCI6IigyMDA2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(2006)</w:t>
          </w:r>
          <w:r>
            <w:rPr>
              <w:rFonts w:ascii="Times New Roman" w:hAnsi="Times New Roman" w:cs="Times New Roman"/>
              <w:noProof/>
            </w:rPr>
            <w:fldChar w:fldCharType="end"/>
          </w:r>
        </w:sdtContent>
      </w:sdt>
      <w:r>
        <w:rPr>
          <w:rFonts w:ascii="Times New Roman" w:hAnsi="Times New Roman" w:cs="Times New Roman"/>
        </w:rPr>
        <w:t xml:space="preserve"> noted favourable decomposition of hemicellulose than cellulose during the fermentation of maize silage. </w:t>
      </w:r>
    </w:p>
    <w:p w14:paraId="7837A309" w14:textId="620B99EF" w:rsidR="00073195" w:rsidRPr="00AE3310" w:rsidRDefault="00073195" w:rsidP="00073195">
      <w:pPr>
        <w:rPr>
          <w:rFonts w:ascii="Times New Roman" w:hAnsi="Times New Roman" w:cs="Times New Roman"/>
        </w:rPr>
      </w:pPr>
      <w:r>
        <w:rPr>
          <w:rFonts w:ascii="Times New Roman" w:hAnsi="Times New Roman" w:cs="Times New Roman"/>
        </w:rPr>
        <w:t xml:space="preserve">In our work, the diversity of xylan degrading enriched communities was lower when compared with the cellulose one. The less complex substrate might have increased the selection pressure, while it also allowed a less diverse community to successfully degrade the substrate. In fact, we had mainly representants from the Clostridia class in the most abundant </w:t>
      </w:r>
      <w:proofErr w:type="spellStart"/>
      <w:r>
        <w:rPr>
          <w:rFonts w:ascii="Times New Roman" w:hAnsi="Times New Roman" w:cs="Times New Roman"/>
        </w:rPr>
        <w:t>MAGs</w:t>
      </w:r>
      <w:proofErr w:type="spellEnd"/>
      <w:r>
        <w:rPr>
          <w:rFonts w:ascii="Times New Roman" w:hAnsi="Times New Roman" w:cs="Times New Roman"/>
        </w:rPr>
        <w:t xml:space="preserve"> recovered from the xylan degrading enriched communities, namely </w:t>
      </w:r>
      <w:r w:rsidRPr="00910E58">
        <w:rPr>
          <w:rFonts w:ascii="Times New Roman" w:hAnsi="Times New Roman" w:cs="Times New Roman"/>
          <w:i/>
        </w:rPr>
        <w:t>Clostridium</w:t>
      </w:r>
      <w:r>
        <w:rPr>
          <w:rFonts w:ascii="Times New Roman" w:hAnsi="Times New Roman" w:cs="Times New Roman"/>
        </w:rPr>
        <w:t xml:space="preserve">, </w:t>
      </w:r>
      <w:proofErr w:type="spellStart"/>
      <w:r w:rsidRPr="00910E58">
        <w:rPr>
          <w:rFonts w:ascii="Times New Roman" w:hAnsi="Times New Roman" w:cs="Times New Roman"/>
          <w:i/>
        </w:rPr>
        <w:t>Lacrimispora</w:t>
      </w:r>
      <w:proofErr w:type="spellEnd"/>
      <w:r>
        <w:rPr>
          <w:rFonts w:ascii="Times New Roman" w:hAnsi="Times New Roman" w:cs="Times New Roman"/>
        </w:rPr>
        <w:t xml:space="preserve"> and </w:t>
      </w:r>
      <w:proofErr w:type="spellStart"/>
      <w:r w:rsidRPr="00910E58">
        <w:rPr>
          <w:rFonts w:ascii="Times New Roman" w:hAnsi="Times New Roman" w:cs="Times New Roman"/>
          <w:i/>
        </w:rPr>
        <w:t>Robinsoniella</w:t>
      </w:r>
      <w:proofErr w:type="spellEnd"/>
      <w:r>
        <w:rPr>
          <w:rFonts w:ascii="Times New Roman" w:hAnsi="Times New Roman" w:cs="Times New Roman"/>
        </w:rPr>
        <w:t xml:space="preserve">, and they seem to be related both with xylan degradation, and organic compounds formation. </w:t>
      </w:r>
      <w:proofErr w:type="spellStart"/>
      <w:r w:rsidRPr="00297DD0">
        <w:rPr>
          <w:rFonts w:ascii="Times New Roman" w:hAnsi="Times New Roman" w:cs="Times New Roman"/>
          <w:i/>
        </w:rPr>
        <w:t>Robinsionella</w:t>
      </w:r>
      <w:proofErr w:type="spellEnd"/>
      <w:r w:rsidRPr="00297DD0">
        <w:rPr>
          <w:rFonts w:ascii="Times New Roman" w:hAnsi="Times New Roman" w:cs="Times New Roman"/>
          <w:i/>
        </w:rPr>
        <w:t xml:space="preserve"> </w:t>
      </w:r>
      <w:proofErr w:type="spellStart"/>
      <w:r w:rsidRPr="00297DD0">
        <w:rPr>
          <w:rFonts w:ascii="Times New Roman" w:hAnsi="Times New Roman" w:cs="Times New Roman"/>
          <w:i/>
        </w:rPr>
        <w:t>peoriensis</w:t>
      </w:r>
      <w:proofErr w:type="spellEnd"/>
      <w:r w:rsidRPr="00297DD0">
        <w:rPr>
          <w:rFonts w:ascii="Times New Roman" w:hAnsi="Times New Roman" w:cs="Times New Roman"/>
        </w:rPr>
        <w:t xml:space="preserve"> </w:t>
      </w:r>
      <w:r>
        <w:rPr>
          <w:rFonts w:ascii="Times New Roman" w:hAnsi="Times New Roman" w:cs="Times New Roman"/>
        </w:rPr>
        <w:t>is</w:t>
      </w:r>
      <w:r w:rsidRPr="00297DD0">
        <w:rPr>
          <w:rFonts w:ascii="Times New Roman" w:hAnsi="Times New Roman" w:cs="Times New Roman"/>
        </w:rPr>
        <w:t xml:space="preserve"> the only known isolated strain</w:t>
      </w:r>
      <w:r>
        <w:rPr>
          <w:rFonts w:ascii="Times New Roman" w:hAnsi="Times New Roman" w:cs="Times New Roman"/>
        </w:rPr>
        <w:t xml:space="preserve"> of </w:t>
      </w:r>
      <w:proofErr w:type="spellStart"/>
      <w:r w:rsidRPr="00910E58">
        <w:rPr>
          <w:rFonts w:ascii="Times New Roman" w:hAnsi="Times New Roman" w:cs="Times New Roman"/>
          <w:i/>
        </w:rPr>
        <w:t>Robinsoniella</w:t>
      </w:r>
      <w:proofErr w:type="spellEnd"/>
      <w:r w:rsidRPr="00297DD0">
        <w:rPr>
          <w:rFonts w:ascii="Times New Roman" w:hAnsi="Times New Roman" w:cs="Times New Roman"/>
        </w:rPr>
        <w:t xml:space="preserve"> so far</w:t>
      </w:r>
      <w:r>
        <w:rPr>
          <w:rFonts w:ascii="Times New Roman" w:hAnsi="Times New Roman" w:cs="Times New Roman"/>
        </w:rPr>
        <w:t>,</w:t>
      </w:r>
      <w:r w:rsidRPr="00297DD0">
        <w:rPr>
          <w:rFonts w:ascii="Times New Roman" w:hAnsi="Times New Roman" w:cs="Times New Roman"/>
        </w:rPr>
        <w:t xml:space="preserve"> and </w:t>
      </w:r>
      <w:r>
        <w:rPr>
          <w:rFonts w:ascii="Times New Roman" w:hAnsi="Times New Roman" w:cs="Times New Roman"/>
        </w:rPr>
        <w:t xml:space="preserve">it </w:t>
      </w:r>
      <w:r w:rsidRPr="00297DD0">
        <w:rPr>
          <w:rFonts w:ascii="Times New Roman" w:hAnsi="Times New Roman" w:cs="Times New Roman"/>
        </w:rPr>
        <w:t xml:space="preserve">was isolated from pig manure </w:t>
      </w:r>
      <w:sdt>
        <w:sdtPr>
          <w:alias w:val="To edit, see citavi.com/edit"/>
          <w:tag w:val="CitaviPlaceholder#fb98e2c6-2bd6-41b4-8832-4eb510bc2a34"/>
          <w:id w:val="1729493569"/>
          <w:placeholder>
            <w:docPart w:val="DE544F2161184C049D80DC78A2A385BF"/>
          </w:placeholder>
        </w:sdtPr>
        <w:sdtEndPr/>
        <w:sdtContent>
          <w:r w:rsidRPr="00297DD0">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2JjM2M1LWFiNzQtNGU1ZC1iOGYzLTI0OGEyYjAzMjJiNCIsIlJhbmdlTGVuZ3RoIjoxOCwiUmVmZXJlbmNlSWQiOiJiNmE5NGRiMC1hYmYzLTRjMmUtOGQxZi00Nzk0NTI3NGY3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kvaWpzLjAuNjU2NzYtMC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EyNjc0MCIsIlVyaVN0cmluZyI6Imh0dHA6Ly93d3cubmNiaS5ubG0ubmloLmdvdi9wdWJtZWQvMTkxMjY3ND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i0yN1QxNTo1NTo1MiIsIk1vZGlmaWVkQnkiOiJfU2NoYWVmZWMiLCJJZCI6Ijk3NDJjZmMxLWYxODUtNDc4My05YWY1LTVlMTlhZTY5NTE4YSIsIk1vZGlmaWVkT24iOiIyMDI0LTAyLTI3VDE1OjU1OjU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5OS9panMuMC42NTY3Ni0wIiwiVXJpU3RyaW5nIjoiaHR0cHM6Ly9kb2kub3JnLzEwLjEwOTkvaWpzLjAuNjU2NzYt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}</w:instrText>
          </w:r>
          <w:r w:rsidRPr="00297DD0">
            <w:rPr>
              <w:rFonts w:ascii="Times New Roman" w:hAnsi="Times New Roman" w:cs="Times New Roman"/>
              <w:noProof/>
            </w:rPr>
            <w:fldChar w:fldCharType="separate"/>
          </w:r>
          <w:r w:rsidR="0022428D">
            <w:rPr>
              <w:rFonts w:ascii="Times New Roman" w:hAnsi="Times New Roman" w:cs="Times New Roman"/>
              <w:noProof/>
            </w:rPr>
            <w:t>(Cotta et al. 2009; Schröttner et al. 2021)</w:t>
          </w:r>
          <w:r w:rsidRPr="00297DD0">
            <w:rPr>
              <w:rFonts w:ascii="Times New Roman" w:hAnsi="Times New Roman" w:cs="Times New Roman"/>
              <w:noProof/>
            </w:rPr>
            <w:fldChar w:fldCharType="end"/>
          </w:r>
        </w:sdtContent>
      </w:sdt>
      <w:r w:rsidRPr="00297DD0">
        <w:rPr>
          <w:rFonts w:ascii="Times New Roman" w:hAnsi="Times New Roman" w:cs="Times New Roman"/>
        </w:rPr>
        <w:t>.</w:t>
      </w:r>
      <w:r w:rsidRPr="008D2BC5">
        <w:rPr>
          <w:rFonts w:ascii="Times New Roman" w:hAnsi="Times New Roman" w:cs="Times New Roman"/>
        </w:rPr>
        <w:t xml:space="preserve"> </w:t>
      </w:r>
      <w:proofErr w:type="spellStart"/>
      <w:r w:rsidRPr="00F432E3">
        <w:rPr>
          <w:rFonts w:ascii="Times New Roman" w:hAnsi="Times New Roman" w:cs="Times New Roman"/>
          <w:i/>
        </w:rPr>
        <w:t>Robinsionella</w:t>
      </w:r>
      <w:proofErr w:type="spellEnd"/>
      <w:r w:rsidRPr="00297DD0">
        <w:rPr>
          <w:rFonts w:ascii="Times New Roman" w:hAnsi="Times New Roman" w:cs="Times New Roman"/>
        </w:rPr>
        <w:t xml:space="preserve"> seems to promote the production of lactic acid, acetic acid and ethanol based on the correlation analysis</w:t>
      </w:r>
      <w:r>
        <w:rPr>
          <w:rFonts w:ascii="Times New Roman" w:hAnsi="Times New Roman" w:cs="Times New Roman"/>
        </w:rPr>
        <w:t xml:space="preserve">, and our </w:t>
      </w:r>
      <w:proofErr w:type="spellStart"/>
      <w:r>
        <w:rPr>
          <w:rFonts w:ascii="Times New Roman" w:hAnsi="Times New Roman" w:cs="Times New Roman"/>
        </w:rPr>
        <w:t>MAGs</w:t>
      </w:r>
      <w:proofErr w:type="spellEnd"/>
      <w:r>
        <w:rPr>
          <w:rFonts w:ascii="Times New Roman" w:hAnsi="Times New Roman" w:cs="Times New Roman"/>
        </w:rPr>
        <w:t xml:space="preserve"> show genes for such functions (alcohol dehydrogenase [</w:t>
      </w:r>
      <w:proofErr w:type="spellStart"/>
      <w:r>
        <w:rPr>
          <w:rFonts w:ascii="Times New Roman" w:hAnsi="Times New Roman" w:cs="Times New Roman"/>
        </w:rPr>
        <w:t>EC:1.1.1</w:t>
      </w:r>
      <w:proofErr w:type="spellEnd"/>
      <w:r>
        <w:rPr>
          <w:rFonts w:ascii="Times New Roman" w:hAnsi="Times New Roman" w:cs="Times New Roman"/>
        </w:rPr>
        <w:t>-], acetate kinase [</w:t>
      </w:r>
      <w:proofErr w:type="spellStart"/>
      <w:r>
        <w:rPr>
          <w:rFonts w:ascii="Times New Roman" w:hAnsi="Times New Roman" w:cs="Times New Roman"/>
        </w:rPr>
        <w:t>EC:2.7.2.1</w:t>
      </w:r>
      <w:proofErr w:type="spellEnd"/>
      <w:r>
        <w:rPr>
          <w:rFonts w:ascii="Times New Roman" w:hAnsi="Times New Roman" w:cs="Times New Roman"/>
        </w:rPr>
        <w:t>], and L-lactate dehydrogenase [</w:t>
      </w:r>
      <w:proofErr w:type="spellStart"/>
      <w:r>
        <w:rPr>
          <w:rFonts w:ascii="Times New Roman" w:hAnsi="Times New Roman" w:cs="Times New Roman"/>
        </w:rPr>
        <w:t>EC:1.1.1:27</w:t>
      </w:r>
      <w:proofErr w:type="spellEnd"/>
      <w:r>
        <w:rPr>
          <w:rFonts w:ascii="Times New Roman" w:hAnsi="Times New Roman" w:cs="Times New Roman"/>
        </w:rPr>
        <w:t>], to name a few)</w:t>
      </w:r>
      <w:r w:rsidRPr="00297DD0">
        <w:rPr>
          <w:rFonts w:ascii="Times New Roman" w:hAnsi="Times New Roman" w:cs="Times New Roman"/>
        </w:rPr>
        <w:t>.</w:t>
      </w:r>
      <w:r>
        <w:rPr>
          <w:rFonts w:ascii="Times New Roman" w:hAnsi="Times New Roman" w:cs="Times New Roman"/>
        </w:rPr>
        <w:t xml:space="preserve"> Most</w:t>
      </w:r>
      <w:r w:rsidRPr="00585B83">
        <w:rPr>
          <w:rFonts w:ascii="Times New Roman" w:hAnsi="Times New Roman" w:cs="Times New Roman"/>
        </w:rPr>
        <w:t xml:space="preserve"> lactobacilli do not have the capacity to hydrolyse lignocelluloses</w:t>
      </w:r>
      <w:r>
        <w:rPr>
          <w:rFonts w:ascii="Times New Roman" w:hAnsi="Times New Roman" w:cs="Times New Roman"/>
        </w:rPr>
        <w:t xml:space="preserve"> </w:t>
      </w:r>
      <w:sdt>
        <w:sdtPr>
          <w:rPr>
            <w:rFonts w:ascii="Times New Roman" w:hAnsi="Times New Roman" w:cs="Times New Roman"/>
          </w:rPr>
          <w:alias w:val="To edit, see citavi.com/edit"/>
          <w:tag w:val="CitaviPlaceholder#b63e2776-85f0-4de0-bdde-da14ef0a3212"/>
          <w:id w:val="-598026213"/>
          <w:placeholder>
            <w:docPart w:val="8D5F54AEDFBD481EA1A105FC8E56A3C0"/>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YWRjNjhjLTg4MGEtNDZhOS1iZmM5LTY4YzNiNjJiMmVkYyIsIlJhbmdlTGVuZ3RoIjoxOCwiUmVmZXJlbmNlSWQiOiI2NjFmNTgwOS1hMTcyLTQ0ZGMtYmMwZi05N2U0NDY3MTcx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2LjAxLjIwMDciLCJEb2kiOiIxMC4xMDA3L3MwMDI1My0wMDYtMDc3OS02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3MjI1MTAyIiwiVXJpU3RyaW5nIjoiaHR0cDovL3d3dy5uY2JpLm5sbS5uaWguZ292L3B1Ym1lZC8xNzIyNTEw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NoYWVmZWMiLCJDcmVhdGVkT24iOiIyMDI0LTAzLTE1VDE3OjAxOjIyIiwiTW9kaWZpZWRCeSI6Il9TY2hhZWZlYyIsIklkIjoiOWQwMjM0MjEtNzdiMy00OGE2LTgzYWItZTJiMDIwMzdlYmQxIiwiTW9kaWZpZWRPbiI6IjIwMjQtMDMtMTVUMTc6MDE6Mj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wMDI1My0wMDYtMDc3OS02IiwiVXJpU3RyaW5nIjoiaHR0cHM6Ly9kb2kub3JnLzEwLjEwMDcvczAwMjUzLTAwNi0wNzc5L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(John et al. 2007)</w:t>
          </w:r>
          <w:r>
            <w:rPr>
              <w:rFonts w:ascii="Times New Roman" w:hAnsi="Times New Roman" w:cs="Times New Roman"/>
              <w:noProof/>
            </w:rPr>
            <w:fldChar w:fldCharType="end"/>
          </w:r>
        </w:sdtContent>
      </w:sdt>
      <w:r>
        <w:rPr>
          <w:rFonts w:ascii="Times New Roman" w:hAnsi="Times New Roman" w:cs="Times New Roman"/>
        </w:rPr>
        <w:t xml:space="preserve"> and the degradation of xylan is not common trait of lactic acid bacteria so far </w:t>
      </w:r>
      <w:sdt>
        <w:sdtPr>
          <w:rPr>
            <w:rFonts w:ascii="Times New Roman" w:hAnsi="Times New Roman" w:cs="Times New Roman"/>
          </w:rPr>
          <w:alias w:val="To edit, see citavi.com/edit"/>
          <w:tag w:val="CitaviPlaceholder#19deab6e-e66b-4018-9d4b-903b5d0d70ad"/>
          <w:id w:val="-384100387"/>
          <w:placeholder>
            <w:docPart w:val="8D5F54AEDFBD481EA1A105FC8E56A3C0"/>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WMwMTY0LWU3MDAtNDQ5My1hODNkLTI1MjVlM2M1M2NlNCIsIlJhbmdlTGVuZ3RoIjoyMCwiUmVmZXJlbmNlSWQiOiIwZDNkZWVmNy00NjVhLTQ1OWMtYmNiMS1iOTkzZTA1YzQwN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Q5OTc4MDMiLCJVcmlTdHJpbmciOiJodHRwOi8vd3d3Lm5jYmkubmxtLm5paC5nb3YvcHVibWVkLzI0OTk3OD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TRUMTY6MzQ6MzMiLCJNb2RpZmllZEJ5IjoiX1NjaGFlZmVjIiwiSWQiOiI2OGI2MTE2MS1hMjFjLTQ2MWEtYTkwNy1kMzUyMzIzMWJmNTkiLCJNb2RpZmllZE9uIjoiMjAyNC0wMy0xNFQxNjozND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ODYvczEyOTM0LTAxNC0wMDk3LTAiLCJVcmlTdHJpbmciOiJodHRwczovL2RvaS5vcmcvMTAuMTE4Ni9zMTI5MzQtMDE0LTAwOTct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E0VDE2OjM0OjMzIiwiTW9kaWZpZWRCeSI6Il9TY2hhZWZlYyIsIklkIjoiYTE0ODc0M2EtMjYwNy00NmM4LWE4MGQtOTA2N2I4YWE0N2UwIiwiTW9kaWZpZWRPbiI6IjIwMjQtMDMtMTRUMTY6MzQ6MzM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0MTAwNTYxIiwiVXJpU3RyaW5nIjoiaHR0cHM6Ly93d3cubmNiaS5ubG0ubmloLmdvdi9wbWMvYXJ0aWNsZXMvUE1DNDEwMDU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(Boguta et al. 2014)</w:t>
          </w:r>
          <w:r>
            <w:rPr>
              <w:rFonts w:ascii="Times New Roman" w:hAnsi="Times New Roman" w:cs="Times New Roman"/>
              <w:noProof/>
            </w:rPr>
            <w:fldChar w:fldCharType="end"/>
          </w:r>
        </w:sdtContent>
      </w:sdt>
      <w:r>
        <w:rPr>
          <w:rFonts w:ascii="Times New Roman" w:hAnsi="Times New Roman" w:cs="Times New Roman"/>
        </w:rPr>
        <w:t xml:space="preserve">. Having an enrichment culture able to produce lactic acid directly from xylan can be an advantage. And </w:t>
      </w:r>
      <w:proofErr w:type="spellStart"/>
      <w:r w:rsidRPr="00AE3310">
        <w:rPr>
          <w:rFonts w:ascii="Times New Roman" w:hAnsi="Times New Roman" w:cs="Times New Roman"/>
          <w:i/>
        </w:rPr>
        <w:t>Lacrimispora</w:t>
      </w:r>
      <w:proofErr w:type="spellEnd"/>
      <w:r w:rsidRPr="00AE3310">
        <w:rPr>
          <w:rFonts w:ascii="Times New Roman" w:hAnsi="Times New Roman" w:cs="Times New Roman"/>
          <w:i/>
        </w:rPr>
        <w:t xml:space="preserve"> </w:t>
      </w:r>
      <w:proofErr w:type="spellStart"/>
      <w:r w:rsidRPr="00AE3310">
        <w:rPr>
          <w:rFonts w:ascii="Times New Roman" w:hAnsi="Times New Roman" w:cs="Times New Roman"/>
          <w:i/>
        </w:rPr>
        <w:t>amygdalina</w:t>
      </w:r>
      <w:proofErr w:type="spellEnd"/>
      <w:r w:rsidRPr="00AE3310">
        <w:rPr>
          <w:rFonts w:ascii="Times New Roman" w:hAnsi="Times New Roman" w:cs="Times New Roman"/>
          <w:i/>
        </w:rPr>
        <w:t xml:space="preserve"> </w:t>
      </w:r>
      <w:r w:rsidRPr="00AE3310">
        <w:rPr>
          <w:rFonts w:ascii="Times New Roman" w:hAnsi="Times New Roman" w:cs="Times New Roman"/>
        </w:rPr>
        <w:t xml:space="preserve">have been also found with a </w:t>
      </w:r>
      <w:r w:rsidRPr="00E81E47">
        <w:rPr>
          <w:rFonts w:ascii="Times New Roman" w:hAnsi="Times New Roman" w:cs="Times New Roman"/>
          <w:highlight w:val="yellow"/>
        </w:rPr>
        <w:t>coverage of about 56 %</w:t>
      </w:r>
      <w:r w:rsidRPr="00AE3310">
        <w:rPr>
          <w:rFonts w:ascii="Times New Roman" w:hAnsi="Times New Roman" w:cs="Times New Roman"/>
        </w:rPr>
        <w:t xml:space="preserve"> in the community of the xylan enrichment culture from compost and digestate. This strain is known to be able to use xylan as a substrate. </w:t>
      </w:r>
      <w:r>
        <w:rPr>
          <w:rFonts w:ascii="Times New Roman" w:hAnsi="Times New Roman" w:cs="Times New Roman"/>
        </w:rPr>
        <w:t>It was reported in the literature that, when</w:t>
      </w:r>
      <w:r w:rsidRPr="00AE3310">
        <w:rPr>
          <w:rFonts w:ascii="Times New Roman" w:hAnsi="Times New Roman" w:cs="Times New Roman"/>
        </w:rPr>
        <w:t xml:space="preserve"> glucose</w:t>
      </w:r>
      <w:r>
        <w:rPr>
          <w:rFonts w:ascii="Times New Roman" w:hAnsi="Times New Roman" w:cs="Times New Roman"/>
        </w:rPr>
        <w:t xml:space="preserve"> was</w:t>
      </w:r>
      <w:r w:rsidRPr="00AE3310">
        <w:rPr>
          <w:rFonts w:ascii="Times New Roman" w:hAnsi="Times New Roman" w:cs="Times New Roman"/>
        </w:rPr>
        <w:t xml:space="preserve"> </w:t>
      </w:r>
      <w:r>
        <w:rPr>
          <w:rFonts w:ascii="Times New Roman" w:hAnsi="Times New Roman" w:cs="Times New Roman"/>
        </w:rPr>
        <w:t>used as</w:t>
      </w:r>
      <w:r w:rsidRPr="00AE3310">
        <w:rPr>
          <w:rFonts w:ascii="Times New Roman" w:hAnsi="Times New Roman" w:cs="Times New Roman"/>
        </w:rPr>
        <w:t xml:space="preserve"> substrate</w:t>
      </w:r>
      <w:r>
        <w:rPr>
          <w:rFonts w:ascii="Times New Roman" w:hAnsi="Times New Roman" w:cs="Times New Roman"/>
        </w:rPr>
        <w:t>,</w:t>
      </w:r>
      <w:r w:rsidRPr="00AE3310">
        <w:rPr>
          <w:rFonts w:ascii="Times New Roman" w:hAnsi="Times New Roman" w:cs="Times New Roman"/>
        </w:rPr>
        <w:t xml:space="preserve"> it can produce ethanol, acetate, hydrogen and carbon dioxide </w:t>
      </w:r>
      <w:sdt>
        <w:sdtPr>
          <w:rPr>
            <w:rFonts w:ascii="Times New Roman" w:hAnsi="Times New Roman" w:cs="Times New Roman"/>
          </w:rPr>
          <w:alias w:val="To edit, see citavi.com/edit"/>
          <w:tag w:val="CitaviPlaceholder#2c515b54-4ac5-46cf-9702-6715a5ab3fe5"/>
          <w:id w:val="930469585"/>
          <w:placeholder>
            <w:docPart w:val="E273BE7C5A594C0D885B052EEFDAF8B0"/>
          </w:placeholder>
        </w:sdtPr>
        <w:sdtEndPr/>
        <w:sdtContent>
          <w:r w:rsidRPr="00AE3310">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mVhYTk4LWI4NjItNGYzOS1iZGNjLThlNTRiMmFhMTA1MiIsIlJhbmdlTGVuZ3RoIjoyMiwiUmVmZXJlbmNlSWQiOiI0MDU1YzI0Ny02NTg5LTRmZDAtODNhOC1kYTA3YTYzN2M1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y4wMS4yMDE5IiwiRG9pIjoiMTAuMTA5OS9panNlbS4wLjAwMzE5My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zMDYwNTA3MSIsIlVyaVN0cmluZyI6Imh0dHA6Ly93d3cubmNiaS5ubG0ubmloLmdvdi9wdWJtZWQvMzA2MDUw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xNVQxNTo1ODoyMCIsIk1vZGlmaWVkQnkiOiJfU2NoYWVmZWMiLCJJZCI6IjNhMzk4ZDAxLWFmOGEtNGFhNC1hNTVjLWIxNTBjMDQyYThiYiIsIk1vZGlmaWVkT24iOiIyMDI0LTAzLTE1VDE1OjU4OjIw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5OS9panNlbS4wLjAwMzE5MyIsIlVyaVN0cmluZyI6Imh0dHBzOi8vZG9pLm9yZy8xMC4xMDk5L2lqc2VtLjAuMDAzMTk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}</w:instrText>
          </w:r>
          <w:r w:rsidRPr="00AE3310">
            <w:rPr>
              <w:rFonts w:ascii="Times New Roman" w:hAnsi="Times New Roman" w:cs="Times New Roman"/>
              <w:noProof/>
            </w:rPr>
            <w:fldChar w:fldCharType="separate"/>
          </w:r>
          <w:r w:rsidR="0022428D">
            <w:rPr>
              <w:rFonts w:ascii="Times New Roman" w:hAnsi="Times New Roman" w:cs="Times New Roman"/>
              <w:noProof/>
            </w:rPr>
            <w:t>(Parshina et al. 2019)</w:t>
          </w:r>
          <w:r w:rsidRPr="00AE3310">
            <w:rPr>
              <w:rFonts w:ascii="Times New Roman" w:hAnsi="Times New Roman" w:cs="Times New Roman"/>
              <w:noProof/>
            </w:rPr>
            <w:fldChar w:fldCharType="end"/>
          </w:r>
        </w:sdtContent>
      </w:sdt>
      <w:r w:rsidRPr="00AE3310">
        <w:rPr>
          <w:rFonts w:ascii="Times New Roman" w:hAnsi="Times New Roman" w:cs="Times New Roman"/>
        </w:rPr>
        <w:t xml:space="preserve">. </w:t>
      </w:r>
    </w:p>
    <w:p w14:paraId="097699EB" w14:textId="460FB215" w:rsidR="00073195" w:rsidRDefault="00073195" w:rsidP="00073195">
      <w:pPr>
        <w:rPr>
          <w:rFonts w:ascii="Times New Roman" w:hAnsi="Times New Roman" w:cs="Times New Roman"/>
        </w:rPr>
      </w:pPr>
      <w:r>
        <w:rPr>
          <w:rFonts w:ascii="Times New Roman" w:hAnsi="Times New Roman" w:cs="Times New Roman"/>
        </w:rPr>
        <w:t xml:space="preserve">The </w:t>
      </w:r>
      <w:r w:rsidRPr="005113D1">
        <w:rPr>
          <w:rFonts w:ascii="Times New Roman" w:hAnsi="Times New Roman" w:cs="Times New Roman"/>
          <w:i/>
        </w:rPr>
        <w:t>Clostridium</w:t>
      </w:r>
      <w:r>
        <w:rPr>
          <w:rFonts w:ascii="Times New Roman" w:hAnsi="Times New Roman" w:cs="Times New Roman"/>
        </w:rPr>
        <w:t xml:space="preserve"> </w:t>
      </w:r>
      <w:proofErr w:type="spellStart"/>
      <w:r>
        <w:rPr>
          <w:rFonts w:ascii="Times New Roman" w:hAnsi="Times New Roman" w:cs="Times New Roman"/>
        </w:rPr>
        <w:t>MAGs</w:t>
      </w:r>
      <w:proofErr w:type="spellEnd"/>
      <w:r>
        <w:rPr>
          <w:rFonts w:ascii="Times New Roman" w:hAnsi="Times New Roman" w:cs="Times New Roman"/>
        </w:rPr>
        <w:t xml:space="preserve"> from marshland soil showed an interesting potential for both xylan degradation and organic acid production. This particular enrichment presented only this genus in the most abundant </w:t>
      </w:r>
      <w:proofErr w:type="spellStart"/>
      <w:r>
        <w:rPr>
          <w:rFonts w:ascii="Times New Roman" w:hAnsi="Times New Roman" w:cs="Times New Roman"/>
        </w:rPr>
        <w:t>MAGs</w:t>
      </w:r>
      <w:proofErr w:type="spellEnd"/>
      <w:r>
        <w:rPr>
          <w:rFonts w:ascii="Times New Roman" w:hAnsi="Times New Roman" w:cs="Times New Roman"/>
        </w:rPr>
        <w:t xml:space="preserve">, and the result is in consonance with the amplicon sequencing analysis. Probably due to the fact that these </w:t>
      </w:r>
      <w:proofErr w:type="spellStart"/>
      <w:r>
        <w:rPr>
          <w:rFonts w:ascii="Times New Roman" w:hAnsi="Times New Roman" w:cs="Times New Roman"/>
        </w:rPr>
        <w:t>MAGs</w:t>
      </w:r>
      <w:proofErr w:type="spellEnd"/>
      <w:r>
        <w:rPr>
          <w:rFonts w:ascii="Times New Roman" w:hAnsi="Times New Roman" w:cs="Times New Roman"/>
        </w:rPr>
        <w:t xml:space="preserve"> are very versatile, they were able to dominate and sustain the enrichment culture. And the correlation analysis showed a positive correlation with ethanol, formic acid and butyric acid, the latter </w:t>
      </w:r>
      <w:r w:rsidR="00237688">
        <w:rPr>
          <w:rFonts w:ascii="Times New Roman" w:hAnsi="Times New Roman" w:cs="Times New Roman"/>
        </w:rPr>
        <w:t xml:space="preserve">being </w:t>
      </w:r>
      <w:r>
        <w:rPr>
          <w:rFonts w:ascii="Times New Roman" w:hAnsi="Times New Roman" w:cs="Times New Roman"/>
        </w:rPr>
        <w:t xml:space="preserve">produced in the enrichment culture in higher titters. </w:t>
      </w:r>
      <w:sdt>
        <w:sdtPr>
          <w:rPr>
            <w:rFonts w:ascii="Times New Roman" w:hAnsi="Times New Roman" w:cs="Times New Roman"/>
          </w:rPr>
          <w:alias w:val="To edit, see citavi.com/edit"/>
          <w:tag w:val="CitaviPlaceholder#f5981156-1e26-461f-81ef-e83bf961ab87"/>
          <w:id w:val="-193380787"/>
          <w:placeholder>
            <w:docPart w:val="F96BE3C78C6C47FFA88C6BE86AA1BFE3"/>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zRiNmQwMDkzLWZiNTYtNDJiOC04MjhjLWZmZDQ0NTA5MDkwMyIsIkVudHJpZXMiOlt7IiRpZCI6IjIiLCIkdHlwZSI6IlN3aXNzQWNhZGVtaWMuQ2l0YXZpLkNpdGF0aW9ucy5Xb3JkUGxhY2Vob2xkZXJFbnRyeSwgU3dpc3NBY2FkZW1pYy5DaXRhdmkiLCJJZCI6Ijk1YzRhYzljLWM2YjgtNGZkYy04ZWZjLTk0NGQyOWRhMTQ2OSIsIlJhbmdlTGVuZ3RoIjo5LCJSZWZlcmVuY2VJZCI6ImFmZmIxMGJjLTIyY2ItNGZmNS1iNDIyLTdkZGIxMzUyYmZk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0LjA3LjIwMTkiLCJEb2kiOiIxMC4xMDE2L2ouYmlvcnRlY2guMjAxOS4xMjE4NDg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EzNzc1MTMiLCJVcmlTdHJpbmciOiJodHRwOi8vd3d3Lm5jYmkubmxtLm5paC5nb3YvcHVibWVkLzMxMzc3NTE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TVUMTA6NTM6MjIiLCJNb2RpZmllZEJ5IjoiX1NjaGFlZmVjIiwiSWQiOiI5MTRmMjU4ZC1jMGY1LTRkMTMtYmI3ZS04MzI2OTkzNGI3MTciLCJNb2RpZmllZE9uIjoiMjAyNC0wMy0xNVQxMDo1MzoyM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TYvai5iaW9ydGVjaC4yMDE5LjEyMTg0OCIsIlVyaVN0cmluZyI6Imh0dHBzOi8vZG9pLm9yZy8xMC4xMDE2L2ouYmlvcnRlY2guMjAxOS4xMjE4ND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Fu et al.</w:t>
          </w:r>
          <w:r>
            <w:rPr>
              <w:rFonts w:ascii="Times New Roman" w:hAnsi="Times New Roman" w:cs="Times New Roman"/>
              <w:noProof/>
            </w:rPr>
            <w:fldChar w:fldCharType="end"/>
          </w:r>
        </w:sdtContent>
      </w:sdt>
      <w:r>
        <w:rPr>
          <w:rFonts w:ascii="Times New Roman" w:hAnsi="Times New Roman" w:cs="Times New Roman"/>
        </w:rPr>
        <w:t xml:space="preserve"> </w:t>
      </w:r>
      <w:sdt>
        <w:sdtPr>
          <w:rPr>
            <w:rFonts w:ascii="Times New Roman" w:hAnsi="Times New Roman" w:cs="Times New Roman"/>
          </w:rPr>
          <w:alias w:val="To edit, see citavi.com/edit"/>
          <w:tag w:val="CitaviPlaceholder#4b6d0093-fb56-42b8-828c-ffd445090903"/>
          <w:id w:val="1739045987"/>
          <w:placeholder>
            <w:docPart w:val="F96BE3C78C6C47FFA88C6BE86AA1BFE3"/>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Fzc29jaWF0ZVdpdGhQbGFjZWhvbGRlclRhZyI6IkNpdGF2aVBsYWNlaG9sZGVyI2Y1OTgxMTU2LTFlMjYtNDYxZi04MWVmLWU4M2JmOTYxYWI4NyIsIkVudHJpZXMiOlt7IiRpZCI6IjIiLCIkdHlwZSI6IlN3aXNzQWNhZGVtaWMuQ2l0YXZpLkNpdGF0aW9ucy5Xb3JkUGxhY2Vob2xkZXJFbnRyeSwgU3dpc3NBY2FkZW1pYy5DaXRhdmkiLCJJZCI6IjkzZmI5MGY5LWQyZGItNGEyZS1hN2I3LTJkYmFmZDI2YjhkNiIsIlJhbmdlTGVuZ3RoIjo2LCJSZWZlcmVuY2VJZCI6ImFmZmIxMGJjLTIyY2ItNGZmNS1iNDIyLTdkZGIxMzUyYmZk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QuMDcuMjAxOSIsIkRvaSI6IjEwLjEwMTYvai5iaW9ydGVjaC4yMDE5LjEyMTg0OC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zMTM3NzUxMyIsIlVyaVN0cmluZyI6Imh0dHA6Ly93d3cubmNiaS5ubG0ubmloLmdvdi9wdWJtZWQvMzEzNzc1MT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xNVQxMDo1MzoyMiIsIk1vZGlmaWVkQnkiOiJfU2NoYWVmZWMiLCJJZCI6IjkxNGYyNThkLWMwZjUtNGQxMy1iYjdlLTgzMjY5OTM0YjcxNyIsIk1vZGlmaWVkT24iOiIyMDI0LTAzLTE1VDEwOjUzOjI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mJpb3J0ZWNoLjIwMTkuMTIxODQ4IiwiVXJpU3RyaW5nIjoiaHR0cHM6Ly9kb2kub3JnLzEwLjEwMTYvai5iaW9ydGVjaC4yMDE5LjEyMTg0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}</w:instrText>
          </w:r>
          <w:r>
            <w:rPr>
              <w:rFonts w:ascii="Times New Roman" w:hAnsi="Times New Roman" w:cs="Times New Roman"/>
              <w:noProof/>
            </w:rPr>
            <w:fldChar w:fldCharType="separate"/>
          </w:r>
          <w:r w:rsidR="0022428D">
            <w:rPr>
              <w:rFonts w:ascii="Times New Roman" w:hAnsi="Times New Roman" w:cs="Times New Roman"/>
              <w:noProof/>
            </w:rPr>
            <w:t>(2019)</w:t>
          </w:r>
          <w:r>
            <w:rPr>
              <w:rFonts w:ascii="Times New Roman" w:hAnsi="Times New Roman" w:cs="Times New Roman"/>
              <w:noProof/>
            </w:rPr>
            <w:fldChar w:fldCharType="end"/>
          </w:r>
        </w:sdtContent>
      </w:sdt>
      <w:r>
        <w:rPr>
          <w:rFonts w:ascii="Times New Roman" w:hAnsi="Times New Roman" w:cs="Times New Roman"/>
        </w:rPr>
        <w:t xml:space="preserve"> found in their microbial community analysis this genus to be the dominant functional species for butyrate production, which fits to our results. And t</w:t>
      </w:r>
      <w:r w:rsidRPr="00B70991">
        <w:rPr>
          <w:rFonts w:ascii="Times New Roman" w:hAnsi="Times New Roman" w:cs="Times New Roman"/>
        </w:rPr>
        <w:t xml:space="preserve">he high activity of the butyric acid fermentation lead to high hydrogen concentrations in the enrichment culture from marshland soil. </w:t>
      </w:r>
      <w:commentRangeStart w:id="37"/>
      <w:r w:rsidRPr="00B70991">
        <w:rPr>
          <w:rFonts w:ascii="Times New Roman" w:hAnsi="Times New Roman" w:cs="Times New Roman"/>
        </w:rPr>
        <w:t xml:space="preserve">This is due to the </w:t>
      </w:r>
      <w:r w:rsidRPr="00B70991">
        <w:rPr>
          <w:rFonts w:ascii="Times New Roman" w:hAnsi="Times New Roman" w:cs="Times New Roman"/>
        </w:rPr>
        <w:lastRenderedPageBreak/>
        <w:t>fact that butyric fermentation is directly accompanied with the formation of hydrogen</w:t>
      </w:r>
      <w:r>
        <w:rPr>
          <w:rFonts w:ascii="Times New Roman" w:hAnsi="Times New Roman" w:cs="Times New Roman"/>
        </w:rPr>
        <w:t xml:space="preserve"> </w:t>
      </w:r>
      <w:sdt>
        <w:sdtPr>
          <w:rPr>
            <w:rFonts w:ascii="Times New Roman" w:hAnsi="Times New Roman" w:cs="Times New Roman"/>
          </w:rPr>
          <w:alias w:val="To edit, see citavi.com/edit"/>
          <w:tag w:val="CitaviPlaceholder#9641bf3a-fd00-417b-8f64-53a408a2eee4"/>
          <w:id w:val="-1574124960"/>
          <w:placeholder>
            <w:docPart w:val="972ECD2E5B9C4C0F9C2AF50177B305A4"/>
          </w:placeholder>
        </w:sdtPr>
        <w:sdtEndPr/>
        <w:sdtContent>
          <w:r>
            <w:rPr>
              <w:rFonts w:ascii="Times New Roman" w:hAnsi="Times New Roman" w:cs="Times New Roman"/>
              <w:noProof/>
            </w:rPr>
            <w:fldChar w:fldCharType="begin"/>
          </w:r>
          <w:r>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NjNjE1LTRkMWYtNDRiZC1iM2QwLTAwNDVlNjg1ZjlkMyIsIlJhbmdlTGVuZ3RoIjoyMCwiUmVmZXJlbmNlSWQiOiI1YTUwNjNkZi0wM2M5LTRkNjMtOWY4Zi1kMDZjMmRjNjNh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41NzcyLzUwMzY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Tc3Mi81MDM2NCIsIlVyaVN0cmluZyI6Imh0dHBzOi8vZG9pLm9yZy8xMC41NzcyLzUwMzY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41NzcyLzI4MjUiLCJVcmlTdHJpbmciOiJodHRwczovL2RvaS5vcmcvMTAuNTc3Mi8yODI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(Sikora et al. 2013)</w:t>
          </w:r>
          <w:r>
            <w:rPr>
              <w:rFonts w:ascii="Times New Roman" w:hAnsi="Times New Roman" w:cs="Times New Roman"/>
              <w:noProof/>
            </w:rPr>
            <w:fldChar w:fldCharType="end"/>
          </w:r>
        </w:sdtContent>
      </w:sdt>
      <w:r w:rsidRPr="00B70991">
        <w:rPr>
          <w:rFonts w:ascii="Times New Roman" w:hAnsi="Times New Roman" w:cs="Times New Roman"/>
        </w:rPr>
        <w:t xml:space="preserve">. </w:t>
      </w:r>
      <w:commentRangeEnd w:id="37"/>
      <w:r>
        <w:rPr>
          <w:rStyle w:val="Kommentarzeichen"/>
        </w:rPr>
        <w:commentReference w:id="37"/>
      </w:r>
    </w:p>
    <w:p w14:paraId="25FB7369" w14:textId="5316E828" w:rsidR="00073195" w:rsidRPr="00AD66DD" w:rsidRDefault="00073195" w:rsidP="00073195">
      <w:pPr>
        <w:rPr>
          <w:rFonts w:ascii="Times New Roman" w:hAnsi="Times New Roman" w:cs="Times New Roman"/>
        </w:rPr>
      </w:pPr>
      <w:r>
        <w:rPr>
          <w:rFonts w:ascii="Times New Roman" w:hAnsi="Times New Roman" w:cs="Times New Roman"/>
        </w:rPr>
        <w:t xml:space="preserve">One main difference found between metagenome and amplicon analysis in our work, was the lack of the MAG recovery from the </w:t>
      </w:r>
      <w:proofErr w:type="spellStart"/>
      <w:r w:rsidRPr="00763A8F">
        <w:rPr>
          <w:rFonts w:ascii="Times New Roman" w:hAnsi="Times New Roman" w:cs="Times New Roman"/>
          <w:i/>
        </w:rPr>
        <w:t>Caproiciproducens</w:t>
      </w:r>
      <w:proofErr w:type="spellEnd"/>
      <w:r>
        <w:rPr>
          <w:rFonts w:ascii="Times New Roman" w:hAnsi="Times New Roman" w:cs="Times New Roman"/>
        </w:rPr>
        <w:t xml:space="preserve"> genus in compost and digestate enrichment culture with xylan. </w:t>
      </w:r>
      <w:r w:rsidR="00466A70">
        <w:rPr>
          <w:rFonts w:ascii="Times New Roman" w:hAnsi="Times New Roman" w:cs="Times New Roman"/>
        </w:rPr>
        <w:t>We</w:t>
      </w:r>
      <w:r>
        <w:rPr>
          <w:rFonts w:ascii="Times New Roman" w:hAnsi="Times New Roman" w:cs="Times New Roman"/>
        </w:rPr>
        <w:t xml:space="preserve"> observed the </w:t>
      </w:r>
      <w:r w:rsidRPr="00AD66DD">
        <w:rPr>
          <w:rFonts w:ascii="Times New Roman" w:hAnsi="Times New Roman" w:cs="Times New Roman"/>
        </w:rPr>
        <w:t>caproic acid production</w:t>
      </w:r>
      <w:r>
        <w:rPr>
          <w:rFonts w:ascii="Times New Roman" w:hAnsi="Times New Roman" w:cs="Times New Roman"/>
        </w:rPr>
        <w:t xml:space="preserve"> in this enrichment, which suggests that this </w:t>
      </w:r>
      <w:r w:rsidRPr="00B70991">
        <w:rPr>
          <w:rFonts w:ascii="Times New Roman" w:hAnsi="Times New Roman" w:cs="Times New Roman"/>
        </w:rPr>
        <w:t>community contain</w:t>
      </w:r>
      <w:r>
        <w:rPr>
          <w:rFonts w:ascii="Times New Roman" w:hAnsi="Times New Roman" w:cs="Times New Roman"/>
        </w:rPr>
        <w:t>ed</w:t>
      </w:r>
      <w:r w:rsidRPr="00B70991">
        <w:rPr>
          <w:rFonts w:ascii="Times New Roman" w:hAnsi="Times New Roman" w:cs="Times New Roman"/>
        </w:rPr>
        <w:t xml:space="preserve"> a chain elongator</w:t>
      </w:r>
      <w:r>
        <w:rPr>
          <w:rFonts w:ascii="Times New Roman" w:hAnsi="Times New Roman" w:cs="Times New Roman"/>
        </w:rPr>
        <w:t>. Probably</w:t>
      </w:r>
      <w:r w:rsidRPr="00B70991">
        <w:rPr>
          <w:rFonts w:ascii="Times New Roman" w:hAnsi="Times New Roman" w:cs="Times New Roman"/>
        </w:rPr>
        <w:t xml:space="preserve"> i</w:t>
      </w:r>
      <w:r>
        <w:rPr>
          <w:rFonts w:ascii="Times New Roman" w:hAnsi="Times New Roman" w:cs="Times New Roman"/>
        </w:rPr>
        <w:t>t</w:t>
      </w:r>
      <w:r w:rsidRPr="00B70991">
        <w:rPr>
          <w:rFonts w:ascii="Times New Roman" w:hAnsi="Times New Roman" w:cs="Times New Roman"/>
        </w:rPr>
        <w:t xml:space="preserve"> use</w:t>
      </w:r>
      <w:r>
        <w:rPr>
          <w:rFonts w:ascii="Times New Roman" w:hAnsi="Times New Roman" w:cs="Times New Roman"/>
        </w:rPr>
        <w:t>d</w:t>
      </w:r>
      <w:r w:rsidRPr="00B70991">
        <w:rPr>
          <w:rFonts w:ascii="Times New Roman" w:hAnsi="Times New Roman" w:cs="Times New Roman"/>
        </w:rPr>
        <w:t xml:space="preserve"> ethanol as an electron donor</w:t>
      </w:r>
      <w:r>
        <w:rPr>
          <w:rFonts w:ascii="Times New Roman" w:hAnsi="Times New Roman" w:cs="Times New Roman"/>
        </w:rPr>
        <w:t xml:space="preserve">, since the </w:t>
      </w:r>
      <w:r w:rsidR="009C32AB">
        <w:rPr>
          <w:rFonts w:ascii="Times New Roman" w:hAnsi="Times New Roman" w:cs="Times New Roman"/>
        </w:rPr>
        <w:t>caproic</w:t>
      </w:r>
      <w:r>
        <w:rPr>
          <w:rFonts w:ascii="Times New Roman" w:hAnsi="Times New Roman" w:cs="Times New Roman"/>
        </w:rPr>
        <w:t xml:space="preserve"> acid concentration was high, when the concentration of ethanol was low and vice versa. T</w:t>
      </w:r>
      <w:r w:rsidRPr="00B70991">
        <w:rPr>
          <w:rFonts w:ascii="Times New Roman" w:hAnsi="Times New Roman" w:cs="Times New Roman"/>
        </w:rPr>
        <w:t>he unsteady production could have been caused by the pH drops.</w:t>
      </w:r>
      <w:r>
        <w:rPr>
          <w:rFonts w:ascii="Times New Roman" w:hAnsi="Times New Roman" w:cs="Times New Roman"/>
        </w:rPr>
        <w:t xml:space="preserve"> </w:t>
      </w:r>
      <w:sdt>
        <w:sdtPr>
          <w:rPr>
            <w:rFonts w:ascii="Times New Roman" w:hAnsi="Times New Roman" w:cs="Times New Roman"/>
          </w:rPr>
          <w:alias w:val="To edit, see citavi.com/edit"/>
          <w:tag w:val="CitaviPlaceholder#ec4ba909-566a-4007-a6c7-bb4b111e5ee3"/>
          <w:id w:val="-1494255025"/>
          <w:placeholder>
            <w:docPart w:val="81B44B0DE33D472EA2CC5D4201B46DAF"/>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WMwMTIxLTg0OTctNGU4YS1iZjI2LWU1ZjIxMDg5MWI5MyIsIlJhbmdlTGVuZ3RoIjoxNiwiUmVmZXJlbmNlSWQiOiIzOTAxZDhlNy1jY2E2LTQ5MGUtYWRiYy04NTY3ZDA4MjNhN2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4LjAzLjIwMjIiLCJEb2kiOiIxMC4xMDE2L2ouYmlvcnRlY2guMjAyMi4xMjY5Nzg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UyNzYzNzciLCJVcmlTdHJpbmciOiJodHRwOi8vd3d3Lm5jYmkubmxtLm5paC5nb3YvcHVibWVkLzM1Mjc2Mzc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2hhZWZlYyIsIkNyZWF0ZWRPbiI6IjIwMjQtMDMtMDVUMTA6MzE6NDMiLCJNb2RpZmllZEJ5IjoiX1NjaGFlZmVjIiwiSWQiOiIzOGViMjQ0ZS1hOGUxLTQyM2ItOTg3My0yNjkxMzdjOWY4OTQiLCJNb2RpZmllZE9uIjoiMjAyNC0wMy0wNVQxMDozMTo0My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TYvai5iaW9ydGVjaC4yMDIyLjEyNjk3OCIsIlVyaVN0cmluZyI6Imh0dHBzOi8vZG9pLm9yZy8xMC4xMDE2L2ouYmlvcnRlY2guMjAyMi4xMjY5N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}</w:instrText>
          </w:r>
          <w:r>
            <w:rPr>
              <w:rFonts w:ascii="Times New Roman" w:hAnsi="Times New Roman" w:cs="Times New Roman"/>
              <w:noProof/>
            </w:rPr>
            <w:fldChar w:fldCharType="separate"/>
          </w:r>
          <w:r w:rsidR="0022428D">
            <w:rPr>
              <w:rFonts w:ascii="Times New Roman" w:hAnsi="Times New Roman" w:cs="Times New Roman"/>
              <w:noProof/>
            </w:rPr>
            <w:t>Tang et al. 2022</w:t>
          </w:r>
          <w:r>
            <w:rPr>
              <w:rFonts w:ascii="Times New Roman" w:hAnsi="Times New Roman" w:cs="Times New Roman"/>
              <w:noProof/>
            </w:rPr>
            <w:fldChar w:fldCharType="end"/>
          </w:r>
        </w:sdtContent>
      </w:sdt>
      <w:r>
        <w:rPr>
          <w:rFonts w:ascii="Times New Roman" w:hAnsi="Times New Roman" w:cs="Times New Roman"/>
        </w:rPr>
        <w:t xml:space="preserve"> studied the caproate production from xylose in mixed culture fermentation and identified the genus </w:t>
      </w:r>
      <w:proofErr w:type="spellStart"/>
      <w:r w:rsidRPr="00093280">
        <w:rPr>
          <w:rFonts w:ascii="Times New Roman" w:hAnsi="Times New Roman" w:cs="Times New Roman"/>
          <w:i/>
        </w:rPr>
        <w:t>Caproiciproducens</w:t>
      </w:r>
      <w:proofErr w:type="spellEnd"/>
      <w:r w:rsidRPr="00093280">
        <w:rPr>
          <w:rFonts w:ascii="Times New Roman" w:hAnsi="Times New Roman" w:cs="Times New Roman"/>
          <w:i/>
        </w:rPr>
        <w:t xml:space="preserve"> </w:t>
      </w:r>
      <w:r>
        <w:rPr>
          <w:rFonts w:ascii="Times New Roman" w:hAnsi="Times New Roman" w:cs="Times New Roman"/>
        </w:rPr>
        <w:t xml:space="preserve">as the main caproate producer. The addition of ethanol increased the caproate concentration, while the addition of acetate deceased it slightly. This result fits to ours, since this genus was strongly correlated to the presence of caproic acid. One known strain from this genus is </w:t>
      </w:r>
      <w:proofErr w:type="spellStart"/>
      <w:r w:rsidRPr="004064D0">
        <w:rPr>
          <w:rFonts w:ascii="Times New Roman" w:hAnsi="Times New Roman" w:cs="Times New Roman"/>
          <w:i/>
        </w:rPr>
        <w:t>Caproiciproducens</w:t>
      </w:r>
      <w:proofErr w:type="spellEnd"/>
      <w:r w:rsidRPr="004064D0">
        <w:rPr>
          <w:rFonts w:ascii="Times New Roman" w:hAnsi="Times New Roman" w:cs="Times New Roman"/>
          <w:i/>
        </w:rPr>
        <w:t xml:space="preserve"> </w:t>
      </w:r>
      <w:proofErr w:type="spellStart"/>
      <w:r w:rsidRPr="004064D0">
        <w:rPr>
          <w:rFonts w:ascii="Times New Roman" w:hAnsi="Times New Roman" w:cs="Times New Roman"/>
          <w:i/>
        </w:rPr>
        <w:t>galactitolivoransas</w:t>
      </w:r>
      <w:proofErr w:type="spellEnd"/>
      <w:r>
        <w:rPr>
          <w:rFonts w:ascii="Times New Roman" w:hAnsi="Times New Roman" w:cs="Times New Roman"/>
          <w:i/>
        </w:rPr>
        <w:t xml:space="preserve">. </w:t>
      </w:r>
      <w:r>
        <w:rPr>
          <w:rFonts w:ascii="Times New Roman" w:hAnsi="Times New Roman" w:cs="Times New Roman"/>
        </w:rPr>
        <w:t>It</w:t>
      </w:r>
      <w:r w:rsidRPr="004064D0">
        <w:rPr>
          <w:rFonts w:ascii="Times New Roman" w:hAnsi="Times New Roman" w:cs="Times New Roman"/>
        </w:rPr>
        <w:t xml:space="preserve"> u</w:t>
      </w:r>
      <w:r>
        <w:rPr>
          <w:rFonts w:ascii="Times New Roman" w:hAnsi="Times New Roman" w:cs="Times New Roman"/>
        </w:rPr>
        <w:t xml:space="preserve">ses glucose and galactitol to produce </w:t>
      </w:r>
      <w:proofErr w:type="spellStart"/>
      <w:r>
        <w:rPr>
          <w:rFonts w:ascii="Times New Roman" w:hAnsi="Times New Roman" w:cs="Times New Roman"/>
        </w:rPr>
        <w:t>H</w:t>
      </w:r>
      <w:r w:rsidRPr="001748EC">
        <w:rPr>
          <w:rFonts w:ascii="Times New Roman" w:hAnsi="Times New Roman" w:cs="Times New Roman"/>
          <w:vertAlign w:val="subscript"/>
        </w:rPr>
        <w:t>2</w:t>
      </w:r>
      <w:proofErr w:type="spellEnd"/>
      <w:r>
        <w:rPr>
          <w:rFonts w:ascii="Times New Roman" w:hAnsi="Times New Roman" w:cs="Times New Roman"/>
        </w:rPr>
        <w:t>, CO</w:t>
      </w:r>
      <w:r w:rsidRPr="001748EC">
        <w:rPr>
          <w:rFonts w:ascii="Times New Roman" w:hAnsi="Times New Roman" w:cs="Times New Roman"/>
          <w:vertAlign w:val="subscript"/>
        </w:rPr>
        <w:t>2</w:t>
      </w:r>
      <w:r>
        <w:rPr>
          <w:rFonts w:ascii="Times New Roman" w:hAnsi="Times New Roman" w:cs="Times New Roman"/>
        </w:rPr>
        <w:t xml:space="preserve">, ethanol, acetic acid butyric acid and caproic acid. The growth of this strain was stimulated by the production of ethanol, acetic acid or butyric acid by other strains in co-cultivation </w:t>
      </w:r>
      <w:sdt>
        <w:sdtPr>
          <w:rPr>
            <w:rFonts w:ascii="Times New Roman" w:hAnsi="Times New Roman" w:cs="Times New Roman"/>
          </w:rPr>
          <w:alias w:val="To edit, see citavi.com/edit"/>
          <w:tag w:val="CitaviPlaceholder#dc120875-11ce-4498-8910-95aa358a8ab3"/>
          <w:id w:val="-1956629853"/>
          <w:placeholder>
            <w:docPart w:val="81B44B0DE33D472EA2CC5D4201B46DAF"/>
          </w:placeholder>
        </w:sdtPr>
        <w:sdtEndPr/>
        <w:sdtContent>
          <w:r>
            <w:rPr>
              <w:rFonts w:ascii="Times New Roman" w:hAnsi="Times New Roman" w:cs="Times New Roman"/>
              <w:noProof/>
            </w:rPr>
            <w:fldChar w:fldCharType="begin"/>
          </w:r>
          <w:r w:rsidR="00B03EE0">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TdlYmRhLTkzOWMtNDBjOS04OWY0LTZlZTdjOWYzMDJlNiIsIlJhbmdlTGVuZ3RoIjoxNywiUmVmZXJlbmNlSWQiOiJmYzIwYjIxYS05MDIzLTRjYjItYjQ5OS01NjE4NDgwNTIx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0LjEwLjIwMTUiLCJEb2kiOiIxMC4xMDk5L2lqc2VtLjAuMDAwNjY1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kvaWpzZW0uMC4wMDA2NjUiLCJVcmlTdHJpbmciOiJodHRwczovL2RvaS5vcmcvMTAuMTA5OS9panNlbS4wLjAwMDY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YWVmZWMiLCJDcmVhdGVkT24iOiIyMDI0LTAzLTA1VDEwOjM4OjQ5IiwiTW9kaWZpZWRCeSI6Il9TY2hhZWZlYyIsIklkIjoiNTI0NTczYjMtM2U3OC00ZWJlLWFmYTEtYjgzNWUxNWE5MzYxIiwiTW9kaWZpZWRPbiI6IjIwMjQtMDMtMDVUMTA6Mzg6NDk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jQ3NDk4MCIsIlVyaVN0cmluZyI6Imh0dHA6Ly93d3cubmNiaS5ubG0ubmloLmdvdi9wdWJtZWQvMjY0NzQ5ODA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}</w:instrText>
          </w:r>
          <w:r>
            <w:rPr>
              <w:rFonts w:ascii="Times New Roman" w:hAnsi="Times New Roman" w:cs="Times New Roman"/>
              <w:noProof/>
            </w:rPr>
            <w:fldChar w:fldCharType="separate"/>
          </w:r>
          <w:r w:rsidR="0022428D">
            <w:rPr>
              <w:rFonts w:ascii="Times New Roman" w:hAnsi="Times New Roman" w:cs="Times New Roman"/>
              <w:noProof/>
            </w:rPr>
            <w:t>(Kim et al. 2015)</w:t>
          </w:r>
          <w:r>
            <w:rPr>
              <w:rFonts w:ascii="Times New Roman" w:hAnsi="Times New Roman" w:cs="Times New Roman"/>
              <w:noProof/>
            </w:rPr>
            <w:fldChar w:fldCharType="end"/>
          </w:r>
        </w:sdtContent>
      </w:sdt>
      <w:r>
        <w:rPr>
          <w:rFonts w:ascii="Times New Roman" w:hAnsi="Times New Roman" w:cs="Times New Roman"/>
        </w:rPr>
        <w:t xml:space="preserve">. </w:t>
      </w:r>
      <w:proofErr w:type="spellStart"/>
      <w:r w:rsidRPr="00763A8F">
        <w:rPr>
          <w:rFonts w:ascii="Times New Roman" w:hAnsi="Times New Roman" w:cs="Times New Roman"/>
          <w:i/>
        </w:rPr>
        <w:t>Caproiciproducens</w:t>
      </w:r>
      <w:proofErr w:type="spellEnd"/>
      <w:r>
        <w:rPr>
          <w:rFonts w:ascii="Times New Roman" w:hAnsi="Times New Roman" w:cs="Times New Roman"/>
        </w:rPr>
        <w:t xml:space="preserve"> is from the Clostridia class, and it belongs to the </w:t>
      </w:r>
      <w:proofErr w:type="spellStart"/>
      <w:r w:rsidRPr="00AD66DD">
        <w:rPr>
          <w:rFonts w:ascii="Times New Roman" w:hAnsi="Times New Roman" w:cs="Times New Roman"/>
        </w:rPr>
        <w:t>Oscillospirales</w:t>
      </w:r>
      <w:proofErr w:type="spellEnd"/>
      <w:r>
        <w:rPr>
          <w:rFonts w:ascii="Times New Roman" w:hAnsi="Times New Roman" w:cs="Times New Roman"/>
        </w:rPr>
        <w:t xml:space="preserve"> order. Even though we recovered many </w:t>
      </w:r>
      <w:proofErr w:type="spellStart"/>
      <w:r>
        <w:rPr>
          <w:rFonts w:ascii="Times New Roman" w:hAnsi="Times New Roman" w:cs="Times New Roman"/>
        </w:rPr>
        <w:t>MAGs</w:t>
      </w:r>
      <w:proofErr w:type="spellEnd"/>
      <w:r>
        <w:rPr>
          <w:rFonts w:ascii="Times New Roman" w:hAnsi="Times New Roman" w:cs="Times New Roman"/>
        </w:rPr>
        <w:t xml:space="preserve"> from Clostridia, the same order was not found.</w:t>
      </w:r>
    </w:p>
    <w:p w14:paraId="3A874EF9" w14:textId="77777777" w:rsidR="00073195" w:rsidRPr="007B2C9D" w:rsidRDefault="00073195" w:rsidP="00073195">
      <w:pPr>
        <w:rPr>
          <w:rFonts w:ascii="Times New Roman" w:hAnsi="Times New Roman" w:cs="Times New Roman"/>
          <w:b/>
        </w:rPr>
      </w:pPr>
      <w:r w:rsidRPr="007B2C9D">
        <w:rPr>
          <w:rFonts w:ascii="Times New Roman" w:hAnsi="Times New Roman" w:cs="Times New Roman"/>
          <w:b/>
        </w:rPr>
        <w:t>Conclusion</w:t>
      </w:r>
    </w:p>
    <w:p w14:paraId="26C8CB6D" w14:textId="691E1D02" w:rsidR="00D22888" w:rsidRDefault="00073195" w:rsidP="00DD0938">
      <w:pPr>
        <w:rPr>
          <w:rFonts w:ascii="Times New Roman" w:hAnsi="Times New Roman" w:cs="Times New Roman"/>
          <w:iCs/>
        </w:rPr>
      </w:pPr>
      <w:r w:rsidRPr="00F432E3">
        <w:rPr>
          <w:rFonts w:ascii="Times New Roman" w:hAnsi="Times New Roman" w:cs="Times New Roman"/>
          <w:iCs/>
        </w:rPr>
        <w:t xml:space="preserve">We were able to enrich bacteria, who are able to degrade cellulose or hemicellulose and produce </w:t>
      </w:r>
      <w:r>
        <w:rPr>
          <w:rFonts w:ascii="Times New Roman" w:hAnsi="Times New Roman" w:cs="Times New Roman"/>
          <w:iCs/>
        </w:rPr>
        <w:t>short chain fatty acids</w:t>
      </w:r>
      <w:r w:rsidRPr="00F432E3">
        <w:rPr>
          <w:rFonts w:ascii="Times New Roman" w:hAnsi="Times New Roman" w:cs="Times New Roman"/>
          <w:iCs/>
        </w:rPr>
        <w:t xml:space="preserve"> out of it or even </w:t>
      </w:r>
      <w:r>
        <w:rPr>
          <w:rFonts w:ascii="Times New Roman" w:hAnsi="Times New Roman" w:cs="Times New Roman"/>
          <w:iCs/>
        </w:rPr>
        <w:t xml:space="preserve">the medium chain carboxylic acid caproic acid. </w:t>
      </w:r>
      <w:r w:rsidRPr="00F432E3">
        <w:rPr>
          <w:rFonts w:ascii="Times New Roman" w:hAnsi="Times New Roman" w:cs="Times New Roman"/>
          <w:iCs/>
        </w:rPr>
        <w:t xml:space="preserve">Enrichment cultures with the most efficient </w:t>
      </w:r>
      <w:r w:rsidR="00FE70C5">
        <w:rPr>
          <w:rFonts w:ascii="Times New Roman" w:hAnsi="Times New Roman" w:cs="Times New Roman"/>
          <w:iCs/>
        </w:rPr>
        <w:t xml:space="preserve">substrate degradation, and with the higher </w:t>
      </w:r>
      <w:r w:rsidRPr="00F432E3">
        <w:rPr>
          <w:rFonts w:ascii="Times New Roman" w:hAnsi="Times New Roman" w:cs="Times New Roman"/>
          <w:iCs/>
        </w:rPr>
        <w:t xml:space="preserve">production of </w:t>
      </w:r>
      <w:r>
        <w:rPr>
          <w:rFonts w:ascii="Times New Roman" w:hAnsi="Times New Roman" w:cs="Times New Roman"/>
          <w:iCs/>
        </w:rPr>
        <w:t>valuable chemicals</w:t>
      </w:r>
      <w:r w:rsidR="00FE70C5">
        <w:rPr>
          <w:rFonts w:ascii="Times New Roman" w:hAnsi="Times New Roman" w:cs="Times New Roman"/>
          <w:iCs/>
        </w:rPr>
        <w:t xml:space="preserve">, were generated when xylan was used as substrate, or from </w:t>
      </w:r>
      <w:r w:rsidR="00FE70C5" w:rsidRPr="00F432E3">
        <w:rPr>
          <w:rFonts w:ascii="Times New Roman" w:hAnsi="Times New Roman" w:cs="Times New Roman"/>
          <w:iCs/>
        </w:rPr>
        <w:t xml:space="preserve">compost </w:t>
      </w:r>
      <w:r w:rsidR="00FE70C5">
        <w:rPr>
          <w:rFonts w:ascii="Times New Roman" w:hAnsi="Times New Roman" w:cs="Times New Roman"/>
          <w:iCs/>
        </w:rPr>
        <w:t>and</w:t>
      </w:r>
      <w:r w:rsidR="00FE70C5" w:rsidRPr="00F432E3">
        <w:rPr>
          <w:rFonts w:ascii="Times New Roman" w:hAnsi="Times New Roman" w:cs="Times New Roman"/>
          <w:iCs/>
        </w:rPr>
        <w:t xml:space="preserve"> digestate </w:t>
      </w:r>
      <w:r w:rsidR="00FE70C5">
        <w:rPr>
          <w:rFonts w:ascii="Times New Roman" w:hAnsi="Times New Roman" w:cs="Times New Roman"/>
          <w:iCs/>
        </w:rPr>
        <w:t>as well as from cow manure when Avicel</w:t>
      </w:r>
      <w:r w:rsidR="00FE70C5">
        <w:rPr>
          <w:rFonts w:ascii="Calibri" w:hAnsi="Calibri" w:cs="Calibri"/>
          <w:iCs/>
        </w:rPr>
        <w:t xml:space="preserve">® </w:t>
      </w:r>
      <w:r w:rsidR="00FE70C5">
        <w:rPr>
          <w:rFonts w:ascii="Times New Roman" w:hAnsi="Times New Roman" w:cs="Times New Roman"/>
          <w:iCs/>
        </w:rPr>
        <w:t xml:space="preserve">was the substrate. </w:t>
      </w:r>
      <w:r>
        <w:rPr>
          <w:rFonts w:ascii="Times New Roman" w:hAnsi="Times New Roman" w:cs="Times New Roman"/>
          <w:iCs/>
        </w:rPr>
        <w:t>These e</w:t>
      </w:r>
      <w:r w:rsidRPr="0009592C">
        <w:rPr>
          <w:rFonts w:ascii="Times New Roman" w:hAnsi="Times New Roman" w:cs="Times New Roman"/>
          <w:iCs/>
        </w:rPr>
        <w:t xml:space="preserve">nrichment cultures </w:t>
      </w:r>
      <w:r>
        <w:rPr>
          <w:rFonts w:ascii="Times New Roman" w:hAnsi="Times New Roman" w:cs="Times New Roman"/>
          <w:iCs/>
        </w:rPr>
        <w:t>could</w:t>
      </w:r>
      <w:r w:rsidRPr="0009592C">
        <w:rPr>
          <w:rFonts w:ascii="Times New Roman" w:hAnsi="Times New Roman" w:cs="Times New Roman"/>
          <w:iCs/>
        </w:rPr>
        <w:t xml:space="preserve"> be used in consortia with lactic acid bacteria and chain elongator strains, in order to produce</w:t>
      </w:r>
      <w:r>
        <w:rPr>
          <w:rFonts w:ascii="Times New Roman" w:hAnsi="Times New Roman" w:cs="Times New Roman"/>
          <w:iCs/>
        </w:rPr>
        <w:t xml:space="preserve"> more valuable and sustainable</w:t>
      </w:r>
      <w:r w:rsidRPr="0009592C">
        <w:rPr>
          <w:rFonts w:ascii="Times New Roman" w:hAnsi="Times New Roman" w:cs="Times New Roman"/>
          <w:iCs/>
        </w:rPr>
        <w:t xml:space="preserve"> medium-chain carboxylic acids</w:t>
      </w:r>
      <w:r>
        <w:rPr>
          <w:rFonts w:ascii="Times New Roman" w:hAnsi="Times New Roman" w:cs="Times New Roman"/>
          <w:iCs/>
        </w:rPr>
        <w:t xml:space="preserve"> from lignocellulosic waste such as straw. The xylan enrichment cultures from compost and digestate as well as from cow manure are promising sources for novel lactic acid and chain elongator isolates, which could be later useful for biotechnological applications. Additionally, the enrichment cultures from this study have the potential to harbour so far unknown enzymes, which can efficiently degrade cellulose and hemicellulose. Overall this study extended our knowledge about the potential and understanding of cellulose and hemicellulose degrading microbial communities. </w:t>
      </w:r>
    </w:p>
    <w:p w14:paraId="29155128" w14:textId="77777777" w:rsidR="00105304" w:rsidRPr="00105304" w:rsidRDefault="00105304" w:rsidP="00DD0938">
      <w:pPr>
        <w:rPr>
          <w:rFonts w:ascii="Times New Roman" w:hAnsi="Times New Roman" w:cs="Times New Roman"/>
          <w:iCs/>
        </w:rPr>
      </w:pPr>
    </w:p>
    <w:p w14:paraId="3D0C2DE3" w14:textId="425EECF7" w:rsidR="00990745" w:rsidRDefault="00E22360" w:rsidP="0035703A">
      <w:pPr>
        <w:rPr>
          <w:rFonts w:ascii="Times New Roman" w:hAnsi="Times New Roman" w:cs="Times New Roman"/>
          <w:b/>
        </w:rPr>
      </w:pPr>
      <w:r>
        <w:rPr>
          <w:rFonts w:ascii="Times New Roman" w:hAnsi="Times New Roman" w:cs="Times New Roman"/>
          <w:b/>
        </w:rPr>
        <w:t xml:space="preserve">5. </w:t>
      </w:r>
      <w:r w:rsidR="00990745" w:rsidRPr="004B3A47">
        <w:rPr>
          <w:rFonts w:ascii="Times New Roman" w:hAnsi="Times New Roman" w:cs="Times New Roman"/>
          <w:b/>
        </w:rPr>
        <w:t>Acknowledgements</w:t>
      </w:r>
    </w:p>
    <w:p w14:paraId="4EB5AA94" w14:textId="3E9D7508" w:rsidR="00E434CF" w:rsidRPr="00AD74DD" w:rsidRDefault="00E434CF" w:rsidP="00E434CF">
      <w:pPr>
        <w:pStyle w:val="Listenabsatz"/>
        <w:numPr>
          <w:ilvl w:val="0"/>
          <w:numId w:val="47"/>
        </w:numPr>
        <w:rPr>
          <w:rFonts w:ascii="Times New Roman" w:hAnsi="Times New Roman" w:cs="Times New Roman"/>
        </w:rPr>
      </w:pPr>
      <w:r w:rsidRPr="00AD74DD">
        <w:rPr>
          <w:rFonts w:ascii="Times New Roman" w:hAnsi="Times New Roman" w:cs="Times New Roman"/>
        </w:rPr>
        <w:t>Stephanie PASC recipe</w:t>
      </w:r>
    </w:p>
    <w:p w14:paraId="399F83B5" w14:textId="7277329C" w:rsidR="00E434CF" w:rsidRPr="00AD74DD" w:rsidRDefault="00E434CF" w:rsidP="00E434CF">
      <w:pPr>
        <w:pStyle w:val="Listenabsatz"/>
        <w:numPr>
          <w:ilvl w:val="0"/>
          <w:numId w:val="47"/>
        </w:numPr>
        <w:rPr>
          <w:rFonts w:ascii="Times New Roman" w:hAnsi="Times New Roman" w:cs="Times New Roman"/>
        </w:rPr>
      </w:pPr>
      <w:proofErr w:type="spellStart"/>
      <w:r w:rsidRPr="00AD74DD">
        <w:rPr>
          <w:rFonts w:ascii="Times New Roman" w:hAnsi="Times New Roman" w:cs="Times New Roman"/>
        </w:rPr>
        <w:t>DBFZ</w:t>
      </w:r>
      <w:proofErr w:type="spellEnd"/>
      <w:r w:rsidRPr="00AD74DD">
        <w:rPr>
          <w:rFonts w:ascii="Times New Roman" w:hAnsi="Times New Roman" w:cs="Times New Roman"/>
        </w:rPr>
        <w:t xml:space="preserve"> Ester-GC measurements</w:t>
      </w:r>
    </w:p>
    <w:p w14:paraId="7C7A689C" w14:textId="77777777" w:rsidR="00DF764A" w:rsidRPr="004B3A47" w:rsidRDefault="00DF764A" w:rsidP="0035703A">
      <w:pPr>
        <w:rPr>
          <w:rFonts w:ascii="Times New Roman" w:hAnsi="Times New Roman" w:cs="Times New Roman"/>
          <w:b/>
        </w:rPr>
      </w:pPr>
    </w:p>
    <w:p w14:paraId="1749276C" w14:textId="56F50D87" w:rsidR="00990745" w:rsidRDefault="00E22360" w:rsidP="0035703A">
      <w:pPr>
        <w:rPr>
          <w:rFonts w:ascii="Times New Roman" w:hAnsi="Times New Roman" w:cs="Times New Roman"/>
          <w:b/>
        </w:rPr>
      </w:pPr>
      <w:r>
        <w:rPr>
          <w:rFonts w:ascii="Times New Roman" w:hAnsi="Times New Roman" w:cs="Times New Roman"/>
          <w:b/>
        </w:rPr>
        <w:t xml:space="preserve">6. </w:t>
      </w:r>
      <w:r w:rsidR="00990745" w:rsidRPr="004B3A47">
        <w:rPr>
          <w:rFonts w:ascii="Times New Roman" w:hAnsi="Times New Roman" w:cs="Times New Roman"/>
          <w:b/>
        </w:rPr>
        <w:t>Conflict of interests</w:t>
      </w:r>
    </w:p>
    <w:p w14:paraId="11B99D6B" w14:textId="77777777" w:rsidR="00DF764A" w:rsidRPr="004B3A47" w:rsidRDefault="00DF764A" w:rsidP="0035703A">
      <w:pPr>
        <w:rPr>
          <w:rFonts w:ascii="Times New Roman" w:hAnsi="Times New Roman" w:cs="Times New Roman"/>
          <w:b/>
        </w:rPr>
      </w:pPr>
    </w:p>
    <w:sdt>
      <w:sdtPr>
        <w:rPr>
          <w:rFonts w:asciiTheme="minorHAnsi" w:eastAsiaTheme="minorHAnsi" w:hAnsiTheme="minorHAnsi" w:cstheme="minorBidi"/>
          <w:color w:val="auto"/>
          <w:sz w:val="22"/>
          <w:szCs w:val="22"/>
        </w:rPr>
        <w:tag w:val="CitaviBibliography"/>
        <w:id w:val="1558592676"/>
        <w:placeholder>
          <w:docPart w:val="DefaultPlaceholder_-1854013440"/>
        </w:placeholder>
      </w:sdtPr>
      <w:sdtEndPr/>
      <w:sdtContent>
        <w:p w14:paraId="5F7FBC5D" w14:textId="77777777" w:rsidR="00B37DB0" w:rsidRDefault="001B29EB" w:rsidP="00B37DB0">
          <w:pPr>
            <w:pStyle w:val="CitaviBibliographyHeading"/>
          </w:pPr>
          <w:r w:rsidRPr="004B3A47">
            <w:fldChar w:fldCharType="begin"/>
          </w:r>
          <w:r w:rsidRPr="00B37DB0">
            <w:rPr>
              <w:rPrChange w:id="38" w:author="Christina Schäfer" w:date="2024-03-28T20:27:00Z">
                <w:rPr>
                  <w:lang w:val="de-DE"/>
                </w:rPr>
              </w:rPrChange>
            </w:rPr>
            <w:instrText>ADDIN CitaviBibliography</w:instrText>
          </w:r>
          <w:r w:rsidRPr="004B3A47">
            <w:fldChar w:fldCharType="separate"/>
          </w:r>
          <w:r w:rsidR="00B37DB0">
            <w:t>Publication bibliography</w:t>
          </w:r>
        </w:p>
        <w:p w14:paraId="65750357" w14:textId="77777777" w:rsidR="00B37DB0" w:rsidRDefault="00B37DB0" w:rsidP="00B37DB0">
          <w:pPr>
            <w:pStyle w:val="CitaviBibliographyEntry"/>
          </w:pPr>
          <w:bookmarkStart w:id="39" w:name="_CTVL001b76a062e679f44e68fc2fe2da3f8be4d"/>
          <w:r w:rsidRPr="00B37DB0">
            <w:rPr>
              <w:lang w:val="de-DE"/>
              <w:rPrChange w:id="40" w:author="Christina Schäfer" w:date="2024-03-28T20:27:00Z">
                <w:rPr/>
              </w:rPrChange>
            </w:rPr>
            <w:t xml:space="preserve">Alexandra Hamberger (2008): Struktur und Funktion von Fermentierern und Methanogenen in einem sauren Niedermoor. </w:t>
          </w:r>
          <w:r>
            <w:t>Dissertation. Universität Bayreuth, Bayreuth. biology, chemistry and geosciences.</w:t>
          </w:r>
        </w:p>
        <w:p w14:paraId="5AF0C06E" w14:textId="77777777" w:rsidR="00B37DB0" w:rsidRDefault="00B37DB0" w:rsidP="00B37DB0">
          <w:pPr>
            <w:pStyle w:val="CitaviBibliographyEntry"/>
          </w:pPr>
          <w:bookmarkStart w:id="41" w:name="_CTVL0013056dd0223294a0ba17a7514b130421b"/>
          <w:bookmarkEnd w:id="39"/>
          <w:r>
            <w:lastRenderedPageBreak/>
            <w:t>Allgaier, Martin; Reddy, Amitha; Park, Joshua I.; Ivanova, Natalia; D'haeseleer, Patrik; Lowry, Steve et al. (2010): Targeted discovery of glycoside hydrolases from a switchgrass-adapted compost community. In</w:t>
          </w:r>
          <w:bookmarkEnd w:id="41"/>
          <w:r>
            <w:t xml:space="preserve"> </w:t>
          </w:r>
          <w:r w:rsidRPr="00B37DB0">
            <w:rPr>
              <w:i/>
            </w:rPr>
            <w:t xml:space="preserve">PloS one </w:t>
          </w:r>
          <w:r w:rsidRPr="00B37DB0">
            <w:t>5 (1), e8812. DOI: 10.1371/journal.pone.0008812.</w:t>
          </w:r>
        </w:p>
        <w:p w14:paraId="552008F6" w14:textId="77777777" w:rsidR="00B37DB0" w:rsidRDefault="00B37DB0" w:rsidP="00B37DB0">
          <w:pPr>
            <w:pStyle w:val="CitaviBibliographyEntry"/>
          </w:pPr>
          <w:bookmarkStart w:id="42" w:name="_CTVL001b3013ed07d58456e8de014bd87e39f2e"/>
          <w:r>
            <w:t>Amore, Antonella; Pepe, Olimpia; Ventorino, Valeria; Aliberti, Alberto; Faraco, Vincenza (2013): Cellulolytic Bacillus strains from natural habitats - A review. In</w:t>
          </w:r>
          <w:bookmarkEnd w:id="42"/>
          <w:r>
            <w:t xml:space="preserve"> </w:t>
          </w:r>
          <w:r w:rsidRPr="00B37DB0">
            <w:rPr>
              <w:i/>
            </w:rPr>
            <w:t xml:space="preserve">Chimica Oggi/Chemistry Today </w:t>
          </w:r>
          <w:r w:rsidRPr="00B37DB0">
            <w:t>31, pp. 49–52.</w:t>
          </w:r>
        </w:p>
        <w:p w14:paraId="189C9CF5" w14:textId="77777777" w:rsidR="00B37DB0" w:rsidRDefault="00B37DB0" w:rsidP="00B37DB0">
          <w:pPr>
            <w:pStyle w:val="CitaviBibliographyEntry"/>
          </w:pPr>
          <w:bookmarkStart w:id="43" w:name="_CTVL001fd00e7d7b2554690b28c574180e7d9a9"/>
          <w:r>
            <w:t>Anveshitha, A.; Bandeppa, S.; Triveni, S.; Shailaja, K.; Latha, P. C.; Rajani, G. (2023): Isolation and Screening of Lignocellulolytic Microbes from Cow Dung for Rapid Composting of Rice Straw. In</w:t>
          </w:r>
          <w:bookmarkEnd w:id="43"/>
          <w:r>
            <w:t xml:space="preserve"> </w:t>
          </w:r>
          <w:r w:rsidRPr="00B37DB0">
            <w:rPr>
              <w:i/>
            </w:rPr>
            <w:t xml:space="preserve">IJECC </w:t>
          </w:r>
          <w:r w:rsidRPr="00B37DB0">
            <w:t>13 (9), pp. 2299–2305. DOI: 10.9734/ijecc/2023/v13i92516.</w:t>
          </w:r>
        </w:p>
        <w:p w14:paraId="3F60D060" w14:textId="77777777" w:rsidR="00B37DB0" w:rsidRDefault="00B37DB0" w:rsidP="00B37DB0">
          <w:pPr>
            <w:pStyle w:val="CitaviBibliographyEntry"/>
          </w:pPr>
          <w:bookmarkStart w:id="44" w:name="_CTVL0018e97d3f4dfb147aab04004190bba3ed9"/>
          <w:r>
            <w:t>Aroney, Samuel T. N.; Newell, Rhys J. P.; Nissen, J.; Camargo, Antonio P.; Tyson, Gene W.; Woodcroft, Ben J. (2024): CoverM: Read coverage calculator for metagenomics: Zenodo.</w:t>
          </w:r>
        </w:p>
        <w:p w14:paraId="3BA30D3C" w14:textId="77777777" w:rsidR="00B37DB0" w:rsidRDefault="00B37DB0" w:rsidP="00B37DB0">
          <w:pPr>
            <w:pStyle w:val="CitaviBibliographyEntry"/>
          </w:pPr>
          <w:bookmarkStart w:id="45" w:name="_CTVL001fd93824b991c4d618959b70d23392de5"/>
          <w:bookmarkEnd w:id="44"/>
          <w:r>
            <w:t>Asnicar, Francesco; Thomas, Andrew Maltez; Beghini, Francesco; Mengoni, Claudia; Manara, Serena; Manghi, Paolo et al. (2020): Precise phylogenetic analysis of microbial isolates and genomes from metagenomes using PhyloPhlAn 3.0. In</w:t>
          </w:r>
          <w:bookmarkEnd w:id="45"/>
          <w:r>
            <w:t xml:space="preserve"> </w:t>
          </w:r>
          <w:r w:rsidRPr="00B37DB0">
            <w:rPr>
              <w:i/>
            </w:rPr>
            <w:t xml:space="preserve">Nature communications </w:t>
          </w:r>
          <w:r w:rsidRPr="00B37DB0">
            <w:t>11 (1), p. 2500. DOI: 10.1038/s41467-020-16366-7.</w:t>
          </w:r>
        </w:p>
        <w:p w14:paraId="0C4DF41B" w14:textId="77777777" w:rsidR="00B37DB0" w:rsidRDefault="00B37DB0" w:rsidP="00B37DB0">
          <w:pPr>
            <w:pStyle w:val="CitaviBibliographyEntry"/>
          </w:pPr>
          <w:bookmarkStart w:id="46" w:name="_CTVL001786938a63bb14fdb92caa7f6b9325d6f"/>
          <w:r>
            <w:t>Ayangbenro, Ayansina S.; Olanrewaju, Oluwaseyi S.; Babalola, Olubukola O. (2018): Sulfate-Reducing Bacteria as an Effective Tool for Sustainable Acid Mine Bioremediation. In</w:t>
          </w:r>
          <w:bookmarkEnd w:id="46"/>
          <w:r>
            <w:t xml:space="preserve"> </w:t>
          </w:r>
          <w:r w:rsidRPr="00B37DB0">
            <w:rPr>
              <w:i/>
            </w:rPr>
            <w:t xml:space="preserve">Frontiers in microbiology </w:t>
          </w:r>
          <w:r w:rsidRPr="00B37DB0">
            <w:t>9, p. 1986. DOI: 10.3389/fmicb.2018.01986.</w:t>
          </w:r>
        </w:p>
        <w:p w14:paraId="7FE535B1" w14:textId="77777777" w:rsidR="00B37DB0" w:rsidRDefault="00B37DB0" w:rsidP="00B37DB0">
          <w:pPr>
            <w:pStyle w:val="CitaviBibliographyEntry"/>
          </w:pPr>
          <w:bookmarkStart w:id="47" w:name="_CTVL00136141969b46d40ba8ecedddddb5174e0"/>
          <w:r>
            <w:t>Baeza, Joshua; Freer, Juanita (2000): Chemical characterization of wood and its components. In</w:t>
          </w:r>
          <w:bookmarkEnd w:id="47"/>
          <w:r>
            <w:t xml:space="preserve"> </w:t>
          </w:r>
          <w:r w:rsidRPr="00B37DB0">
            <w:rPr>
              <w:i/>
            </w:rPr>
            <w:t>Wood and Cellulosic Chemistry</w:t>
          </w:r>
          <w:r w:rsidRPr="00B37DB0">
            <w:t>, pp. 275–384.</w:t>
          </w:r>
        </w:p>
        <w:p w14:paraId="22E16E32" w14:textId="77777777" w:rsidR="00B37DB0" w:rsidRDefault="00B37DB0" w:rsidP="00B37DB0">
          <w:pPr>
            <w:pStyle w:val="CitaviBibliographyEntry"/>
          </w:pPr>
          <w:bookmarkStart w:id="48" w:name="_CTVL0015df0b05b563e4593b96403cae66ff83f"/>
          <w:r>
            <w:t>Béguin, P.; Aubert, J. P. (1994): The biological degradation of cellulose. In</w:t>
          </w:r>
          <w:bookmarkEnd w:id="48"/>
          <w:r>
            <w:t xml:space="preserve"> </w:t>
          </w:r>
          <w:r w:rsidRPr="00B37DB0">
            <w:rPr>
              <w:i/>
            </w:rPr>
            <w:t xml:space="preserve">FEMS microbiology reviews </w:t>
          </w:r>
          <w:r w:rsidRPr="00B37DB0">
            <w:t>13 (1), pp. 25–58. DOI: 10.1111/j.1574-6976.1994.tb00033.x.</w:t>
          </w:r>
        </w:p>
        <w:p w14:paraId="0DA0E266" w14:textId="77777777" w:rsidR="00B37DB0" w:rsidRDefault="00B37DB0" w:rsidP="00B37DB0">
          <w:pPr>
            <w:pStyle w:val="CitaviBibliographyEntry"/>
          </w:pPr>
          <w:bookmarkStart w:id="49" w:name="_CTVL0010d3deef7465a459cbcb1b993e05c406f"/>
          <w:r>
            <w:t>Boguta, Anna Monika; Bringel, Françoise; Martinussen, Jan; Jensen, Peter Ruhdal (2014): Screening of lactic acid bacteria for their potential as microbial cell factories for bioconversion of lignocellulosic feedstocks. In</w:t>
          </w:r>
          <w:bookmarkEnd w:id="49"/>
          <w:r>
            <w:t xml:space="preserve"> </w:t>
          </w:r>
          <w:r w:rsidRPr="00B37DB0">
            <w:rPr>
              <w:i/>
            </w:rPr>
            <w:t xml:space="preserve">Microbial cell factories </w:t>
          </w:r>
          <w:r w:rsidRPr="00B37DB0">
            <w:t>13 (1), p. 97. DOI: 10.1186/s12934-014-0097-0.</w:t>
          </w:r>
        </w:p>
        <w:p w14:paraId="08B64814" w14:textId="77777777" w:rsidR="00B37DB0" w:rsidRDefault="00B37DB0" w:rsidP="00B37DB0">
          <w:pPr>
            <w:pStyle w:val="CitaviBibliographyEntry"/>
          </w:pPr>
          <w:bookmarkStart w:id="50" w:name="_CTVL00111a26f9c91d8445cb71dacecfb1f45e4"/>
          <w:r>
            <w:t>Callahan, Benjamin J.; McMurdie, Paul J.; Rosen, Michael J.; Han, Andrew W.; Johnson, Amy Jo A.; Holmes, Susan P. (2016): DADA2: High-resolution sample inference from Illumina amplicon data. In</w:t>
          </w:r>
          <w:bookmarkEnd w:id="50"/>
          <w:r>
            <w:t xml:space="preserve"> </w:t>
          </w:r>
          <w:r w:rsidRPr="00B37DB0">
            <w:rPr>
              <w:i/>
            </w:rPr>
            <w:t xml:space="preserve">Nature methods </w:t>
          </w:r>
          <w:r w:rsidRPr="00B37DB0">
            <w:t>13 (7), pp. 581–583. DOI: 10.1038/nmeth.3869.</w:t>
          </w:r>
        </w:p>
        <w:p w14:paraId="54FCFC54" w14:textId="77777777" w:rsidR="00B37DB0" w:rsidRDefault="00B37DB0" w:rsidP="00B37DB0">
          <w:pPr>
            <w:pStyle w:val="CitaviBibliographyEntry"/>
          </w:pPr>
          <w:bookmarkStart w:id="51" w:name="_CTVL001f5eaa74740774c9682bbf4cd978e451a"/>
          <w:r>
            <w:t>Cavalcante, Willame de Araújo; Leitão, Renato Carrhá; Gehring, Tito A.; Angenent, Largus T.; Santaella, Sandra Tédde (2017): Anaerobic fermentation for n-caproic acid production: A review. In</w:t>
          </w:r>
          <w:bookmarkEnd w:id="51"/>
          <w:r>
            <w:t xml:space="preserve"> </w:t>
          </w:r>
          <w:r w:rsidRPr="00B37DB0">
            <w:rPr>
              <w:i/>
            </w:rPr>
            <w:t xml:space="preserve">Process Biochemistry </w:t>
          </w:r>
          <w:r w:rsidRPr="00B37DB0">
            <w:t>54, pp. 106–119. DOI: 10.1016/j.procbio.2016.12.024.</w:t>
          </w:r>
        </w:p>
        <w:p w14:paraId="61EF9483" w14:textId="77777777" w:rsidR="00B37DB0" w:rsidRDefault="00B37DB0" w:rsidP="00B37DB0">
          <w:pPr>
            <w:pStyle w:val="CitaviBibliographyEntry"/>
          </w:pPr>
          <w:bookmarkStart w:id="52" w:name="_CTVL0017d5ba5a5ee194f27ad4bd4002128c8b7"/>
          <w:r>
            <w:t>Chang, Ho Nam; Kim, Nag-Jong; Kang, Jongwon; Jeong, Chang Moon (2010): Biomass-derived volatile fatty acid platform for fuels and chemicals. In</w:t>
          </w:r>
          <w:bookmarkEnd w:id="52"/>
          <w:r>
            <w:t xml:space="preserve"> </w:t>
          </w:r>
          <w:r w:rsidRPr="00B37DB0">
            <w:rPr>
              <w:i/>
            </w:rPr>
            <w:t xml:space="preserve">Biotechnol Bioproc E </w:t>
          </w:r>
          <w:r w:rsidRPr="00B37DB0">
            <w:t>15 (1), pp. 1–10. DOI: 10.1007/s12257-009-3070-8.</w:t>
          </w:r>
        </w:p>
        <w:p w14:paraId="6EF16335" w14:textId="77777777" w:rsidR="00B37DB0" w:rsidRDefault="00B37DB0" w:rsidP="00B37DB0">
          <w:pPr>
            <w:pStyle w:val="CitaviBibliographyEntry"/>
          </w:pPr>
          <w:bookmarkStart w:id="53" w:name="_CTVL00172db6d20aafa4953a9f41b9c6b0debb4"/>
          <w:r>
            <w:t>Chaumeil, Pierre-Alain; Mussig, Aaron J.; Hugenholtz, Philip; Parks, Donovan H. (2019): GTDB-Tk: a toolkit to classify genomes with the Genome Taxonomy Database. In</w:t>
          </w:r>
          <w:bookmarkEnd w:id="53"/>
          <w:r>
            <w:t xml:space="preserve"> </w:t>
          </w:r>
          <w:r w:rsidRPr="00B37DB0">
            <w:rPr>
              <w:i/>
            </w:rPr>
            <w:t>Bioinformatics (Oxford, England)</w:t>
          </w:r>
          <w:r w:rsidRPr="00B37DB0">
            <w:t>. DOI: 10.1093/bioinformatics/btz848.</w:t>
          </w:r>
        </w:p>
        <w:p w14:paraId="7F8CD12D" w14:textId="77777777" w:rsidR="00B37DB0" w:rsidRDefault="00B37DB0" w:rsidP="00B37DB0">
          <w:pPr>
            <w:pStyle w:val="CitaviBibliographyEntry"/>
          </w:pPr>
          <w:bookmarkStart w:id="54" w:name="_CTVL00134cbb952f7df48458ab40da4722a4202"/>
          <w:r>
            <w:t>Cheng, Yan Fen; Edwards, Joan E.; Allison, Gordon G.; Zhu, Wei-Yun; Theodorou, Michael K. (2009): Diversity and activity of enriched ruminal cultures of anaerobic fungi and methanogens grown together on lignocellulose in consecutive batch culture. In</w:t>
          </w:r>
          <w:bookmarkEnd w:id="54"/>
          <w:r>
            <w:t xml:space="preserve"> </w:t>
          </w:r>
          <w:r w:rsidRPr="00B37DB0">
            <w:rPr>
              <w:i/>
            </w:rPr>
            <w:t xml:space="preserve">Bioresource technology </w:t>
          </w:r>
          <w:r w:rsidRPr="00B37DB0">
            <w:t>100 (20), pp. 4821–4828. DOI: 10.1016/j.biortech.2009.04.031.</w:t>
          </w:r>
        </w:p>
        <w:p w14:paraId="2FEA8D54" w14:textId="77777777" w:rsidR="00B37DB0" w:rsidRDefault="00B37DB0" w:rsidP="00B37DB0">
          <w:pPr>
            <w:pStyle w:val="CitaviBibliographyEntry"/>
          </w:pPr>
          <w:bookmarkStart w:id="55" w:name="_CTVL00102dec21245f743449f3512c4aaafa8ff"/>
          <w:r>
            <w:t xml:space="preserve">Chundawat, Shishir P. S.; Agarwal, Umesh P. (2019): Swelling by Hydrochloric Acid Partially Retains Cellulose-I Type Allomorphic Ultrastructure But Enhances Susceptibility toward Cellulase Hydrolysis </w:t>
          </w:r>
          <w:r>
            <w:lastRenderedPageBreak/>
            <w:t>Such as Highly Amorphous Cellulose. In Micholas Dean Smith (Ed.): Understanding Lignocellulose: Synergistic Computational and Analytic Methods, vol. 1338. Washington, DC: American Chemical Society (ACS Symposium Series), pp. 69–88.</w:t>
          </w:r>
        </w:p>
        <w:p w14:paraId="350E3AF6" w14:textId="77777777" w:rsidR="00B37DB0" w:rsidRDefault="00B37DB0" w:rsidP="00B37DB0">
          <w:pPr>
            <w:pStyle w:val="CitaviBibliographyEntry"/>
          </w:pPr>
          <w:bookmarkStart w:id="56" w:name="_CTVL00162b9d67540e94cae8a8a68fbeba9c56e"/>
          <w:bookmarkEnd w:id="55"/>
          <w:r>
            <w:t>Cortes-Tolalpa, Larisa; Norder, Justin; van Elsas, Jan Dirk; Falcao Salles, Joana (2018): Halotolerant microbial consortia able to degrade highly recalcitrant plant biomass substrate. In</w:t>
          </w:r>
          <w:bookmarkEnd w:id="56"/>
          <w:r>
            <w:t xml:space="preserve"> </w:t>
          </w:r>
          <w:r w:rsidRPr="00B37DB0">
            <w:rPr>
              <w:i/>
            </w:rPr>
            <w:t xml:space="preserve">Appl Microbiol Biotechnol </w:t>
          </w:r>
          <w:r w:rsidRPr="00B37DB0">
            <w:t>102 (6), pp. 2913–2927. DOI: 10.1007/s00253-017-8714-6.</w:t>
          </w:r>
        </w:p>
        <w:p w14:paraId="50520988" w14:textId="77777777" w:rsidR="00B37DB0" w:rsidRDefault="00B37DB0" w:rsidP="00B37DB0">
          <w:pPr>
            <w:pStyle w:val="CitaviBibliographyEntry"/>
          </w:pPr>
          <w:bookmarkStart w:id="57" w:name="_CTVL001b6a94db0abf34c2e8d1f47945274f786"/>
          <w:r>
            <w:t>Cotta, Michael A.; Whitehead, Terence R.; Falsen, Enevold; Moore, Edward; Lawson, Paul A. (2009): Robinsoniella peoriensis gen. nov., sp. nov., isolated from a swine-manure storage pit and a human clinical source. In</w:t>
          </w:r>
          <w:bookmarkEnd w:id="57"/>
          <w:r>
            <w:t xml:space="preserve"> </w:t>
          </w:r>
          <w:r w:rsidRPr="00B37DB0">
            <w:rPr>
              <w:i/>
            </w:rPr>
            <w:t xml:space="preserve">International journal of systematic and evolutionary microbiology </w:t>
          </w:r>
          <w:r w:rsidRPr="00B37DB0">
            <w:t>59 (Pt 1), pp. 150–155. DOI: 10.1099/ijs.0.65676-0.</w:t>
          </w:r>
        </w:p>
        <w:p w14:paraId="0C394AA4" w14:textId="77777777" w:rsidR="00B37DB0" w:rsidRDefault="00B37DB0" w:rsidP="00B37DB0">
          <w:pPr>
            <w:pStyle w:val="CitaviBibliographyEntry"/>
          </w:pPr>
          <w:bookmarkStart w:id="58" w:name="_CTVL001ff7447e25dd5454b8053656336fd68f7"/>
          <w:r>
            <w:t>Das, Arijit; Bhattacharya, Sourav; Murali, Lakshmi (2010): Production of Cellulase from a Thermophilic Bacillus sp. Isolated from Cow Dung. In</w:t>
          </w:r>
          <w:bookmarkEnd w:id="58"/>
          <w:r>
            <w:t xml:space="preserve"> </w:t>
          </w:r>
          <w:r w:rsidRPr="00B37DB0">
            <w:rPr>
              <w:i/>
            </w:rPr>
            <w:t xml:space="preserve">American-Eurasian Journal of Agricultural &amp; Environmental Sciences </w:t>
          </w:r>
          <w:r w:rsidRPr="00B37DB0">
            <w:t>8, pp. 685–691.</w:t>
          </w:r>
        </w:p>
        <w:p w14:paraId="631FC9E2" w14:textId="77777777" w:rsidR="00B37DB0" w:rsidRDefault="00B37DB0" w:rsidP="00B37DB0">
          <w:pPr>
            <w:pStyle w:val="CitaviBibliographyEntry"/>
          </w:pPr>
          <w:bookmarkStart w:id="59" w:name="_CTVL00131f257be07c8493687760fbde0386efe"/>
          <w:r>
            <w:t>Delmer, D. P.; Amor, Y. (1995): Cellulose biosynthesis. In</w:t>
          </w:r>
          <w:bookmarkEnd w:id="59"/>
          <w:r>
            <w:t xml:space="preserve"> </w:t>
          </w:r>
          <w:r w:rsidRPr="00B37DB0">
            <w:rPr>
              <w:i/>
            </w:rPr>
            <w:t xml:space="preserve">The Plant cell </w:t>
          </w:r>
          <w:r w:rsidRPr="00B37DB0">
            <w:t>7 (7), pp. 987–1000. DOI: 10.1105/tpc.7.7.987.</w:t>
          </w:r>
        </w:p>
        <w:p w14:paraId="452346A1" w14:textId="77777777" w:rsidR="00B37DB0" w:rsidRDefault="00B37DB0" w:rsidP="00B37DB0">
          <w:pPr>
            <w:pStyle w:val="CitaviBibliographyEntry"/>
          </w:pPr>
          <w:bookmarkStart w:id="60" w:name="_CTVL0017856696179af4bf9af9b2220b3a7aaca"/>
          <w:r>
            <w:t>Denman, Stuart E.; McSweeney, Christopher S. (2006): Development of a real-time PCR assay for monitoring anaerobic fungal and cellulolytic bacterial populations within the rumen. In</w:t>
          </w:r>
          <w:bookmarkEnd w:id="60"/>
          <w:r>
            <w:t xml:space="preserve"> </w:t>
          </w:r>
          <w:r w:rsidRPr="00B37DB0">
            <w:rPr>
              <w:i/>
            </w:rPr>
            <w:t xml:space="preserve">FEMS microbiology ecology </w:t>
          </w:r>
          <w:r w:rsidRPr="00B37DB0">
            <w:t>58 (3), pp. 572–582. DOI: 10.1111/j.1574-6941.2006.00190.x.</w:t>
          </w:r>
        </w:p>
        <w:p w14:paraId="6440EEB1" w14:textId="77777777" w:rsidR="00B37DB0" w:rsidRDefault="00B37DB0" w:rsidP="00B37DB0">
          <w:pPr>
            <w:pStyle w:val="CitaviBibliographyEntry"/>
          </w:pPr>
          <w:bookmarkStart w:id="61" w:name="_CTVL001cb966205c8474092b6be68ddcf40f813"/>
          <w:r>
            <w:t>DG for Research and Innovation of the EC (2018): Bioeconomy: the European way to use our natural resources. Action plan 2018.</w:t>
          </w:r>
        </w:p>
        <w:p w14:paraId="5D8C9216" w14:textId="77777777" w:rsidR="00B37DB0" w:rsidRDefault="00B37DB0" w:rsidP="00B37DB0">
          <w:pPr>
            <w:pStyle w:val="CitaviBibliographyEntry"/>
          </w:pPr>
          <w:bookmarkStart w:id="62" w:name="_CTVL0014488d1e9d0b44a6cae4173decd1b8602"/>
          <w:bookmarkEnd w:id="61"/>
          <w:r>
            <w:t>Ding, Shi-You; Himmel, Michael E. (2006): The maize primary cell wall microfibril: a new model derived from direct visualization. In</w:t>
          </w:r>
          <w:bookmarkEnd w:id="62"/>
          <w:r>
            <w:t xml:space="preserve"> </w:t>
          </w:r>
          <w:r w:rsidRPr="00B37DB0">
            <w:rPr>
              <w:i/>
            </w:rPr>
            <w:t xml:space="preserve">Journal of agricultural and food chemistry </w:t>
          </w:r>
          <w:r w:rsidRPr="00B37DB0">
            <w:t>54 (3), pp. 597–606. DOI: 10.1021/jf051851z.</w:t>
          </w:r>
        </w:p>
        <w:p w14:paraId="435E2B7B" w14:textId="77777777" w:rsidR="00B37DB0" w:rsidRDefault="00B37DB0" w:rsidP="00B37DB0">
          <w:pPr>
            <w:pStyle w:val="CitaviBibliographyEntry"/>
          </w:pPr>
          <w:bookmarkStart w:id="63" w:name="_CTVL0014966b78a19724d4ea00dfe879f63ef5b"/>
          <w:r>
            <w:t>Elbeshbishy, Elsayed; Nakhla, George; Hafez, Hisham (2012): Biochemical methane potential (BMP) of food waste and primary sludge: influence of inoculum pre-incubation and inoculum source. In</w:t>
          </w:r>
          <w:bookmarkEnd w:id="63"/>
          <w:r>
            <w:t xml:space="preserve"> </w:t>
          </w:r>
          <w:r w:rsidRPr="00B37DB0">
            <w:rPr>
              <w:i/>
            </w:rPr>
            <w:t xml:space="preserve">Bioresource technology </w:t>
          </w:r>
          <w:r w:rsidRPr="00B37DB0">
            <w:t>110, pp. 18–25. DOI: 10.1016/j.biortech.2012.01.025.</w:t>
          </w:r>
        </w:p>
        <w:p w14:paraId="4B26BABB" w14:textId="77777777" w:rsidR="00B37DB0" w:rsidRDefault="00B37DB0" w:rsidP="00B37DB0">
          <w:pPr>
            <w:pStyle w:val="CitaviBibliographyEntry"/>
          </w:pPr>
          <w:bookmarkStart w:id="64" w:name="_CTVL001472344d89c7a4319a570ccd352661017"/>
          <w:r>
            <w:t>Emmel, Alexandre; Mathias, Alvaro L.; Wypych, Fernando; Ramos, Luiz P. (2003): Fractionation of Eucalyptus grandis chips by dilute acid-catalysed steam explosion. In</w:t>
          </w:r>
          <w:bookmarkEnd w:id="64"/>
          <w:r>
            <w:t xml:space="preserve"> </w:t>
          </w:r>
          <w:r w:rsidRPr="00B37DB0">
            <w:rPr>
              <w:i/>
            </w:rPr>
            <w:t xml:space="preserve">Bioresource technology </w:t>
          </w:r>
          <w:r w:rsidRPr="00B37DB0">
            <w:t>86 (2), pp. 105–115. DOI: 10.1016/S0960-8524(02)00165-7.</w:t>
          </w:r>
        </w:p>
        <w:p w14:paraId="7C2C0CB1" w14:textId="77777777" w:rsidR="00B37DB0" w:rsidRDefault="00B37DB0" w:rsidP="00B37DB0">
          <w:pPr>
            <w:pStyle w:val="CitaviBibliographyEntry"/>
          </w:pPr>
          <w:bookmarkStart w:id="65" w:name="_CTVL001c6d82f814cbb47949739133325878a90"/>
          <w:r>
            <w:t>Frates, Erin S.; Spietz, Rachel L.; Silverstein, Michael R.; Girguis, Peter; Hatzenpichler, Roland; Marlow, Jeffrey J. (2023): Natural and anthropogenic carbon input affect microbial activity in salt marsh sediment. In</w:t>
          </w:r>
          <w:bookmarkEnd w:id="65"/>
          <w:r>
            <w:t xml:space="preserve"> </w:t>
          </w:r>
          <w:r w:rsidRPr="00B37DB0">
            <w:rPr>
              <w:i/>
            </w:rPr>
            <w:t xml:space="preserve">Frontiers in microbiology </w:t>
          </w:r>
          <w:r w:rsidRPr="00B37DB0">
            <w:t>14, p. 1235906. DOI: 10.3389/fmicb.2023.1235906.</w:t>
          </w:r>
        </w:p>
        <w:p w14:paraId="462D41AB" w14:textId="77777777" w:rsidR="00B37DB0" w:rsidRDefault="00B37DB0" w:rsidP="00B37DB0">
          <w:pPr>
            <w:pStyle w:val="CitaviBibliographyEntry"/>
          </w:pPr>
          <w:bookmarkStart w:id="66" w:name="_CTVL001affb10bc22cb4ff5b4227ddb1352bfd8"/>
          <w:r>
            <w:t>Fu, Xindi; Jin, Xi; Pan, Chao; Ye, Rong; Wang, Qian; Wang, Hongtao; Lu, Wenjing (2019): Enhanced butyrate production by transition metal particles during the food waste fermentation. In</w:t>
          </w:r>
          <w:bookmarkEnd w:id="66"/>
          <w:r>
            <w:t xml:space="preserve"> </w:t>
          </w:r>
          <w:r w:rsidRPr="00B37DB0">
            <w:rPr>
              <w:i/>
            </w:rPr>
            <w:t xml:space="preserve">Bioresource technology </w:t>
          </w:r>
          <w:r w:rsidRPr="00B37DB0">
            <w:t>291, p. 121848. DOI: 10.1016/j.biortech.2019.121848.</w:t>
          </w:r>
        </w:p>
        <w:p w14:paraId="55CC1341" w14:textId="77777777" w:rsidR="00B37DB0" w:rsidRDefault="00B37DB0" w:rsidP="00B37DB0">
          <w:pPr>
            <w:pStyle w:val="CitaviBibliographyEntry"/>
          </w:pPr>
          <w:bookmarkStart w:id="67" w:name="_CTVL00106fa6f0560d843c2ab77f15ce984b71f"/>
          <w:r>
            <w:t>Gharechahi, Javad; Vahidi, Mohammad Farhad; Sharifi, Golandam; Ariaeenejad, Shohreh; Ding, Xue-Zhi; Han, Jian-Lin; Salekdeh, Ghasem Hosseini (2023): Lignocellulose degradation by rumen bacterial communities: New insights from metagenome analyses. In</w:t>
          </w:r>
          <w:bookmarkEnd w:id="67"/>
          <w:r>
            <w:t xml:space="preserve"> </w:t>
          </w:r>
          <w:r w:rsidRPr="00B37DB0">
            <w:rPr>
              <w:i/>
            </w:rPr>
            <w:t xml:space="preserve">Environmental research </w:t>
          </w:r>
          <w:r w:rsidRPr="00B37DB0">
            <w:t>229, p. 115925. DOI: 10.1016/j.envres.2023.115925.</w:t>
          </w:r>
        </w:p>
        <w:p w14:paraId="4A9ECD3F" w14:textId="77777777" w:rsidR="00B37DB0" w:rsidRDefault="00B37DB0" w:rsidP="00B37DB0">
          <w:pPr>
            <w:pStyle w:val="CitaviBibliographyEntry"/>
          </w:pPr>
          <w:bookmarkStart w:id="68" w:name="_CTVL00197f7342df69c48a8aa81bcab992e45fa"/>
          <w:r>
            <w:t>Grant, Jason R.; Enns, Eric; Marinier, Eric; Mandal, Arnab; Herman, Emily K.; Chen, Chih-Yu et al. (2023): Proksee: in-depth characterization and visualization of bacterial genomes. In</w:t>
          </w:r>
          <w:bookmarkEnd w:id="68"/>
          <w:r>
            <w:t xml:space="preserve"> </w:t>
          </w:r>
          <w:r w:rsidRPr="00B37DB0">
            <w:rPr>
              <w:i/>
            </w:rPr>
            <w:t xml:space="preserve">Nucleic acids research </w:t>
          </w:r>
          <w:r w:rsidRPr="00B37DB0">
            <w:t>51 (W1), W484-W492. DOI: 10.1093/nar/gkad326.</w:t>
          </w:r>
        </w:p>
        <w:p w14:paraId="532D6460" w14:textId="77777777" w:rsidR="00B37DB0" w:rsidRDefault="00B37DB0" w:rsidP="00B37DB0">
          <w:pPr>
            <w:pStyle w:val="CitaviBibliographyEntry"/>
          </w:pPr>
          <w:bookmarkStart w:id="69" w:name="_CTVL00190283ff514914f72a472a393a39a9570"/>
          <w:r>
            <w:lastRenderedPageBreak/>
            <w:t>Guobao Song; Jie Song; Shushen Zhang: Modelling the policies of optimal straw use for maximum mitigation of climate change in China from a system perspective.</w:t>
          </w:r>
        </w:p>
        <w:p w14:paraId="5DAFA06E" w14:textId="77777777" w:rsidR="00B37DB0" w:rsidRDefault="00B37DB0" w:rsidP="00B37DB0">
          <w:pPr>
            <w:pStyle w:val="CitaviBibliographyEntry"/>
          </w:pPr>
          <w:bookmarkStart w:id="70" w:name="_CTVL001f26b979655164441b8f6d890fbd10c91"/>
          <w:bookmarkEnd w:id="69"/>
          <w:r>
            <w:t>Ha, M. A.; Apperley, D. C.; Evans, B. W.; Huxham, I. M.; Jardine, W. G.; Viëtor, R. J. et al. (1998): Fine structure in cellulose microfibrils: NMR evidence from onion and quince. In</w:t>
          </w:r>
          <w:bookmarkEnd w:id="70"/>
          <w:r>
            <w:t xml:space="preserve"> </w:t>
          </w:r>
          <w:r w:rsidRPr="00B37DB0">
            <w:rPr>
              <w:i/>
            </w:rPr>
            <w:t xml:space="preserve">The Plant journal : for cell and molecular biology </w:t>
          </w:r>
          <w:r w:rsidRPr="00B37DB0">
            <w:t>16 (2), pp. 183–190. DOI: 10.1046/j.1365-313x.1998.00291.x.</w:t>
          </w:r>
        </w:p>
        <w:p w14:paraId="6FD6782D" w14:textId="77777777" w:rsidR="00B37DB0" w:rsidRDefault="00B37DB0" w:rsidP="00B37DB0">
          <w:pPr>
            <w:pStyle w:val="CitaviBibliographyEntry"/>
          </w:pPr>
          <w:bookmarkStart w:id="71" w:name="_CTVL001262a6ef3af0a4689ac88b0477c0d11e1"/>
          <w:r>
            <w:t>Haas, Kelly N.; Blanchard, Jeffrey L. (2020): Reclassification of the Clostridium clostridioforme and Clostridium sphenoides clades as Enterocloster gen. nov. and Lacrimispora gen. nov., including reclassification of 15 taxa. In</w:t>
          </w:r>
          <w:bookmarkEnd w:id="71"/>
          <w:r>
            <w:t xml:space="preserve"> </w:t>
          </w:r>
          <w:r w:rsidRPr="00B37DB0">
            <w:rPr>
              <w:i/>
            </w:rPr>
            <w:t xml:space="preserve">International journal of systematic and evolutionary microbiology </w:t>
          </w:r>
          <w:r w:rsidRPr="00B37DB0">
            <w:t>70 (1), pp. 23–34. DOI: 10.1099/ijsem.0.003698.</w:t>
          </w:r>
        </w:p>
        <w:p w14:paraId="3BBE243C" w14:textId="77777777" w:rsidR="00B37DB0" w:rsidRDefault="00B37DB0" w:rsidP="00B37DB0">
          <w:pPr>
            <w:pStyle w:val="CitaviBibliographyEntry"/>
          </w:pPr>
          <w:bookmarkStart w:id="72" w:name="_CTVL0016dd1b457cd0b477791e18df8c0a1e215"/>
          <w:r>
            <w:t>Hassen, A.; Belguith, K.; Jedidi, N.; Cherif, A.; Cherif, M.; Boudabous, A. (2001): Microbial characterization during composting of municipal solid waste. In</w:t>
          </w:r>
          <w:bookmarkEnd w:id="72"/>
          <w:r>
            <w:t xml:space="preserve"> </w:t>
          </w:r>
          <w:r w:rsidRPr="00B37DB0">
            <w:rPr>
              <w:i/>
            </w:rPr>
            <w:t xml:space="preserve">Bioresource technology </w:t>
          </w:r>
          <w:r w:rsidRPr="00B37DB0">
            <w:t>80 (3), pp. 217–225. DOI: 10.1016/S0960-8524(01)00065-7.</w:t>
          </w:r>
        </w:p>
        <w:p w14:paraId="1272A044" w14:textId="77777777" w:rsidR="00B37DB0" w:rsidRDefault="00B37DB0" w:rsidP="00B37DB0">
          <w:pPr>
            <w:pStyle w:val="CitaviBibliographyEntry"/>
          </w:pPr>
          <w:bookmarkStart w:id="73" w:name="_CTVL001a3d34d034635452998c8fd2d733aca0e"/>
          <w:r>
            <w:t>Hemme, Christopher L.; Fields, Matthew W.; He, Qiang; Deng, Ye; Lin, Lu; Tu, Qichao et al. (2011): Correlation of genomic and physiological traits of thermoanaerobacter species with biofuel yields. In</w:t>
          </w:r>
          <w:bookmarkEnd w:id="73"/>
          <w:r>
            <w:t xml:space="preserve"> </w:t>
          </w:r>
          <w:r w:rsidRPr="00B37DB0">
            <w:rPr>
              <w:i/>
            </w:rPr>
            <w:t xml:space="preserve">Applied and environmental microbiology </w:t>
          </w:r>
          <w:r w:rsidRPr="00B37DB0">
            <w:t>77 (22), pp. 7998–8008. DOI: 10.1128/AEM.05677-11.</w:t>
          </w:r>
        </w:p>
        <w:p w14:paraId="494D155D" w14:textId="77777777" w:rsidR="00B37DB0" w:rsidRDefault="00B37DB0" w:rsidP="00B37DB0">
          <w:pPr>
            <w:pStyle w:val="CitaviBibliographyEntry"/>
          </w:pPr>
          <w:bookmarkStart w:id="74" w:name="_CTVL0016d2280f78e0044759b00ccdb4af0ed50"/>
          <w:r>
            <w:t>Henderson, Gemma; Cox, Faith; Ganesh, Siva; Jonker, Arjan; Young, Wayne; Janssen, Peter H. (2015): Rumen microbial community composition varies with diet and host, but a core microbiome is found across a wide geographical range. In</w:t>
          </w:r>
          <w:bookmarkEnd w:id="74"/>
          <w:r>
            <w:t xml:space="preserve"> </w:t>
          </w:r>
          <w:r w:rsidRPr="00B37DB0">
            <w:rPr>
              <w:i/>
            </w:rPr>
            <w:t xml:space="preserve">Scientific reports </w:t>
          </w:r>
          <w:r w:rsidRPr="00B37DB0">
            <w:t>5, p. 14567. DOI: 10.1038/srep14567.</w:t>
          </w:r>
        </w:p>
        <w:p w14:paraId="495C0068" w14:textId="77777777" w:rsidR="00B37DB0" w:rsidRDefault="00B37DB0" w:rsidP="00B37DB0">
          <w:pPr>
            <w:pStyle w:val="CitaviBibliographyEntry"/>
          </w:pPr>
          <w:bookmarkStart w:id="75" w:name="_CTVL001608752ccebae426a98f4d1fc0770a68c"/>
          <w:r>
            <w:t>Hobson, P. N.; Stewart, C. S. (1997): The Rumen Microbial Ecosystem. Dordrecht: Springer Netherlands.</w:t>
          </w:r>
        </w:p>
        <w:p w14:paraId="6A1548EA" w14:textId="77777777" w:rsidR="00B37DB0" w:rsidRDefault="00B37DB0" w:rsidP="00B37DB0">
          <w:pPr>
            <w:pStyle w:val="CitaviBibliographyEntry"/>
          </w:pPr>
          <w:bookmarkStart w:id="76" w:name="_CTVL00152ea8f30269f40c9bdb9563bdf262ecb"/>
          <w:bookmarkEnd w:id="75"/>
          <w:r>
            <w:t>Horn, Marcus A.; Matthies, Carola; Küsel, Kirsten; Schramm, Andreas; Drake, Harold L. (2003): Hydrogenotrophic methanogenesis by moderately acid-tolerant methanogens of a methane-emitting acidic peat. In</w:t>
          </w:r>
          <w:bookmarkEnd w:id="76"/>
          <w:r>
            <w:t xml:space="preserve"> </w:t>
          </w:r>
          <w:r w:rsidRPr="00B37DB0">
            <w:rPr>
              <w:i/>
            </w:rPr>
            <w:t xml:space="preserve">Applied and environmental microbiology </w:t>
          </w:r>
          <w:r w:rsidRPr="00B37DB0">
            <w:t>69 (1), pp. 74–83. DOI: 10.1128/AEM.69.1.74-83.2003.</w:t>
          </w:r>
        </w:p>
        <w:p w14:paraId="7089F11E" w14:textId="77777777" w:rsidR="00B37DB0" w:rsidRDefault="00B37DB0" w:rsidP="00B37DB0">
          <w:pPr>
            <w:pStyle w:val="CitaviBibliographyEntry"/>
          </w:pPr>
          <w:bookmarkStart w:id="77" w:name="_CTVL001669e8b56e520415684de52438946b833"/>
          <w:r>
            <w:t>Hungate, Robert E. (1966): Rumen and Its Microbes. s.l.: Elsevier Science. Available online at http://gbv.eblib.com/patron/FullRecord.aspx?p=3008790.</w:t>
          </w:r>
        </w:p>
        <w:p w14:paraId="01439FFF" w14:textId="77777777" w:rsidR="00B37DB0" w:rsidRDefault="00B37DB0" w:rsidP="00B37DB0">
          <w:pPr>
            <w:pStyle w:val="CitaviBibliographyEntry"/>
          </w:pPr>
          <w:bookmarkStart w:id="78" w:name="_CTVL0012bb2ea20aff94287904e95a51d452412"/>
          <w:bookmarkEnd w:id="77"/>
          <w:r>
            <w:t>Hunger, Sindy; Gößner, Anita S.; Drake, Harold L. (2015): Anaerobic trophic interactions of contrasting methane-emitting mire soils: processes versus taxa. In</w:t>
          </w:r>
          <w:bookmarkEnd w:id="78"/>
          <w:r>
            <w:t xml:space="preserve"> </w:t>
          </w:r>
          <w:r w:rsidRPr="00B37DB0">
            <w:rPr>
              <w:i/>
            </w:rPr>
            <w:t xml:space="preserve">FEMS microbiology ecology </w:t>
          </w:r>
          <w:r w:rsidRPr="00B37DB0">
            <w:t>91 (5). DOI: 10.1093/femsec/fiv045.</w:t>
          </w:r>
        </w:p>
        <w:p w14:paraId="0B8473A3" w14:textId="77777777" w:rsidR="00B37DB0" w:rsidRDefault="00B37DB0" w:rsidP="00B37DB0">
          <w:pPr>
            <w:pStyle w:val="CitaviBibliographyEntry"/>
          </w:pPr>
          <w:bookmarkStart w:id="79" w:name="_CTVL001ba7a85d3cc8e453eb9a30fa3444de2fc"/>
          <w:r>
            <w:t>Jain, Chirag; Rodriguez-R, Luis M.; Phillippy, Adam M.; Konstantinidis, Konstantinos T.; Aluru, Srinivas (2018): High throughput ANI analysis of 90K prokaryotic genomes reveals clear species boundaries. In</w:t>
          </w:r>
          <w:bookmarkEnd w:id="79"/>
          <w:r>
            <w:t xml:space="preserve"> </w:t>
          </w:r>
          <w:r w:rsidRPr="00B37DB0">
            <w:rPr>
              <w:i/>
            </w:rPr>
            <w:t xml:space="preserve">Nature communications </w:t>
          </w:r>
          <w:r w:rsidRPr="00B37DB0">
            <w:t>9 (1), p. 5114. DOI: 10.1038/s41467-018-07641-9.</w:t>
          </w:r>
        </w:p>
        <w:p w14:paraId="17B97DE3" w14:textId="77777777" w:rsidR="00B37DB0" w:rsidRDefault="00B37DB0" w:rsidP="00B37DB0">
          <w:pPr>
            <w:pStyle w:val="CitaviBibliographyEntry"/>
          </w:pPr>
          <w:bookmarkStart w:id="80" w:name="_CTVL001dc6b530e836e4b49ae932864953561b3"/>
          <w:r>
            <w:t>Jia, Yangyang; Ng, Siu-Kin; Lu, Hongyuan; Cai, Mingwei; Lee, Patrick K. H. (2018): Genome-centric metatranscriptomes and ecological roles of the active microbial populations during cellulosic biomass anaerobic digestion. In</w:t>
          </w:r>
          <w:bookmarkEnd w:id="80"/>
          <w:r>
            <w:t xml:space="preserve"> </w:t>
          </w:r>
          <w:r w:rsidRPr="00B37DB0">
            <w:rPr>
              <w:i/>
            </w:rPr>
            <w:t xml:space="preserve">Biotechnology for biofuels </w:t>
          </w:r>
          <w:r w:rsidRPr="00B37DB0">
            <w:t>11, p. 117. DOI: 10.1186/s13068-018-1121-0.</w:t>
          </w:r>
        </w:p>
        <w:p w14:paraId="540190A5" w14:textId="77777777" w:rsidR="00B37DB0" w:rsidRDefault="00B37DB0" w:rsidP="00B37DB0">
          <w:pPr>
            <w:pStyle w:val="CitaviBibliographyEntry"/>
          </w:pPr>
          <w:bookmarkStart w:id="81" w:name="_CTVL001661f5809a17244dcbc0f97e446717168"/>
          <w:r>
            <w:t>John, Rojan P.; Nampoothiri, K. Madhavan; Pandey, Ashok (2007): Fermentative production of lactic acid from biomass: an overview on process developments and future perspectives. In</w:t>
          </w:r>
          <w:bookmarkEnd w:id="81"/>
          <w:r>
            <w:t xml:space="preserve"> </w:t>
          </w:r>
          <w:r w:rsidRPr="00B37DB0">
            <w:rPr>
              <w:i/>
            </w:rPr>
            <w:t xml:space="preserve">Applied microbiology and biotechnology </w:t>
          </w:r>
          <w:r w:rsidRPr="00B37DB0">
            <w:t>74 (3), pp. 524–534. DOI: 10.1007/s00253-006-0779-6.</w:t>
          </w:r>
        </w:p>
        <w:p w14:paraId="7110500A" w14:textId="77777777" w:rsidR="00B37DB0" w:rsidRDefault="00B37DB0" w:rsidP="00B37DB0">
          <w:pPr>
            <w:pStyle w:val="CitaviBibliographyEntry"/>
          </w:pPr>
          <w:bookmarkStart w:id="82" w:name="_CTVL001cca89ac2a09740b7bae91846a5b6d33e"/>
          <w:r>
            <w:t>Kato, Souichiro; Haruta, Shin; Cui, Zong Jun; Ishii, Masaharu; Igarashi, Yasuo (2008): Network relationships of bacteria in a stable mixed culture. In</w:t>
          </w:r>
          <w:bookmarkEnd w:id="82"/>
          <w:r>
            <w:t xml:space="preserve"> </w:t>
          </w:r>
          <w:r w:rsidRPr="00B37DB0">
            <w:rPr>
              <w:i/>
            </w:rPr>
            <w:t xml:space="preserve">Microbial ecology </w:t>
          </w:r>
          <w:r w:rsidRPr="00B37DB0">
            <w:t>56 (3), pp. 403–411. DOI: 10.1007/s00248-007-9357-4.</w:t>
          </w:r>
        </w:p>
        <w:p w14:paraId="23227377" w14:textId="77777777" w:rsidR="00B37DB0" w:rsidRDefault="00B37DB0" w:rsidP="00B37DB0">
          <w:pPr>
            <w:pStyle w:val="CitaviBibliographyEntry"/>
          </w:pPr>
          <w:bookmarkStart w:id="83" w:name="_CTVL001a926000281b14621b9897f064ce7d670"/>
          <w:r>
            <w:lastRenderedPageBreak/>
            <w:t>Kenealy, William R.; Waselefsky, David M. (1985): Studies on the substrate range of Clostridium kluyveri; the use of propanol and succinate. In</w:t>
          </w:r>
          <w:bookmarkEnd w:id="83"/>
          <w:r>
            <w:t xml:space="preserve"> </w:t>
          </w:r>
          <w:r w:rsidRPr="00B37DB0">
            <w:rPr>
              <w:i/>
            </w:rPr>
            <w:t xml:space="preserve">Arch. Microbiol. </w:t>
          </w:r>
          <w:r w:rsidRPr="00B37DB0">
            <w:t>141 (3), pp. 187–194. DOI: 10.1007/BF00408056.</w:t>
          </w:r>
        </w:p>
        <w:p w14:paraId="33189687" w14:textId="77777777" w:rsidR="00B37DB0" w:rsidRDefault="00B37DB0" w:rsidP="00B37DB0">
          <w:pPr>
            <w:pStyle w:val="CitaviBibliographyEntry"/>
          </w:pPr>
          <w:bookmarkStart w:id="84" w:name="_CTVL001fc20b21a90234cb2b49956184805217c"/>
          <w:r>
            <w:t>Kim, Byung-Chun; Seung Jeon, Byoung; Kim, Seil; Kim, Hyunook; Um, Youngsoon; Sang, Byoung-In (2015): Caproiciproducens galactitolivorans gen. nov., sp. nov., a bacterium capable of producing caproic acid from galactitol, isolated from a wastewater treatment plant. In</w:t>
          </w:r>
          <w:bookmarkEnd w:id="84"/>
          <w:r>
            <w:t xml:space="preserve"> </w:t>
          </w:r>
          <w:r w:rsidRPr="00B37DB0">
            <w:rPr>
              <w:i/>
            </w:rPr>
            <w:t xml:space="preserve">International journal of systematic and evolutionary microbiology </w:t>
          </w:r>
          <w:r w:rsidRPr="00B37DB0">
            <w:t>65 (12), pp. 4902–4908. DOI: 10.1099/ijsem.0.000665.</w:t>
          </w:r>
        </w:p>
        <w:p w14:paraId="1333854D" w14:textId="77777777" w:rsidR="00B37DB0" w:rsidRDefault="00B37DB0" w:rsidP="00B37DB0">
          <w:pPr>
            <w:pStyle w:val="CitaviBibliographyEntry"/>
          </w:pPr>
          <w:bookmarkStart w:id="85" w:name="_CTVL00117a0022a38004692b6ef31457f7c8e15"/>
          <w:r>
            <w:t>Klindworth, Anna; Pruesse, Elmar; Schweer, Timmy; Peplies, Jörg; Quast, Christian; Horn, Matthias; Glöckner, Frank Oliver (2013): Evaluation of general 16S ribosomal RNA gene PCR primers for classical and next-generation sequencing-based diversity studies. In</w:t>
          </w:r>
          <w:bookmarkEnd w:id="85"/>
          <w:r>
            <w:t xml:space="preserve"> </w:t>
          </w:r>
          <w:r w:rsidRPr="00B37DB0">
            <w:rPr>
              <w:i/>
            </w:rPr>
            <w:t xml:space="preserve">Nucleic acids research </w:t>
          </w:r>
          <w:r w:rsidRPr="00B37DB0">
            <w:t>41 (1), e1. DOI: 10.1093/nar/gks808.</w:t>
          </w:r>
        </w:p>
        <w:p w14:paraId="4EA9410D" w14:textId="77777777" w:rsidR="00B37DB0" w:rsidRDefault="00B37DB0" w:rsidP="00B37DB0">
          <w:pPr>
            <w:pStyle w:val="CitaviBibliographyEntry"/>
          </w:pPr>
          <w:bookmarkStart w:id="86" w:name="_CTVL001f2ea6128235042eb89c8cd1d6c138f43"/>
          <w:r>
            <w:t>Kobayashi, Y.; Shinkai, T.; Koike, S. (2008): Ecological and physiological characterization shows that Fibrobacter succinogenes is important in rumen fiber digestion - review. In</w:t>
          </w:r>
          <w:bookmarkEnd w:id="86"/>
          <w:r>
            <w:t xml:space="preserve"> </w:t>
          </w:r>
          <w:r w:rsidRPr="00B37DB0">
            <w:rPr>
              <w:i/>
            </w:rPr>
            <w:t xml:space="preserve">Folia microbiologica </w:t>
          </w:r>
          <w:r w:rsidRPr="00B37DB0">
            <w:t>53 (3), pp. 195–200. DOI: 10.1007/s12223-008-0024-z.</w:t>
          </w:r>
        </w:p>
        <w:p w14:paraId="3C2FA9EA" w14:textId="77777777" w:rsidR="00B37DB0" w:rsidRDefault="00B37DB0" w:rsidP="00B37DB0">
          <w:pPr>
            <w:pStyle w:val="CitaviBibliographyEntry"/>
          </w:pPr>
          <w:bookmarkStart w:id="87" w:name="_CTVL001fbe8573f7a6047afad288f599eb892b8"/>
          <w:r>
            <w:t>Kougias, Panagiotis G.; Campanaro, Stefano; Treu, Laura; Tsapekos, Panagiotis; Armani, Andrea; Angelidaki, Irini (2018): Spatial Distribution and Diverse Metabolic Functions of Lignocellulose-Degrading Uncultured Bacteria as Revealed by Genome-Centric Metagenomics. In</w:t>
          </w:r>
          <w:bookmarkEnd w:id="87"/>
          <w:r>
            <w:t xml:space="preserve"> </w:t>
          </w:r>
          <w:r w:rsidRPr="00B37DB0">
            <w:rPr>
              <w:i/>
            </w:rPr>
            <w:t xml:space="preserve">Applied and environmental microbiology </w:t>
          </w:r>
          <w:r w:rsidRPr="00B37DB0">
            <w:t>84 (18). DOI: 10.1128/AEM.01244-18.</w:t>
          </w:r>
        </w:p>
        <w:p w14:paraId="105109F2" w14:textId="77777777" w:rsidR="00B37DB0" w:rsidRDefault="00B37DB0" w:rsidP="00B37DB0">
          <w:pPr>
            <w:pStyle w:val="CitaviBibliographyEntry"/>
          </w:pPr>
          <w:bookmarkStart w:id="88" w:name="_CTVL001590fc333463c47f4abf4249e51b444b9"/>
          <w:r>
            <w:t>Kuhad, R. C.; Singh, A.; Eriksson, K. E. (1997): Microorganisms and enzymes involved in the degradation of plant fiber cell walls. In</w:t>
          </w:r>
          <w:bookmarkEnd w:id="88"/>
          <w:r>
            <w:t xml:space="preserve"> </w:t>
          </w:r>
          <w:r w:rsidRPr="00B37DB0">
            <w:rPr>
              <w:i/>
            </w:rPr>
            <w:t xml:space="preserve">Advances in biochemical engineering/biotechnology </w:t>
          </w:r>
          <w:r w:rsidRPr="00B37DB0">
            <w:t>57, pp. 45–125. DOI: 10.1007/BFb0102072.</w:t>
          </w:r>
        </w:p>
        <w:p w14:paraId="1F63D818" w14:textId="77777777" w:rsidR="00B37DB0" w:rsidRDefault="00B37DB0" w:rsidP="00B37DB0">
          <w:pPr>
            <w:pStyle w:val="CitaviBibliographyEntry"/>
          </w:pPr>
          <w:bookmarkStart w:id="89" w:name="_CTVL0013d0a999037174fb0bcc7b63f92a06534"/>
          <w:r>
            <w:t>Kukkar, Deepak; Sharma, Pushpender Kumar; Kim, Ki-Hyun (2022): Recent advances in metagenomic analysis of different ecological niches for enhanced biodegradation of recalcitrant lignocellulosic biomass. In</w:t>
          </w:r>
          <w:bookmarkEnd w:id="89"/>
          <w:r>
            <w:t xml:space="preserve"> </w:t>
          </w:r>
          <w:r w:rsidRPr="00B37DB0">
            <w:rPr>
              <w:i/>
            </w:rPr>
            <w:t xml:space="preserve">Environmental research </w:t>
          </w:r>
          <w:r w:rsidRPr="00B37DB0">
            <w:t>215 (Pt 2), p. 114369. DOI: 10.1016/j.envres.2022.114369.</w:t>
          </w:r>
        </w:p>
        <w:p w14:paraId="19E6DF8E" w14:textId="77777777" w:rsidR="00B37DB0" w:rsidRDefault="00B37DB0" w:rsidP="00B37DB0">
          <w:pPr>
            <w:pStyle w:val="CitaviBibliographyEntry"/>
          </w:pPr>
          <w:bookmarkStart w:id="90" w:name="_CTVL001125c50c6c860410cbc6132512e8653aa"/>
          <w:r>
            <w:t>Langmead, Ben; Salzberg, Steven L. (2012): Fast gapped-read alignment with Bowtie 2. In</w:t>
          </w:r>
          <w:bookmarkEnd w:id="90"/>
          <w:r>
            <w:t xml:space="preserve"> </w:t>
          </w:r>
          <w:r w:rsidRPr="00B37DB0">
            <w:rPr>
              <w:i/>
            </w:rPr>
            <w:t xml:space="preserve">Nature methods </w:t>
          </w:r>
          <w:r w:rsidRPr="00B37DB0">
            <w:t>9 (4), pp. 357–359. DOI: 10.1038/nmeth.1923.</w:t>
          </w:r>
        </w:p>
        <w:p w14:paraId="3371B517" w14:textId="77777777" w:rsidR="00B37DB0" w:rsidRDefault="00B37DB0" w:rsidP="00B37DB0">
          <w:pPr>
            <w:pStyle w:val="CitaviBibliographyEntry"/>
          </w:pPr>
          <w:bookmarkStart w:id="91" w:name="_CTVL001d82fc3711bc941a181b3468fb3c1d709"/>
          <w:r>
            <w:t>Lavarack, B. P.; Griffin, G. J.; Rodman, D. (2002): The acid hydrolysis of sugarcane bagasse hemicellulose to produce xylose, arabinose, glucose and other products. In</w:t>
          </w:r>
          <w:bookmarkEnd w:id="91"/>
          <w:r>
            <w:t xml:space="preserve"> </w:t>
          </w:r>
          <w:r w:rsidRPr="00B37DB0">
            <w:rPr>
              <w:i/>
            </w:rPr>
            <w:t xml:space="preserve">Biomass and Bioenergy </w:t>
          </w:r>
          <w:r w:rsidRPr="00B37DB0">
            <w:t>23 (5), pp. 367–380. DOI: 10.1016/S0961-9534(02)00066-1.</w:t>
          </w:r>
        </w:p>
        <w:p w14:paraId="4F8DB4C9" w14:textId="77777777" w:rsidR="00B37DB0" w:rsidRDefault="00B37DB0" w:rsidP="00B37DB0">
          <w:pPr>
            <w:pStyle w:val="CitaviBibliographyEntry"/>
          </w:pPr>
          <w:bookmarkStart w:id="92" w:name="_CTVL0014d06b0195ac9485e84d90bcae9b46262"/>
          <w:r>
            <w:t>Lazuka, Adèle; Auer, Lucas; O'Donohue, Michael; Hernandez-Raquet, Guillermina (2018): Anaerobic lignocellulolytic microbial consortium derived from termite gut: enrichment, lignocellulose degradation and community dynamics. In</w:t>
          </w:r>
          <w:bookmarkEnd w:id="92"/>
          <w:r>
            <w:t xml:space="preserve"> </w:t>
          </w:r>
          <w:r w:rsidRPr="00B37DB0">
            <w:rPr>
              <w:i/>
            </w:rPr>
            <w:t xml:space="preserve">Biotechnology for biofuels </w:t>
          </w:r>
          <w:r w:rsidRPr="00B37DB0">
            <w:t>11, p. 284. DOI: 10.1186/s13068-018-1282-x.</w:t>
          </w:r>
        </w:p>
        <w:p w14:paraId="46198E5D" w14:textId="77777777" w:rsidR="00B37DB0" w:rsidRDefault="00B37DB0" w:rsidP="00B37DB0">
          <w:pPr>
            <w:pStyle w:val="CitaviBibliographyEntry"/>
          </w:pPr>
          <w:bookmarkStart w:id="93" w:name="_CTVL001802d5d2ff2f142f79bdbdbb225108eed"/>
          <w:r>
            <w:t>Leadbeater, Daniel R.; Oates, Nicola C.; Bennett, Joseph P.; Li, Yi; Dowle, Adam A.; Taylor, Joe D. et al. (2021): Mechanistic strategies of microbial communities regulating lignocellulose deconstruction in a UK salt marsh. In</w:t>
          </w:r>
          <w:bookmarkEnd w:id="93"/>
          <w:r>
            <w:t xml:space="preserve"> </w:t>
          </w:r>
          <w:r w:rsidRPr="00B37DB0">
            <w:rPr>
              <w:i/>
            </w:rPr>
            <w:t xml:space="preserve">Microbiome </w:t>
          </w:r>
          <w:r w:rsidRPr="00B37DB0">
            <w:t>9 (1), p. 48. DOI: 10.1186/s40168-020-00964-0.</w:t>
          </w:r>
        </w:p>
        <w:p w14:paraId="19DC2D44" w14:textId="77777777" w:rsidR="00B37DB0" w:rsidRDefault="00B37DB0" w:rsidP="00B37DB0">
          <w:pPr>
            <w:pStyle w:val="CitaviBibliographyEntry"/>
          </w:pPr>
          <w:bookmarkStart w:id="94" w:name="_CTVL00138aa34804c374271911f7bcf13c451c7"/>
          <w:r>
            <w:t>Li, L.; Yang, X.; Li, X.; Zheng, M.; Chen, J.; Zhang, Z. (2010): The Influence of Inoculum Sources on Anaerobic Biogasification of NaOH-treated Corn Stover. In</w:t>
          </w:r>
          <w:bookmarkEnd w:id="94"/>
          <w:r>
            <w:t xml:space="preserve"> </w:t>
          </w:r>
          <w:r w:rsidRPr="00B37DB0">
            <w:rPr>
              <w:i/>
            </w:rPr>
            <w:t xml:space="preserve">Energy Sources, Part A: Recovery, Utilization, and Environmental Effects </w:t>
          </w:r>
          <w:r w:rsidRPr="00B37DB0">
            <w:t>33 (2), pp. 138–144. DOI: 10.1080/15567030902937192.</w:t>
          </w:r>
        </w:p>
        <w:p w14:paraId="6A0EDFAB" w14:textId="77777777" w:rsidR="00B37DB0" w:rsidRDefault="00B37DB0" w:rsidP="00B37DB0">
          <w:pPr>
            <w:pStyle w:val="CitaviBibliographyEntry"/>
          </w:pPr>
          <w:bookmarkStart w:id="95" w:name="_CTVL001ce1ab9099c2240c38c8934e184e2d1ac"/>
          <w:r>
            <w:t xml:space="preserve">Loka Bharati, P. A.; Baulaigue, Renee; Matheron, Robert (1982): Degradation of cellulose by mixed cultures of fermentative bacteria and anaerobic sulfur bacteria. </w:t>
          </w:r>
          <w:r w:rsidRPr="00B37DB0">
            <w:rPr>
              <w:lang w:val="de-DE"/>
              <w:rPrChange w:id="96" w:author="Christina Schäfer" w:date="2024-03-28T20:28:00Z">
                <w:rPr/>
              </w:rPrChange>
            </w:rPr>
            <w:t>In</w:t>
          </w:r>
          <w:bookmarkEnd w:id="95"/>
          <w:r w:rsidRPr="00B37DB0">
            <w:rPr>
              <w:lang w:val="de-DE"/>
              <w:rPrChange w:id="97" w:author="Christina Schäfer" w:date="2024-03-28T20:28:00Z">
                <w:rPr/>
              </w:rPrChange>
            </w:rPr>
            <w:t xml:space="preserve"> </w:t>
          </w:r>
          <w:r w:rsidRPr="00B37DB0">
            <w:rPr>
              <w:i/>
              <w:lang w:val="de-DE"/>
              <w:rPrChange w:id="98" w:author="Christina Schäfer" w:date="2024-03-28T20:28:00Z">
                <w:rPr>
                  <w:i/>
                </w:rPr>
              </w:rPrChange>
            </w:rPr>
            <w:t xml:space="preserve">Zentralblatt für Bakteriologie Mikrobiologie und Hygiene: I. Abt. Originale C: Allgemeine, angewandte und ökologische Mikrobiologie </w:t>
          </w:r>
          <w:r w:rsidRPr="00B37DB0">
            <w:rPr>
              <w:lang w:val="de-DE"/>
              <w:rPrChange w:id="99" w:author="Christina Schäfer" w:date="2024-03-28T20:28:00Z">
                <w:rPr/>
              </w:rPrChange>
            </w:rPr>
            <w:t xml:space="preserve">3 (4), pp. 466–474. </w:t>
          </w:r>
          <w:r w:rsidRPr="00B37DB0">
            <w:t>DOI: 10.1016/S0721-9571(82)80003-3.</w:t>
          </w:r>
        </w:p>
        <w:p w14:paraId="0543ECD0" w14:textId="77777777" w:rsidR="00B37DB0" w:rsidRDefault="00B37DB0" w:rsidP="00B37DB0">
          <w:pPr>
            <w:pStyle w:val="CitaviBibliographyEntry"/>
          </w:pPr>
          <w:bookmarkStart w:id="100" w:name="_CTVL0012b95542ad9a2424b8d9eea25bb2f899c"/>
          <w:r>
            <w:lastRenderedPageBreak/>
            <w:t>Lu, Yi-Tong; Chen, Xiao-Bin; Zhou, Pei; Li, Zhen-Hong (2005): Screening on oil-decomposing microorganisms and application in organic waste treatment machine. In</w:t>
          </w:r>
          <w:bookmarkEnd w:id="100"/>
          <w:r>
            <w:t xml:space="preserve"> </w:t>
          </w:r>
          <w:r w:rsidRPr="00B37DB0">
            <w:rPr>
              <w:i/>
            </w:rPr>
            <w:t xml:space="preserve">Journal of environmental sciences (China) </w:t>
          </w:r>
          <w:r w:rsidRPr="00B37DB0">
            <w:t>17 (3), pp. 440–444.</w:t>
          </w:r>
        </w:p>
        <w:p w14:paraId="5D5159DA" w14:textId="77777777" w:rsidR="00B37DB0" w:rsidRDefault="00B37DB0" w:rsidP="00B37DB0">
          <w:pPr>
            <w:pStyle w:val="CitaviBibliographyEntry"/>
          </w:pPr>
          <w:bookmarkStart w:id="101" w:name="_CTVL001b9373f59a5764bbfa468ffd79e0c14b9"/>
          <w:r>
            <w:t>Martinez, Diego; Larrondo, Luis F.; Putnam, Nik; Gelpke, Maarten D. Sollewijn; Huang, Katherine; Chapman, Jarrod et al. (2004): Genome sequence of the lignocellulose degrading fungus Phanerochaete chrysosporium strain RP78. In</w:t>
          </w:r>
          <w:bookmarkEnd w:id="101"/>
          <w:r>
            <w:t xml:space="preserve"> </w:t>
          </w:r>
          <w:r w:rsidRPr="00B37DB0">
            <w:rPr>
              <w:i/>
            </w:rPr>
            <w:t xml:space="preserve">Nature biotechnology </w:t>
          </w:r>
          <w:r w:rsidRPr="00B37DB0">
            <w:t>22 (6), pp. 695–700. DOI: 10.1038/nbt967.</w:t>
          </w:r>
        </w:p>
        <w:p w14:paraId="0739301C" w14:textId="77777777" w:rsidR="00B37DB0" w:rsidRDefault="00B37DB0" w:rsidP="00B37DB0">
          <w:pPr>
            <w:pStyle w:val="CitaviBibliographyEntry"/>
          </w:pPr>
          <w:bookmarkStart w:id="102" w:name="_CTVL001de289aa5773e4b18b79e9fb3a50d06ba"/>
          <w:r>
            <w:t>Mayende, Lungisa; Wilhelmi, Brendan; Pletschke, Brett (2006): Cellulases (CMCases) and polyphenol oxidases from thermophilic. In</w:t>
          </w:r>
          <w:bookmarkEnd w:id="102"/>
          <w:r>
            <w:t xml:space="preserve"> </w:t>
          </w:r>
          <w:r w:rsidRPr="00B37DB0">
            <w:rPr>
              <w:i/>
            </w:rPr>
            <w:t xml:space="preserve">Soil Biology and Biochemistry </w:t>
          </w:r>
          <w:r w:rsidRPr="00B37DB0">
            <w:t>38, pp. 2963–2966. DOI: 10.1016/j.soilbio.2006.03.019.</w:t>
          </w:r>
        </w:p>
        <w:p w14:paraId="59C2EC4C" w14:textId="77777777" w:rsidR="00B37DB0" w:rsidRDefault="00B37DB0" w:rsidP="00B37DB0">
          <w:pPr>
            <w:pStyle w:val="CitaviBibliographyEntry"/>
          </w:pPr>
          <w:bookmarkStart w:id="103" w:name="_CTVL001a0a6e80eced14a769ddde7003a246f59"/>
          <w:r>
            <w:t>McMurdie, Paul J.; Holmes, Susan (2013): phyloseq: an R package for reproducible interactive analysis and graphics of microbiome census data. In</w:t>
          </w:r>
          <w:bookmarkEnd w:id="103"/>
          <w:r>
            <w:t xml:space="preserve"> </w:t>
          </w:r>
          <w:r w:rsidRPr="00B37DB0">
            <w:rPr>
              <w:i/>
            </w:rPr>
            <w:t xml:space="preserve">PloS one </w:t>
          </w:r>
          <w:r w:rsidRPr="00B37DB0">
            <w:t>8 (4), e61217. DOI: 10.1371/journal.pone.0061217.</w:t>
          </w:r>
        </w:p>
        <w:p w14:paraId="68E37D1F" w14:textId="77777777" w:rsidR="00B37DB0" w:rsidRDefault="00B37DB0" w:rsidP="00B37DB0">
          <w:pPr>
            <w:pStyle w:val="CitaviBibliographyEntry"/>
          </w:pPr>
          <w:bookmarkStart w:id="104" w:name="_CTVL001468bfc9acc094db79e2e5437bb508a4b"/>
          <w:r>
            <w:t>Nishiyama, Tomomi; Ueki, Atsuko; Kaku, Nobuo; Watanabe, Kazuya; Ueki, Katsuji (2009): Bacteroides graminisolvens sp. nov., a xylanolytic anaerobe isolated from a methanogenic reactor treating cattle waste. In</w:t>
          </w:r>
          <w:bookmarkEnd w:id="104"/>
          <w:r>
            <w:t xml:space="preserve"> </w:t>
          </w:r>
          <w:r w:rsidRPr="00B37DB0">
            <w:rPr>
              <w:i/>
            </w:rPr>
            <w:t xml:space="preserve">International journal of systematic and evolutionary microbiology </w:t>
          </w:r>
          <w:r w:rsidRPr="00B37DB0">
            <w:t>59 (Pt 8), pp. 1901–1907. DOI: 10.1099/ijs.0.008268-0.</w:t>
          </w:r>
        </w:p>
        <w:p w14:paraId="7322F28B" w14:textId="77777777" w:rsidR="00B37DB0" w:rsidRDefault="00B37DB0" w:rsidP="00B37DB0">
          <w:pPr>
            <w:pStyle w:val="CitaviBibliographyEntry"/>
          </w:pPr>
          <w:bookmarkStart w:id="105" w:name="_CTVL0010f30a0669c7d448b99c0f46f0ea79c97"/>
          <w:r>
            <w:t>Nurk, Sergey; Meleshko, Dmitry; Korobeynikov, Anton; Pevzner, Pavel A. (2017): metaSPAdes: a new versatile metagenomic assembler. In</w:t>
          </w:r>
          <w:bookmarkEnd w:id="105"/>
          <w:r>
            <w:t xml:space="preserve"> </w:t>
          </w:r>
          <w:r w:rsidRPr="00B37DB0">
            <w:rPr>
              <w:i/>
            </w:rPr>
            <w:t xml:space="preserve">Genome research </w:t>
          </w:r>
          <w:r w:rsidRPr="00B37DB0">
            <w:t>27 (5), pp. 824–834. DOI: 10.1101/gr.213959.116.</w:t>
          </w:r>
        </w:p>
        <w:p w14:paraId="16D825F1" w14:textId="77777777" w:rsidR="00B37DB0" w:rsidRDefault="00B37DB0" w:rsidP="00B37DB0">
          <w:pPr>
            <w:pStyle w:val="CitaviBibliographyEntry"/>
          </w:pPr>
          <w:bookmarkStart w:id="106" w:name="_CTVL001d8bb3536fb0145969f4569e7aa87e4dd"/>
          <w:r>
            <w:t>Ortiz, Rodomiro; Sayre, Kenneth D.; Govaerts, Bram; Gupta, Raj; Subbarao, G. V.; Ban, Tomohiro et al. (2008): Climate change: Can wheat beat the heat? In</w:t>
          </w:r>
          <w:bookmarkEnd w:id="106"/>
          <w:r>
            <w:t xml:space="preserve"> </w:t>
          </w:r>
          <w:r w:rsidRPr="00B37DB0">
            <w:rPr>
              <w:i/>
            </w:rPr>
            <w:t xml:space="preserve">Agriculture, Ecosystems &amp; Environment </w:t>
          </w:r>
          <w:r w:rsidRPr="00B37DB0">
            <w:t>126 (1-2), pp. 46–58. DOI: 10.1016/j.agee.2008.01.019.</w:t>
          </w:r>
        </w:p>
        <w:p w14:paraId="10E6ADAF" w14:textId="77777777" w:rsidR="00B37DB0" w:rsidRDefault="00B37DB0" w:rsidP="00B37DB0">
          <w:pPr>
            <w:pStyle w:val="CitaviBibliographyEntry"/>
          </w:pPr>
          <w:bookmarkStart w:id="107" w:name="_CTVL001f85409add87842fda10fb1b6f617a5a8"/>
          <w:r>
            <w:t>Parks, Donovan H.; Imelfort, Michael; Skennerton, Connor T.; Hugenholtz, Philip; Tyson, Gene W. (2015): CheckM: assessing the quality of microbial genomes recovered from isolates, single cells, and metagenomes. In</w:t>
          </w:r>
          <w:bookmarkEnd w:id="107"/>
          <w:r>
            <w:t xml:space="preserve"> </w:t>
          </w:r>
          <w:r w:rsidRPr="00B37DB0">
            <w:rPr>
              <w:i/>
            </w:rPr>
            <w:t xml:space="preserve">Genome research </w:t>
          </w:r>
          <w:r w:rsidRPr="00B37DB0">
            <w:t>25 (7), pp. 1043–1055. DOI: 10.1101/gr.186072.114.</w:t>
          </w:r>
        </w:p>
        <w:p w14:paraId="5EF36E61" w14:textId="77777777" w:rsidR="00B37DB0" w:rsidRDefault="00B37DB0" w:rsidP="00B37DB0">
          <w:pPr>
            <w:pStyle w:val="CitaviBibliographyEntry"/>
          </w:pPr>
          <w:bookmarkStart w:id="108" w:name="_CTVL0014055c24765894fd083a8da07a637c521"/>
          <w:r>
            <w:t>Parshina, Sofiya Nikolaevna; Strepis, Nikolaos; Aalvink, Steven; Nozhevnikova, Alla N.; Stams, Alfons J. M.; Sousa, Diana Z. (2019): Trichococcus shcherbakoviae sp. nov., isolated from a laboratory-scale anaerobic EGSB bioreactor operated at low temperature. In</w:t>
          </w:r>
          <w:bookmarkEnd w:id="108"/>
          <w:r>
            <w:t xml:space="preserve"> </w:t>
          </w:r>
          <w:r w:rsidRPr="00B37DB0">
            <w:rPr>
              <w:i/>
            </w:rPr>
            <w:t xml:space="preserve">International journal of systematic and evolutionary microbiology </w:t>
          </w:r>
          <w:r w:rsidRPr="00B37DB0">
            <w:t>69 (2), pp. 529–534. DOI: 10.1099/ijsem.0.003193.</w:t>
          </w:r>
        </w:p>
        <w:p w14:paraId="6FEAF257" w14:textId="77777777" w:rsidR="00B37DB0" w:rsidRPr="00B37DB0" w:rsidRDefault="00B37DB0" w:rsidP="00B37DB0">
          <w:pPr>
            <w:pStyle w:val="CitaviBibliographyEntry"/>
            <w:rPr>
              <w:lang w:val="de-DE"/>
              <w:rPrChange w:id="109" w:author="Christina Schäfer" w:date="2024-03-28T20:28:00Z">
                <w:rPr/>
              </w:rPrChange>
            </w:rPr>
          </w:pPr>
          <w:bookmarkStart w:id="110" w:name="_CTVL001562823f5433a4e6eb5cf84bca65f2d6f"/>
          <w:r w:rsidRPr="00B37DB0">
            <w:rPr>
              <w:lang w:val="de-DE"/>
              <w:rPrChange w:id="111" w:author="Christina Schäfer" w:date="2024-03-28T20:28:00Z">
                <w:rPr/>
              </w:rPrChange>
            </w:rPr>
            <w:t>Paul, S. (2003): Heterogenität der Sulfatreduktion im Einzugsgebiet des Lehstenbachs, Fichtelgebirge. Diplomarbeit. Universität Bayreuth, Deutschland.</w:t>
          </w:r>
        </w:p>
        <w:p w14:paraId="491E76D4" w14:textId="77777777" w:rsidR="00B37DB0" w:rsidRDefault="00B37DB0" w:rsidP="00B37DB0">
          <w:pPr>
            <w:pStyle w:val="CitaviBibliographyEntry"/>
          </w:pPr>
          <w:bookmarkStart w:id="112" w:name="_CTVL00159b9d2773cdc4c5284fe7ba2a3f03920"/>
          <w:bookmarkEnd w:id="110"/>
          <w:r w:rsidRPr="00B37DB0">
            <w:rPr>
              <w:lang w:val="de-DE"/>
              <w:rPrChange w:id="113" w:author="Christina Schäfer" w:date="2024-03-28T20:28:00Z">
                <w:rPr/>
              </w:rPrChange>
            </w:rPr>
            <w:t xml:space="preserve">Peng, Xuefeng; Wilken, St Elmo; Lankiewicz, Thomas S.; Gilmore, Sean P.; Brown, Jennifer L.; Henske, John K. et al. </w:t>
          </w:r>
          <w:r>
            <w:t>(2021): Genomic and functional analyses of fungal and bacterial consortia that enable lignocellulose breakdown in goat gut microbiomes. In</w:t>
          </w:r>
          <w:bookmarkEnd w:id="112"/>
          <w:r>
            <w:t xml:space="preserve"> </w:t>
          </w:r>
          <w:r w:rsidRPr="00B37DB0">
            <w:rPr>
              <w:i/>
            </w:rPr>
            <w:t xml:space="preserve">Nature microbiology </w:t>
          </w:r>
          <w:r w:rsidRPr="00B37DB0">
            <w:t>6 (4), pp. 499–511. DOI: 10.1038/s41564-020-00861-0.</w:t>
          </w:r>
        </w:p>
        <w:p w14:paraId="52F4F04E" w14:textId="77777777" w:rsidR="00B37DB0" w:rsidRDefault="00B37DB0" w:rsidP="00B37DB0">
          <w:pPr>
            <w:pStyle w:val="CitaviBibliographyEntry"/>
          </w:pPr>
          <w:bookmarkStart w:id="114" w:name="_CTVL0016386cbc291e046188c719b1da62979d3"/>
          <w:r>
            <w:t>Pereira, L. G.; Cavalett, O.; Bonomi, A.; Zhang, Y.; Warner, E.; Chum, H. L. (2019): Comparison of biofuel life-cycle GHG emissions assessment tools: The case studies of ethanol produced from sugarcane, corn, and wheat. In</w:t>
          </w:r>
          <w:bookmarkEnd w:id="114"/>
          <w:r>
            <w:t xml:space="preserve"> </w:t>
          </w:r>
          <w:r w:rsidRPr="00B37DB0">
            <w:rPr>
              <w:i/>
            </w:rPr>
            <w:t xml:space="preserve">Renewable and Sustainable Energy Reviews </w:t>
          </w:r>
          <w:r w:rsidRPr="00B37DB0">
            <w:t>110, pp. 1–12. DOI: 10.1016/j.rser.2019.04.043.</w:t>
          </w:r>
        </w:p>
        <w:p w14:paraId="169EB2F5" w14:textId="77777777" w:rsidR="00B37DB0" w:rsidRDefault="00B37DB0" w:rsidP="00B37DB0">
          <w:pPr>
            <w:pStyle w:val="CitaviBibliographyEntry"/>
          </w:pPr>
          <w:bookmarkStart w:id="115" w:name="_CTVL0015275e5431b364343a3c5cbb49c97cd9c"/>
          <w:r>
            <w:t>Persson, Tobias; Matusiak, Mikael; Zacchi, Guido; Jönsson, Ann-Sofi (2006): Extraction of hemicelluloses from process water from the production of masonite. In</w:t>
          </w:r>
          <w:bookmarkEnd w:id="115"/>
          <w:r>
            <w:t xml:space="preserve"> </w:t>
          </w:r>
          <w:r w:rsidRPr="00B37DB0">
            <w:rPr>
              <w:i/>
            </w:rPr>
            <w:t xml:space="preserve">Desalination </w:t>
          </w:r>
          <w:r w:rsidRPr="00B37DB0">
            <w:t>199 (1-3), pp. 411–412. DOI: 10.1016/j.desal.2006.03.093.</w:t>
          </w:r>
        </w:p>
        <w:p w14:paraId="42774F85" w14:textId="77777777" w:rsidR="00B37DB0" w:rsidRDefault="00B37DB0" w:rsidP="00B37DB0">
          <w:pPr>
            <w:pStyle w:val="CitaviBibliographyEntry"/>
          </w:pPr>
          <w:bookmarkStart w:id="116" w:name="_CTVL00152980b8ad54d4965a7efe33bdbbd7f9e"/>
          <w:r>
            <w:lastRenderedPageBreak/>
            <w:t>Phan-huy, Catherine; Göswein, Verena; Habert, Guillaume (2023a): Climate-effective use of straw in the EU bioeconomy—comparing avoided and delayed emissions in the agricultural, energy and construction sectors. In</w:t>
          </w:r>
          <w:bookmarkEnd w:id="116"/>
          <w:r>
            <w:t xml:space="preserve"> </w:t>
          </w:r>
          <w:r w:rsidRPr="00B37DB0">
            <w:rPr>
              <w:i/>
            </w:rPr>
            <w:t xml:space="preserve">Environ. Res. Lett. </w:t>
          </w:r>
          <w:r w:rsidRPr="00B37DB0">
            <w:t>18 (12), p. 124004. DOI: 10.1088/1748-9326/ad0517.</w:t>
          </w:r>
        </w:p>
        <w:p w14:paraId="47211A33" w14:textId="77777777" w:rsidR="00B37DB0" w:rsidRDefault="00B37DB0" w:rsidP="00B37DB0">
          <w:pPr>
            <w:pStyle w:val="CitaviBibliographyEntry"/>
          </w:pPr>
          <w:bookmarkStart w:id="117" w:name="_CTVL0017d20de43d26f4aa6887f3b8b8a3c2667"/>
          <w:r>
            <w:t>Phan-huy, Catherine; Göswein, Verena; Habert, Guillaume (2023b): Climate-effective use of straw in the EU bioeconomy—comparing avoided and delayed emissions in the agricultural, energy and construction sectors. In</w:t>
          </w:r>
          <w:bookmarkEnd w:id="117"/>
          <w:r>
            <w:t xml:space="preserve"> </w:t>
          </w:r>
          <w:r w:rsidRPr="00B37DB0">
            <w:rPr>
              <w:i/>
            </w:rPr>
            <w:t xml:space="preserve">Environ. Res. Lett. </w:t>
          </w:r>
          <w:r w:rsidRPr="00B37DB0">
            <w:t>18 (12), p. 124004. DOI: 10.1088/1748-9326/ad0517.</w:t>
          </w:r>
        </w:p>
        <w:p w14:paraId="62DCD318" w14:textId="77777777" w:rsidR="00B37DB0" w:rsidRDefault="00B37DB0" w:rsidP="00B37DB0">
          <w:pPr>
            <w:pStyle w:val="CitaviBibliographyEntry"/>
          </w:pPr>
          <w:bookmarkStart w:id="118" w:name="_CTVL00197a1b7218d6e4292aca030d1ddcc4337"/>
          <w:r>
            <w:t>Quast, Christian; Pruesse, Elmar; Yilmaz, Pelin; Gerken, Jan; Schweer, Timmy; Yarza, Pablo et al. (2013): The SILVA ribosomal RNA gene database project: improved data processing and web-based tools. In</w:t>
          </w:r>
          <w:bookmarkEnd w:id="118"/>
          <w:r>
            <w:t xml:space="preserve"> </w:t>
          </w:r>
          <w:r w:rsidRPr="00B37DB0">
            <w:rPr>
              <w:i/>
            </w:rPr>
            <w:t xml:space="preserve">Nucleic acids research </w:t>
          </w:r>
          <w:r w:rsidRPr="00B37DB0">
            <w:t>41 (Database issue), D590-6. DOI: 10.1093/nar/gks1219.</w:t>
          </w:r>
        </w:p>
        <w:p w14:paraId="279BD81A" w14:textId="77777777" w:rsidR="00B37DB0" w:rsidRDefault="00B37DB0" w:rsidP="00B37DB0">
          <w:pPr>
            <w:pStyle w:val="CitaviBibliographyEntry"/>
          </w:pPr>
          <w:bookmarkStart w:id="119" w:name="_CTVL001fca5a5d89d59494fb8474fed1fdb6be6"/>
          <w:r>
            <w:t>Ransom-Jones, Emma; Jones, David L.; McCarthy, Alan J.; McDonald, James E. (2012): The Fibrobacteres: an important phylum of cellulose-degrading bacteria. In</w:t>
          </w:r>
          <w:bookmarkEnd w:id="119"/>
          <w:r>
            <w:t xml:space="preserve"> </w:t>
          </w:r>
          <w:r w:rsidRPr="00B37DB0">
            <w:rPr>
              <w:i/>
            </w:rPr>
            <w:t xml:space="preserve">Microbial ecology </w:t>
          </w:r>
          <w:r w:rsidRPr="00B37DB0">
            <w:t>63 (2), pp. 267–281. DOI: 10.1007/s00248-011-9998-1.</w:t>
          </w:r>
        </w:p>
        <w:p w14:paraId="13957E8B" w14:textId="77777777" w:rsidR="00B37DB0" w:rsidRDefault="00B37DB0" w:rsidP="00B37DB0">
          <w:pPr>
            <w:pStyle w:val="CitaviBibliographyEntry"/>
          </w:pPr>
          <w:bookmarkStart w:id="120" w:name="_CTVL001aa04330803b547059a23bfa1907d0337"/>
          <w:r>
            <w:t>Rocha, Ulisses; Coelho Kasmanas, Jonas; Kallies, René; Saraiva, Joao Pedro; Toscan, Rodolfo Brizola; Štefanič, Polonca et al. (2024): MuDoGeR: Multi-Domain Genome recovery from metagenomes made easy. In</w:t>
          </w:r>
          <w:bookmarkEnd w:id="120"/>
          <w:r>
            <w:t xml:space="preserve"> </w:t>
          </w:r>
          <w:r w:rsidRPr="00B37DB0">
            <w:rPr>
              <w:i/>
            </w:rPr>
            <w:t xml:space="preserve">Molecular ecology resources </w:t>
          </w:r>
          <w:r w:rsidRPr="00B37DB0">
            <w:t>24 (2), e13904. DOI: 10.1111/1755-0998.13904.</w:t>
          </w:r>
        </w:p>
        <w:p w14:paraId="270168ED" w14:textId="77777777" w:rsidR="00B37DB0" w:rsidRDefault="00B37DB0" w:rsidP="00B37DB0">
          <w:pPr>
            <w:pStyle w:val="CitaviBibliographyEntry"/>
          </w:pPr>
          <w:bookmarkStart w:id="121" w:name="_CTVL001cd3374ec8e0f4a989c79a04693d906fd"/>
          <w:r>
            <w:t>Rosato, Antonella; Barone, Monica; Negroni, Andrea; Brigidi, Patrizia; Fava, Fabio; Biagi, Elena et al. (2022): Bacterial colonization dynamics of different microplastic types in an anoxic salt marsh sediment and impact of adsorbed polychlorinated biphenyls on the plastisphere. In</w:t>
          </w:r>
          <w:bookmarkEnd w:id="121"/>
          <w:r>
            <w:t xml:space="preserve"> </w:t>
          </w:r>
          <w:r w:rsidRPr="00B37DB0">
            <w:rPr>
              <w:i/>
            </w:rPr>
            <w:t xml:space="preserve">Environmental pollution (Barking, Essex : 1987) </w:t>
          </w:r>
          <w:r w:rsidRPr="00B37DB0">
            <w:t>315, p. 120411. DOI: 10.1016/j.envpol.2022.120411.</w:t>
          </w:r>
        </w:p>
        <w:p w14:paraId="3F3A34F4" w14:textId="77777777" w:rsidR="00B37DB0" w:rsidRDefault="00B37DB0" w:rsidP="00B37DB0">
          <w:pPr>
            <w:pStyle w:val="CitaviBibliographyEntry"/>
          </w:pPr>
          <w:bookmarkStart w:id="122" w:name="_CTVL0017e237a128e464da49e54143a5fe30e36"/>
          <w:r>
            <w:t>Roy, Michael (2004): The effects of electron donors on the growth of sulfate-reducing bacteria in copper-zinc and gold mine tailings from Timmins, Ontario. Université d'Ottawa / University of Ottawa.</w:t>
          </w:r>
        </w:p>
        <w:p w14:paraId="071866AF" w14:textId="77777777" w:rsidR="00B37DB0" w:rsidRDefault="00B37DB0" w:rsidP="00B37DB0">
          <w:pPr>
            <w:pStyle w:val="CitaviBibliographyEntry"/>
          </w:pPr>
          <w:bookmarkStart w:id="123" w:name="_CTVL0014b0425a1f39049b293733dd6cca90b23"/>
          <w:bookmarkEnd w:id="122"/>
          <w:r>
            <w:t>S. H. Zinder; T. Anguish; S. C. Cardwell: Selective Inhibition by 2-Bromoethanesulfonate of Methanogenesis from Acetate in a Thermophilic Anaerobic Digestor.</w:t>
          </w:r>
        </w:p>
        <w:p w14:paraId="0259F1C1" w14:textId="77777777" w:rsidR="00B37DB0" w:rsidRDefault="00B37DB0" w:rsidP="00B37DB0">
          <w:pPr>
            <w:pStyle w:val="CitaviBibliographyEntry"/>
          </w:pPr>
          <w:bookmarkStart w:id="124" w:name="_CTVL0010b58abb439d14a7db69bfb3db948dc4b"/>
          <w:bookmarkEnd w:id="123"/>
          <w:r>
            <w:t>Saha, Badal C.; Cotta, Michael A. (2006): Ethanol production from alkaline peroxide pretreated enzymatically saccharified wheat straw. In</w:t>
          </w:r>
          <w:bookmarkEnd w:id="124"/>
          <w:r>
            <w:t xml:space="preserve"> </w:t>
          </w:r>
          <w:r w:rsidRPr="00B37DB0">
            <w:rPr>
              <w:i/>
            </w:rPr>
            <w:t xml:space="preserve">Biotechnology progress </w:t>
          </w:r>
          <w:r w:rsidRPr="00B37DB0">
            <w:t>22 (2), pp. 449–453. DOI: 10.1021/bp050310r.</w:t>
          </w:r>
        </w:p>
        <w:p w14:paraId="583A594E" w14:textId="77777777" w:rsidR="00B37DB0" w:rsidRDefault="00B37DB0" w:rsidP="00B37DB0">
          <w:pPr>
            <w:pStyle w:val="CitaviBibliographyEntry"/>
          </w:pPr>
          <w:bookmarkStart w:id="125" w:name="_CTVL001e80892baac354eda83dd36171c478098"/>
          <w:r>
            <w:t>Scarlat, Nicolae; Dallemand, Jean; Taylor, Nigel; Banja, Manjola; Sanchez Lopez, Javier; Avraamides, Marios (2019): Brief on biomass for energy in the European Union.</w:t>
          </w:r>
        </w:p>
        <w:p w14:paraId="443C089B" w14:textId="77777777" w:rsidR="00B37DB0" w:rsidRDefault="00B37DB0" w:rsidP="00B37DB0">
          <w:pPr>
            <w:pStyle w:val="CitaviBibliographyEntry"/>
          </w:pPr>
          <w:bookmarkStart w:id="126" w:name="_CTVL001360ae9ecfe61404eb7d008dcb964d761"/>
          <w:bookmarkEnd w:id="125"/>
          <w:r>
            <w:t>Schink, B. (1997): Energetics of syntrophic cooperation in methanogenic degradation. In</w:t>
          </w:r>
          <w:bookmarkEnd w:id="126"/>
          <w:r>
            <w:t xml:space="preserve"> </w:t>
          </w:r>
          <w:r w:rsidRPr="00B37DB0">
            <w:rPr>
              <w:i/>
            </w:rPr>
            <w:t xml:space="preserve">Microbiology and molecular biology reviews : MMBR </w:t>
          </w:r>
          <w:r w:rsidRPr="00B37DB0">
            <w:t>61 (2), pp. 262–280. DOI: 10.1128/mmbr.61.2.262-280.1997.</w:t>
          </w:r>
        </w:p>
        <w:p w14:paraId="5DA37543" w14:textId="77777777" w:rsidR="00B37DB0" w:rsidRPr="00B37DB0" w:rsidRDefault="00B37DB0" w:rsidP="00B37DB0">
          <w:pPr>
            <w:pStyle w:val="CitaviBibliographyEntry"/>
            <w:rPr>
              <w:lang w:val="de-DE"/>
              <w:rPrChange w:id="127" w:author="Christina Schäfer" w:date="2024-03-28T20:28:00Z">
                <w:rPr/>
              </w:rPrChange>
            </w:rPr>
          </w:pPr>
          <w:bookmarkStart w:id="128" w:name="_CTVL0018feef7ce721d4bf4a0a31efa7e3da0da"/>
          <w:r w:rsidRPr="00B37DB0">
            <w:rPr>
              <w:lang w:val="de-DE"/>
              <w:rPrChange w:id="129" w:author="Christina Schäfer" w:date="2024-03-28T20:28:00Z">
                <w:rPr/>
              </w:rPrChange>
            </w:rPr>
            <w:t>Schröttner, Percy; Riedel, Thomas; Müller, Stephanie; Bunk, Boyke (2021): Robinsoniella peoriensis: Was ist bisher bekannt?</w:t>
          </w:r>
        </w:p>
        <w:p w14:paraId="4826AC11" w14:textId="77777777" w:rsidR="00B37DB0" w:rsidRDefault="00B37DB0" w:rsidP="00B37DB0">
          <w:pPr>
            <w:pStyle w:val="CitaviBibliographyEntry"/>
          </w:pPr>
          <w:bookmarkStart w:id="130" w:name="_CTVL001d801ec71a80448aebfbf54eb0cc40d31"/>
          <w:bookmarkEnd w:id="128"/>
          <w:r>
            <w:t>Shaffer, Michael; Borton, Mikayla A.; McGivern, Bridget B.; Zayed, Ahmed A.; La Rosa, Sabina Leanti; Solden, Lindsey M. et al. (2020): DRAM for distilling microbial metabolism to automate the curation of microbiome function. In</w:t>
          </w:r>
          <w:bookmarkEnd w:id="130"/>
          <w:r>
            <w:t xml:space="preserve"> </w:t>
          </w:r>
          <w:r w:rsidRPr="00B37DB0">
            <w:rPr>
              <w:i/>
            </w:rPr>
            <w:t xml:space="preserve">Nucleic acids research </w:t>
          </w:r>
          <w:r w:rsidRPr="00B37DB0">
            <w:t>48 (16), pp. 8883–8900. DOI: 10.1093/nar/gkaa621.</w:t>
          </w:r>
        </w:p>
        <w:p w14:paraId="6DB5836A" w14:textId="77777777" w:rsidR="00B37DB0" w:rsidRDefault="00B37DB0" w:rsidP="00B37DB0">
          <w:pPr>
            <w:pStyle w:val="CitaviBibliographyEntry"/>
          </w:pPr>
          <w:bookmarkStart w:id="131" w:name="_CTVL00162393ee8e2434c648dcc7f0a26c3dd2d"/>
          <w:r>
            <w:t>Sharma, Amita; Tewari, Rupinder; Rana, Susheel Singh; Soni, Raman; Soni, Sanjeev Kumar (2016): Cellulases: Classification, Methods of Determination and Industrial Applications. In</w:t>
          </w:r>
          <w:bookmarkEnd w:id="131"/>
          <w:r>
            <w:t xml:space="preserve"> </w:t>
          </w:r>
          <w:r w:rsidRPr="00B37DB0">
            <w:rPr>
              <w:i/>
            </w:rPr>
            <w:t xml:space="preserve">Applied biochemistry and biotechnology </w:t>
          </w:r>
          <w:r w:rsidRPr="00B37DB0">
            <w:t>179 (8), pp. 1346–1380. DOI: 10.1007/s12010-016-2070-3.</w:t>
          </w:r>
        </w:p>
        <w:p w14:paraId="5F475182" w14:textId="77777777" w:rsidR="00B37DB0" w:rsidRDefault="00B37DB0" w:rsidP="00B37DB0">
          <w:pPr>
            <w:pStyle w:val="CitaviBibliographyEntry"/>
          </w:pPr>
          <w:bookmarkStart w:id="132" w:name="_CTVL0015a5063df03c94d639f8fd06c2dc63adc"/>
          <w:r>
            <w:t>Sikora, Anna; Baszczyk, Mieczysaw; Jurkowski, Marcin; Zielenkiewicz, Urszula (2013): Lactic Acid Bacteria in Hydrogen-Producing Consortia: On Purpose or by Coincidence? In J. Marcelino Kongo (Ed.): Lactic Acid Bacteria - R &amp; D for Food, Health and Livestock Purposes: InTech.</w:t>
          </w:r>
        </w:p>
        <w:p w14:paraId="1536FC84" w14:textId="77777777" w:rsidR="00B37DB0" w:rsidRDefault="00B37DB0" w:rsidP="00B37DB0">
          <w:pPr>
            <w:pStyle w:val="CitaviBibliographyEntry"/>
          </w:pPr>
          <w:bookmarkStart w:id="133" w:name="_CTVL0013dfe72a6681e4e93a1076cef3b8d486c"/>
          <w:bookmarkEnd w:id="132"/>
          <w:r>
            <w:lastRenderedPageBreak/>
            <w:t>Sträuber, Heike; Lucas, Rico; Kleinsteuber, Sabine (2016): Metabolic and microbial community dynamics during the anaerobic digestion of maize silage in a two-phase process. In</w:t>
          </w:r>
          <w:bookmarkEnd w:id="133"/>
          <w:r>
            <w:t xml:space="preserve"> </w:t>
          </w:r>
          <w:r w:rsidRPr="00B37DB0">
            <w:rPr>
              <w:i/>
            </w:rPr>
            <w:t xml:space="preserve">Applied microbiology and biotechnology </w:t>
          </w:r>
          <w:r w:rsidRPr="00B37DB0">
            <w:t>100 (1), pp. 479–491. DOI: 10.1007/s00253-015-6996-0.</w:t>
          </w:r>
        </w:p>
        <w:p w14:paraId="58A95C68" w14:textId="77777777" w:rsidR="00B37DB0" w:rsidRDefault="00B37DB0" w:rsidP="00B37DB0">
          <w:pPr>
            <w:pStyle w:val="CitaviBibliographyEntry"/>
          </w:pPr>
          <w:bookmarkStart w:id="134" w:name="_CTVL0011c49ac8de6204cc18f4f41e5e16fecf7"/>
          <w:r>
            <w:t>Sträuber, Heike; Schröder, Martina; Kleinsteuber, Sabine (2012): Metabolic and microbial community dynamics during the hydrolytic and acidogenic fermentation in a leach-bed process. In</w:t>
          </w:r>
          <w:bookmarkEnd w:id="134"/>
          <w:r>
            <w:t xml:space="preserve"> </w:t>
          </w:r>
          <w:r w:rsidRPr="00B37DB0">
            <w:rPr>
              <w:i/>
            </w:rPr>
            <w:t xml:space="preserve">Energ Sustain Soc </w:t>
          </w:r>
          <w:r w:rsidRPr="00B37DB0">
            <w:t>2 (1). DOI: 10.1186/2192-0567-2-13.</w:t>
          </w:r>
        </w:p>
        <w:p w14:paraId="37C9512C" w14:textId="77777777" w:rsidR="00B37DB0" w:rsidRDefault="00B37DB0" w:rsidP="00B37DB0">
          <w:pPr>
            <w:pStyle w:val="CitaviBibliographyEntry"/>
          </w:pPr>
          <w:bookmarkStart w:id="135" w:name="_CTVL001e09c05b1dd914828905f2e46cac47f32"/>
          <w:r>
            <w:t>Suen, Garret; Weimer, Paul J.; Stevenson, David M.; Aylward, Frank O.; Boyum, Julie; Deneke, Jan et al. (2011): The complete genome sequence of Fibrobacter succinogenes S85 reveals a cellulolytic and metabolic specialist. In</w:t>
          </w:r>
          <w:bookmarkEnd w:id="135"/>
          <w:r>
            <w:t xml:space="preserve"> </w:t>
          </w:r>
          <w:r w:rsidRPr="00B37DB0">
            <w:rPr>
              <w:i/>
            </w:rPr>
            <w:t xml:space="preserve">PloS one </w:t>
          </w:r>
          <w:r w:rsidRPr="00B37DB0">
            <w:t>6 (4), e18814. DOI: 10.1371/journal.pone.0018814.</w:t>
          </w:r>
        </w:p>
        <w:p w14:paraId="695729AE" w14:textId="77777777" w:rsidR="00B37DB0" w:rsidRDefault="00B37DB0" w:rsidP="00B37DB0">
          <w:pPr>
            <w:pStyle w:val="CitaviBibliographyEntry"/>
          </w:pPr>
          <w:bookmarkStart w:id="136" w:name="_CTVL001a2c9a91df5a44a84b349138ecdd674bb"/>
          <w:r>
            <w:t>Sun, Ye; Cheng, Jiayang (2002): Hydrolysis of lignocellulosic materials for ethanol production: a review. In</w:t>
          </w:r>
          <w:bookmarkEnd w:id="136"/>
          <w:r>
            <w:t xml:space="preserve"> </w:t>
          </w:r>
          <w:r w:rsidRPr="00B37DB0">
            <w:rPr>
              <w:i/>
            </w:rPr>
            <w:t xml:space="preserve">Bioresource technology </w:t>
          </w:r>
          <w:r w:rsidRPr="00B37DB0">
            <w:t>83 (1), pp. 1–11. DOI: 10.1016/S0960-8524(01)00212-7.</w:t>
          </w:r>
        </w:p>
        <w:p w14:paraId="71F090A7" w14:textId="77777777" w:rsidR="00B37DB0" w:rsidRPr="00B37DB0" w:rsidRDefault="00B37DB0" w:rsidP="00B37DB0">
          <w:pPr>
            <w:pStyle w:val="CitaviBibliographyEntry"/>
            <w:rPr>
              <w:lang w:val="de-DE"/>
              <w:rPrChange w:id="137" w:author="Christina Schäfer" w:date="2024-03-28T20:28:00Z">
                <w:rPr/>
              </w:rPrChange>
            </w:rPr>
          </w:pPr>
          <w:bookmarkStart w:id="138" w:name="_CTVL0013901d8e7cca6490eadbc8567d0823a7e"/>
          <w:r>
            <w:t xml:space="preserve">Tang, Jie; Dai, Kun; Wang, Qing-Ting; Zheng, Si-Jie; Hong, Si-Di; Jianxiong Zeng, Raymond; Zhang, Fang (2022): Caproate production from xylose via the fatty acid biosynthesis pathway by genus Caproiciproducens dominated mixed culture fermentation. </w:t>
          </w:r>
          <w:r w:rsidRPr="00B37DB0">
            <w:rPr>
              <w:lang w:val="de-DE"/>
              <w:rPrChange w:id="139" w:author="Christina Schäfer" w:date="2024-03-28T20:28:00Z">
                <w:rPr/>
              </w:rPrChange>
            </w:rPr>
            <w:t>In</w:t>
          </w:r>
          <w:bookmarkEnd w:id="138"/>
          <w:r w:rsidRPr="00B37DB0">
            <w:rPr>
              <w:lang w:val="de-DE"/>
              <w:rPrChange w:id="140" w:author="Christina Schäfer" w:date="2024-03-28T20:28:00Z">
                <w:rPr/>
              </w:rPrChange>
            </w:rPr>
            <w:t xml:space="preserve"> </w:t>
          </w:r>
          <w:r w:rsidRPr="00B37DB0">
            <w:rPr>
              <w:i/>
              <w:lang w:val="de-DE"/>
              <w:rPrChange w:id="141" w:author="Christina Schäfer" w:date="2024-03-28T20:28:00Z">
                <w:rPr>
                  <w:i/>
                </w:rPr>
              </w:rPrChange>
            </w:rPr>
            <w:t xml:space="preserve">Bioresource technology </w:t>
          </w:r>
          <w:r w:rsidRPr="00B37DB0">
            <w:rPr>
              <w:lang w:val="de-DE"/>
              <w:rPrChange w:id="142" w:author="Christina Schäfer" w:date="2024-03-28T20:28:00Z">
                <w:rPr/>
              </w:rPrChange>
            </w:rPr>
            <w:t>351, p. 126978. DOI: 10.1016/j.biortech.2022.126978.</w:t>
          </w:r>
        </w:p>
        <w:p w14:paraId="704970FC" w14:textId="77777777" w:rsidR="00B37DB0" w:rsidRPr="00B37DB0" w:rsidRDefault="00B37DB0" w:rsidP="00B37DB0">
          <w:pPr>
            <w:pStyle w:val="CitaviBibliographyEntry"/>
            <w:rPr>
              <w:lang w:val="de-DE"/>
              <w:rPrChange w:id="143" w:author="Christina Schäfer" w:date="2024-03-28T20:28:00Z">
                <w:rPr/>
              </w:rPrChange>
            </w:rPr>
          </w:pPr>
          <w:bookmarkStart w:id="144" w:name="_CTVL001ea861c8e745a45b68d6d7a7bfc6542b4"/>
          <w:r w:rsidRPr="00B37DB0">
            <w:rPr>
              <w:lang w:val="de-DE"/>
              <w:rPrChange w:id="145" w:author="Christina Schäfer" w:date="2024-03-28T20:28:00Z">
                <w:rPr/>
              </w:rPrChange>
            </w:rPr>
            <w:t>Timo Mallmann (2008): Hochmoore als hydrologische Archiv. Anwendung natürlicher Tracer in Mooren. Albert-Ludwigs-Universität Freiburg i. Br., Freiburg. Hydrologie. Available online at http://www.hydrology.uni-freiburg.de/abschluss/Mallmann_T_2008_DA.pdf, checked on 11/22/2023.</w:t>
          </w:r>
        </w:p>
        <w:p w14:paraId="746E5669" w14:textId="77777777" w:rsidR="00B37DB0" w:rsidRDefault="00B37DB0" w:rsidP="00B37DB0">
          <w:pPr>
            <w:pStyle w:val="CitaviBibliographyEntry"/>
          </w:pPr>
          <w:bookmarkStart w:id="146" w:name="_CTVL00142a228994fda470aba0327033238200d"/>
          <w:bookmarkEnd w:id="144"/>
          <w:r w:rsidRPr="00B37DB0">
            <w:rPr>
              <w:lang w:val="de-DE"/>
              <w:rPrChange w:id="147" w:author="Christina Schäfer" w:date="2024-03-28T20:28:00Z">
                <w:rPr/>
              </w:rPrChange>
            </w:rPr>
            <w:t xml:space="preserve">Trckova, M.; Matlova, L.; Hudcova, H.; Faldyna, M.; Zraly, Z.; Dvorska, L. et al. </w:t>
          </w:r>
          <w:r>
            <w:t>(2005): Peat as a feed supplement for animals: a literature review. In</w:t>
          </w:r>
          <w:bookmarkEnd w:id="146"/>
          <w:r>
            <w:t xml:space="preserve"> </w:t>
          </w:r>
          <w:r w:rsidRPr="00B37DB0">
            <w:rPr>
              <w:i/>
            </w:rPr>
            <w:t xml:space="preserve">Vet. Med. </w:t>
          </w:r>
          <w:r w:rsidRPr="00B37DB0">
            <w:t>50 (8), pp. 361–377. DOI: 10.17221/5635-VETMED.</w:t>
          </w:r>
        </w:p>
        <w:p w14:paraId="58E48A11" w14:textId="77777777" w:rsidR="00B37DB0" w:rsidRDefault="00B37DB0" w:rsidP="00B37DB0">
          <w:pPr>
            <w:pStyle w:val="CitaviBibliographyEntry"/>
          </w:pPr>
          <w:bookmarkStart w:id="148" w:name="_CTVL001fef7fa8e54654fedb1e92b99b4ee9168"/>
          <w:r>
            <w:t>Tukanghan, Wisarut; Hupfauf, Sebastian; Gómez-Brandón, María; Insam, Heribert; Salvenmoser, Willi; Prasertsan, Poonsuk et al. (2021): Symbiotic Bacteroides and Clostridium-rich methanogenic consortium enhanced biogas production of high-solid anaerobic digestion systems. In</w:t>
          </w:r>
          <w:bookmarkEnd w:id="148"/>
          <w:r>
            <w:t xml:space="preserve"> </w:t>
          </w:r>
          <w:r w:rsidRPr="00B37DB0">
            <w:rPr>
              <w:i/>
            </w:rPr>
            <w:t xml:space="preserve">Bioresource Technology Reports </w:t>
          </w:r>
          <w:r w:rsidRPr="00B37DB0">
            <w:t>14, p. 100685. DOI: 10.1016/j.biteb.2021.100685.</w:t>
          </w:r>
        </w:p>
        <w:p w14:paraId="53382256" w14:textId="77777777" w:rsidR="00B37DB0" w:rsidRDefault="00B37DB0" w:rsidP="00B37DB0">
          <w:pPr>
            <w:pStyle w:val="CitaviBibliographyEntry"/>
          </w:pPr>
          <w:bookmarkStart w:id="149" w:name="_CTVL0017325acc2ffb7405fa083f4dc32c2369b"/>
          <w:r>
            <w:t>Updegraff, D. M. (1969): Semimicro determination of cellulose in biological materials. In</w:t>
          </w:r>
          <w:bookmarkEnd w:id="149"/>
          <w:r>
            <w:t xml:space="preserve"> </w:t>
          </w:r>
          <w:r w:rsidRPr="00B37DB0">
            <w:rPr>
              <w:i/>
            </w:rPr>
            <w:t xml:space="preserve">Analytical biochemistry </w:t>
          </w:r>
          <w:r w:rsidRPr="00B37DB0">
            <w:t>32 (3), pp. 420–424. DOI: 10.1016/S0003-2697(69)80009-6.</w:t>
          </w:r>
        </w:p>
        <w:p w14:paraId="06DBB30B" w14:textId="77777777" w:rsidR="00B37DB0" w:rsidRDefault="00B37DB0" w:rsidP="00B37DB0">
          <w:pPr>
            <w:pStyle w:val="CitaviBibliographyEntry"/>
          </w:pPr>
          <w:bookmarkStart w:id="150" w:name="_CTVL001c51a8fe3cbce4772981f918055cce8ec"/>
          <w:r>
            <w:t>Uritskiy, Gherman V.; DiRuggiero, Jocelyne; Taylor, James (2018): MetaWRAP-a flexible pipeline for genome-resolved metagenomic data analysis. In</w:t>
          </w:r>
          <w:bookmarkEnd w:id="150"/>
          <w:r>
            <w:t xml:space="preserve"> </w:t>
          </w:r>
          <w:r w:rsidRPr="00B37DB0">
            <w:rPr>
              <w:i/>
            </w:rPr>
            <w:t xml:space="preserve">Microbiome </w:t>
          </w:r>
          <w:r w:rsidRPr="00B37DB0">
            <w:t>6 (1), p. 158. DOI: 10.1186/s40168-018-0541-1.</w:t>
          </w:r>
        </w:p>
        <w:p w14:paraId="14254755" w14:textId="77777777" w:rsidR="00B37DB0" w:rsidRDefault="00B37DB0" w:rsidP="00B37DB0">
          <w:pPr>
            <w:pStyle w:val="CitaviBibliographyEntry"/>
          </w:pPr>
          <w:bookmarkStart w:id="151" w:name="_CTVL0016f5ddd01d61146d7a7eec36c39cf8707"/>
          <w:r>
            <w:t>Venkata Mohan, S.; Nikhil, G. N.; Chiranjeevi, P.; Nagendranatha Reddy, C.; Rohit, M. V.; Kumar, A. Naresh; Sarkar, Omprakash (2016): Waste biorefinery models towards sustainable circular bioeconomy: Critical review and future perspectives. In</w:t>
          </w:r>
          <w:bookmarkEnd w:id="151"/>
          <w:r>
            <w:t xml:space="preserve"> </w:t>
          </w:r>
          <w:r w:rsidRPr="00B37DB0">
            <w:rPr>
              <w:i/>
            </w:rPr>
            <w:t xml:space="preserve">Bioresource technology </w:t>
          </w:r>
          <w:r w:rsidRPr="00B37DB0">
            <w:t>215, pp. 2–12. DOI: 10.1016/j.biortech.2016.03.130.</w:t>
          </w:r>
        </w:p>
        <w:p w14:paraId="43580CED" w14:textId="77777777" w:rsidR="00B37DB0" w:rsidRDefault="00B37DB0" w:rsidP="00B37DB0">
          <w:pPr>
            <w:pStyle w:val="CitaviBibliographyEntry"/>
          </w:pPr>
          <w:bookmarkStart w:id="152" w:name="_CTVL0011f64d8d803c54bf0ae41cd95ff01f427"/>
          <w:r>
            <w:t>Wada, Masahisa; Ike, Masakazu; Tokuyasu, Ken (2010): Enzymatic hydrolysis of cellulose I is greatly accelerated via its conversion to the cellulose II hydrate form. In</w:t>
          </w:r>
          <w:bookmarkEnd w:id="152"/>
          <w:r>
            <w:t xml:space="preserve"> </w:t>
          </w:r>
          <w:r w:rsidRPr="00B37DB0">
            <w:rPr>
              <w:i/>
            </w:rPr>
            <w:t xml:space="preserve">Polymer Degradation and Stability </w:t>
          </w:r>
          <w:r w:rsidRPr="00B37DB0">
            <w:t>95 (4), pp. 543–548. DOI: 10.1016/j.polymdegradstab.2009.12.014.</w:t>
          </w:r>
        </w:p>
        <w:p w14:paraId="4EF72187" w14:textId="77777777" w:rsidR="00B37DB0" w:rsidRDefault="00B37DB0" w:rsidP="00B37DB0">
          <w:pPr>
            <w:pStyle w:val="CitaviBibliographyEntry"/>
          </w:pPr>
          <w:bookmarkStart w:id="153" w:name="_CTVL001b444b76c695c4065aac5829d9b5f36cd"/>
          <w:r>
            <w:t>Wang, Min; Liu, Yang; Jiang, Xinru; Fang, Junnan; Lyu, Qingyang; Wang, Xinhui; Yan, Zhiying (2021): Multi-omics reveal the structure and function of microbial community in co-digestion of corn straw and pig manure. In</w:t>
          </w:r>
          <w:bookmarkEnd w:id="153"/>
          <w:r>
            <w:t xml:space="preserve"> </w:t>
          </w:r>
          <w:r w:rsidRPr="00B37DB0">
            <w:rPr>
              <w:i/>
            </w:rPr>
            <w:t xml:space="preserve">Journal of Cleaner Production </w:t>
          </w:r>
          <w:r w:rsidRPr="00B37DB0">
            <w:t>322, p. 129150. DOI: 10.1016/j.jclepro.2021.129150.</w:t>
          </w:r>
        </w:p>
        <w:p w14:paraId="7F96D7EA" w14:textId="77777777" w:rsidR="00B37DB0" w:rsidRDefault="00B37DB0" w:rsidP="00B37DB0">
          <w:pPr>
            <w:pStyle w:val="CitaviBibliographyEntry"/>
          </w:pPr>
          <w:bookmarkStart w:id="154" w:name="_CTVL001856a379b38e14e22ae163403ab8ceaf2"/>
          <w:r>
            <w:lastRenderedPageBreak/>
            <w:t>Weimer, P. J.; French, A. D.; Calamari, T. A. (1991): Differential fermentation of cellulose allomorphs by ruminal cellulolytic bacteria. In</w:t>
          </w:r>
          <w:bookmarkEnd w:id="154"/>
          <w:r>
            <w:t xml:space="preserve"> </w:t>
          </w:r>
          <w:r w:rsidRPr="00B37DB0">
            <w:rPr>
              <w:i/>
            </w:rPr>
            <w:t xml:space="preserve">Applied and environmental microbiology </w:t>
          </w:r>
          <w:r w:rsidRPr="00B37DB0">
            <w:t>57 (11), pp. 3101–3106. DOI: 10.1128/aem.57.11.3101-3106.1991.</w:t>
          </w:r>
        </w:p>
        <w:p w14:paraId="608DD5F2" w14:textId="77777777" w:rsidR="00B37DB0" w:rsidRDefault="00B37DB0" w:rsidP="00B37DB0">
          <w:pPr>
            <w:pStyle w:val="CitaviBibliographyEntry"/>
          </w:pPr>
          <w:bookmarkStart w:id="155" w:name="_CTVL001e3ba53c6592d40568749edc5983d76ad"/>
          <w:r>
            <w:t>Weimer, P. J.; Lopez-Guisa, J. M.; French, A. D. (1990): Effect of cellulose fine structure on kinetics of its digestion by mixed ruminal microorganisms in vitro. In</w:t>
          </w:r>
          <w:bookmarkEnd w:id="155"/>
          <w:r>
            <w:t xml:space="preserve"> </w:t>
          </w:r>
          <w:r w:rsidRPr="00B37DB0">
            <w:rPr>
              <w:i/>
            </w:rPr>
            <w:t xml:space="preserve">Applied and environmental microbiology </w:t>
          </w:r>
          <w:r w:rsidRPr="00B37DB0">
            <w:t>56 (8), pp. 2421–2429. DOI: 10.1128/aem.56.8.2421-2429.1990.</w:t>
          </w:r>
        </w:p>
        <w:p w14:paraId="049114C7" w14:textId="77777777" w:rsidR="00B37DB0" w:rsidRDefault="00B37DB0" w:rsidP="00B37DB0">
          <w:pPr>
            <w:pStyle w:val="CitaviBibliographyEntry"/>
          </w:pPr>
          <w:bookmarkStart w:id="156" w:name="_CTVL001079a71a06ce04aff939e808dec19ba1c"/>
          <w:r>
            <w:t>Wu, Jinling; Yin, Yanan; Wang, Jianlong (2018): Hydrogen-based membrane biofilm reactors for nitrate removal from water and wastewater. In</w:t>
          </w:r>
          <w:bookmarkEnd w:id="156"/>
          <w:r>
            <w:t xml:space="preserve"> </w:t>
          </w:r>
          <w:r w:rsidRPr="00B37DB0">
            <w:rPr>
              <w:i/>
            </w:rPr>
            <w:t xml:space="preserve">International Journal of Hydrogen Energy </w:t>
          </w:r>
          <w:r w:rsidRPr="00B37DB0">
            <w:t>43 (1), pp. 1–15. DOI: 10.1016/j.ijhydene.2017.10.178.</w:t>
          </w:r>
        </w:p>
        <w:p w14:paraId="2018E6D1" w14:textId="77777777" w:rsidR="00B37DB0" w:rsidRDefault="00B37DB0" w:rsidP="00B37DB0">
          <w:pPr>
            <w:pStyle w:val="CitaviBibliographyEntry"/>
          </w:pPr>
          <w:bookmarkStart w:id="157" w:name="_CTVL001722461ef39d24afda6308ec8de423204"/>
          <w:r>
            <w:t>Wüst, Pia K.; Horn, Marcus A.; Drake, Harold L. (2009): Trophic links between fermenters and methanogens in a moderately acidic fen soil. In</w:t>
          </w:r>
          <w:bookmarkEnd w:id="157"/>
          <w:r>
            <w:t xml:space="preserve"> </w:t>
          </w:r>
          <w:r w:rsidRPr="00B37DB0">
            <w:rPr>
              <w:i/>
            </w:rPr>
            <w:t xml:space="preserve">Environmental microbiology </w:t>
          </w:r>
          <w:r w:rsidRPr="00B37DB0">
            <w:t>11 (6), pp. 1395–1409. DOI: 10.1111/j.1462-2920.2009.01867.x.</w:t>
          </w:r>
        </w:p>
        <w:p w14:paraId="5379EFE2" w14:textId="77777777" w:rsidR="00B37DB0" w:rsidRDefault="00B37DB0" w:rsidP="00B37DB0">
          <w:pPr>
            <w:pStyle w:val="CitaviBibliographyEntry"/>
          </w:pPr>
          <w:bookmarkStart w:id="158" w:name="_CTVL0016e9e78ad15a94f61946439e2ca95629f"/>
          <w:r>
            <w:t>Zaplana, Tom; Miele, Solange; Tolonen, Andrew C. (2023): Lachnospiraceae are emerging industrial biocatalysts and biotherapeutics. In</w:t>
          </w:r>
          <w:bookmarkEnd w:id="158"/>
          <w:r>
            <w:t xml:space="preserve"> </w:t>
          </w:r>
          <w:r w:rsidRPr="00B37DB0">
            <w:rPr>
              <w:i/>
            </w:rPr>
            <w:t xml:space="preserve">Frontiers in bioengineering and biotechnology </w:t>
          </w:r>
          <w:r w:rsidRPr="00B37DB0">
            <w:t>11, p. 1324396. DOI: 10.3389/fbioe.2023.1324396.</w:t>
          </w:r>
        </w:p>
        <w:p w14:paraId="1386801A" w14:textId="77777777" w:rsidR="00B37DB0" w:rsidRDefault="00B37DB0" w:rsidP="00B37DB0">
          <w:pPr>
            <w:pStyle w:val="CitaviBibliographyEntry"/>
          </w:pPr>
          <w:bookmarkStart w:id="159" w:name="_CTVL00140618c73f4484b46be4c35e1597331d7"/>
          <w:r>
            <w:t>Zened, Asma; Combes, Sylvie; Cauquil, Laurent; Mariette, Jérôme; Klopp, Christophe; Bouchez, Olivier et al. (2013): Microbial ecology of the rumen evaluated by 454 GS FLX pyrosequencing is affected by starch and oil supplementation of diets. In</w:t>
          </w:r>
          <w:bookmarkEnd w:id="159"/>
          <w:r>
            <w:t xml:space="preserve"> </w:t>
          </w:r>
          <w:r w:rsidRPr="00B37DB0">
            <w:rPr>
              <w:i/>
            </w:rPr>
            <w:t xml:space="preserve">FEMS microbiology ecology </w:t>
          </w:r>
          <w:r w:rsidRPr="00B37DB0">
            <w:t>83 (2), pp. 504–514. DOI: 10.1111/1574-6941.12011.</w:t>
          </w:r>
        </w:p>
        <w:p w14:paraId="0C03E9E1" w14:textId="77777777" w:rsidR="00B37DB0" w:rsidRDefault="00B37DB0" w:rsidP="00B37DB0">
          <w:pPr>
            <w:pStyle w:val="CitaviBibliographyEntry"/>
          </w:pPr>
          <w:bookmarkStart w:id="160" w:name="_CTVL001d2232dc113cc4ab58798e2c858c0ae73"/>
          <w:r>
            <w:t>Zhao, Baofu; Sun, Hui; Jiang, Peng; Rizwan, Muhammad; Zhou, Mengke; Zhou, Xiaolong (2023): Study on the treatment of sulfite wastewater by Desulfovibrio. In</w:t>
          </w:r>
          <w:bookmarkEnd w:id="160"/>
          <w:r>
            <w:t xml:space="preserve"> </w:t>
          </w:r>
          <w:r w:rsidRPr="00B37DB0">
            <w:rPr>
              <w:i/>
            </w:rPr>
            <w:t xml:space="preserve">Bioprocess and biosystems engineering </w:t>
          </w:r>
          <w:r w:rsidRPr="00B37DB0">
            <w:t>46 (9), pp. 1265–1278. DOI: 10.1007/s00449-023-02895-0.</w:t>
          </w:r>
        </w:p>
        <w:p w14:paraId="3DE0CDBF" w14:textId="77777777" w:rsidR="00B37DB0" w:rsidRDefault="00B37DB0" w:rsidP="00B37DB0">
          <w:pPr>
            <w:pStyle w:val="CitaviBibliographyEntry"/>
          </w:pPr>
          <w:bookmarkStart w:id="161" w:name="_CTVL0016c6bfc105cb34c95ad56ab6b9017b6a3"/>
          <w:r>
            <w:t>Zheng, Mingxia; Li, Xiujin; Li, Laiqing; Yang, Xiaojin; He, Yanfeng (2009): Enhancing anaerobic biogasification of corn stover through wet state NaOH pretreatment. In</w:t>
          </w:r>
          <w:bookmarkEnd w:id="161"/>
          <w:r>
            <w:t xml:space="preserve"> </w:t>
          </w:r>
          <w:r w:rsidRPr="00B37DB0">
            <w:rPr>
              <w:i/>
            </w:rPr>
            <w:t xml:space="preserve">Bioresource technology </w:t>
          </w:r>
          <w:r w:rsidRPr="00B37DB0">
            <w:t>100 (21), pp. 5140–5145. DOI: 10.1016/j.biortech.2009.05.045.</w:t>
          </w:r>
        </w:p>
        <w:p w14:paraId="4C1D9223" w14:textId="77777777" w:rsidR="00B37DB0" w:rsidRDefault="00B37DB0" w:rsidP="00B37DB0">
          <w:pPr>
            <w:pStyle w:val="CitaviBibliographyEntry"/>
          </w:pPr>
          <w:bookmarkStart w:id="162" w:name="_CTVL0019550b94e55e14710a0f31a1f569c4c75"/>
          <w:r>
            <w:t>Zhou Hong-li; Yang Xiao; Xiong Dong-mei; Zeng Lu; Tian Kai-zhong; Xiong Xing-yao et al. (2015): A Novel Reverse-Transcriptase Real-Time PCR Method for Quantification of Viable Vibrio Parahemolyticus in Raw Shrimp Based on a Rapid Construction of Standard Curve Method. In</w:t>
          </w:r>
          <w:bookmarkEnd w:id="162"/>
          <w:r>
            <w:t xml:space="preserve"> </w:t>
          </w:r>
          <w:r w:rsidRPr="00B37DB0">
            <w:rPr>
              <w:i/>
            </w:rPr>
            <w:t>Research &amp; Reviews: Journal of Microbiology and</w:t>
          </w:r>
          <w:r w:rsidRPr="00B37DB0">
            <w:t>.</w:t>
          </w:r>
        </w:p>
        <w:p w14:paraId="7BEB5D05" w14:textId="257C2ACC" w:rsidR="001B29EB" w:rsidRPr="004B3A47" w:rsidRDefault="00B37DB0" w:rsidP="00B37DB0">
          <w:pPr>
            <w:pStyle w:val="CitaviBibliographyEntry"/>
          </w:pPr>
          <w:bookmarkStart w:id="163" w:name="_CTVL001d22742e5f0ad4d0f9e29385d01095c21"/>
          <w:r>
            <w:t>Zinder, Stephen H. (1993): Physiological Ecology of Methanogens. In James G. Ferry (Ed.): Methanogenesis. Boston, MA: Springer US, pp. 128–206</w:t>
          </w:r>
          <w:bookmarkEnd w:id="163"/>
          <w:r>
            <w:t>.</w:t>
          </w:r>
          <w:r w:rsidR="001B29EB" w:rsidRPr="004B3A47">
            <w:fldChar w:fldCharType="end"/>
          </w:r>
        </w:p>
      </w:sdtContent>
    </w:sdt>
    <w:p w14:paraId="0F5C71F2" w14:textId="39565733" w:rsidR="001B29EB" w:rsidRPr="004B3A47" w:rsidRDefault="001B29EB" w:rsidP="001B29EB">
      <w:pPr>
        <w:rPr>
          <w:rFonts w:ascii="Times New Roman" w:hAnsi="Times New Roman" w:cs="Times New Roman"/>
        </w:rPr>
      </w:pPr>
    </w:p>
    <w:sectPr w:rsidR="001B29EB" w:rsidRPr="004B3A47" w:rsidSect="00BA1576">
      <w:footerReference w:type="default" r:id="rId2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ina Schäfer" w:date="2024-05-15T15:24:00Z" w:initials="CS">
    <w:p w14:paraId="7E85C691" w14:textId="7F7D2741" w:rsidR="00826A23" w:rsidRPr="00826A23" w:rsidRDefault="00826A23">
      <w:pPr>
        <w:pStyle w:val="Kommentartext"/>
        <w:rPr>
          <w:lang w:val="de-DE"/>
        </w:rPr>
      </w:pPr>
      <w:r>
        <w:rPr>
          <w:rStyle w:val="Kommentarzeichen"/>
        </w:rPr>
        <w:annotationRef/>
      </w:r>
      <w:r w:rsidRPr="00826A23">
        <w:rPr>
          <w:lang w:val="de-DE"/>
        </w:rPr>
        <w:t xml:space="preserve">Heike: </w:t>
      </w:r>
      <w:r w:rsidRPr="00810DC5">
        <w:rPr>
          <w:lang w:val="de-DE"/>
        </w:rPr>
        <w:t>Es fehlt Einleitung zur mikrobiellen K</w:t>
      </w:r>
      <w:r>
        <w:rPr>
          <w:lang w:val="de-DE"/>
        </w:rPr>
        <w:t>ettenverlängerung und den Produkten komplett. Und auch die Schwierigkeiten bei der Hydrolyse und deren Ursachen wurden nicht angesprochen. Warum ist denn Zellulose so resistent? Und gibt es Unterschiede zwischen Zellulose und Hemizellulose? Dagegen würde ich die Einleitung zu den Quellen der Inokula eher etwas kürzer halten.</w:t>
      </w:r>
    </w:p>
  </w:comment>
  <w:comment w:id="4" w:author="Christina Schäfer" w:date="2024-05-15T15:26:00Z" w:initials="CS">
    <w:p w14:paraId="0537AA97" w14:textId="1E37A682" w:rsidR="00826A23" w:rsidRPr="00C26BC6" w:rsidRDefault="00826A23">
      <w:pPr>
        <w:pStyle w:val="Kommentartext"/>
        <w:rPr>
          <w:lang w:val="de-DE"/>
        </w:rPr>
      </w:pPr>
      <w:r>
        <w:rPr>
          <w:rStyle w:val="Kommentarzeichen"/>
        </w:rPr>
        <w:annotationRef/>
      </w:r>
      <w:r w:rsidRPr="00C26BC6">
        <w:rPr>
          <w:lang w:val="de-DE"/>
        </w:rPr>
        <w:t>Heike: Warum?</w:t>
      </w:r>
    </w:p>
  </w:comment>
  <w:comment w:id="5" w:author="Christina Schäfer" w:date="2024-05-17T09:42:00Z" w:initials="CS">
    <w:p w14:paraId="36A6EA56" w14:textId="2D8A6034" w:rsidR="00C26BC6" w:rsidRPr="00FA3EA8" w:rsidRDefault="00C26BC6" w:rsidP="00C26BC6">
      <w:pPr>
        <w:pStyle w:val="Kommentartext"/>
        <w:rPr>
          <w:lang w:val="de-DE"/>
        </w:rPr>
      </w:pPr>
      <w:r>
        <w:rPr>
          <w:rStyle w:val="Kommentarzeichen"/>
        </w:rPr>
        <w:annotationRef/>
      </w:r>
      <w:r>
        <w:rPr>
          <w:highlight w:val="lightGray"/>
          <w:lang w:val="de-DE"/>
        </w:rPr>
        <w:t xml:space="preserve">Heike: </w:t>
      </w:r>
      <w:bookmarkStart w:id="6" w:name="_GoBack"/>
      <w:bookmarkEnd w:id="6"/>
      <w:r w:rsidRPr="00252A6F">
        <w:rPr>
          <w:highlight w:val="lightGray"/>
          <w:lang w:val="de-DE"/>
        </w:rPr>
        <w:t xml:space="preserve">Thematisch würden hier anschließend gut die Schwierigkeiten bei der mikrobiellen (Hemi)-Cellulose passen. Gern sehr detailliert. Mikrobielle Hydrolyse ist genau das Thema. </w:t>
      </w:r>
      <w:proofErr w:type="spellStart"/>
      <w:r w:rsidRPr="00252A6F">
        <w:rPr>
          <w:highlight w:val="lightGray"/>
          <w:lang w:val="de-DE"/>
        </w:rPr>
        <w:t>Eventl</w:t>
      </w:r>
      <w:proofErr w:type="spellEnd"/>
      <w:r w:rsidRPr="00252A6F">
        <w:rPr>
          <w:highlight w:val="lightGray"/>
          <w:lang w:val="de-DE"/>
        </w:rPr>
        <w:t xml:space="preserve">. könntest du zu Beginn noch darauf eingehen, dass </w:t>
      </w:r>
      <w:proofErr w:type="gramStart"/>
      <w:r w:rsidRPr="00252A6F">
        <w:rPr>
          <w:highlight w:val="lightGray"/>
          <w:lang w:val="de-DE"/>
        </w:rPr>
        <w:t>neben der mikrobiellen auch andere Hydrolysen</w:t>
      </w:r>
      <w:proofErr w:type="gramEnd"/>
      <w:r w:rsidRPr="00252A6F">
        <w:rPr>
          <w:highlight w:val="lightGray"/>
          <w:lang w:val="de-DE"/>
        </w:rPr>
        <w:t xml:space="preserve"> (chemisch, chemisch-physikalisch etc.) möglich sind, aber eben einen weiteren technischen Schritt </w:t>
      </w:r>
      <w:proofErr w:type="spellStart"/>
      <w:r w:rsidRPr="00252A6F">
        <w:rPr>
          <w:highlight w:val="lightGray"/>
          <w:lang w:val="de-DE"/>
        </w:rPr>
        <w:t>up</w:t>
      </w:r>
      <w:proofErr w:type="spellEnd"/>
      <w:r w:rsidRPr="00252A6F">
        <w:rPr>
          <w:highlight w:val="lightGray"/>
          <w:lang w:val="de-DE"/>
        </w:rPr>
        <w:t xml:space="preserve">-stream erfordern, der wieder Kosten verursacht, die es zu vermeiden gilt. Hier würde ich bei den alternativen </w:t>
      </w:r>
      <w:proofErr w:type="spellStart"/>
      <w:r w:rsidRPr="00252A6F">
        <w:rPr>
          <w:highlight w:val="lightGray"/>
          <w:lang w:val="de-DE"/>
        </w:rPr>
        <w:t>Hydrolysemöglichkeiten</w:t>
      </w:r>
      <w:proofErr w:type="spellEnd"/>
      <w:r w:rsidRPr="00252A6F">
        <w:rPr>
          <w:highlight w:val="lightGray"/>
          <w:lang w:val="de-DE"/>
        </w:rPr>
        <w:t xml:space="preserve"> aber nicht zu ausführlich werden.</w:t>
      </w:r>
      <w:r>
        <w:rPr>
          <w:lang w:val="de-DE"/>
        </w:rPr>
        <w:t xml:space="preserve"> </w:t>
      </w:r>
    </w:p>
    <w:p w14:paraId="643F4E44" w14:textId="6BAA84E1" w:rsidR="00C26BC6" w:rsidRPr="00C26BC6" w:rsidRDefault="00C26BC6">
      <w:pPr>
        <w:pStyle w:val="Kommentartext"/>
        <w:rPr>
          <w:lang w:val="de-DE"/>
        </w:rPr>
      </w:pPr>
    </w:p>
  </w:comment>
  <w:comment w:id="11" w:author="Christina Schäfer" w:date="2024-05-15T16:19:00Z" w:initials="CS">
    <w:p w14:paraId="3F8683FB" w14:textId="77777777" w:rsidR="00385410" w:rsidRPr="007248F9" w:rsidRDefault="00385410" w:rsidP="00385410">
      <w:pPr>
        <w:pStyle w:val="Kommentartext"/>
        <w:rPr>
          <w:lang w:val="de-DE"/>
        </w:rPr>
      </w:pPr>
      <w:r>
        <w:rPr>
          <w:rStyle w:val="Kommentarzeichen"/>
        </w:rPr>
        <w:annotationRef/>
      </w:r>
      <w:r w:rsidRPr="00385410">
        <w:rPr>
          <w:lang w:val="de-DE"/>
        </w:rPr>
        <w:t xml:space="preserve">Heike: </w:t>
      </w:r>
      <w:r w:rsidRPr="007248F9">
        <w:rPr>
          <w:lang w:val="de-DE"/>
        </w:rPr>
        <w:t xml:space="preserve">Viel wichtiger, als dass er getestet hat, ist die </w:t>
      </w:r>
      <w:r>
        <w:rPr>
          <w:lang w:val="de-DE"/>
        </w:rPr>
        <w:t xml:space="preserve">Info, was denn bei dem Test rausgekommen ist. </w:t>
      </w:r>
    </w:p>
    <w:p w14:paraId="2638A13C" w14:textId="382DE979" w:rsidR="00385410" w:rsidRPr="00385410" w:rsidRDefault="00385410">
      <w:pPr>
        <w:pStyle w:val="Kommentartext"/>
        <w:rPr>
          <w:lang w:val="de-DE"/>
        </w:rPr>
      </w:pPr>
    </w:p>
  </w:comment>
  <w:comment w:id="15" w:author="Christina Schäfer" w:date="2024-01-22T09:25:00Z" w:initials="CS">
    <w:p w14:paraId="436D1CD8" w14:textId="77777777" w:rsidR="008D0C75" w:rsidRPr="00C26BC6" w:rsidRDefault="008D0C75" w:rsidP="004C5066">
      <w:pPr>
        <w:pStyle w:val="Kommentartext"/>
        <w:rPr>
          <w:lang w:val="de-DE"/>
        </w:rPr>
      </w:pPr>
      <w:r>
        <w:rPr>
          <w:rStyle w:val="Kommentarzeichen"/>
        </w:rPr>
        <w:annotationRef/>
      </w:r>
      <w:r w:rsidRPr="00C26BC6">
        <w:rPr>
          <w:lang w:val="de-DE"/>
        </w:rPr>
        <w:t xml:space="preserve">Book </w:t>
      </w:r>
      <w:proofErr w:type="spellStart"/>
      <w:r w:rsidRPr="00C26BC6">
        <w:rPr>
          <w:lang w:val="de-DE"/>
        </w:rPr>
        <w:t>ordered</w:t>
      </w:r>
      <w:proofErr w:type="spellEnd"/>
    </w:p>
    <w:p w14:paraId="5A07EE01" w14:textId="7CC6FF60" w:rsidR="008D0C75" w:rsidRPr="00DF43FD" w:rsidRDefault="008D0C75" w:rsidP="004C5066">
      <w:pPr>
        <w:pStyle w:val="Kommentartext"/>
        <w:rPr>
          <w:lang w:val="en-US"/>
        </w:rPr>
      </w:pPr>
      <w:r w:rsidRPr="00DF43FD">
        <w:rPr>
          <w:lang w:val="de-DE"/>
        </w:rPr>
        <w:t xml:space="preserve">Westermann und Moore geprüft. </w:t>
      </w:r>
      <w:r w:rsidRPr="00EA73E8">
        <w:rPr>
          <w:lang w:val="de-DE"/>
        </w:rPr>
        <w:t>N</w:t>
      </w:r>
      <w:r>
        <w:rPr>
          <w:lang w:val="de-DE"/>
        </w:rPr>
        <w:t xml:space="preserve">icht gefunden. </w:t>
      </w:r>
      <w:r w:rsidRPr="00DF43FD">
        <w:rPr>
          <w:lang w:val="en-US"/>
        </w:rPr>
        <w:t xml:space="preserve">Paul </w:t>
      </w:r>
      <w:proofErr w:type="spellStart"/>
      <w:r w:rsidRPr="00DF43FD">
        <w:rPr>
          <w:lang w:val="en-US"/>
        </w:rPr>
        <w:t>nochmal</w:t>
      </w:r>
      <w:proofErr w:type="spellEnd"/>
      <w:r w:rsidRPr="00DF43FD">
        <w:rPr>
          <w:lang w:val="en-US"/>
        </w:rPr>
        <w:t xml:space="preserve"> </w:t>
      </w:r>
      <w:proofErr w:type="spellStart"/>
      <w:r w:rsidRPr="00DF43FD">
        <w:rPr>
          <w:lang w:val="en-US"/>
        </w:rPr>
        <w:t>prüfen</w:t>
      </w:r>
      <w:proofErr w:type="spellEnd"/>
    </w:p>
  </w:comment>
  <w:comment w:id="16" w:author="Christina Schäfer" w:date="2024-03-28T11:48:00Z" w:initials="CS">
    <w:p w14:paraId="49B9BE19" w14:textId="2B3FE84A" w:rsidR="008D0C75" w:rsidRDefault="008D0C75">
      <w:pPr>
        <w:pStyle w:val="Kommentartext"/>
      </w:pPr>
      <w:r>
        <w:rPr>
          <w:rStyle w:val="Kommentarzeichen"/>
        </w:rPr>
        <w:annotationRef/>
      </w:r>
      <w:r>
        <w:t xml:space="preserve">Check the original source </w:t>
      </w:r>
      <w:proofErr w:type="spellStart"/>
      <w:r>
        <w:t>u.a.</w:t>
      </w:r>
      <w:proofErr w:type="spellEnd"/>
      <w:r w:rsidRPr="00EB08C6">
        <w:rPr>
          <w:rFonts w:ascii="Times New Roman" w:hAnsi="Times New Roman" w:cs="Times New Roman"/>
        </w:rPr>
        <w:t xml:space="preserve"> </w:t>
      </w:r>
      <w:proofErr w:type="spellStart"/>
      <w:r w:rsidRPr="00EB08C6">
        <w:rPr>
          <w:rFonts w:ascii="Times New Roman" w:hAnsi="Times New Roman" w:cs="Times New Roman"/>
        </w:rPr>
        <w:t>McInerney</w:t>
      </w:r>
      <w:proofErr w:type="spellEnd"/>
      <w:r w:rsidRPr="00EB08C6">
        <w:rPr>
          <w:rFonts w:ascii="Times New Roman" w:hAnsi="Times New Roman" w:cs="Times New Roman"/>
        </w:rPr>
        <w:t xml:space="preserve"> &amp; Bryant, 1980  </w:t>
      </w:r>
    </w:p>
  </w:comment>
  <w:comment w:id="7" w:author="Christina Schäfer" w:date="2024-05-15T16:21:00Z" w:initials="CS">
    <w:p w14:paraId="6F519750" w14:textId="77777777" w:rsidR="00E839E8" w:rsidRDefault="00E839E8" w:rsidP="00E839E8">
      <w:pPr>
        <w:pStyle w:val="Kommentartext"/>
        <w:rPr>
          <w:lang w:val="de-DE"/>
        </w:rPr>
      </w:pPr>
      <w:r>
        <w:rPr>
          <w:rStyle w:val="Kommentarzeichen"/>
        </w:rPr>
        <w:annotationRef/>
      </w:r>
      <w:r w:rsidRPr="009F2800">
        <w:rPr>
          <w:lang w:val="de-DE"/>
        </w:rPr>
        <w:t xml:space="preserve">Diese letzten drei Abschnitte </w:t>
      </w:r>
      <w:r>
        <w:rPr>
          <w:lang w:val="de-DE"/>
        </w:rPr>
        <w:t>vereinen und viel knapper erläutern. Im Prinzip könnten die Infos zu den Inokula auch zusammen mit dem Abschnitt über Anreicherungskulturen gebracht werden.</w:t>
      </w:r>
    </w:p>
    <w:p w14:paraId="42560767" w14:textId="77777777" w:rsidR="00E839E8" w:rsidRDefault="00E839E8" w:rsidP="00E839E8">
      <w:pPr>
        <w:pStyle w:val="Kommentartext"/>
        <w:rPr>
          <w:lang w:val="de-DE"/>
        </w:rPr>
      </w:pPr>
    </w:p>
    <w:p w14:paraId="64FE96C0" w14:textId="30D6FA88" w:rsidR="00E839E8" w:rsidRPr="00810DC5" w:rsidRDefault="00E839E8" w:rsidP="00E839E8">
      <w:pPr>
        <w:pStyle w:val="Kommentartext"/>
        <w:rPr>
          <w:lang w:val="de-DE"/>
        </w:rPr>
      </w:pPr>
      <w:r>
        <w:rPr>
          <w:lang w:val="de-DE"/>
        </w:rPr>
        <w:t xml:space="preserve">Du hast noch nicht genug Argumente gebracht, WARUM es notwendig war, solche Anreicherungskulturen zu erstellen. </w:t>
      </w:r>
    </w:p>
    <w:p w14:paraId="7B16841F" w14:textId="77777777" w:rsidR="00E839E8" w:rsidRPr="009F2800" w:rsidRDefault="00E839E8" w:rsidP="00E839E8">
      <w:pPr>
        <w:pStyle w:val="Kommentartext"/>
        <w:rPr>
          <w:lang w:val="de-DE"/>
        </w:rPr>
      </w:pPr>
    </w:p>
    <w:p w14:paraId="4169F90C" w14:textId="198406BF" w:rsidR="00E839E8" w:rsidRPr="00E839E8" w:rsidRDefault="00E839E8">
      <w:pPr>
        <w:pStyle w:val="Kommentartext"/>
        <w:rPr>
          <w:lang w:val="de-DE"/>
        </w:rPr>
      </w:pPr>
    </w:p>
  </w:comment>
  <w:comment w:id="18" w:author="Christina Schäfer" w:date="2024-03-28T19:04:00Z" w:initials="CS">
    <w:p w14:paraId="45333B6B" w14:textId="1DC22FAE" w:rsidR="008D0C75" w:rsidRDefault="008D0C75">
      <w:pPr>
        <w:pStyle w:val="Kommentartext"/>
      </w:pPr>
      <w:r>
        <w:rPr>
          <w:rStyle w:val="Kommentarzeichen"/>
        </w:rPr>
        <w:annotationRef/>
      </w:r>
      <w:r>
        <w:t xml:space="preserve">Note for </w:t>
      </w:r>
      <w:proofErr w:type="spellStart"/>
      <w:r>
        <w:t>mylsef</w:t>
      </w:r>
      <w:proofErr w:type="spellEnd"/>
      <w:r>
        <w:t>: Check if I let the samples run that long.</w:t>
      </w:r>
    </w:p>
  </w:comment>
  <w:comment w:id="19" w:author="Christina Schäfer" w:date="2024-02-19T10:57:00Z" w:initials="CS">
    <w:p w14:paraId="5916BEB9" w14:textId="77777777" w:rsidR="008D0C75" w:rsidRPr="004A6D15" w:rsidRDefault="008D0C75" w:rsidP="004A6D15">
      <w:pPr>
        <w:pStyle w:val="Kommentartext"/>
      </w:pPr>
      <w:r>
        <w:rPr>
          <w:rStyle w:val="Kommentarzeichen"/>
        </w:rPr>
        <w:annotationRef/>
      </w:r>
      <w:proofErr w:type="spellStart"/>
      <w:r w:rsidRPr="004A6D15">
        <w:t>DBFZ</w:t>
      </w:r>
      <w:proofErr w:type="spellEnd"/>
      <w:r w:rsidRPr="004A6D15">
        <w:t xml:space="preserve"> did it </w:t>
      </w:r>
      <w:r>
        <w:sym w:font="Wingdings" w:char="F0E0"/>
      </w:r>
      <w:proofErr w:type="gramStart"/>
      <w:r w:rsidRPr="004A6D15">
        <w:t>mention?--</w:t>
      </w:r>
      <w:proofErr w:type="gramEnd"/>
      <w:r w:rsidRPr="004A6D15">
        <w:t>&gt;ask Heike</w:t>
      </w:r>
    </w:p>
    <w:p w14:paraId="1B712489" w14:textId="5E936F03" w:rsidR="008D0C75" w:rsidRDefault="008D0C75">
      <w:pPr>
        <w:pStyle w:val="Kommentartext"/>
      </w:pPr>
    </w:p>
  </w:comment>
  <w:comment w:id="20" w:author="Christina Schäfer" w:date="2024-02-23T11:53:00Z" w:initials="CS">
    <w:p w14:paraId="168CDDEF" w14:textId="7CEC1BDD" w:rsidR="008D0C75" w:rsidRDefault="008D0C75">
      <w:pPr>
        <w:pStyle w:val="Kommentartext"/>
      </w:pPr>
      <w:r>
        <w:rPr>
          <w:rStyle w:val="Kommentarzeichen"/>
        </w:rPr>
        <w:annotationRef/>
      </w:r>
      <w:r>
        <w:t xml:space="preserve">Check in </w:t>
      </w:r>
      <w:proofErr w:type="spellStart"/>
      <w:r>
        <w:t>labbook</w:t>
      </w:r>
      <w:proofErr w:type="spellEnd"/>
      <w:r>
        <w:t>.</w:t>
      </w:r>
    </w:p>
  </w:comment>
  <w:comment w:id="21" w:author="Maria Leticia Bonatelli" w:date="2024-03-19T11:26:00Z" w:initials="MLB">
    <w:p w14:paraId="708F938F" w14:textId="77777777" w:rsidR="008D0C75" w:rsidRPr="00BD20AE" w:rsidRDefault="008D0C75" w:rsidP="00BD20AE">
      <w:pPr>
        <w:pStyle w:val="HTMLVorformatiert"/>
        <w:shd w:val="clear" w:color="auto" w:fill="F9F9F9"/>
        <w:wordWrap w:val="0"/>
        <w:rPr>
          <w:rFonts w:eastAsia="Times New Roman" w:cs="Courier New"/>
          <w:color w:val="080808"/>
          <w:sz w:val="26"/>
          <w:szCs w:val="26"/>
          <w:bdr w:val="none" w:sz="0" w:space="0" w:color="auto" w:frame="1"/>
          <w:lang w:val="en-US"/>
        </w:rPr>
      </w:pPr>
      <w:r>
        <w:rPr>
          <w:rStyle w:val="Kommentarzeichen"/>
        </w:rPr>
        <w:annotationRef/>
      </w:r>
      <w:r w:rsidRPr="00BD20AE">
        <w:rPr>
          <w:rFonts w:eastAsia="Times New Roman" w:cs="Courier New"/>
          <w:color w:val="080808"/>
          <w:sz w:val="26"/>
          <w:szCs w:val="26"/>
          <w:bdr w:val="none" w:sz="0" w:space="0" w:color="auto" w:frame="1"/>
          <w:lang w:val="en-US"/>
        </w:rPr>
        <w:t>R Core Team (2023). _R: A Language and Environment for Statistical</w:t>
      </w:r>
    </w:p>
    <w:p w14:paraId="4F1CC7BD"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en-US"/>
        </w:rPr>
        <w:t xml:space="preserve">  Computing_. R Foundation for Statistical Computing, Vienna, Austria.</w:t>
      </w:r>
    </w:p>
    <w:p w14:paraId="1E2781FE"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en-US"/>
        </w:rPr>
        <w:t xml:space="preserve">  &lt;https://</w:t>
      </w:r>
      <w:proofErr w:type="spellStart"/>
      <w:r w:rsidRPr="00BD20AE">
        <w:rPr>
          <w:rFonts w:ascii="Consolas" w:eastAsia="Times New Roman" w:hAnsi="Consolas" w:cs="Courier New"/>
          <w:color w:val="080808"/>
          <w:sz w:val="26"/>
          <w:szCs w:val="26"/>
          <w:bdr w:val="none" w:sz="0" w:space="0" w:color="auto" w:frame="1"/>
          <w:lang w:val="en-US"/>
        </w:rPr>
        <w:t>www.R-project.org</w:t>
      </w:r>
      <w:proofErr w:type="spellEnd"/>
      <w:r w:rsidRPr="00BD20AE">
        <w:rPr>
          <w:rFonts w:ascii="Consolas" w:eastAsia="Times New Roman" w:hAnsi="Consolas" w:cs="Courier New"/>
          <w:color w:val="080808"/>
          <w:sz w:val="26"/>
          <w:szCs w:val="26"/>
          <w:bdr w:val="none" w:sz="0" w:space="0" w:color="auto" w:frame="1"/>
          <w:lang w:val="en-US"/>
        </w:rPr>
        <w:t>/&gt;.</w:t>
      </w:r>
    </w:p>
    <w:p w14:paraId="3C43C850" w14:textId="0F687191" w:rsidR="008D0C75" w:rsidRPr="00BD20AE" w:rsidRDefault="008D0C75">
      <w:pPr>
        <w:pStyle w:val="Kommentartext"/>
        <w:rPr>
          <w:lang w:val="en-US"/>
        </w:rPr>
      </w:pPr>
    </w:p>
  </w:comment>
  <w:comment w:id="22" w:author="Maria Leticia Bonatelli" w:date="2024-02-13T15:22:00Z" w:initials="MLB">
    <w:p w14:paraId="12514CD9" w14:textId="7B678AA9" w:rsidR="008D0C75" w:rsidRDefault="008D0C75">
      <w:pPr>
        <w:pStyle w:val="Kommentartext"/>
      </w:pPr>
      <w:r>
        <w:rPr>
          <w:rStyle w:val="Kommentarzeichen"/>
        </w:rPr>
        <w:annotationRef/>
      </w:r>
      <w:r>
        <w:t>I will do this.</w:t>
      </w:r>
    </w:p>
  </w:comment>
  <w:comment w:id="23" w:author="Maria Leticia Bonatelli" w:date="2024-03-19T11:25:00Z" w:initials="MLB">
    <w:p w14:paraId="7C0C28BD" w14:textId="77777777" w:rsidR="008D0C75" w:rsidRPr="00BD20AE" w:rsidRDefault="008D0C75" w:rsidP="00BD20AE">
      <w:pPr>
        <w:pStyle w:val="HTMLVorformatiert"/>
        <w:shd w:val="clear" w:color="auto" w:fill="F9F9F9"/>
        <w:wordWrap w:val="0"/>
        <w:rPr>
          <w:rFonts w:eastAsia="Times New Roman" w:cs="Courier New"/>
          <w:color w:val="080808"/>
          <w:sz w:val="26"/>
          <w:szCs w:val="26"/>
          <w:bdr w:val="none" w:sz="0" w:space="0" w:color="auto" w:frame="1"/>
          <w:lang w:val="en-US"/>
        </w:rPr>
      </w:pPr>
      <w:r>
        <w:rPr>
          <w:rStyle w:val="Kommentarzeichen"/>
        </w:rPr>
        <w:annotationRef/>
      </w:r>
      <w:r w:rsidRPr="00BD20AE">
        <w:rPr>
          <w:rFonts w:eastAsia="Times New Roman" w:cs="Courier New"/>
          <w:color w:val="080808"/>
          <w:sz w:val="26"/>
          <w:szCs w:val="26"/>
          <w:bdr w:val="none" w:sz="0" w:space="0" w:color="auto" w:frame="1"/>
          <w:lang w:val="en-US"/>
        </w:rPr>
        <w:t xml:space="preserve">Oksanen J, Simpson G, Blanchet F, </w:t>
      </w:r>
      <w:proofErr w:type="spellStart"/>
      <w:r w:rsidRPr="00BD20AE">
        <w:rPr>
          <w:rFonts w:eastAsia="Times New Roman" w:cs="Courier New"/>
          <w:color w:val="080808"/>
          <w:sz w:val="26"/>
          <w:szCs w:val="26"/>
          <w:bdr w:val="none" w:sz="0" w:space="0" w:color="auto" w:frame="1"/>
          <w:lang w:val="en-US"/>
        </w:rPr>
        <w:t>Kindt</w:t>
      </w:r>
      <w:proofErr w:type="spellEnd"/>
      <w:r w:rsidRPr="00BD20AE">
        <w:rPr>
          <w:rFonts w:eastAsia="Times New Roman" w:cs="Courier New"/>
          <w:color w:val="080808"/>
          <w:sz w:val="26"/>
          <w:szCs w:val="26"/>
          <w:bdr w:val="none" w:sz="0" w:space="0" w:color="auto" w:frame="1"/>
          <w:lang w:val="en-US"/>
        </w:rPr>
        <w:t xml:space="preserve"> R, Legendre P, Minchin P, O'Hara</w:t>
      </w:r>
    </w:p>
    <w:p w14:paraId="7983DA1C"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en-US"/>
        </w:rPr>
        <w:t xml:space="preserve">  R, </w:t>
      </w:r>
      <w:proofErr w:type="spellStart"/>
      <w:r w:rsidRPr="00BD20AE">
        <w:rPr>
          <w:rFonts w:ascii="Consolas" w:eastAsia="Times New Roman" w:hAnsi="Consolas" w:cs="Courier New"/>
          <w:color w:val="080808"/>
          <w:sz w:val="26"/>
          <w:szCs w:val="26"/>
          <w:bdr w:val="none" w:sz="0" w:space="0" w:color="auto" w:frame="1"/>
          <w:lang w:val="en-US"/>
        </w:rPr>
        <w:t>Solymos</w:t>
      </w:r>
      <w:proofErr w:type="spellEnd"/>
      <w:r w:rsidRPr="00BD20AE">
        <w:rPr>
          <w:rFonts w:ascii="Consolas" w:eastAsia="Times New Roman" w:hAnsi="Consolas" w:cs="Courier New"/>
          <w:color w:val="080808"/>
          <w:sz w:val="26"/>
          <w:szCs w:val="26"/>
          <w:bdr w:val="none" w:sz="0" w:space="0" w:color="auto" w:frame="1"/>
          <w:lang w:val="en-US"/>
        </w:rPr>
        <w:t xml:space="preserve"> P, Stevens M, </w:t>
      </w:r>
      <w:proofErr w:type="spellStart"/>
      <w:r w:rsidRPr="00BD20AE">
        <w:rPr>
          <w:rFonts w:ascii="Consolas" w:eastAsia="Times New Roman" w:hAnsi="Consolas" w:cs="Courier New"/>
          <w:color w:val="080808"/>
          <w:sz w:val="26"/>
          <w:szCs w:val="26"/>
          <w:bdr w:val="none" w:sz="0" w:space="0" w:color="auto" w:frame="1"/>
          <w:lang w:val="en-US"/>
        </w:rPr>
        <w:t>Szoecs</w:t>
      </w:r>
      <w:proofErr w:type="spellEnd"/>
      <w:r w:rsidRPr="00BD20AE">
        <w:rPr>
          <w:rFonts w:ascii="Consolas" w:eastAsia="Times New Roman" w:hAnsi="Consolas" w:cs="Courier New"/>
          <w:color w:val="080808"/>
          <w:sz w:val="26"/>
          <w:szCs w:val="26"/>
          <w:bdr w:val="none" w:sz="0" w:space="0" w:color="auto" w:frame="1"/>
          <w:lang w:val="en-US"/>
        </w:rPr>
        <w:t xml:space="preserve"> E, Wagner H, Barbour M, </w:t>
      </w:r>
      <w:proofErr w:type="spellStart"/>
      <w:r w:rsidRPr="00BD20AE">
        <w:rPr>
          <w:rFonts w:ascii="Consolas" w:eastAsia="Times New Roman" w:hAnsi="Consolas" w:cs="Courier New"/>
          <w:color w:val="080808"/>
          <w:sz w:val="26"/>
          <w:szCs w:val="26"/>
          <w:bdr w:val="none" w:sz="0" w:space="0" w:color="auto" w:frame="1"/>
          <w:lang w:val="en-US"/>
        </w:rPr>
        <w:t>Bedward</w:t>
      </w:r>
      <w:proofErr w:type="spellEnd"/>
      <w:r w:rsidRPr="00BD20AE">
        <w:rPr>
          <w:rFonts w:ascii="Consolas" w:eastAsia="Times New Roman" w:hAnsi="Consolas" w:cs="Courier New"/>
          <w:color w:val="080808"/>
          <w:sz w:val="26"/>
          <w:szCs w:val="26"/>
          <w:bdr w:val="none" w:sz="0" w:space="0" w:color="auto" w:frame="1"/>
          <w:lang w:val="en-US"/>
        </w:rPr>
        <w:t xml:space="preserve"> M, </w:t>
      </w:r>
      <w:proofErr w:type="spellStart"/>
      <w:r w:rsidRPr="00BD20AE">
        <w:rPr>
          <w:rFonts w:ascii="Consolas" w:eastAsia="Times New Roman" w:hAnsi="Consolas" w:cs="Courier New"/>
          <w:color w:val="080808"/>
          <w:sz w:val="26"/>
          <w:szCs w:val="26"/>
          <w:bdr w:val="none" w:sz="0" w:space="0" w:color="auto" w:frame="1"/>
          <w:lang w:val="en-US"/>
        </w:rPr>
        <w:t>Bolker</w:t>
      </w:r>
      <w:proofErr w:type="spellEnd"/>
    </w:p>
    <w:p w14:paraId="52536353"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pt-BR"/>
        </w:rPr>
      </w:pPr>
      <w:r w:rsidRPr="00BD20AE">
        <w:rPr>
          <w:rFonts w:ascii="Consolas" w:eastAsia="Times New Roman" w:hAnsi="Consolas" w:cs="Courier New"/>
          <w:color w:val="080808"/>
          <w:sz w:val="26"/>
          <w:szCs w:val="26"/>
          <w:bdr w:val="none" w:sz="0" w:space="0" w:color="auto" w:frame="1"/>
          <w:lang w:val="en-US"/>
        </w:rPr>
        <w:t xml:space="preserve">  </w:t>
      </w:r>
      <w:r w:rsidRPr="00BD20AE">
        <w:rPr>
          <w:rFonts w:ascii="Consolas" w:eastAsia="Times New Roman" w:hAnsi="Consolas" w:cs="Courier New"/>
          <w:color w:val="080808"/>
          <w:sz w:val="26"/>
          <w:szCs w:val="26"/>
          <w:bdr w:val="none" w:sz="0" w:space="0" w:color="auto" w:frame="1"/>
          <w:lang w:val="pt-BR"/>
        </w:rPr>
        <w:t>B, Borcard D, Carvalho G, Chirico M, De Caceres M, Durand S, Evangelista</w:t>
      </w:r>
    </w:p>
    <w:p w14:paraId="64164A6E"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pt-BR"/>
        </w:rPr>
        <w:t xml:space="preserve">  </w:t>
      </w:r>
      <w:r w:rsidRPr="00BD20AE">
        <w:rPr>
          <w:rFonts w:ascii="Consolas" w:eastAsia="Times New Roman" w:hAnsi="Consolas" w:cs="Courier New"/>
          <w:color w:val="080808"/>
          <w:sz w:val="26"/>
          <w:szCs w:val="26"/>
          <w:bdr w:val="none" w:sz="0" w:space="0" w:color="auto" w:frame="1"/>
          <w:lang w:val="en-US"/>
        </w:rPr>
        <w:t xml:space="preserve">H, </w:t>
      </w:r>
      <w:proofErr w:type="spellStart"/>
      <w:r w:rsidRPr="00BD20AE">
        <w:rPr>
          <w:rFonts w:ascii="Consolas" w:eastAsia="Times New Roman" w:hAnsi="Consolas" w:cs="Courier New"/>
          <w:color w:val="080808"/>
          <w:sz w:val="26"/>
          <w:szCs w:val="26"/>
          <w:bdr w:val="none" w:sz="0" w:space="0" w:color="auto" w:frame="1"/>
          <w:lang w:val="en-US"/>
        </w:rPr>
        <w:t>FitzJohn</w:t>
      </w:r>
      <w:proofErr w:type="spellEnd"/>
      <w:r w:rsidRPr="00BD20AE">
        <w:rPr>
          <w:rFonts w:ascii="Consolas" w:eastAsia="Times New Roman" w:hAnsi="Consolas" w:cs="Courier New"/>
          <w:color w:val="080808"/>
          <w:sz w:val="26"/>
          <w:szCs w:val="26"/>
          <w:bdr w:val="none" w:sz="0" w:space="0" w:color="auto" w:frame="1"/>
          <w:lang w:val="en-US"/>
        </w:rPr>
        <w:t xml:space="preserve"> R, Friendly M, </w:t>
      </w:r>
      <w:proofErr w:type="spellStart"/>
      <w:r w:rsidRPr="00BD20AE">
        <w:rPr>
          <w:rFonts w:ascii="Consolas" w:eastAsia="Times New Roman" w:hAnsi="Consolas" w:cs="Courier New"/>
          <w:color w:val="080808"/>
          <w:sz w:val="26"/>
          <w:szCs w:val="26"/>
          <w:bdr w:val="none" w:sz="0" w:space="0" w:color="auto" w:frame="1"/>
          <w:lang w:val="en-US"/>
        </w:rPr>
        <w:t>Furneaux</w:t>
      </w:r>
      <w:proofErr w:type="spellEnd"/>
      <w:r w:rsidRPr="00BD20AE">
        <w:rPr>
          <w:rFonts w:ascii="Consolas" w:eastAsia="Times New Roman" w:hAnsi="Consolas" w:cs="Courier New"/>
          <w:color w:val="080808"/>
          <w:sz w:val="26"/>
          <w:szCs w:val="26"/>
          <w:bdr w:val="none" w:sz="0" w:space="0" w:color="auto" w:frame="1"/>
          <w:lang w:val="en-US"/>
        </w:rPr>
        <w:t xml:space="preserve"> B, Hannigan G, Hill M, Lahti L,</w:t>
      </w:r>
    </w:p>
    <w:p w14:paraId="463251A6"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pt-BR"/>
        </w:rPr>
      </w:pPr>
      <w:r w:rsidRPr="00BD20AE">
        <w:rPr>
          <w:rFonts w:ascii="Consolas" w:eastAsia="Times New Roman" w:hAnsi="Consolas" w:cs="Courier New"/>
          <w:color w:val="080808"/>
          <w:sz w:val="26"/>
          <w:szCs w:val="26"/>
          <w:bdr w:val="none" w:sz="0" w:space="0" w:color="auto" w:frame="1"/>
          <w:lang w:val="en-US"/>
        </w:rPr>
        <w:t xml:space="preserve">  </w:t>
      </w:r>
      <w:r w:rsidRPr="00BD20AE">
        <w:rPr>
          <w:rFonts w:ascii="Consolas" w:eastAsia="Times New Roman" w:hAnsi="Consolas" w:cs="Courier New"/>
          <w:color w:val="080808"/>
          <w:sz w:val="26"/>
          <w:szCs w:val="26"/>
          <w:bdr w:val="none" w:sz="0" w:space="0" w:color="auto" w:frame="1"/>
          <w:lang w:val="pt-BR"/>
        </w:rPr>
        <w:t>McGlinn D, Ouellette M, Ribeiro Cunha E, Smith T, Stier A, Ter Braak C,</w:t>
      </w:r>
    </w:p>
    <w:p w14:paraId="13733888"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de-DE"/>
        </w:rPr>
      </w:pPr>
      <w:r w:rsidRPr="00BD20AE">
        <w:rPr>
          <w:rFonts w:ascii="Consolas" w:eastAsia="Times New Roman" w:hAnsi="Consolas" w:cs="Courier New"/>
          <w:color w:val="080808"/>
          <w:sz w:val="26"/>
          <w:szCs w:val="26"/>
          <w:bdr w:val="none" w:sz="0" w:space="0" w:color="auto" w:frame="1"/>
          <w:lang w:val="pt-BR"/>
        </w:rPr>
        <w:t xml:space="preserve">  </w:t>
      </w:r>
      <w:r w:rsidRPr="00BD20AE">
        <w:rPr>
          <w:rFonts w:ascii="Consolas" w:eastAsia="Times New Roman" w:hAnsi="Consolas" w:cs="Courier New"/>
          <w:color w:val="080808"/>
          <w:sz w:val="26"/>
          <w:szCs w:val="26"/>
          <w:bdr w:val="none" w:sz="0" w:space="0" w:color="auto" w:frame="1"/>
          <w:lang w:val="en-US"/>
        </w:rPr>
        <w:t xml:space="preserve">Weedon J (2022). _vegan: Community Ecology Package_. </w:t>
      </w:r>
      <w:r w:rsidRPr="00BD20AE">
        <w:rPr>
          <w:rFonts w:ascii="Consolas" w:eastAsia="Times New Roman" w:hAnsi="Consolas" w:cs="Courier New"/>
          <w:color w:val="080808"/>
          <w:sz w:val="26"/>
          <w:szCs w:val="26"/>
          <w:bdr w:val="none" w:sz="0" w:space="0" w:color="auto" w:frame="1"/>
          <w:lang w:val="de-DE"/>
        </w:rPr>
        <w:t xml:space="preserve">R </w:t>
      </w:r>
      <w:proofErr w:type="spellStart"/>
      <w:r w:rsidRPr="00BD20AE">
        <w:rPr>
          <w:rFonts w:ascii="Consolas" w:eastAsia="Times New Roman" w:hAnsi="Consolas" w:cs="Courier New"/>
          <w:color w:val="080808"/>
          <w:sz w:val="26"/>
          <w:szCs w:val="26"/>
          <w:bdr w:val="none" w:sz="0" w:space="0" w:color="auto" w:frame="1"/>
          <w:lang w:val="de-DE"/>
        </w:rPr>
        <w:t>package</w:t>
      </w:r>
      <w:proofErr w:type="spellEnd"/>
      <w:r w:rsidRPr="00BD20AE">
        <w:rPr>
          <w:rFonts w:ascii="Consolas" w:eastAsia="Times New Roman" w:hAnsi="Consolas" w:cs="Courier New"/>
          <w:color w:val="080808"/>
          <w:sz w:val="26"/>
          <w:szCs w:val="26"/>
          <w:bdr w:val="none" w:sz="0" w:space="0" w:color="auto" w:frame="1"/>
          <w:lang w:val="de-DE"/>
        </w:rPr>
        <w:t xml:space="preserve"> </w:t>
      </w:r>
      <w:proofErr w:type="spellStart"/>
      <w:r w:rsidRPr="00BD20AE">
        <w:rPr>
          <w:rFonts w:ascii="Consolas" w:eastAsia="Times New Roman" w:hAnsi="Consolas" w:cs="Courier New"/>
          <w:color w:val="080808"/>
          <w:sz w:val="26"/>
          <w:szCs w:val="26"/>
          <w:bdr w:val="none" w:sz="0" w:space="0" w:color="auto" w:frame="1"/>
          <w:lang w:val="de-DE"/>
        </w:rPr>
        <w:t>version</w:t>
      </w:r>
      <w:proofErr w:type="spellEnd"/>
    </w:p>
    <w:p w14:paraId="464C6A1C" w14:textId="77777777" w:rsidR="008D0C75" w:rsidRPr="00BD20AE" w:rsidRDefault="008D0C75" w:rsidP="00BD20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lang w:val="de-DE"/>
        </w:rPr>
      </w:pPr>
      <w:r w:rsidRPr="00BD20AE">
        <w:rPr>
          <w:rFonts w:ascii="Consolas" w:eastAsia="Times New Roman" w:hAnsi="Consolas" w:cs="Courier New"/>
          <w:color w:val="080808"/>
          <w:sz w:val="26"/>
          <w:szCs w:val="26"/>
          <w:bdr w:val="none" w:sz="0" w:space="0" w:color="auto" w:frame="1"/>
          <w:lang w:val="de-DE"/>
        </w:rPr>
        <w:t xml:space="preserve">  2.6-4, &lt;https://</w:t>
      </w:r>
      <w:proofErr w:type="spellStart"/>
      <w:r w:rsidRPr="00BD20AE">
        <w:rPr>
          <w:rFonts w:ascii="Consolas" w:eastAsia="Times New Roman" w:hAnsi="Consolas" w:cs="Courier New"/>
          <w:color w:val="080808"/>
          <w:sz w:val="26"/>
          <w:szCs w:val="26"/>
          <w:bdr w:val="none" w:sz="0" w:space="0" w:color="auto" w:frame="1"/>
          <w:lang w:val="de-DE"/>
        </w:rPr>
        <w:t>CRAN.R-project.org</w:t>
      </w:r>
      <w:proofErr w:type="spellEnd"/>
      <w:r w:rsidRPr="00BD20AE">
        <w:rPr>
          <w:rFonts w:ascii="Consolas" w:eastAsia="Times New Roman" w:hAnsi="Consolas" w:cs="Courier New"/>
          <w:color w:val="080808"/>
          <w:sz w:val="26"/>
          <w:szCs w:val="26"/>
          <w:bdr w:val="none" w:sz="0" w:space="0" w:color="auto" w:frame="1"/>
          <w:lang w:val="de-DE"/>
        </w:rPr>
        <w:t>/</w:t>
      </w:r>
      <w:proofErr w:type="spellStart"/>
      <w:r w:rsidRPr="00BD20AE">
        <w:rPr>
          <w:rFonts w:ascii="Consolas" w:eastAsia="Times New Roman" w:hAnsi="Consolas" w:cs="Courier New"/>
          <w:color w:val="080808"/>
          <w:sz w:val="26"/>
          <w:szCs w:val="26"/>
          <w:bdr w:val="none" w:sz="0" w:space="0" w:color="auto" w:frame="1"/>
          <w:lang w:val="de-DE"/>
        </w:rPr>
        <w:t>package</w:t>
      </w:r>
      <w:proofErr w:type="spellEnd"/>
      <w:r w:rsidRPr="00BD20AE">
        <w:rPr>
          <w:rFonts w:ascii="Consolas" w:eastAsia="Times New Roman" w:hAnsi="Consolas" w:cs="Courier New"/>
          <w:color w:val="080808"/>
          <w:sz w:val="26"/>
          <w:szCs w:val="26"/>
          <w:bdr w:val="none" w:sz="0" w:space="0" w:color="auto" w:frame="1"/>
          <w:lang w:val="de-DE"/>
        </w:rPr>
        <w:t>=vegan&gt;.</w:t>
      </w:r>
    </w:p>
    <w:p w14:paraId="4B89B31A" w14:textId="7CA8C023" w:rsidR="008D0C75" w:rsidRPr="00BD20AE" w:rsidRDefault="008D0C75">
      <w:pPr>
        <w:pStyle w:val="Kommentartext"/>
        <w:rPr>
          <w:lang w:val="de-DE"/>
        </w:rPr>
      </w:pPr>
    </w:p>
  </w:comment>
  <w:comment w:id="24" w:author="Maria Leticia Bonatelli" w:date="2024-03-19T11:26:00Z" w:initials="MLB">
    <w:p w14:paraId="6C52F120" w14:textId="77777777" w:rsidR="008D0C75" w:rsidRPr="00BD20AE" w:rsidRDefault="008D0C75" w:rsidP="004F763D">
      <w:pPr>
        <w:pStyle w:val="HTMLVorformatiert"/>
        <w:shd w:val="clear" w:color="auto" w:fill="F9F9F9"/>
        <w:wordWrap w:val="0"/>
        <w:rPr>
          <w:rFonts w:eastAsia="Times New Roman" w:cs="Courier New"/>
          <w:color w:val="080808"/>
          <w:sz w:val="26"/>
          <w:szCs w:val="26"/>
          <w:bdr w:val="none" w:sz="0" w:space="0" w:color="auto" w:frame="1"/>
          <w:lang w:val="en-US"/>
        </w:rPr>
      </w:pPr>
      <w:r>
        <w:rPr>
          <w:rStyle w:val="Kommentarzeichen"/>
        </w:rPr>
        <w:annotationRef/>
      </w:r>
      <w:r w:rsidRPr="00BD20AE">
        <w:rPr>
          <w:rFonts w:eastAsia="Times New Roman" w:cs="Courier New"/>
          <w:color w:val="080808"/>
          <w:sz w:val="26"/>
          <w:szCs w:val="26"/>
          <w:bdr w:val="none" w:sz="0" w:space="0" w:color="auto" w:frame="1"/>
          <w:lang w:val="en-US"/>
        </w:rPr>
        <w:t>R Core Team (2023). _R: A Language and Environment for Statistical</w:t>
      </w:r>
    </w:p>
    <w:p w14:paraId="44F949EB" w14:textId="77777777" w:rsidR="008D0C75" w:rsidRPr="00BD20AE" w:rsidRDefault="008D0C75" w:rsidP="004F763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en-US"/>
        </w:rPr>
        <w:t xml:space="preserve">  Computing_. R Foundation for Statistical Computing, Vienna, Austria.</w:t>
      </w:r>
    </w:p>
    <w:p w14:paraId="2A95886D" w14:textId="77777777" w:rsidR="008D0C75" w:rsidRPr="00BD20AE" w:rsidRDefault="008D0C75" w:rsidP="004F763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80808"/>
          <w:sz w:val="26"/>
          <w:szCs w:val="26"/>
          <w:bdr w:val="none" w:sz="0" w:space="0" w:color="auto" w:frame="1"/>
          <w:lang w:val="en-US"/>
        </w:rPr>
      </w:pPr>
      <w:r w:rsidRPr="00BD20AE">
        <w:rPr>
          <w:rFonts w:ascii="Consolas" w:eastAsia="Times New Roman" w:hAnsi="Consolas" w:cs="Courier New"/>
          <w:color w:val="080808"/>
          <w:sz w:val="26"/>
          <w:szCs w:val="26"/>
          <w:bdr w:val="none" w:sz="0" w:space="0" w:color="auto" w:frame="1"/>
          <w:lang w:val="en-US"/>
        </w:rPr>
        <w:t xml:space="preserve">  &lt;https://</w:t>
      </w:r>
      <w:proofErr w:type="spellStart"/>
      <w:r w:rsidRPr="00BD20AE">
        <w:rPr>
          <w:rFonts w:ascii="Consolas" w:eastAsia="Times New Roman" w:hAnsi="Consolas" w:cs="Courier New"/>
          <w:color w:val="080808"/>
          <w:sz w:val="26"/>
          <w:szCs w:val="26"/>
          <w:bdr w:val="none" w:sz="0" w:space="0" w:color="auto" w:frame="1"/>
          <w:lang w:val="en-US"/>
        </w:rPr>
        <w:t>www.R-project.org</w:t>
      </w:r>
      <w:proofErr w:type="spellEnd"/>
      <w:r w:rsidRPr="00BD20AE">
        <w:rPr>
          <w:rFonts w:ascii="Consolas" w:eastAsia="Times New Roman" w:hAnsi="Consolas" w:cs="Courier New"/>
          <w:color w:val="080808"/>
          <w:sz w:val="26"/>
          <w:szCs w:val="26"/>
          <w:bdr w:val="none" w:sz="0" w:space="0" w:color="auto" w:frame="1"/>
          <w:lang w:val="en-US"/>
        </w:rPr>
        <w:t>/&gt;.</w:t>
      </w:r>
    </w:p>
    <w:p w14:paraId="459F7F16" w14:textId="77777777" w:rsidR="008D0C75" w:rsidRPr="00BD20AE" w:rsidRDefault="008D0C75" w:rsidP="004F763D">
      <w:pPr>
        <w:pStyle w:val="Kommentartext"/>
        <w:rPr>
          <w:lang w:val="en-US"/>
        </w:rPr>
      </w:pPr>
    </w:p>
  </w:comment>
  <w:comment w:id="25" w:author="Maria Leticia Bonatelli" w:date="2024-02-13T15:32:00Z" w:initials="MLB">
    <w:p w14:paraId="4D695F83" w14:textId="7FD6F6A7" w:rsidR="008D0C75" w:rsidRDefault="008D0C75">
      <w:pPr>
        <w:pStyle w:val="Kommentartext"/>
      </w:pPr>
      <w:r>
        <w:rPr>
          <w:rStyle w:val="Kommentarzeichen"/>
        </w:rPr>
        <w:annotationRef/>
      </w:r>
      <w:r>
        <w:t>We need to decide which is the best way to show such measurement, but this will be suppl. material</w:t>
      </w:r>
    </w:p>
  </w:comment>
  <w:comment w:id="27" w:author="Christina Schäfer" w:date="2024-03-28T16:14:00Z" w:initials="CS">
    <w:p w14:paraId="4B28A0AF" w14:textId="2AD9B4A4" w:rsidR="008D0C75" w:rsidRDefault="008D0C75">
      <w:pPr>
        <w:pStyle w:val="Kommentartext"/>
      </w:pPr>
      <w:r>
        <w:rPr>
          <w:rStyle w:val="Kommentarzeichen"/>
        </w:rPr>
        <w:annotationRef/>
      </w:r>
      <w:r>
        <w:t>Have to be modified in the figure</w:t>
      </w:r>
    </w:p>
  </w:comment>
  <w:comment w:id="28" w:author="Maria Leticia Bonatelli" w:date="2024-03-25T12:54:00Z" w:initials="MLB">
    <w:p w14:paraId="5AABF2F6" w14:textId="77777777" w:rsidR="008D0C75" w:rsidRDefault="008D0C75" w:rsidP="00E2318B">
      <w:pPr>
        <w:pStyle w:val="Kommentartext"/>
      </w:pPr>
      <w:r>
        <w:rPr>
          <w:rStyle w:val="Kommentarzeichen"/>
        </w:rPr>
        <w:annotationRef/>
      </w:r>
      <w:r>
        <w:t xml:space="preserve">I will include the number of the </w:t>
      </w:r>
      <w:proofErr w:type="spellStart"/>
      <w:r>
        <w:t>ASVs</w:t>
      </w:r>
      <w:proofErr w:type="spellEnd"/>
      <w:r>
        <w:t xml:space="preserve"> in parenthesis after the genus name.</w:t>
      </w:r>
    </w:p>
  </w:comment>
  <w:comment w:id="29" w:author="Maria Leticia Bonatelli" w:date="2024-03-14T14:04:00Z" w:initials="MLB">
    <w:p w14:paraId="47F49423" w14:textId="300D10BD" w:rsidR="008D0C75" w:rsidRDefault="008D0C75">
      <w:pPr>
        <w:pStyle w:val="Kommentartext"/>
      </w:pPr>
      <w:r>
        <w:rPr>
          <w:rStyle w:val="Kommentarzeichen"/>
        </w:rPr>
        <w:annotationRef/>
      </w:r>
      <w:r>
        <w:t xml:space="preserve">Check this name on </w:t>
      </w:r>
      <w:proofErr w:type="spellStart"/>
      <w:r>
        <w:t>GTDB-tk</w:t>
      </w:r>
      <w:proofErr w:type="spellEnd"/>
    </w:p>
  </w:comment>
  <w:comment w:id="30" w:author="Maria Leticia Bonatelli" w:date="2024-03-22T16:41:00Z" w:initials="MLB">
    <w:p w14:paraId="5884B650" w14:textId="77777777" w:rsidR="008D0C75" w:rsidRDefault="008D0C75" w:rsidP="00E2318B">
      <w:pPr>
        <w:pStyle w:val="Kommentartext"/>
      </w:pPr>
      <w:r>
        <w:rPr>
          <w:rStyle w:val="Kommentarzeichen"/>
        </w:rPr>
        <w:annotationRef/>
      </w:r>
      <w:r>
        <w:t>This Figure will be finalized.</w:t>
      </w:r>
    </w:p>
  </w:comment>
  <w:comment w:id="31" w:author="Maria Leticia Bonatelli" w:date="2024-03-28T13:46:00Z" w:initials="MLB">
    <w:p w14:paraId="4031933F" w14:textId="4B7147A2" w:rsidR="008D0C75" w:rsidRDefault="008D0C75">
      <w:pPr>
        <w:pStyle w:val="Kommentartext"/>
      </w:pPr>
      <w:r>
        <w:rPr>
          <w:rStyle w:val="Kommentarzeichen"/>
        </w:rPr>
        <w:annotationRef/>
      </w:r>
      <w:r>
        <w:t xml:space="preserve">I will include </w:t>
      </w:r>
      <w:proofErr w:type="spellStart"/>
      <w:r>
        <w:t>Fibrio</w:t>
      </w:r>
      <w:proofErr w:type="spellEnd"/>
      <w:r>
        <w:t xml:space="preserve"> and </w:t>
      </w:r>
      <w:proofErr w:type="spellStart"/>
      <w:r>
        <w:t>Lacrimispora</w:t>
      </w:r>
      <w:proofErr w:type="spellEnd"/>
      <w:r>
        <w:t xml:space="preserve"> in this figure.</w:t>
      </w:r>
    </w:p>
  </w:comment>
  <w:comment w:id="32" w:author="Christina Schäfer" w:date="2024-03-28T10:22:00Z" w:initials="CS">
    <w:p w14:paraId="7857412D" w14:textId="77777777" w:rsidR="008D0C75" w:rsidRDefault="008D0C75" w:rsidP="00073195">
      <w:pPr>
        <w:pStyle w:val="Kommentartext"/>
      </w:pPr>
      <w:r>
        <w:rPr>
          <w:rStyle w:val="Kommentarzeichen"/>
        </w:rPr>
        <w:annotationRef/>
      </w:r>
      <w:r>
        <w:t>Check sources (60)</w:t>
      </w:r>
    </w:p>
  </w:comment>
  <w:comment w:id="33" w:author="Maria Leticia Bonatelli" w:date="2024-03-28T13:51:00Z" w:initials="MLB">
    <w:p w14:paraId="4552321F" w14:textId="7559B49E" w:rsidR="008D0C75" w:rsidRDefault="008D0C75">
      <w:pPr>
        <w:pStyle w:val="Kommentartext"/>
      </w:pPr>
      <w:r>
        <w:rPr>
          <w:rStyle w:val="Kommentarzeichen"/>
        </w:rPr>
        <w:annotationRef/>
      </w:r>
      <w:r>
        <w:t>Ethanol can also be used?</w:t>
      </w:r>
    </w:p>
  </w:comment>
  <w:comment w:id="34" w:author="Christina Schäfer" w:date="2024-03-26T15:18:00Z" w:initials="CS">
    <w:p w14:paraId="1E1AEE74" w14:textId="77777777" w:rsidR="008D0C75" w:rsidRDefault="008D0C75" w:rsidP="00073195">
      <w:pPr>
        <w:pStyle w:val="Kommentartext"/>
      </w:pPr>
      <w:r>
        <w:rPr>
          <w:rStyle w:val="Kommentarzeichen"/>
        </w:rPr>
        <w:annotationRef/>
      </w:r>
      <w:r>
        <w:t>Should I provide a source for this statement?</w:t>
      </w:r>
    </w:p>
  </w:comment>
  <w:comment w:id="35" w:author="Maria Leticia Bonatelli" w:date="2024-03-27T17:12:00Z" w:initials="MLB">
    <w:p w14:paraId="0641C20B" w14:textId="77777777" w:rsidR="008D0C75" w:rsidRDefault="008D0C75" w:rsidP="00073195">
      <w:pPr>
        <w:pStyle w:val="Kommentartext"/>
      </w:pPr>
      <w:r>
        <w:rPr>
          <w:rStyle w:val="Kommentarzeichen"/>
        </w:rPr>
        <w:annotationRef/>
      </w:r>
      <w:r>
        <w:t>Please, review this sentence.</w:t>
      </w:r>
    </w:p>
  </w:comment>
  <w:comment w:id="36" w:author="Christina Schäfer" w:date="2024-01-23T11:00:00Z" w:initials="CS">
    <w:p w14:paraId="23BDCF0E" w14:textId="77777777" w:rsidR="008D0C75" w:rsidRPr="00AB2E70" w:rsidRDefault="008D0C75" w:rsidP="00073195">
      <w:pPr>
        <w:pStyle w:val="Kommentartext"/>
      </w:pPr>
      <w:r>
        <w:rPr>
          <w:rStyle w:val="Kommentarzeichen"/>
        </w:rPr>
        <w:annotationRef/>
      </w:r>
      <w:r>
        <w:t>Check sources</w:t>
      </w:r>
    </w:p>
  </w:comment>
  <w:comment w:id="37" w:author="Christina Schäfer" w:date="2024-01-31T13:29:00Z" w:initials="CS">
    <w:p w14:paraId="0C3D6901" w14:textId="77777777" w:rsidR="008D0C75" w:rsidRDefault="008D0C75" w:rsidP="00073195">
      <w:pPr>
        <w:pStyle w:val="Listenabsatz"/>
        <w:ind w:left="0"/>
      </w:pPr>
      <w:r>
        <w:rPr>
          <w:rStyle w:val="Kommentarzeichen"/>
        </w:rPr>
        <w:annotationRef/>
      </w:r>
      <w:r>
        <w:t>Find another source for the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85C691" w15:done="0"/>
  <w15:commentEx w15:paraId="0537AA97" w15:done="0"/>
  <w15:commentEx w15:paraId="643F4E44" w15:done="0"/>
  <w15:commentEx w15:paraId="2638A13C" w15:done="0"/>
  <w15:commentEx w15:paraId="5A07EE01" w15:done="0"/>
  <w15:commentEx w15:paraId="49B9BE19" w15:done="0"/>
  <w15:commentEx w15:paraId="4169F90C" w15:done="0"/>
  <w15:commentEx w15:paraId="45333B6B" w15:done="0"/>
  <w15:commentEx w15:paraId="1B712489" w15:done="0"/>
  <w15:commentEx w15:paraId="168CDDEF" w15:done="0"/>
  <w15:commentEx w15:paraId="3C43C850" w15:done="0"/>
  <w15:commentEx w15:paraId="12514CD9" w15:done="0"/>
  <w15:commentEx w15:paraId="4B89B31A" w15:done="0"/>
  <w15:commentEx w15:paraId="459F7F16" w15:done="0"/>
  <w15:commentEx w15:paraId="4D695F83" w15:done="0"/>
  <w15:commentEx w15:paraId="4B28A0AF" w15:done="0"/>
  <w15:commentEx w15:paraId="5AABF2F6" w15:done="0"/>
  <w15:commentEx w15:paraId="47F49423" w15:done="0"/>
  <w15:commentEx w15:paraId="5884B650" w15:done="0"/>
  <w15:commentEx w15:paraId="4031933F" w15:paraIdParent="5884B650" w15:done="0"/>
  <w15:commentEx w15:paraId="7857412D" w15:done="0"/>
  <w15:commentEx w15:paraId="4552321F" w15:done="1"/>
  <w15:commentEx w15:paraId="1E1AEE74" w15:done="0"/>
  <w15:commentEx w15:paraId="0641C20B" w15:done="1"/>
  <w15:commentEx w15:paraId="23BDCF0E" w15:done="0"/>
  <w15:commentEx w15:paraId="0C3D69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5C691" w16cid:durableId="29EF5221"/>
  <w16cid:commentId w16cid:paraId="0537AA97" w16cid:durableId="29EF5288"/>
  <w16cid:commentId w16cid:paraId="643F4E44" w16cid:durableId="29F1A508"/>
  <w16cid:commentId w16cid:paraId="2638A13C" w16cid:durableId="29EF5F01"/>
  <w16cid:commentId w16cid:paraId="5A07EE01" w16cid:durableId="295E12CB"/>
  <w16cid:commentId w16cid:paraId="49B9BE19" w16cid:durableId="29AFD792"/>
  <w16cid:commentId w16cid:paraId="4169F90C" w16cid:durableId="29EF5F83"/>
  <w16cid:commentId w16cid:paraId="45333B6B" w16cid:durableId="29B03DAE"/>
  <w16cid:commentId w16cid:paraId="1B712489" w16cid:durableId="297DB29D"/>
  <w16cid:commentId w16cid:paraId="168CDDEF" w16cid:durableId="298305AF"/>
  <w16cid:commentId w16cid:paraId="3C43C850" w16cid:durableId="29A3F4FA"/>
  <w16cid:commentId w16cid:paraId="12514CD9" w16cid:durableId="2976079C"/>
  <w16cid:commentId w16cid:paraId="4B89B31A" w16cid:durableId="29A3F492"/>
  <w16cid:commentId w16cid:paraId="459F7F16" w16cid:durableId="29ABF023"/>
  <w16cid:commentId w16cid:paraId="4D695F83" w16cid:durableId="297609F3"/>
  <w16cid:commentId w16cid:paraId="4B28A0AF" w16cid:durableId="29B015E8"/>
  <w16cid:commentId w16cid:paraId="5AABF2F6" w16cid:durableId="29ABF29B"/>
  <w16cid:commentId w16cid:paraId="47F49423" w16cid:durableId="299D8286"/>
  <w16cid:commentId w16cid:paraId="5884B650" w16cid:durableId="29A8333C"/>
  <w16cid:commentId w16cid:paraId="4031933F" w16cid:durableId="29AFF34A"/>
  <w16cid:commentId w16cid:paraId="7857412D" w16cid:durableId="29AFC36D"/>
  <w16cid:commentId w16cid:paraId="4552321F" w16cid:durableId="29AFF474"/>
  <w16cid:commentId w16cid:paraId="1E1AEE74" w16cid:durableId="29AFCF43"/>
  <w16cid:commentId w16cid:paraId="23BDCF0E" w16cid:durableId="295A1AC2"/>
  <w16cid:commentId w16cid:paraId="0C3D6901" w16cid:durableId="2964C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E7F61" w14:textId="77777777" w:rsidR="002C4A3D" w:rsidRDefault="002C4A3D" w:rsidP="00826EB3">
      <w:pPr>
        <w:spacing w:after="0" w:line="240" w:lineRule="auto"/>
      </w:pPr>
      <w:r>
        <w:separator/>
      </w:r>
    </w:p>
  </w:endnote>
  <w:endnote w:type="continuationSeparator" w:id="0">
    <w:p w14:paraId="323F0EEB" w14:textId="77777777" w:rsidR="002C4A3D" w:rsidRDefault="002C4A3D" w:rsidP="00826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06666"/>
      <w:docPartObj>
        <w:docPartGallery w:val="Page Numbers (Bottom of Page)"/>
        <w:docPartUnique/>
      </w:docPartObj>
    </w:sdtPr>
    <w:sdtEndPr/>
    <w:sdtContent>
      <w:p w14:paraId="6DD85E81" w14:textId="5D4A343C" w:rsidR="008D0C75" w:rsidRDefault="008D0C75">
        <w:pPr>
          <w:pStyle w:val="Fuzeile"/>
          <w:jc w:val="right"/>
        </w:pPr>
        <w:r>
          <w:fldChar w:fldCharType="begin"/>
        </w:r>
        <w:r>
          <w:instrText>PAGE   \* MERGEFORMAT</w:instrText>
        </w:r>
        <w:r>
          <w:fldChar w:fldCharType="separate"/>
        </w:r>
        <w:r>
          <w:rPr>
            <w:lang w:val="de-DE"/>
          </w:rPr>
          <w:t>2</w:t>
        </w:r>
        <w:r>
          <w:fldChar w:fldCharType="end"/>
        </w:r>
      </w:p>
    </w:sdtContent>
  </w:sdt>
  <w:p w14:paraId="6DFD6AD4" w14:textId="77777777" w:rsidR="008D0C75" w:rsidRDefault="008D0C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AADA0" w14:textId="77777777" w:rsidR="002C4A3D" w:rsidRDefault="002C4A3D" w:rsidP="00826EB3">
      <w:pPr>
        <w:spacing w:after="0" w:line="240" w:lineRule="auto"/>
      </w:pPr>
      <w:r>
        <w:separator/>
      </w:r>
    </w:p>
  </w:footnote>
  <w:footnote w:type="continuationSeparator" w:id="0">
    <w:p w14:paraId="023A8A6C" w14:textId="77777777" w:rsidR="002C4A3D" w:rsidRDefault="002C4A3D" w:rsidP="00826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D3A2DF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E64035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9D006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003A2C9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FD0A7A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00F53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44CCB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684A3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660550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DB6C23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3031E"/>
    <w:multiLevelType w:val="hybridMultilevel"/>
    <w:tmpl w:val="37F29F28"/>
    <w:lvl w:ilvl="0" w:tplc="302697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0D3900"/>
    <w:multiLevelType w:val="hybridMultilevel"/>
    <w:tmpl w:val="3FF626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D8F6B79"/>
    <w:multiLevelType w:val="multilevel"/>
    <w:tmpl w:val="050CFE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0E34024F"/>
    <w:multiLevelType w:val="hybridMultilevel"/>
    <w:tmpl w:val="7946CD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7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6E24D4"/>
    <w:multiLevelType w:val="hybridMultilevel"/>
    <w:tmpl w:val="097652A6"/>
    <w:lvl w:ilvl="0" w:tplc="0407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7D2F0F"/>
    <w:multiLevelType w:val="hybridMultilevel"/>
    <w:tmpl w:val="0F0E0752"/>
    <w:lvl w:ilvl="0" w:tplc="0407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31586C"/>
    <w:multiLevelType w:val="hybridMultilevel"/>
    <w:tmpl w:val="F7681C88"/>
    <w:lvl w:ilvl="0" w:tplc="173A4EC6">
      <w:start w:val="1"/>
      <w:numFmt w:val="bullet"/>
      <w:lvlText w:val="•"/>
      <w:lvlJc w:val="left"/>
      <w:pPr>
        <w:tabs>
          <w:tab w:val="num" w:pos="720"/>
        </w:tabs>
        <w:ind w:left="720" w:hanging="360"/>
      </w:pPr>
      <w:rPr>
        <w:rFonts w:ascii="Arial" w:hAnsi="Arial" w:hint="default"/>
      </w:rPr>
    </w:lvl>
    <w:lvl w:ilvl="1" w:tplc="63426FD0">
      <w:start w:val="1"/>
      <w:numFmt w:val="bullet"/>
      <w:lvlText w:val="•"/>
      <w:lvlJc w:val="left"/>
      <w:pPr>
        <w:tabs>
          <w:tab w:val="num" w:pos="1440"/>
        </w:tabs>
        <w:ind w:left="1440" w:hanging="360"/>
      </w:pPr>
      <w:rPr>
        <w:rFonts w:ascii="Arial" w:hAnsi="Arial" w:hint="default"/>
      </w:rPr>
    </w:lvl>
    <w:lvl w:ilvl="2" w:tplc="185E1D3E" w:tentative="1">
      <w:start w:val="1"/>
      <w:numFmt w:val="bullet"/>
      <w:lvlText w:val="•"/>
      <w:lvlJc w:val="left"/>
      <w:pPr>
        <w:tabs>
          <w:tab w:val="num" w:pos="2160"/>
        </w:tabs>
        <w:ind w:left="2160" w:hanging="360"/>
      </w:pPr>
      <w:rPr>
        <w:rFonts w:ascii="Arial" w:hAnsi="Arial" w:hint="default"/>
      </w:rPr>
    </w:lvl>
    <w:lvl w:ilvl="3" w:tplc="28301CE6" w:tentative="1">
      <w:start w:val="1"/>
      <w:numFmt w:val="bullet"/>
      <w:lvlText w:val="•"/>
      <w:lvlJc w:val="left"/>
      <w:pPr>
        <w:tabs>
          <w:tab w:val="num" w:pos="2880"/>
        </w:tabs>
        <w:ind w:left="2880" w:hanging="360"/>
      </w:pPr>
      <w:rPr>
        <w:rFonts w:ascii="Arial" w:hAnsi="Arial" w:hint="default"/>
      </w:rPr>
    </w:lvl>
    <w:lvl w:ilvl="4" w:tplc="131807AC" w:tentative="1">
      <w:start w:val="1"/>
      <w:numFmt w:val="bullet"/>
      <w:lvlText w:val="•"/>
      <w:lvlJc w:val="left"/>
      <w:pPr>
        <w:tabs>
          <w:tab w:val="num" w:pos="3600"/>
        </w:tabs>
        <w:ind w:left="3600" w:hanging="360"/>
      </w:pPr>
      <w:rPr>
        <w:rFonts w:ascii="Arial" w:hAnsi="Arial" w:hint="default"/>
      </w:rPr>
    </w:lvl>
    <w:lvl w:ilvl="5" w:tplc="9B106192" w:tentative="1">
      <w:start w:val="1"/>
      <w:numFmt w:val="bullet"/>
      <w:lvlText w:val="•"/>
      <w:lvlJc w:val="left"/>
      <w:pPr>
        <w:tabs>
          <w:tab w:val="num" w:pos="4320"/>
        </w:tabs>
        <w:ind w:left="4320" w:hanging="360"/>
      </w:pPr>
      <w:rPr>
        <w:rFonts w:ascii="Arial" w:hAnsi="Arial" w:hint="default"/>
      </w:rPr>
    </w:lvl>
    <w:lvl w:ilvl="6" w:tplc="90884484" w:tentative="1">
      <w:start w:val="1"/>
      <w:numFmt w:val="bullet"/>
      <w:lvlText w:val="•"/>
      <w:lvlJc w:val="left"/>
      <w:pPr>
        <w:tabs>
          <w:tab w:val="num" w:pos="5040"/>
        </w:tabs>
        <w:ind w:left="5040" w:hanging="360"/>
      </w:pPr>
      <w:rPr>
        <w:rFonts w:ascii="Arial" w:hAnsi="Arial" w:hint="default"/>
      </w:rPr>
    </w:lvl>
    <w:lvl w:ilvl="7" w:tplc="04A81C98" w:tentative="1">
      <w:start w:val="1"/>
      <w:numFmt w:val="bullet"/>
      <w:lvlText w:val="•"/>
      <w:lvlJc w:val="left"/>
      <w:pPr>
        <w:tabs>
          <w:tab w:val="num" w:pos="5760"/>
        </w:tabs>
        <w:ind w:left="5760" w:hanging="360"/>
      </w:pPr>
      <w:rPr>
        <w:rFonts w:ascii="Arial" w:hAnsi="Arial" w:hint="default"/>
      </w:rPr>
    </w:lvl>
    <w:lvl w:ilvl="8" w:tplc="444EEB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8552592"/>
    <w:multiLevelType w:val="hybridMultilevel"/>
    <w:tmpl w:val="0F822F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C423E8D"/>
    <w:multiLevelType w:val="hybridMultilevel"/>
    <w:tmpl w:val="083AF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E62A20"/>
    <w:multiLevelType w:val="hybridMultilevel"/>
    <w:tmpl w:val="BEC06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1C1C21"/>
    <w:multiLevelType w:val="hybridMultilevel"/>
    <w:tmpl w:val="C1683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0F7ADB"/>
    <w:multiLevelType w:val="hybridMultilevel"/>
    <w:tmpl w:val="054EC6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22037CC2"/>
    <w:multiLevelType w:val="hybridMultilevel"/>
    <w:tmpl w:val="EBFA6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5D0AA3"/>
    <w:multiLevelType w:val="hybridMultilevel"/>
    <w:tmpl w:val="E2A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950E4"/>
    <w:multiLevelType w:val="hybridMultilevel"/>
    <w:tmpl w:val="ACC20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170E56"/>
    <w:multiLevelType w:val="hybridMultilevel"/>
    <w:tmpl w:val="044E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A51826"/>
    <w:multiLevelType w:val="hybridMultilevel"/>
    <w:tmpl w:val="6330B1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1527BE"/>
    <w:multiLevelType w:val="hybridMultilevel"/>
    <w:tmpl w:val="A670A0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1F64DD0"/>
    <w:multiLevelType w:val="hybridMultilevel"/>
    <w:tmpl w:val="C97E7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ED5EFC"/>
    <w:multiLevelType w:val="hybridMultilevel"/>
    <w:tmpl w:val="8BEC5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2D397B"/>
    <w:multiLevelType w:val="hybridMultilevel"/>
    <w:tmpl w:val="C40A6E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D1014AD"/>
    <w:multiLevelType w:val="hybridMultilevel"/>
    <w:tmpl w:val="DF66ED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EFD07C8"/>
    <w:multiLevelType w:val="hybridMultilevel"/>
    <w:tmpl w:val="7FC4F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B0C5C"/>
    <w:multiLevelType w:val="hybridMultilevel"/>
    <w:tmpl w:val="B10EF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B81724"/>
    <w:multiLevelType w:val="hybridMultilevel"/>
    <w:tmpl w:val="0630CB7C"/>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5" w15:restartNumberingAfterBreak="0">
    <w:nsid w:val="570A7001"/>
    <w:multiLevelType w:val="hybridMultilevel"/>
    <w:tmpl w:val="42541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E0184"/>
    <w:multiLevelType w:val="hybridMultilevel"/>
    <w:tmpl w:val="9BCEDD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06E15FF"/>
    <w:multiLevelType w:val="hybridMultilevel"/>
    <w:tmpl w:val="2B5CE6E8"/>
    <w:lvl w:ilvl="0" w:tplc="06764722">
      <w:start w:val="1"/>
      <w:numFmt w:val="bullet"/>
      <w:lvlText w:val="•"/>
      <w:lvlJc w:val="left"/>
      <w:pPr>
        <w:tabs>
          <w:tab w:val="num" w:pos="720"/>
        </w:tabs>
        <w:ind w:left="720" w:hanging="360"/>
      </w:pPr>
      <w:rPr>
        <w:rFonts w:ascii="Arial" w:hAnsi="Arial" w:hint="default"/>
      </w:rPr>
    </w:lvl>
    <w:lvl w:ilvl="1" w:tplc="75A83610" w:tentative="1">
      <w:start w:val="1"/>
      <w:numFmt w:val="bullet"/>
      <w:lvlText w:val="•"/>
      <w:lvlJc w:val="left"/>
      <w:pPr>
        <w:tabs>
          <w:tab w:val="num" w:pos="1440"/>
        </w:tabs>
        <w:ind w:left="1440" w:hanging="360"/>
      </w:pPr>
      <w:rPr>
        <w:rFonts w:ascii="Arial" w:hAnsi="Arial" w:hint="default"/>
      </w:rPr>
    </w:lvl>
    <w:lvl w:ilvl="2" w:tplc="50009122" w:tentative="1">
      <w:start w:val="1"/>
      <w:numFmt w:val="bullet"/>
      <w:lvlText w:val="•"/>
      <w:lvlJc w:val="left"/>
      <w:pPr>
        <w:tabs>
          <w:tab w:val="num" w:pos="2160"/>
        </w:tabs>
        <w:ind w:left="2160" w:hanging="360"/>
      </w:pPr>
      <w:rPr>
        <w:rFonts w:ascii="Arial" w:hAnsi="Arial" w:hint="default"/>
      </w:rPr>
    </w:lvl>
    <w:lvl w:ilvl="3" w:tplc="4AF281A6" w:tentative="1">
      <w:start w:val="1"/>
      <w:numFmt w:val="bullet"/>
      <w:lvlText w:val="•"/>
      <w:lvlJc w:val="left"/>
      <w:pPr>
        <w:tabs>
          <w:tab w:val="num" w:pos="2880"/>
        </w:tabs>
        <w:ind w:left="2880" w:hanging="360"/>
      </w:pPr>
      <w:rPr>
        <w:rFonts w:ascii="Arial" w:hAnsi="Arial" w:hint="default"/>
      </w:rPr>
    </w:lvl>
    <w:lvl w:ilvl="4" w:tplc="41303400" w:tentative="1">
      <w:start w:val="1"/>
      <w:numFmt w:val="bullet"/>
      <w:lvlText w:val="•"/>
      <w:lvlJc w:val="left"/>
      <w:pPr>
        <w:tabs>
          <w:tab w:val="num" w:pos="3600"/>
        </w:tabs>
        <w:ind w:left="3600" w:hanging="360"/>
      </w:pPr>
      <w:rPr>
        <w:rFonts w:ascii="Arial" w:hAnsi="Arial" w:hint="default"/>
      </w:rPr>
    </w:lvl>
    <w:lvl w:ilvl="5" w:tplc="43349C64" w:tentative="1">
      <w:start w:val="1"/>
      <w:numFmt w:val="bullet"/>
      <w:lvlText w:val="•"/>
      <w:lvlJc w:val="left"/>
      <w:pPr>
        <w:tabs>
          <w:tab w:val="num" w:pos="4320"/>
        </w:tabs>
        <w:ind w:left="4320" w:hanging="360"/>
      </w:pPr>
      <w:rPr>
        <w:rFonts w:ascii="Arial" w:hAnsi="Arial" w:hint="default"/>
      </w:rPr>
    </w:lvl>
    <w:lvl w:ilvl="6" w:tplc="46FA44E2" w:tentative="1">
      <w:start w:val="1"/>
      <w:numFmt w:val="bullet"/>
      <w:lvlText w:val="•"/>
      <w:lvlJc w:val="left"/>
      <w:pPr>
        <w:tabs>
          <w:tab w:val="num" w:pos="5040"/>
        </w:tabs>
        <w:ind w:left="5040" w:hanging="360"/>
      </w:pPr>
      <w:rPr>
        <w:rFonts w:ascii="Arial" w:hAnsi="Arial" w:hint="default"/>
      </w:rPr>
    </w:lvl>
    <w:lvl w:ilvl="7" w:tplc="0D36490C" w:tentative="1">
      <w:start w:val="1"/>
      <w:numFmt w:val="bullet"/>
      <w:lvlText w:val="•"/>
      <w:lvlJc w:val="left"/>
      <w:pPr>
        <w:tabs>
          <w:tab w:val="num" w:pos="5760"/>
        </w:tabs>
        <w:ind w:left="5760" w:hanging="360"/>
      </w:pPr>
      <w:rPr>
        <w:rFonts w:ascii="Arial" w:hAnsi="Arial" w:hint="default"/>
      </w:rPr>
    </w:lvl>
    <w:lvl w:ilvl="8" w:tplc="B9A2313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0A90459"/>
    <w:multiLevelType w:val="hybridMultilevel"/>
    <w:tmpl w:val="F7D67332"/>
    <w:lvl w:ilvl="0" w:tplc="BA0CF738">
      <w:start w:val="1"/>
      <w:numFmt w:val="bullet"/>
      <w:lvlText w:val="-"/>
      <w:lvlJc w:val="left"/>
      <w:pPr>
        <w:ind w:left="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FAB98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9880C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70ACE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24B76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3ACE3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70F94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36821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A0F34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1A36BF1"/>
    <w:multiLevelType w:val="hybridMultilevel"/>
    <w:tmpl w:val="37BCAA28"/>
    <w:lvl w:ilvl="0" w:tplc="5AFE208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4F2994"/>
    <w:multiLevelType w:val="hybridMultilevel"/>
    <w:tmpl w:val="43428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33411E"/>
    <w:multiLevelType w:val="hybridMultilevel"/>
    <w:tmpl w:val="D696C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E45966"/>
    <w:multiLevelType w:val="hybridMultilevel"/>
    <w:tmpl w:val="9C609FE6"/>
    <w:lvl w:ilvl="0" w:tplc="08090001">
      <w:start w:val="1"/>
      <w:numFmt w:val="bullet"/>
      <w:lvlText w:val=""/>
      <w:lvlJc w:val="left"/>
      <w:pPr>
        <w:ind w:left="720" w:hanging="360"/>
      </w:pPr>
      <w:rPr>
        <w:rFonts w:ascii="Symbol" w:hAnsi="Symbol" w:hint="default"/>
      </w:rPr>
    </w:lvl>
    <w:lvl w:ilvl="1" w:tplc="BE926810">
      <w:start w:val="1"/>
      <w:numFmt w:val="bullet"/>
      <w:pStyle w:val="CitaviBibliographySubheading8"/>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FC1062"/>
    <w:multiLevelType w:val="hybridMultilevel"/>
    <w:tmpl w:val="60A07154"/>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AE3AC1"/>
    <w:multiLevelType w:val="hybridMultilevel"/>
    <w:tmpl w:val="E8907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7B3193"/>
    <w:multiLevelType w:val="hybridMultilevel"/>
    <w:tmpl w:val="2F36B2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C5B0D"/>
    <w:multiLevelType w:val="hybridMultilevel"/>
    <w:tmpl w:val="A2C624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42"/>
  </w:num>
  <w:num w:numId="4">
    <w:abstractNumId w:val="45"/>
  </w:num>
  <w:num w:numId="5">
    <w:abstractNumId w:val="26"/>
  </w:num>
  <w:num w:numId="6">
    <w:abstractNumId w:val="37"/>
  </w:num>
  <w:num w:numId="7">
    <w:abstractNumId w:val="16"/>
  </w:num>
  <w:num w:numId="8">
    <w:abstractNumId w:val="13"/>
  </w:num>
  <w:num w:numId="9">
    <w:abstractNumId w:val="15"/>
  </w:num>
  <w:num w:numId="10">
    <w:abstractNumId w:val="14"/>
  </w:num>
  <w:num w:numId="11">
    <w:abstractNumId w:val="38"/>
  </w:num>
  <w:num w:numId="12">
    <w:abstractNumId w:val="29"/>
  </w:num>
  <w:num w:numId="13">
    <w:abstractNumId w:val="43"/>
  </w:num>
  <w:num w:numId="14">
    <w:abstractNumId w:val="34"/>
  </w:num>
  <w:num w:numId="15">
    <w:abstractNumId w:val="46"/>
  </w:num>
  <w:num w:numId="16">
    <w:abstractNumId w:val="27"/>
  </w:num>
  <w:num w:numId="17">
    <w:abstractNumId w:val="11"/>
  </w:num>
  <w:num w:numId="18">
    <w:abstractNumId w:val="40"/>
  </w:num>
  <w:num w:numId="19">
    <w:abstractNumId w:val="33"/>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 w:numId="28">
    <w:abstractNumId w:val="8"/>
  </w:num>
  <w:num w:numId="29">
    <w:abstractNumId w:val="9"/>
  </w:num>
  <w:num w:numId="30">
    <w:abstractNumId w:val="21"/>
  </w:num>
  <w:num w:numId="31">
    <w:abstractNumId w:val="44"/>
  </w:num>
  <w:num w:numId="32">
    <w:abstractNumId w:val="17"/>
  </w:num>
  <w:num w:numId="33">
    <w:abstractNumId w:val="24"/>
  </w:num>
  <w:num w:numId="34">
    <w:abstractNumId w:val="19"/>
  </w:num>
  <w:num w:numId="35">
    <w:abstractNumId w:val="36"/>
  </w:num>
  <w:num w:numId="36">
    <w:abstractNumId w:val="23"/>
  </w:num>
  <w:num w:numId="37">
    <w:abstractNumId w:val="28"/>
  </w:num>
  <w:num w:numId="38">
    <w:abstractNumId w:val="12"/>
  </w:num>
  <w:num w:numId="39">
    <w:abstractNumId w:val="18"/>
  </w:num>
  <w:num w:numId="40">
    <w:abstractNumId w:val="25"/>
  </w:num>
  <w:num w:numId="41">
    <w:abstractNumId w:val="35"/>
  </w:num>
  <w:num w:numId="42">
    <w:abstractNumId w:val="31"/>
  </w:num>
  <w:num w:numId="43">
    <w:abstractNumId w:val="20"/>
  </w:num>
  <w:num w:numId="44">
    <w:abstractNumId w:val="32"/>
  </w:num>
  <w:num w:numId="45">
    <w:abstractNumId w:val="39"/>
  </w:num>
  <w:num w:numId="46">
    <w:abstractNumId w:val="10"/>
  </w:num>
  <w:num w:numId="47">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na Schäfer">
    <w15:presenceInfo w15:providerId="AD" w15:userId="S-1-5-21-579908582-3987748265-4076907119-28136"/>
  </w15:person>
  <w15:person w15:author="Maria Leticia Bonatelli">
    <w15:presenceInfo w15:providerId="AD" w15:userId="S-1-5-21-579908582-3987748265-4076907119-28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BE"/>
    <w:rsid w:val="0000060E"/>
    <w:rsid w:val="00002634"/>
    <w:rsid w:val="00002D2D"/>
    <w:rsid w:val="00004EC3"/>
    <w:rsid w:val="00006149"/>
    <w:rsid w:val="0000703E"/>
    <w:rsid w:val="00015ED6"/>
    <w:rsid w:val="000202FC"/>
    <w:rsid w:val="00020EDB"/>
    <w:rsid w:val="000212B9"/>
    <w:rsid w:val="000212E2"/>
    <w:rsid w:val="0002440A"/>
    <w:rsid w:val="00025D30"/>
    <w:rsid w:val="00026947"/>
    <w:rsid w:val="00032C74"/>
    <w:rsid w:val="0003529E"/>
    <w:rsid w:val="00035899"/>
    <w:rsid w:val="00035DDF"/>
    <w:rsid w:val="000400B8"/>
    <w:rsid w:val="00042BA6"/>
    <w:rsid w:val="00045054"/>
    <w:rsid w:val="00045A88"/>
    <w:rsid w:val="00046D3F"/>
    <w:rsid w:val="00047CD2"/>
    <w:rsid w:val="000501E9"/>
    <w:rsid w:val="00050A0A"/>
    <w:rsid w:val="00052ACC"/>
    <w:rsid w:val="00055DDD"/>
    <w:rsid w:val="00067671"/>
    <w:rsid w:val="00073195"/>
    <w:rsid w:val="00073BB6"/>
    <w:rsid w:val="000770BE"/>
    <w:rsid w:val="00077500"/>
    <w:rsid w:val="00080E48"/>
    <w:rsid w:val="00086892"/>
    <w:rsid w:val="00086FA5"/>
    <w:rsid w:val="000877AF"/>
    <w:rsid w:val="0009096B"/>
    <w:rsid w:val="000921F4"/>
    <w:rsid w:val="00092A32"/>
    <w:rsid w:val="00096216"/>
    <w:rsid w:val="000A1C03"/>
    <w:rsid w:val="000A4126"/>
    <w:rsid w:val="000A6207"/>
    <w:rsid w:val="000B0F36"/>
    <w:rsid w:val="000B65E5"/>
    <w:rsid w:val="000B78A1"/>
    <w:rsid w:val="000B799D"/>
    <w:rsid w:val="000C3DC8"/>
    <w:rsid w:val="000C4074"/>
    <w:rsid w:val="000C65B6"/>
    <w:rsid w:val="000C65E5"/>
    <w:rsid w:val="000D1DE0"/>
    <w:rsid w:val="000D24C5"/>
    <w:rsid w:val="000D35E4"/>
    <w:rsid w:val="000D7A33"/>
    <w:rsid w:val="000E093A"/>
    <w:rsid w:val="000E6392"/>
    <w:rsid w:val="000F2FE5"/>
    <w:rsid w:val="000F3663"/>
    <w:rsid w:val="000F4338"/>
    <w:rsid w:val="000F4CA8"/>
    <w:rsid w:val="000F6326"/>
    <w:rsid w:val="000F674A"/>
    <w:rsid w:val="000F7B29"/>
    <w:rsid w:val="00100615"/>
    <w:rsid w:val="0010092A"/>
    <w:rsid w:val="00100C51"/>
    <w:rsid w:val="00101480"/>
    <w:rsid w:val="00101831"/>
    <w:rsid w:val="001022D0"/>
    <w:rsid w:val="001026CF"/>
    <w:rsid w:val="0010288B"/>
    <w:rsid w:val="00103333"/>
    <w:rsid w:val="001043AC"/>
    <w:rsid w:val="0010511A"/>
    <w:rsid w:val="00105304"/>
    <w:rsid w:val="00105378"/>
    <w:rsid w:val="0010625B"/>
    <w:rsid w:val="00106F19"/>
    <w:rsid w:val="001077E2"/>
    <w:rsid w:val="00107FC0"/>
    <w:rsid w:val="001112D4"/>
    <w:rsid w:val="00115B7A"/>
    <w:rsid w:val="00116728"/>
    <w:rsid w:val="001170C3"/>
    <w:rsid w:val="00122B68"/>
    <w:rsid w:val="001235AB"/>
    <w:rsid w:val="001254D1"/>
    <w:rsid w:val="00125706"/>
    <w:rsid w:val="00133C00"/>
    <w:rsid w:val="001366FD"/>
    <w:rsid w:val="00137A50"/>
    <w:rsid w:val="00141AEF"/>
    <w:rsid w:val="00143663"/>
    <w:rsid w:val="00144B45"/>
    <w:rsid w:val="00145B02"/>
    <w:rsid w:val="001502D9"/>
    <w:rsid w:val="001548A3"/>
    <w:rsid w:val="00154B99"/>
    <w:rsid w:val="00155261"/>
    <w:rsid w:val="0015666D"/>
    <w:rsid w:val="00156B19"/>
    <w:rsid w:val="00160156"/>
    <w:rsid w:val="00163D31"/>
    <w:rsid w:val="00166DF8"/>
    <w:rsid w:val="00167A71"/>
    <w:rsid w:val="00172284"/>
    <w:rsid w:val="00172807"/>
    <w:rsid w:val="00172D18"/>
    <w:rsid w:val="00172FC1"/>
    <w:rsid w:val="00173567"/>
    <w:rsid w:val="001773A5"/>
    <w:rsid w:val="001808FE"/>
    <w:rsid w:val="001810CD"/>
    <w:rsid w:val="001912A9"/>
    <w:rsid w:val="00195340"/>
    <w:rsid w:val="00195618"/>
    <w:rsid w:val="001A0B1A"/>
    <w:rsid w:val="001A1006"/>
    <w:rsid w:val="001A571C"/>
    <w:rsid w:val="001B29EB"/>
    <w:rsid w:val="001B2A1D"/>
    <w:rsid w:val="001B3EB9"/>
    <w:rsid w:val="001B44D2"/>
    <w:rsid w:val="001B7E99"/>
    <w:rsid w:val="001C2967"/>
    <w:rsid w:val="001C79A9"/>
    <w:rsid w:val="001D4C31"/>
    <w:rsid w:val="001D4D6C"/>
    <w:rsid w:val="001E413E"/>
    <w:rsid w:val="001E758F"/>
    <w:rsid w:val="001E79FA"/>
    <w:rsid w:val="001F0474"/>
    <w:rsid w:val="001F2F83"/>
    <w:rsid w:val="001F44BD"/>
    <w:rsid w:val="001F5AAA"/>
    <w:rsid w:val="001F5E2B"/>
    <w:rsid w:val="002054F6"/>
    <w:rsid w:val="002078A6"/>
    <w:rsid w:val="00216AFD"/>
    <w:rsid w:val="00221496"/>
    <w:rsid w:val="0022231B"/>
    <w:rsid w:val="002229D3"/>
    <w:rsid w:val="0022428D"/>
    <w:rsid w:val="00226DF3"/>
    <w:rsid w:val="00237688"/>
    <w:rsid w:val="0024017D"/>
    <w:rsid w:val="002470D1"/>
    <w:rsid w:val="002516AC"/>
    <w:rsid w:val="002523FF"/>
    <w:rsid w:val="00252A6F"/>
    <w:rsid w:val="002535FE"/>
    <w:rsid w:val="0025415B"/>
    <w:rsid w:val="002634B9"/>
    <w:rsid w:val="00263EEB"/>
    <w:rsid w:val="00265C13"/>
    <w:rsid w:val="0027140B"/>
    <w:rsid w:val="00272183"/>
    <w:rsid w:val="0027274E"/>
    <w:rsid w:val="00272948"/>
    <w:rsid w:val="00280621"/>
    <w:rsid w:val="00280A1D"/>
    <w:rsid w:val="00282EE4"/>
    <w:rsid w:val="0028537D"/>
    <w:rsid w:val="00291603"/>
    <w:rsid w:val="00292AFC"/>
    <w:rsid w:val="00293D07"/>
    <w:rsid w:val="002A0A03"/>
    <w:rsid w:val="002A0A3A"/>
    <w:rsid w:val="002A2AD4"/>
    <w:rsid w:val="002A3EF6"/>
    <w:rsid w:val="002A5B59"/>
    <w:rsid w:val="002B21E8"/>
    <w:rsid w:val="002B536C"/>
    <w:rsid w:val="002B7E37"/>
    <w:rsid w:val="002C4905"/>
    <w:rsid w:val="002C4A3D"/>
    <w:rsid w:val="002D0146"/>
    <w:rsid w:val="002D26A5"/>
    <w:rsid w:val="002D530D"/>
    <w:rsid w:val="002D5BFE"/>
    <w:rsid w:val="002E0525"/>
    <w:rsid w:val="002E1BD4"/>
    <w:rsid w:val="002E21C8"/>
    <w:rsid w:val="002E271A"/>
    <w:rsid w:val="002E34AC"/>
    <w:rsid w:val="002E56A4"/>
    <w:rsid w:val="002E6830"/>
    <w:rsid w:val="002F2652"/>
    <w:rsid w:val="002F2A1A"/>
    <w:rsid w:val="002F2D61"/>
    <w:rsid w:val="002F363F"/>
    <w:rsid w:val="002F3877"/>
    <w:rsid w:val="00300B33"/>
    <w:rsid w:val="00302343"/>
    <w:rsid w:val="003028BD"/>
    <w:rsid w:val="00303A57"/>
    <w:rsid w:val="00310FB5"/>
    <w:rsid w:val="00321152"/>
    <w:rsid w:val="00321182"/>
    <w:rsid w:val="00322299"/>
    <w:rsid w:val="00322741"/>
    <w:rsid w:val="00325231"/>
    <w:rsid w:val="0032562B"/>
    <w:rsid w:val="00326B69"/>
    <w:rsid w:val="003314B2"/>
    <w:rsid w:val="00331942"/>
    <w:rsid w:val="00332675"/>
    <w:rsid w:val="00333548"/>
    <w:rsid w:val="0033356C"/>
    <w:rsid w:val="00333F6A"/>
    <w:rsid w:val="003438C5"/>
    <w:rsid w:val="00345AE4"/>
    <w:rsid w:val="00347ADB"/>
    <w:rsid w:val="00354B47"/>
    <w:rsid w:val="0035663C"/>
    <w:rsid w:val="0035703A"/>
    <w:rsid w:val="003570A0"/>
    <w:rsid w:val="00357678"/>
    <w:rsid w:val="00357ECC"/>
    <w:rsid w:val="00360303"/>
    <w:rsid w:val="00360901"/>
    <w:rsid w:val="003620AE"/>
    <w:rsid w:val="0036294B"/>
    <w:rsid w:val="0036546D"/>
    <w:rsid w:val="0036651D"/>
    <w:rsid w:val="0037305D"/>
    <w:rsid w:val="00374FFA"/>
    <w:rsid w:val="00375AE5"/>
    <w:rsid w:val="003765FD"/>
    <w:rsid w:val="00385410"/>
    <w:rsid w:val="003868E7"/>
    <w:rsid w:val="0038737D"/>
    <w:rsid w:val="0038773A"/>
    <w:rsid w:val="0039162A"/>
    <w:rsid w:val="003919AC"/>
    <w:rsid w:val="00391CAB"/>
    <w:rsid w:val="00397147"/>
    <w:rsid w:val="003A00CA"/>
    <w:rsid w:val="003A0CD5"/>
    <w:rsid w:val="003A1E33"/>
    <w:rsid w:val="003A31D5"/>
    <w:rsid w:val="003A5F03"/>
    <w:rsid w:val="003A6003"/>
    <w:rsid w:val="003B11A5"/>
    <w:rsid w:val="003B4747"/>
    <w:rsid w:val="003B6426"/>
    <w:rsid w:val="003C086B"/>
    <w:rsid w:val="003C0CA6"/>
    <w:rsid w:val="003C1722"/>
    <w:rsid w:val="003C3089"/>
    <w:rsid w:val="003C5B24"/>
    <w:rsid w:val="003D29DB"/>
    <w:rsid w:val="003D346B"/>
    <w:rsid w:val="003E0C05"/>
    <w:rsid w:val="003E2350"/>
    <w:rsid w:val="003E2B61"/>
    <w:rsid w:val="003E3D70"/>
    <w:rsid w:val="003F193A"/>
    <w:rsid w:val="003F407D"/>
    <w:rsid w:val="003F4D4A"/>
    <w:rsid w:val="003F5B61"/>
    <w:rsid w:val="003F5D72"/>
    <w:rsid w:val="004068DB"/>
    <w:rsid w:val="0041064B"/>
    <w:rsid w:val="00411301"/>
    <w:rsid w:val="00416564"/>
    <w:rsid w:val="00416862"/>
    <w:rsid w:val="00417E4D"/>
    <w:rsid w:val="00424341"/>
    <w:rsid w:val="00425B54"/>
    <w:rsid w:val="00426505"/>
    <w:rsid w:val="00426FD7"/>
    <w:rsid w:val="00427484"/>
    <w:rsid w:val="00427D78"/>
    <w:rsid w:val="00430AF0"/>
    <w:rsid w:val="00434C7C"/>
    <w:rsid w:val="00441DEA"/>
    <w:rsid w:val="004425C9"/>
    <w:rsid w:val="00442C65"/>
    <w:rsid w:val="004467D7"/>
    <w:rsid w:val="00450E73"/>
    <w:rsid w:val="0045115F"/>
    <w:rsid w:val="00451AE9"/>
    <w:rsid w:val="00452A5E"/>
    <w:rsid w:val="00455FC8"/>
    <w:rsid w:val="0045711B"/>
    <w:rsid w:val="004573CF"/>
    <w:rsid w:val="00460810"/>
    <w:rsid w:val="00464501"/>
    <w:rsid w:val="0046620D"/>
    <w:rsid w:val="00466A70"/>
    <w:rsid w:val="004719BC"/>
    <w:rsid w:val="0047394B"/>
    <w:rsid w:val="00474FB0"/>
    <w:rsid w:val="00476F89"/>
    <w:rsid w:val="00482C6F"/>
    <w:rsid w:val="004953C3"/>
    <w:rsid w:val="004964A5"/>
    <w:rsid w:val="0049681E"/>
    <w:rsid w:val="004968A8"/>
    <w:rsid w:val="004A047D"/>
    <w:rsid w:val="004A4E54"/>
    <w:rsid w:val="004A6D15"/>
    <w:rsid w:val="004A7875"/>
    <w:rsid w:val="004B04F7"/>
    <w:rsid w:val="004B15A9"/>
    <w:rsid w:val="004B2135"/>
    <w:rsid w:val="004B33D1"/>
    <w:rsid w:val="004B3A47"/>
    <w:rsid w:val="004B66AE"/>
    <w:rsid w:val="004B7492"/>
    <w:rsid w:val="004C06FD"/>
    <w:rsid w:val="004C0D2D"/>
    <w:rsid w:val="004C19F3"/>
    <w:rsid w:val="004C1F46"/>
    <w:rsid w:val="004C4009"/>
    <w:rsid w:val="004C5066"/>
    <w:rsid w:val="004C51DB"/>
    <w:rsid w:val="004C7362"/>
    <w:rsid w:val="004D0359"/>
    <w:rsid w:val="004D32A2"/>
    <w:rsid w:val="004D450C"/>
    <w:rsid w:val="004D5458"/>
    <w:rsid w:val="004D74A8"/>
    <w:rsid w:val="004D7DAB"/>
    <w:rsid w:val="004E1597"/>
    <w:rsid w:val="004E4EC5"/>
    <w:rsid w:val="004E50BA"/>
    <w:rsid w:val="004E5162"/>
    <w:rsid w:val="004E5438"/>
    <w:rsid w:val="004E5619"/>
    <w:rsid w:val="004E7010"/>
    <w:rsid w:val="004F2D87"/>
    <w:rsid w:val="004F418D"/>
    <w:rsid w:val="004F56A5"/>
    <w:rsid w:val="004F75C9"/>
    <w:rsid w:val="004F763D"/>
    <w:rsid w:val="00504D8A"/>
    <w:rsid w:val="00505F19"/>
    <w:rsid w:val="00507F9B"/>
    <w:rsid w:val="005102BD"/>
    <w:rsid w:val="005104D6"/>
    <w:rsid w:val="005105A6"/>
    <w:rsid w:val="00510BA5"/>
    <w:rsid w:val="00515CB3"/>
    <w:rsid w:val="00515E3F"/>
    <w:rsid w:val="00516FEC"/>
    <w:rsid w:val="00520239"/>
    <w:rsid w:val="005213CF"/>
    <w:rsid w:val="00523487"/>
    <w:rsid w:val="00524022"/>
    <w:rsid w:val="0052505D"/>
    <w:rsid w:val="0052542B"/>
    <w:rsid w:val="005279CD"/>
    <w:rsid w:val="00534E9C"/>
    <w:rsid w:val="00540EB1"/>
    <w:rsid w:val="0054331E"/>
    <w:rsid w:val="00547787"/>
    <w:rsid w:val="00550D94"/>
    <w:rsid w:val="0055262F"/>
    <w:rsid w:val="00555845"/>
    <w:rsid w:val="005603B9"/>
    <w:rsid w:val="00561AAA"/>
    <w:rsid w:val="00565FBB"/>
    <w:rsid w:val="005678EC"/>
    <w:rsid w:val="00570FD7"/>
    <w:rsid w:val="00574997"/>
    <w:rsid w:val="005752C6"/>
    <w:rsid w:val="00582874"/>
    <w:rsid w:val="00582C2B"/>
    <w:rsid w:val="00585849"/>
    <w:rsid w:val="00585860"/>
    <w:rsid w:val="0058591A"/>
    <w:rsid w:val="0059003E"/>
    <w:rsid w:val="005905B6"/>
    <w:rsid w:val="005938D7"/>
    <w:rsid w:val="00594E18"/>
    <w:rsid w:val="00595B58"/>
    <w:rsid w:val="00595C0F"/>
    <w:rsid w:val="005A4A1D"/>
    <w:rsid w:val="005A5ED1"/>
    <w:rsid w:val="005B0CF4"/>
    <w:rsid w:val="005B1103"/>
    <w:rsid w:val="005B2A9E"/>
    <w:rsid w:val="005B79F4"/>
    <w:rsid w:val="005C4265"/>
    <w:rsid w:val="005C58BA"/>
    <w:rsid w:val="005C7C15"/>
    <w:rsid w:val="005D0118"/>
    <w:rsid w:val="005D05C0"/>
    <w:rsid w:val="005D2D2E"/>
    <w:rsid w:val="005D4372"/>
    <w:rsid w:val="005D59D5"/>
    <w:rsid w:val="005E1FB1"/>
    <w:rsid w:val="005E5FA0"/>
    <w:rsid w:val="005E62F5"/>
    <w:rsid w:val="005F065C"/>
    <w:rsid w:val="005F173C"/>
    <w:rsid w:val="005F1ECD"/>
    <w:rsid w:val="005F2910"/>
    <w:rsid w:val="005F3118"/>
    <w:rsid w:val="005F36E0"/>
    <w:rsid w:val="005F3AFB"/>
    <w:rsid w:val="005F54F7"/>
    <w:rsid w:val="005F5B89"/>
    <w:rsid w:val="00600D0D"/>
    <w:rsid w:val="006075FF"/>
    <w:rsid w:val="0061516C"/>
    <w:rsid w:val="00615659"/>
    <w:rsid w:val="00623850"/>
    <w:rsid w:val="00623955"/>
    <w:rsid w:val="0062757B"/>
    <w:rsid w:val="00630477"/>
    <w:rsid w:val="00632286"/>
    <w:rsid w:val="00642743"/>
    <w:rsid w:val="006506AF"/>
    <w:rsid w:val="00652FF9"/>
    <w:rsid w:val="006533D0"/>
    <w:rsid w:val="00653E37"/>
    <w:rsid w:val="006540CF"/>
    <w:rsid w:val="00654E8D"/>
    <w:rsid w:val="00660E0E"/>
    <w:rsid w:val="00662D4A"/>
    <w:rsid w:val="00670254"/>
    <w:rsid w:val="006719A0"/>
    <w:rsid w:val="006727FA"/>
    <w:rsid w:val="00673CD5"/>
    <w:rsid w:val="00674BE6"/>
    <w:rsid w:val="00675403"/>
    <w:rsid w:val="006767E8"/>
    <w:rsid w:val="00681A16"/>
    <w:rsid w:val="00683C69"/>
    <w:rsid w:val="00683EC2"/>
    <w:rsid w:val="00690474"/>
    <w:rsid w:val="00692CA6"/>
    <w:rsid w:val="00693CE2"/>
    <w:rsid w:val="00694F66"/>
    <w:rsid w:val="006979F0"/>
    <w:rsid w:val="006A3B68"/>
    <w:rsid w:val="006A3D9D"/>
    <w:rsid w:val="006A3F71"/>
    <w:rsid w:val="006A72B1"/>
    <w:rsid w:val="006A7CF4"/>
    <w:rsid w:val="006B1367"/>
    <w:rsid w:val="006B1E7B"/>
    <w:rsid w:val="006B26D4"/>
    <w:rsid w:val="006B2BA2"/>
    <w:rsid w:val="006B2D0E"/>
    <w:rsid w:val="006B68EF"/>
    <w:rsid w:val="006B6C5C"/>
    <w:rsid w:val="006B7099"/>
    <w:rsid w:val="006C1717"/>
    <w:rsid w:val="006C39C5"/>
    <w:rsid w:val="006C45DD"/>
    <w:rsid w:val="006C5365"/>
    <w:rsid w:val="006C7CF5"/>
    <w:rsid w:val="006D088F"/>
    <w:rsid w:val="006D16DD"/>
    <w:rsid w:val="006D68C5"/>
    <w:rsid w:val="006D78DC"/>
    <w:rsid w:val="006E4BE8"/>
    <w:rsid w:val="006F4E59"/>
    <w:rsid w:val="006F6093"/>
    <w:rsid w:val="006F67A9"/>
    <w:rsid w:val="006F7DEE"/>
    <w:rsid w:val="007024B9"/>
    <w:rsid w:val="007036CC"/>
    <w:rsid w:val="00704242"/>
    <w:rsid w:val="00710392"/>
    <w:rsid w:val="00713DC0"/>
    <w:rsid w:val="00714204"/>
    <w:rsid w:val="00714B16"/>
    <w:rsid w:val="00717274"/>
    <w:rsid w:val="00721955"/>
    <w:rsid w:val="007231DC"/>
    <w:rsid w:val="00724763"/>
    <w:rsid w:val="00724AF0"/>
    <w:rsid w:val="00724E9D"/>
    <w:rsid w:val="00726C8F"/>
    <w:rsid w:val="0073042B"/>
    <w:rsid w:val="00731AF6"/>
    <w:rsid w:val="007333E0"/>
    <w:rsid w:val="00733E5D"/>
    <w:rsid w:val="00734D89"/>
    <w:rsid w:val="007353EE"/>
    <w:rsid w:val="00735CA2"/>
    <w:rsid w:val="0073755B"/>
    <w:rsid w:val="00737E28"/>
    <w:rsid w:val="00741EF9"/>
    <w:rsid w:val="0074462C"/>
    <w:rsid w:val="00750977"/>
    <w:rsid w:val="00750A51"/>
    <w:rsid w:val="00751789"/>
    <w:rsid w:val="00751D7F"/>
    <w:rsid w:val="00751DC1"/>
    <w:rsid w:val="0075311D"/>
    <w:rsid w:val="00753381"/>
    <w:rsid w:val="00754960"/>
    <w:rsid w:val="0076087A"/>
    <w:rsid w:val="00764043"/>
    <w:rsid w:val="00764582"/>
    <w:rsid w:val="007649CA"/>
    <w:rsid w:val="00773EC2"/>
    <w:rsid w:val="00776A1B"/>
    <w:rsid w:val="00780482"/>
    <w:rsid w:val="0078086B"/>
    <w:rsid w:val="007814AF"/>
    <w:rsid w:val="007913F5"/>
    <w:rsid w:val="007921B8"/>
    <w:rsid w:val="00793005"/>
    <w:rsid w:val="00793F4B"/>
    <w:rsid w:val="007962D8"/>
    <w:rsid w:val="007A139E"/>
    <w:rsid w:val="007A1D85"/>
    <w:rsid w:val="007A4A26"/>
    <w:rsid w:val="007A643E"/>
    <w:rsid w:val="007A7241"/>
    <w:rsid w:val="007B5E42"/>
    <w:rsid w:val="007B6661"/>
    <w:rsid w:val="007B77E9"/>
    <w:rsid w:val="007C3C1F"/>
    <w:rsid w:val="007C3DCE"/>
    <w:rsid w:val="007C4193"/>
    <w:rsid w:val="007C6231"/>
    <w:rsid w:val="007C6F1E"/>
    <w:rsid w:val="007D14AC"/>
    <w:rsid w:val="007D237D"/>
    <w:rsid w:val="007D4233"/>
    <w:rsid w:val="007D52CA"/>
    <w:rsid w:val="007D6669"/>
    <w:rsid w:val="007E1C92"/>
    <w:rsid w:val="007E273B"/>
    <w:rsid w:val="007E5D50"/>
    <w:rsid w:val="007E67EE"/>
    <w:rsid w:val="007E6AFC"/>
    <w:rsid w:val="007F0169"/>
    <w:rsid w:val="007F035D"/>
    <w:rsid w:val="007F121B"/>
    <w:rsid w:val="007F3DD7"/>
    <w:rsid w:val="007F5555"/>
    <w:rsid w:val="007F69BD"/>
    <w:rsid w:val="007F7568"/>
    <w:rsid w:val="007F7C0A"/>
    <w:rsid w:val="0080127E"/>
    <w:rsid w:val="0080202D"/>
    <w:rsid w:val="008031E1"/>
    <w:rsid w:val="00807DB7"/>
    <w:rsid w:val="00810B74"/>
    <w:rsid w:val="00816462"/>
    <w:rsid w:val="00817086"/>
    <w:rsid w:val="008178A7"/>
    <w:rsid w:val="0082085F"/>
    <w:rsid w:val="00821D29"/>
    <w:rsid w:val="00823D16"/>
    <w:rsid w:val="00823E63"/>
    <w:rsid w:val="00826747"/>
    <w:rsid w:val="00826A23"/>
    <w:rsid w:val="00826EB3"/>
    <w:rsid w:val="0082736F"/>
    <w:rsid w:val="00832218"/>
    <w:rsid w:val="00832370"/>
    <w:rsid w:val="0084223D"/>
    <w:rsid w:val="00842A8F"/>
    <w:rsid w:val="0084392A"/>
    <w:rsid w:val="00845257"/>
    <w:rsid w:val="00850606"/>
    <w:rsid w:val="00850721"/>
    <w:rsid w:val="00855025"/>
    <w:rsid w:val="008559B7"/>
    <w:rsid w:val="008559EC"/>
    <w:rsid w:val="00856A72"/>
    <w:rsid w:val="00856FA9"/>
    <w:rsid w:val="00857DD8"/>
    <w:rsid w:val="008625EB"/>
    <w:rsid w:val="008654F0"/>
    <w:rsid w:val="008664AC"/>
    <w:rsid w:val="00866A11"/>
    <w:rsid w:val="008814C7"/>
    <w:rsid w:val="00884815"/>
    <w:rsid w:val="008860F0"/>
    <w:rsid w:val="0088742F"/>
    <w:rsid w:val="00891C00"/>
    <w:rsid w:val="00891DF4"/>
    <w:rsid w:val="008921BB"/>
    <w:rsid w:val="0089378E"/>
    <w:rsid w:val="00896CA9"/>
    <w:rsid w:val="008A04C5"/>
    <w:rsid w:val="008A22AE"/>
    <w:rsid w:val="008A2891"/>
    <w:rsid w:val="008A3D15"/>
    <w:rsid w:val="008A5D78"/>
    <w:rsid w:val="008A78E4"/>
    <w:rsid w:val="008B0029"/>
    <w:rsid w:val="008B01A1"/>
    <w:rsid w:val="008B1130"/>
    <w:rsid w:val="008B5C60"/>
    <w:rsid w:val="008B6536"/>
    <w:rsid w:val="008C017D"/>
    <w:rsid w:val="008C0BDF"/>
    <w:rsid w:val="008C1527"/>
    <w:rsid w:val="008C1F4D"/>
    <w:rsid w:val="008C3705"/>
    <w:rsid w:val="008C688C"/>
    <w:rsid w:val="008C6A22"/>
    <w:rsid w:val="008D0C75"/>
    <w:rsid w:val="008D1029"/>
    <w:rsid w:val="008D12AE"/>
    <w:rsid w:val="008D1A02"/>
    <w:rsid w:val="008D4EFC"/>
    <w:rsid w:val="008D595E"/>
    <w:rsid w:val="008D7A8E"/>
    <w:rsid w:val="008E0786"/>
    <w:rsid w:val="008E08CA"/>
    <w:rsid w:val="008E09EC"/>
    <w:rsid w:val="008E3B67"/>
    <w:rsid w:val="008F1185"/>
    <w:rsid w:val="008F4B3F"/>
    <w:rsid w:val="00902EAF"/>
    <w:rsid w:val="00904E53"/>
    <w:rsid w:val="00906F3B"/>
    <w:rsid w:val="009116FF"/>
    <w:rsid w:val="00911E39"/>
    <w:rsid w:val="00912D99"/>
    <w:rsid w:val="00913A41"/>
    <w:rsid w:val="00914DC5"/>
    <w:rsid w:val="009164F7"/>
    <w:rsid w:val="00920477"/>
    <w:rsid w:val="00921D95"/>
    <w:rsid w:val="00925DE4"/>
    <w:rsid w:val="00927AF0"/>
    <w:rsid w:val="00930B0B"/>
    <w:rsid w:val="00935C51"/>
    <w:rsid w:val="009373EB"/>
    <w:rsid w:val="00940D0A"/>
    <w:rsid w:val="00940D73"/>
    <w:rsid w:val="009422FD"/>
    <w:rsid w:val="00942D5C"/>
    <w:rsid w:val="00942F1C"/>
    <w:rsid w:val="0094320B"/>
    <w:rsid w:val="00951EBA"/>
    <w:rsid w:val="00954C1A"/>
    <w:rsid w:val="00955C63"/>
    <w:rsid w:val="00956E5E"/>
    <w:rsid w:val="0095783B"/>
    <w:rsid w:val="009624BC"/>
    <w:rsid w:val="00963A41"/>
    <w:rsid w:val="00966AE8"/>
    <w:rsid w:val="009670F1"/>
    <w:rsid w:val="0097124F"/>
    <w:rsid w:val="00971C8E"/>
    <w:rsid w:val="009728D0"/>
    <w:rsid w:val="0097413F"/>
    <w:rsid w:val="00975767"/>
    <w:rsid w:val="00977DC3"/>
    <w:rsid w:val="0098191A"/>
    <w:rsid w:val="009828F7"/>
    <w:rsid w:val="009875CF"/>
    <w:rsid w:val="00990745"/>
    <w:rsid w:val="009918D6"/>
    <w:rsid w:val="009920CD"/>
    <w:rsid w:val="00992D11"/>
    <w:rsid w:val="009932A0"/>
    <w:rsid w:val="00993B7A"/>
    <w:rsid w:val="00993BA2"/>
    <w:rsid w:val="00993EB8"/>
    <w:rsid w:val="0099448D"/>
    <w:rsid w:val="009A0FE1"/>
    <w:rsid w:val="009A1377"/>
    <w:rsid w:val="009A48A6"/>
    <w:rsid w:val="009A55F3"/>
    <w:rsid w:val="009B0305"/>
    <w:rsid w:val="009B0866"/>
    <w:rsid w:val="009B1428"/>
    <w:rsid w:val="009B1B29"/>
    <w:rsid w:val="009B1F9D"/>
    <w:rsid w:val="009B3DFE"/>
    <w:rsid w:val="009B6241"/>
    <w:rsid w:val="009B7DB4"/>
    <w:rsid w:val="009C32AB"/>
    <w:rsid w:val="009C585D"/>
    <w:rsid w:val="009C7918"/>
    <w:rsid w:val="009D492B"/>
    <w:rsid w:val="009D56D9"/>
    <w:rsid w:val="009E0D99"/>
    <w:rsid w:val="009E4681"/>
    <w:rsid w:val="009E4A0C"/>
    <w:rsid w:val="009E6BCA"/>
    <w:rsid w:val="009F0093"/>
    <w:rsid w:val="009F309D"/>
    <w:rsid w:val="009F7A30"/>
    <w:rsid w:val="00A01838"/>
    <w:rsid w:val="00A035B6"/>
    <w:rsid w:val="00A04B21"/>
    <w:rsid w:val="00A07B55"/>
    <w:rsid w:val="00A20319"/>
    <w:rsid w:val="00A21CCD"/>
    <w:rsid w:val="00A24FF8"/>
    <w:rsid w:val="00A26DDB"/>
    <w:rsid w:val="00A331CE"/>
    <w:rsid w:val="00A34588"/>
    <w:rsid w:val="00A4155F"/>
    <w:rsid w:val="00A45982"/>
    <w:rsid w:val="00A45D09"/>
    <w:rsid w:val="00A47DDA"/>
    <w:rsid w:val="00A53592"/>
    <w:rsid w:val="00A5612B"/>
    <w:rsid w:val="00A57654"/>
    <w:rsid w:val="00A57959"/>
    <w:rsid w:val="00A63843"/>
    <w:rsid w:val="00A64D1B"/>
    <w:rsid w:val="00A65FC3"/>
    <w:rsid w:val="00A674D3"/>
    <w:rsid w:val="00A678C8"/>
    <w:rsid w:val="00A70B2C"/>
    <w:rsid w:val="00A72E98"/>
    <w:rsid w:val="00A739A2"/>
    <w:rsid w:val="00A74ECF"/>
    <w:rsid w:val="00A761C3"/>
    <w:rsid w:val="00A77106"/>
    <w:rsid w:val="00A808CD"/>
    <w:rsid w:val="00A84BD0"/>
    <w:rsid w:val="00A84E72"/>
    <w:rsid w:val="00A925AC"/>
    <w:rsid w:val="00A92859"/>
    <w:rsid w:val="00A9294D"/>
    <w:rsid w:val="00AA3D46"/>
    <w:rsid w:val="00AA51AF"/>
    <w:rsid w:val="00AB00DD"/>
    <w:rsid w:val="00AB2E70"/>
    <w:rsid w:val="00AB367D"/>
    <w:rsid w:val="00AB5E87"/>
    <w:rsid w:val="00AC4D31"/>
    <w:rsid w:val="00AC6E8B"/>
    <w:rsid w:val="00AC715E"/>
    <w:rsid w:val="00AD0387"/>
    <w:rsid w:val="00AD0A77"/>
    <w:rsid w:val="00AD4E45"/>
    <w:rsid w:val="00AD74DD"/>
    <w:rsid w:val="00AE01EE"/>
    <w:rsid w:val="00AE06D1"/>
    <w:rsid w:val="00AE1C8D"/>
    <w:rsid w:val="00AE3310"/>
    <w:rsid w:val="00AE510C"/>
    <w:rsid w:val="00AE57D3"/>
    <w:rsid w:val="00AF1C0C"/>
    <w:rsid w:val="00AF4A0F"/>
    <w:rsid w:val="00AF72C5"/>
    <w:rsid w:val="00B03EE0"/>
    <w:rsid w:val="00B04CF4"/>
    <w:rsid w:val="00B079D6"/>
    <w:rsid w:val="00B10628"/>
    <w:rsid w:val="00B13F7B"/>
    <w:rsid w:val="00B153C2"/>
    <w:rsid w:val="00B171BC"/>
    <w:rsid w:val="00B21816"/>
    <w:rsid w:val="00B2264A"/>
    <w:rsid w:val="00B23250"/>
    <w:rsid w:val="00B30522"/>
    <w:rsid w:val="00B31180"/>
    <w:rsid w:val="00B340A8"/>
    <w:rsid w:val="00B368BD"/>
    <w:rsid w:val="00B37DB0"/>
    <w:rsid w:val="00B41119"/>
    <w:rsid w:val="00B4225A"/>
    <w:rsid w:val="00B47423"/>
    <w:rsid w:val="00B47E73"/>
    <w:rsid w:val="00B539B5"/>
    <w:rsid w:val="00B568B6"/>
    <w:rsid w:val="00B57E37"/>
    <w:rsid w:val="00B61F38"/>
    <w:rsid w:val="00B64EA1"/>
    <w:rsid w:val="00B66EAD"/>
    <w:rsid w:val="00B67FDE"/>
    <w:rsid w:val="00B70991"/>
    <w:rsid w:val="00B73B84"/>
    <w:rsid w:val="00B74595"/>
    <w:rsid w:val="00B800D4"/>
    <w:rsid w:val="00B80945"/>
    <w:rsid w:val="00B8221C"/>
    <w:rsid w:val="00B8497C"/>
    <w:rsid w:val="00B91EF1"/>
    <w:rsid w:val="00B934F7"/>
    <w:rsid w:val="00B96C2E"/>
    <w:rsid w:val="00B97535"/>
    <w:rsid w:val="00BA0629"/>
    <w:rsid w:val="00BA0DD5"/>
    <w:rsid w:val="00BA1576"/>
    <w:rsid w:val="00BA27A8"/>
    <w:rsid w:val="00BA2E0F"/>
    <w:rsid w:val="00BA3381"/>
    <w:rsid w:val="00BA650F"/>
    <w:rsid w:val="00BA72D9"/>
    <w:rsid w:val="00BB20E3"/>
    <w:rsid w:val="00BB35D4"/>
    <w:rsid w:val="00BB70CB"/>
    <w:rsid w:val="00BB75B9"/>
    <w:rsid w:val="00BB76B4"/>
    <w:rsid w:val="00BC0F57"/>
    <w:rsid w:val="00BC15CB"/>
    <w:rsid w:val="00BC2814"/>
    <w:rsid w:val="00BC4291"/>
    <w:rsid w:val="00BC462B"/>
    <w:rsid w:val="00BC526A"/>
    <w:rsid w:val="00BD01FC"/>
    <w:rsid w:val="00BD1130"/>
    <w:rsid w:val="00BD143C"/>
    <w:rsid w:val="00BD20AE"/>
    <w:rsid w:val="00BD5320"/>
    <w:rsid w:val="00BD5C16"/>
    <w:rsid w:val="00BD5F00"/>
    <w:rsid w:val="00BD67F6"/>
    <w:rsid w:val="00BE2E67"/>
    <w:rsid w:val="00BE3AC3"/>
    <w:rsid w:val="00BE6562"/>
    <w:rsid w:val="00BE6CAE"/>
    <w:rsid w:val="00BE6F45"/>
    <w:rsid w:val="00BE7FD5"/>
    <w:rsid w:val="00BF0A2C"/>
    <w:rsid w:val="00BF28DA"/>
    <w:rsid w:val="00BF37E6"/>
    <w:rsid w:val="00BF5197"/>
    <w:rsid w:val="00C02CE3"/>
    <w:rsid w:val="00C03162"/>
    <w:rsid w:val="00C10FF0"/>
    <w:rsid w:val="00C21222"/>
    <w:rsid w:val="00C2275C"/>
    <w:rsid w:val="00C23FCE"/>
    <w:rsid w:val="00C2658C"/>
    <w:rsid w:val="00C26BC6"/>
    <w:rsid w:val="00C3118A"/>
    <w:rsid w:val="00C3392B"/>
    <w:rsid w:val="00C343EB"/>
    <w:rsid w:val="00C35397"/>
    <w:rsid w:val="00C40003"/>
    <w:rsid w:val="00C43F51"/>
    <w:rsid w:val="00C44291"/>
    <w:rsid w:val="00C47F35"/>
    <w:rsid w:val="00C5126B"/>
    <w:rsid w:val="00C51FCE"/>
    <w:rsid w:val="00C52327"/>
    <w:rsid w:val="00C5497A"/>
    <w:rsid w:val="00C61526"/>
    <w:rsid w:val="00C63537"/>
    <w:rsid w:val="00C64EFD"/>
    <w:rsid w:val="00C679BA"/>
    <w:rsid w:val="00C70702"/>
    <w:rsid w:val="00C76F74"/>
    <w:rsid w:val="00C81BC4"/>
    <w:rsid w:val="00C81D8D"/>
    <w:rsid w:val="00C82681"/>
    <w:rsid w:val="00C87FDD"/>
    <w:rsid w:val="00C91AF4"/>
    <w:rsid w:val="00C952A9"/>
    <w:rsid w:val="00C97199"/>
    <w:rsid w:val="00CA2B81"/>
    <w:rsid w:val="00CA5A7D"/>
    <w:rsid w:val="00CA7D18"/>
    <w:rsid w:val="00CB00A3"/>
    <w:rsid w:val="00CB1E01"/>
    <w:rsid w:val="00CB2301"/>
    <w:rsid w:val="00CD109C"/>
    <w:rsid w:val="00CD2C06"/>
    <w:rsid w:val="00CD42AA"/>
    <w:rsid w:val="00CD450D"/>
    <w:rsid w:val="00CE0883"/>
    <w:rsid w:val="00CE2403"/>
    <w:rsid w:val="00CE254E"/>
    <w:rsid w:val="00CE2D23"/>
    <w:rsid w:val="00CE301E"/>
    <w:rsid w:val="00CE33C6"/>
    <w:rsid w:val="00CE5D8A"/>
    <w:rsid w:val="00CE63D8"/>
    <w:rsid w:val="00CE7629"/>
    <w:rsid w:val="00CE785E"/>
    <w:rsid w:val="00CE79D6"/>
    <w:rsid w:val="00CF14A9"/>
    <w:rsid w:val="00CF20FC"/>
    <w:rsid w:val="00CF30C5"/>
    <w:rsid w:val="00CF4657"/>
    <w:rsid w:val="00CF4F9A"/>
    <w:rsid w:val="00D0208E"/>
    <w:rsid w:val="00D023A0"/>
    <w:rsid w:val="00D060CF"/>
    <w:rsid w:val="00D11B22"/>
    <w:rsid w:val="00D12529"/>
    <w:rsid w:val="00D22888"/>
    <w:rsid w:val="00D22991"/>
    <w:rsid w:val="00D23C5C"/>
    <w:rsid w:val="00D26D24"/>
    <w:rsid w:val="00D31602"/>
    <w:rsid w:val="00D33453"/>
    <w:rsid w:val="00D352C0"/>
    <w:rsid w:val="00D379CF"/>
    <w:rsid w:val="00D4370C"/>
    <w:rsid w:val="00D43F46"/>
    <w:rsid w:val="00D461F3"/>
    <w:rsid w:val="00D464EC"/>
    <w:rsid w:val="00D4748D"/>
    <w:rsid w:val="00D517F7"/>
    <w:rsid w:val="00D52881"/>
    <w:rsid w:val="00D60D2C"/>
    <w:rsid w:val="00D6106B"/>
    <w:rsid w:val="00D6467E"/>
    <w:rsid w:val="00D702D2"/>
    <w:rsid w:val="00D70772"/>
    <w:rsid w:val="00D7438B"/>
    <w:rsid w:val="00D75544"/>
    <w:rsid w:val="00D814DD"/>
    <w:rsid w:val="00D82986"/>
    <w:rsid w:val="00D9265E"/>
    <w:rsid w:val="00D9280E"/>
    <w:rsid w:val="00D92C99"/>
    <w:rsid w:val="00D9445A"/>
    <w:rsid w:val="00D97177"/>
    <w:rsid w:val="00DA2361"/>
    <w:rsid w:val="00DA2A39"/>
    <w:rsid w:val="00DA62A4"/>
    <w:rsid w:val="00DA662E"/>
    <w:rsid w:val="00DB7719"/>
    <w:rsid w:val="00DB7F46"/>
    <w:rsid w:val="00DC0803"/>
    <w:rsid w:val="00DC336D"/>
    <w:rsid w:val="00DC3991"/>
    <w:rsid w:val="00DC3EC2"/>
    <w:rsid w:val="00DC45B5"/>
    <w:rsid w:val="00DC5D5D"/>
    <w:rsid w:val="00DD0938"/>
    <w:rsid w:val="00DD43A2"/>
    <w:rsid w:val="00DD5720"/>
    <w:rsid w:val="00DD7154"/>
    <w:rsid w:val="00DE03DD"/>
    <w:rsid w:val="00DE07B0"/>
    <w:rsid w:val="00DE2213"/>
    <w:rsid w:val="00DF3A36"/>
    <w:rsid w:val="00DF3DA5"/>
    <w:rsid w:val="00DF42F6"/>
    <w:rsid w:val="00DF43FD"/>
    <w:rsid w:val="00DF626C"/>
    <w:rsid w:val="00DF764A"/>
    <w:rsid w:val="00E03311"/>
    <w:rsid w:val="00E04AA3"/>
    <w:rsid w:val="00E05BB2"/>
    <w:rsid w:val="00E105D4"/>
    <w:rsid w:val="00E1332D"/>
    <w:rsid w:val="00E145C9"/>
    <w:rsid w:val="00E17386"/>
    <w:rsid w:val="00E17FC5"/>
    <w:rsid w:val="00E2131C"/>
    <w:rsid w:val="00E21521"/>
    <w:rsid w:val="00E217CD"/>
    <w:rsid w:val="00E22360"/>
    <w:rsid w:val="00E2318B"/>
    <w:rsid w:val="00E2406A"/>
    <w:rsid w:val="00E25CC7"/>
    <w:rsid w:val="00E30787"/>
    <w:rsid w:val="00E316E3"/>
    <w:rsid w:val="00E340CE"/>
    <w:rsid w:val="00E42BB9"/>
    <w:rsid w:val="00E434CF"/>
    <w:rsid w:val="00E435D6"/>
    <w:rsid w:val="00E43893"/>
    <w:rsid w:val="00E45700"/>
    <w:rsid w:val="00E46837"/>
    <w:rsid w:val="00E479EC"/>
    <w:rsid w:val="00E51E5D"/>
    <w:rsid w:val="00E534EA"/>
    <w:rsid w:val="00E571F6"/>
    <w:rsid w:val="00E637CD"/>
    <w:rsid w:val="00E71AAD"/>
    <w:rsid w:val="00E73A37"/>
    <w:rsid w:val="00E73B37"/>
    <w:rsid w:val="00E744D2"/>
    <w:rsid w:val="00E81221"/>
    <w:rsid w:val="00E82C9E"/>
    <w:rsid w:val="00E839E8"/>
    <w:rsid w:val="00E84EB0"/>
    <w:rsid w:val="00E900E0"/>
    <w:rsid w:val="00E90AEB"/>
    <w:rsid w:val="00E9468D"/>
    <w:rsid w:val="00E96EA6"/>
    <w:rsid w:val="00EA05BB"/>
    <w:rsid w:val="00EA1920"/>
    <w:rsid w:val="00EA2A5B"/>
    <w:rsid w:val="00EA73E8"/>
    <w:rsid w:val="00EB08C6"/>
    <w:rsid w:val="00EB3023"/>
    <w:rsid w:val="00EB4243"/>
    <w:rsid w:val="00EB516E"/>
    <w:rsid w:val="00EB5B61"/>
    <w:rsid w:val="00EB7A13"/>
    <w:rsid w:val="00EC0464"/>
    <w:rsid w:val="00EC12AA"/>
    <w:rsid w:val="00EC2DFF"/>
    <w:rsid w:val="00EC4A39"/>
    <w:rsid w:val="00EC4DEC"/>
    <w:rsid w:val="00EC5492"/>
    <w:rsid w:val="00ED0ACA"/>
    <w:rsid w:val="00ED1043"/>
    <w:rsid w:val="00ED2261"/>
    <w:rsid w:val="00ED45BA"/>
    <w:rsid w:val="00EE07D3"/>
    <w:rsid w:val="00EE30EE"/>
    <w:rsid w:val="00EE358E"/>
    <w:rsid w:val="00EF1775"/>
    <w:rsid w:val="00EF271C"/>
    <w:rsid w:val="00EF33E6"/>
    <w:rsid w:val="00EF36B2"/>
    <w:rsid w:val="00EF4FD5"/>
    <w:rsid w:val="00EF5341"/>
    <w:rsid w:val="00EF5A7D"/>
    <w:rsid w:val="00EF6037"/>
    <w:rsid w:val="00EF61D6"/>
    <w:rsid w:val="00F01098"/>
    <w:rsid w:val="00F06858"/>
    <w:rsid w:val="00F119A7"/>
    <w:rsid w:val="00F15181"/>
    <w:rsid w:val="00F157EB"/>
    <w:rsid w:val="00F17A21"/>
    <w:rsid w:val="00F17B6B"/>
    <w:rsid w:val="00F200E6"/>
    <w:rsid w:val="00F2468D"/>
    <w:rsid w:val="00F25856"/>
    <w:rsid w:val="00F2603E"/>
    <w:rsid w:val="00F26F0E"/>
    <w:rsid w:val="00F318EF"/>
    <w:rsid w:val="00F37D83"/>
    <w:rsid w:val="00F40E98"/>
    <w:rsid w:val="00F432E3"/>
    <w:rsid w:val="00F4413B"/>
    <w:rsid w:val="00F454BB"/>
    <w:rsid w:val="00F45513"/>
    <w:rsid w:val="00F46238"/>
    <w:rsid w:val="00F503F1"/>
    <w:rsid w:val="00F50620"/>
    <w:rsid w:val="00F516D2"/>
    <w:rsid w:val="00F61F1E"/>
    <w:rsid w:val="00F62B95"/>
    <w:rsid w:val="00F62B9C"/>
    <w:rsid w:val="00F67CE2"/>
    <w:rsid w:val="00F7179F"/>
    <w:rsid w:val="00F7219F"/>
    <w:rsid w:val="00F75858"/>
    <w:rsid w:val="00F80427"/>
    <w:rsid w:val="00F80447"/>
    <w:rsid w:val="00F829C9"/>
    <w:rsid w:val="00F82AA7"/>
    <w:rsid w:val="00F834A5"/>
    <w:rsid w:val="00F8569F"/>
    <w:rsid w:val="00F85AFB"/>
    <w:rsid w:val="00F877F9"/>
    <w:rsid w:val="00F94210"/>
    <w:rsid w:val="00F9628F"/>
    <w:rsid w:val="00FA313D"/>
    <w:rsid w:val="00FA3ADC"/>
    <w:rsid w:val="00FA3EA8"/>
    <w:rsid w:val="00FB4CB4"/>
    <w:rsid w:val="00FB718C"/>
    <w:rsid w:val="00FB7F18"/>
    <w:rsid w:val="00FC2CA6"/>
    <w:rsid w:val="00FC30F9"/>
    <w:rsid w:val="00FC429C"/>
    <w:rsid w:val="00FC4BAC"/>
    <w:rsid w:val="00FC53E0"/>
    <w:rsid w:val="00FC5944"/>
    <w:rsid w:val="00FD1BEE"/>
    <w:rsid w:val="00FD3E14"/>
    <w:rsid w:val="00FD660B"/>
    <w:rsid w:val="00FE05ED"/>
    <w:rsid w:val="00FE0A83"/>
    <w:rsid w:val="00FE13BC"/>
    <w:rsid w:val="00FE57CA"/>
    <w:rsid w:val="00FE6C5C"/>
    <w:rsid w:val="00FE70C5"/>
    <w:rsid w:val="00FF048E"/>
    <w:rsid w:val="00FF0AAD"/>
    <w:rsid w:val="00FF177E"/>
    <w:rsid w:val="00FF35DB"/>
    <w:rsid w:val="00FF5EA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FE4C"/>
  <w15:chartTrackingRefBased/>
  <w15:docId w15:val="{2040614E-4A0B-46E3-B460-C7E21A80E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A04C5"/>
  </w:style>
  <w:style w:type="paragraph" w:styleId="berschrift1">
    <w:name w:val="heading 1"/>
    <w:basedOn w:val="Standard"/>
    <w:next w:val="Standard"/>
    <w:link w:val="berschrift1Zchn"/>
    <w:uiPriority w:val="9"/>
    <w:qFormat/>
    <w:rsid w:val="001B2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570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1B29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29E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29EB"/>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29E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1B29E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29E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29E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5703A"/>
    <w:rPr>
      <w:rFonts w:asciiTheme="majorHAnsi" w:eastAsiaTheme="majorEastAsia" w:hAnsiTheme="majorHAnsi" w:cstheme="majorBidi"/>
      <w:color w:val="2F5496" w:themeColor="accent1" w:themeShade="BF"/>
      <w:sz w:val="26"/>
      <w:szCs w:val="26"/>
    </w:rPr>
  </w:style>
  <w:style w:type="paragraph" w:styleId="Titel">
    <w:name w:val="Title"/>
    <w:basedOn w:val="Standard"/>
    <w:next w:val="Standard"/>
    <w:link w:val="TitelZchn"/>
    <w:uiPriority w:val="10"/>
    <w:qFormat/>
    <w:rsid w:val="003570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703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5703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5703A"/>
    <w:rPr>
      <w:rFonts w:eastAsiaTheme="minorEastAsia"/>
      <w:color w:val="5A5A5A" w:themeColor="text1" w:themeTint="A5"/>
      <w:spacing w:val="15"/>
    </w:rPr>
  </w:style>
  <w:style w:type="character" w:styleId="SchwacheHervorhebung">
    <w:name w:val="Subtle Emphasis"/>
    <w:basedOn w:val="Absatz-Standardschriftart"/>
    <w:uiPriority w:val="19"/>
    <w:qFormat/>
    <w:rsid w:val="0035703A"/>
    <w:rPr>
      <w:i/>
      <w:iCs/>
      <w:color w:val="404040" w:themeColor="text1" w:themeTint="BF"/>
    </w:rPr>
  </w:style>
  <w:style w:type="paragraph" w:styleId="Listenabsatz">
    <w:name w:val="List Paragraph"/>
    <w:basedOn w:val="Standard"/>
    <w:link w:val="ListenabsatzZchn"/>
    <w:uiPriority w:val="34"/>
    <w:qFormat/>
    <w:rsid w:val="0035703A"/>
    <w:pPr>
      <w:ind w:left="720"/>
      <w:contextualSpacing/>
    </w:pPr>
  </w:style>
  <w:style w:type="table" w:styleId="Tabellenraster">
    <w:name w:val="Table Grid"/>
    <w:basedOn w:val="NormaleTabelle"/>
    <w:uiPriority w:val="59"/>
    <w:rsid w:val="00B31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1B29EB"/>
    <w:rPr>
      <w:color w:val="808080"/>
    </w:rPr>
  </w:style>
  <w:style w:type="paragraph" w:customStyle="1" w:styleId="CitaviBibliographyEntry">
    <w:name w:val="Citavi Bibliography Entry"/>
    <w:basedOn w:val="Standard"/>
    <w:link w:val="CitaviBibliographyEntryZchn"/>
    <w:uiPriority w:val="99"/>
    <w:rsid w:val="001B29EB"/>
    <w:pPr>
      <w:spacing w:after="120"/>
    </w:pPr>
  </w:style>
  <w:style w:type="character" w:customStyle="1" w:styleId="ListenabsatzZchn">
    <w:name w:val="Listenabsatz Zchn"/>
    <w:basedOn w:val="Absatz-Standardschriftart"/>
    <w:link w:val="Listenabsatz"/>
    <w:uiPriority w:val="34"/>
    <w:rsid w:val="001B29EB"/>
  </w:style>
  <w:style w:type="character" w:customStyle="1" w:styleId="CitaviBibliographyEntryZchn">
    <w:name w:val="Citavi Bibliography Entry Zchn"/>
    <w:basedOn w:val="ListenabsatzZchn"/>
    <w:link w:val="CitaviBibliographyEntry"/>
    <w:uiPriority w:val="99"/>
    <w:rsid w:val="001B29EB"/>
  </w:style>
  <w:style w:type="paragraph" w:customStyle="1" w:styleId="CitaviBibliographyHeading">
    <w:name w:val="Citavi Bibliography Heading"/>
    <w:basedOn w:val="berschrift1"/>
    <w:link w:val="CitaviBibliographyHeadingZchn"/>
    <w:uiPriority w:val="99"/>
    <w:rsid w:val="001B29EB"/>
  </w:style>
  <w:style w:type="character" w:customStyle="1" w:styleId="CitaviBibliographyHeadingZchn">
    <w:name w:val="Citavi Bibliography Heading Zchn"/>
    <w:basedOn w:val="ListenabsatzZchn"/>
    <w:link w:val="CitaviBibliographyHeading"/>
    <w:uiPriority w:val="99"/>
    <w:rsid w:val="001B29EB"/>
    <w:rPr>
      <w:rFonts w:asciiTheme="majorHAnsi" w:eastAsiaTheme="majorEastAsia" w:hAnsiTheme="majorHAnsi" w:cstheme="majorBidi"/>
      <w:color w:val="2F5496" w:themeColor="accent1" w:themeShade="BF"/>
      <w:sz w:val="32"/>
      <w:szCs w:val="32"/>
    </w:rPr>
  </w:style>
  <w:style w:type="character" w:customStyle="1" w:styleId="berschrift1Zchn">
    <w:name w:val="Überschrift 1 Zchn"/>
    <w:basedOn w:val="Absatz-Standardschriftart"/>
    <w:link w:val="berschrift1"/>
    <w:uiPriority w:val="9"/>
    <w:rsid w:val="001B29EB"/>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1B29EB"/>
  </w:style>
  <w:style w:type="character" w:customStyle="1" w:styleId="CitaviChapterBibliographyHeadingZchn">
    <w:name w:val="Citavi Chapter Bibliography Heading Zchn"/>
    <w:basedOn w:val="ListenabsatzZchn"/>
    <w:link w:val="CitaviChapterBibliographyHeading"/>
    <w:uiPriority w:val="99"/>
    <w:rsid w:val="001B29EB"/>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1B29EB"/>
    <w:pPr>
      <w:ind w:left="1440" w:hanging="360"/>
      <w:outlineLvl w:val="9"/>
    </w:pPr>
    <w:rPr>
      <w:rFonts w:ascii="Times New Roman" w:hAnsi="Times New Roman" w:cs="Times New Roman"/>
    </w:rPr>
  </w:style>
  <w:style w:type="character" w:customStyle="1" w:styleId="CitaviBibliographySubheading1Zchn">
    <w:name w:val="Citavi Bibliography Subheading 1 Zchn"/>
    <w:basedOn w:val="ListenabsatzZchn"/>
    <w:link w:val="CitaviBibliographySubheading1"/>
    <w:uiPriority w:val="99"/>
    <w:rsid w:val="001B29EB"/>
    <w:rPr>
      <w:rFonts w:ascii="Times New Roman" w:eastAsiaTheme="majorEastAsia" w:hAnsi="Times New Roman" w:cs="Times New Roman"/>
      <w:color w:val="2F5496" w:themeColor="accent1" w:themeShade="BF"/>
      <w:sz w:val="26"/>
      <w:szCs w:val="26"/>
    </w:rPr>
  </w:style>
  <w:style w:type="paragraph" w:customStyle="1" w:styleId="CitaviBibliographySubheading2">
    <w:name w:val="Citavi Bibliography Subheading 2"/>
    <w:basedOn w:val="berschrift3"/>
    <w:link w:val="CitaviBibliographySubheading2Zchn"/>
    <w:uiPriority w:val="99"/>
    <w:rsid w:val="001B29EB"/>
    <w:pPr>
      <w:ind w:left="1440" w:hanging="360"/>
      <w:outlineLvl w:val="9"/>
    </w:pPr>
    <w:rPr>
      <w:rFonts w:ascii="Times New Roman" w:hAnsi="Times New Roman" w:cs="Times New Roman"/>
    </w:rPr>
  </w:style>
  <w:style w:type="character" w:customStyle="1" w:styleId="CitaviBibliographySubheading2Zchn">
    <w:name w:val="Citavi Bibliography Subheading 2 Zchn"/>
    <w:basedOn w:val="ListenabsatzZchn"/>
    <w:link w:val="CitaviBibliographySubheading2"/>
    <w:uiPriority w:val="99"/>
    <w:rsid w:val="001B29EB"/>
    <w:rPr>
      <w:rFonts w:ascii="Times New Roman" w:eastAsiaTheme="majorEastAsia" w:hAnsi="Times New Roman" w:cs="Times New Roman"/>
      <w:color w:val="1F3763" w:themeColor="accent1" w:themeShade="7F"/>
      <w:sz w:val="24"/>
      <w:szCs w:val="24"/>
    </w:rPr>
  </w:style>
  <w:style w:type="character" w:customStyle="1" w:styleId="berschrift3Zchn">
    <w:name w:val="Überschrift 3 Zchn"/>
    <w:basedOn w:val="Absatz-Standardschriftart"/>
    <w:link w:val="berschrift3"/>
    <w:uiPriority w:val="9"/>
    <w:semiHidden/>
    <w:rsid w:val="001B29EB"/>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1B29EB"/>
    <w:pPr>
      <w:ind w:left="1440" w:hanging="360"/>
      <w:outlineLvl w:val="9"/>
    </w:pPr>
    <w:rPr>
      <w:rFonts w:ascii="Times New Roman" w:hAnsi="Times New Roman" w:cs="Times New Roman"/>
    </w:rPr>
  </w:style>
  <w:style w:type="character" w:customStyle="1" w:styleId="CitaviBibliographySubheading3Zchn">
    <w:name w:val="Citavi Bibliography Subheading 3 Zchn"/>
    <w:basedOn w:val="ListenabsatzZchn"/>
    <w:link w:val="CitaviBibliographySubheading3"/>
    <w:uiPriority w:val="99"/>
    <w:rsid w:val="001B29EB"/>
    <w:rPr>
      <w:rFonts w:ascii="Times New Roman" w:eastAsiaTheme="majorEastAsia" w:hAnsi="Times New Roman" w:cs="Times New Roman"/>
      <w:i/>
      <w:iCs/>
      <w:color w:val="2F5496" w:themeColor="accent1" w:themeShade="BF"/>
    </w:rPr>
  </w:style>
  <w:style w:type="character" w:customStyle="1" w:styleId="berschrift4Zchn">
    <w:name w:val="Überschrift 4 Zchn"/>
    <w:basedOn w:val="Absatz-Standardschriftart"/>
    <w:link w:val="berschrift4"/>
    <w:uiPriority w:val="9"/>
    <w:semiHidden/>
    <w:rsid w:val="001B29EB"/>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1B29EB"/>
    <w:pPr>
      <w:ind w:left="1440" w:hanging="360"/>
      <w:outlineLvl w:val="9"/>
    </w:pPr>
    <w:rPr>
      <w:rFonts w:ascii="Times New Roman" w:hAnsi="Times New Roman" w:cs="Times New Roman"/>
    </w:rPr>
  </w:style>
  <w:style w:type="character" w:customStyle="1" w:styleId="CitaviBibliographySubheading4Zchn">
    <w:name w:val="Citavi Bibliography Subheading 4 Zchn"/>
    <w:basedOn w:val="ListenabsatzZchn"/>
    <w:link w:val="CitaviBibliographySubheading4"/>
    <w:uiPriority w:val="99"/>
    <w:rsid w:val="001B29EB"/>
    <w:rPr>
      <w:rFonts w:ascii="Times New Roman" w:eastAsiaTheme="majorEastAsia" w:hAnsi="Times New Roman" w:cs="Times New Roman"/>
      <w:color w:val="2F5496" w:themeColor="accent1" w:themeShade="BF"/>
    </w:rPr>
  </w:style>
  <w:style w:type="character" w:customStyle="1" w:styleId="berschrift5Zchn">
    <w:name w:val="Überschrift 5 Zchn"/>
    <w:basedOn w:val="Absatz-Standardschriftart"/>
    <w:link w:val="berschrift5"/>
    <w:uiPriority w:val="9"/>
    <w:semiHidden/>
    <w:rsid w:val="001B29EB"/>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1B29EB"/>
    <w:pPr>
      <w:ind w:left="1440" w:hanging="360"/>
      <w:outlineLvl w:val="9"/>
    </w:pPr>
    <w:rPr>
      <w:rFonts w:ascii="Times New Roman" w:hAnsi="Times New Roman" w:cs="Times New Roman"/>
    </w:rPr>
  </w:style>
  <w:style w:type="character" w:customStyle="1" w:styleId="CitaviBibliographySubheading5Zchn">
    <w:name w:val="Citavi Bibliography Subheading 5 Zchn"/>
    <w:basedOn w:val="ListenabsatzZchn"/>
    <w:link w:val="CitaviBibliographySubheading5"/>
    <w:uiPriority w:val="99"/>
    <w:rsid w:val="001B29EB"/>
    <w:rPr>
      <w:rFonts w:ascii="Times New Roman" w:eastAsiaTheme="majorEastAsia" w:hAnsi="Times New Roman" w:cs="Times New Roman"/>
      <w:color w:val="1F3763" w:themeColor="accent1" w:themeShade="7F"/>
    </w:rPr>
  </w:style>
  <w:style w:type="character" w:customStyle="1" w:styleId="berschrift6Zchn">
    <w:name w:val="Überschrift 6 Zchn"/>
    <w:basedOn w:val="Absatz-Standardschriftart"/>
    <w:link w:val="berschrift6"/>
    <w:uiPriority w:val="9"/>
    <w:semiHidden/>
    <w:rsid w:val="001B29EB"/>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1B29EB"/>
    <w:pPr>
      <w:ind w:left="1440" w:hanging="360"/>
      <w:outlineLvl w:val="9"/>
    </w:pPr>
    <w:rPr>
      <w:rFonts w:ascii="Times New Roman" w:hAnsi="Times New Roman" w:cs="Times New Roman"/>
    </w:rPr>
  </w:style>
  <w:style w:type="character" w:customStyle="1" w:styleId="CitaviBibliographySubheading6Zchn">
    <w:name w:val="Citavi Bibliography Subheading 6 Zchn"/>
    <w:basedOn w:val="ListenabsatzZchn"/>
    <w:link w:val="CitaviBibliographySubheading6"/>
    <w:uiPriority w:val="99"/>
    <w:rsid w:val="001B29EB"/>
    <w:rPr>
      <w:rFonts w:ascii="Times New Roman" w:eastAsiaTheme="majorEastAsia" w:hAnsi="Times New Roman" w:cs="Times New Roman"/>
      <w:i/>
      <w:iCs/>
      <w:color w:val="1F3763" w:themeColor="accent1" w:themeShade="7F"/>
    </w:rPr>
  </w:style>
  <w:style w:type="character" w:customStyle="1" w:styleId="berschrift7Zchn">
    <w:name w:val="Überschrift 7 Zchn"/>
    <w:basedOn w:val="Absatz-Standardschriftart"/>
    <w:link w:val="berschrift7"/>
    <w:rsid w:val="001B29EB"/>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1B29EB"/>
    <w:pPr>
      <w:ind w:left="1440" w:hanging="360"/>
      <w:outlineLvl w:val="9"/>
    </w:pPr>
    <w:rPr>
      <w:rFonts w:ascii="Times New Roman" w:hAnsi="Times New Roman" w:cs="Times New Roman"/>
    </w:rPr>
  </w:style>
  <w:style w:type="character" w:customStyle="1" w:styleId="CitaviBibliographySubheading7Zchn">
    <w:name w:val="Citavi Bibliography Subheading 7 Zchn"/>
    <w:basedOn w:val="ListenabsatzZchn"/>
    <w:link w:val="CitaviBibliographySubheading7"/>
    <w:uiPriority w:val="99"/>
    <w:rsid w:val="001B29EB"/>
    <w:rPr>
      <w:rFonts w:ascii="Times New Roman" w:eastAsiaTheme="majorEastAsia" w:hAnsi="Times New Roman" w:cs="Times New Roman"/>
      <w:color w:val="272727" w:themeColor="text1" w:themeTint="D8"/>
      <w:sz w:val="21"/>
      <w:szCs w:val="21"/>
    </w:rPr>
  </w:style>
  <w:style w:type="character" w:customStyle="1" w:styleId="berschrift8Zchn">
    <w:name w:val="Überschrift 8 Zchn"/>
    <w:basedOn w:val="Absatz-Standardschriftart"/>
    <w:link w:val="berschrift8"/>
    <w:uiPriority w:val="9"/>
    <w:semiHidden/>
    <w:rsid w:val="001B29E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1B29EB"/>
    <w:pPr>
      <w:numPr>
        <w:ilvl w:val="1"/>
        <w:numId w:val="3"/>
      </w:numPr>
      <w:outlineLvl w:val="9"/>
    </w:pPr>
    <w:rPr>
      <w:rFonts w:ascii="Times New Roman" w:hAnsi="Times New Roman" w:cs="Times New Roman"/>
    </w:rPr>
  </w:style>
  <w:style w:type="character" w:customStyle="1" w:styleId="CitaviBibliographySubheading8Zchn">
    <w:name w:val="Citavi Bibliography Subheading 8 Zchn"/>
    <w:basedOn w:val="ListenabsatzZchn"/>
    <w:link w:val="CitaviBibliographySubheading8"/>
    <w:uiPriority w:val="99"/>
    <w:rsid w:val="001B29EB"/>
    <w:rPr>
      <w:rFonts w:ascii="Times New Roman" w:eastAsiaTheme="majorEastAsia" w:hAnsi="Times New Roman" w:cs="Times New Roman"/>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1B29EB"/>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325231"/>
    <w:rPr>
      <w:sz w:val="16"/>
      <w:szCs w:val="16"/>
    </w:rPr>
  </w:style>
  <w:style w:type="paragraph" w:styleId="Kommentartext">
    <w:name w:val="annotation text"/>
    <w:basedOn w:val="Standard"/>
    <w:link w:val="KommentartextZchn"/>
    <w:uiPriority w:val="99"/>
    <w:unhideWhenUsed/>
    <w:rsid w:val="00325231"/>
    <w:pPr>
      <w:spacing w:line="240" w:lineRule="auto"/>
    </w:pPr>
    <w:rPr>
      <w:sz w:val="20"/>
      <w:szCs w:val="20"/>
    </w:rPr>
  </w:style>
  <w:style w:type="character" w:customStyle="1" w:styleId="KommentartextZchn">
    <w:name w:val="Kommentartext Zchn"/>
    <w:basedOn w:val="Absatz-Standardschriftart"/>
    <w:link w:val="Kommentartext"/>
    <w:uiPriority w:val="99"/>
    <w:rsid w:val="00325231"/>
    <w:rPr>
      <w:sz w:val="20"/>
      <w:szCs w:val="20"/>
    </w:rPr>
  </w:style>
  <w:style w:type="paragraph" w:styleId="Kommentarthema">
    <w:name w:val="annotation subject"/>
    <w:basedOn w:val="Kommentartext"/>
    <w:next w:val="Kommentartext"/>
    <w:link w:val="KommentarthemaZchn"/>
    <w:uiPriority w:val="99"/>
    <w:semiHidden/>
    <w:unhideWhenUsed/>
    <w:rsid w:val="00325231"/>
    <w:rPr>
      <w:b/>
      <w:bCs/>
    </w:rPr>
  </w:style>
  <w:style w:type="character" w:customStyle="1" w:styleId="KommentarthemaZchn">
    <w:name w:val="Kommentarthema Zchn"/>
    <w:basedOn w:val="KommentartextZchn"/>
    <w:link w:val="Kommentarthema"/>
    <w:uiPriority w:val="99"/>
    <w:semiHidden/>
    <w:rsid w:val="00325231"/>
    <w:rPr>
      <w:b/>
      <w:bCs/>
      <w:sz w:val="20"/>
      <w:szCs w:val="20"/>
    </w:rPr>
  </w:style>
  <w:style w:type="paragraph" w:styleId="Sprechblasentext">
    <w:name w:val="Balloon Text"/>
    <w:basedOn w:val="Standard"/>
    <w:link w:val="SprechblasentextZchn"/>
    <w:uiPriority w:val="99"/>
    <w:semiHidden/>
    <w:unhideWhenUsed/>
    <w:rsid w:val="0032523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5231"/>
    <w:rPr>
      <w:rFonts w:ascii="Segoe UI" w:hAnsi="Segoe UI" w:cs="Segoe UI"/>
      <w:sz w:val="18"/>
      <w:szCs w:val="18"/>
    </w:rPr>
  </w:style>
  <w:style w:type="table" w:customStyle="1" w:styleId="TableGrid">
    <w:name w:val="TableGrid"/>
    <w:rsid w:val="00A34588"/>
    <w:pPr>
      <w:spacing w:after="0" w:line="240" w:lineRule="auto"/>
    </w:pPr>
    <w:rPr>
      <w:rFonts w:eastAsiaTheme="minorEastAsia"/>
      <w:lang w:eastAsia="en-GB"/>
    </w:rPr>
    <w:tblPr>
      <w:tblCellMar>
        <w:top w:w="0" w:type="dxa"/>
        <w:left w:w="0" w:type="dxa"/>
        <w:bottom w:w="0" w:type="dxa"/>
        <w:right w:w="0" w:type="dxa"/>
      </w:tblCellMar>
    </w:tblPr>
  </w:style>
  <w:style w:type="paragraph" w:styleId="Beschriftung">
    <w:name w:val="caption"/>
    <w:basedOn w:val="Standard"/>
    <w:next w:val="Standard"/>
    <w:uiPriority w:val="35"/>
    <w:unhideWhenUsed/>
    <w:qFormat/>
    <w:rsid w:val="00856A72"/>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BB20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Inhaltsverzeichnisberschrift">
    <w:name w:val="TOC Heading"/>
    <w:basedOn w:val="berschrift1"/>
    <w:next w:val="Standard"/>
    <w:uiPriority w:val="39"/>
    <w:semiHidden/>
    <w:unhideWhenUsed/>
    <w:qFormat/>
    <w:rsid w:val="00993BA2"/>
    <w:pPr>
      <w:outlineLvl w:val="9"/>
    </w:pPr>
  </w:style>
  <w:style w:type="paragraph" w:styleId="Literaturverzeichnis">
    <w:name w:val="Bibliography"/>
    <w:basedOn w:val="Standard"/>
    <w:next w:val="Standard"/>
    <w:uiPriority w:val="37"/>
    <w:semiHidden/>
    <w:unhideWhenUsed/>
    <w:rsid w:val="00993BA2"/>
  </w:style>
  <w:style w:type="character" w:styleId="Buchtitel">
    <w:name w:val="Book Title"/>
    <w:basedOn w:val="Absatz-Standardschriftart"/>
    <w:uiPriority w:val="33"/>
    <w:qFormat/>
    <w:rsid w:val="00993BA2"/>
    <w:rPr>
      <w:b/>
      <w:bCs/>
      <w:i/>
      <w:iCs/>
      <w:spacing w:val="5"/>
    </w:rPr>
  </w:style>
  <w:style w:type="character" w:styleId="IntensiverVerweis">
    <w:name w:val="Intense Reference"/>
    <w:basedOn w:val="Absatz-Standardschriftart"/>
    <w:uiPriority w:val="32"/>
    <w:qFormat/>
    <w:rsid w:val="00993BA2"/>
    <w:rPr>
      <w:b/>
      <w:bCs/>
      <w:smallCaps/>
      <w:color w:val="4472C4" w:themeColor="accent1"/>
      <w:spacing w:val="5"/>
    </w:rPr>
  </w:style>
  <w:style w:type="character" w:styleId="SchwacherVerweis">
    <w:name w:val="Subtle Reference"/>
    <w:basedOn w:val="Absatz-Standardschriftart"/>
    <w:uiPriority w:val="31"/>
    <w:qFormat/>
    <w:rsid w:val="00993BA2"/>
    <w:rPr>
      <w:smallCaps/>
      <w:color w:val="5A5A5A" w:themeColor="text1" w:themeTint="A5"/>
    </w:rPr>
  </w:style>
  <w:style w:type="character" w:styleId="IntensiveHervorhebung">
    <w:name w:val="Intense Emphasis"/>
    <w:basedOn w:val="Absatz-Standardschriftart"/>
    <w:uiPriority w:val="21"/>
    <w:qFormat/>
    <w:rsid w:val="00993BA2"/>
    <w:rPr>
      <w:i/>
      <w:iCs/>
      <w:color w:val="4472C4" w:themeColor="accent1"/>
    </w:rPr>
  </w:style>
  <w:style w:type="paragraph" w:styleId="IntensivesZitat">
    <w:name w:val="Intense Quote"/>
    <w:basedOn w:val="Standard"/>
    <w:next w:val="Standard"/>
    <w:link w:val="IntensivesZitatZchn"/>
    <w:uiPriority w:val="30"/>
    <w:qFormat/>
    <w:rsid w:val="00993B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993BA2"/>
    <w:rPr>
      <w:i/>
      <w:iCs/>
      <w:color w:val="4472C4" w:themeColor="accent1"/>
    </w:rPr>
  </w:style>
  <w:style w:type="paragraph" w:styleId="Zitat">
    <w:name w:val="Quote"/>
    <w:basedOn w:val="Standard"/>
    <w:next w:val="Standard"/>
    <w:link w:val="ZitatZchn"/>
    <w:uiPriority w:val="29"/>
    <w:qFormat/>
    <w:rsid w:val="00993BA2"/>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93BA2"/>
    <w:rPr>
      <w:i/>
      <w:iCs/>
      <w:color w:val="404040" w:themeColor="text1" w:themeTint="BF"/>
    </w:rPr>
  </w:style>
  <w:style w:type="table" w:styleId="MittlereListe1-Akzent1">
    <w:name w:val="Medium List 1 Accent 1"/>
    <w:basedOn w:val="NormaleTabelle"/>
    <w:uiPriority w:val="65"/>
    <w:semiHidden/>
    <w:unhideWhenUsed/>
    <w:rsid w:val="00993BA2"/>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993B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93BA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93BA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993BA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993BA2"/>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993B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93BA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93BA2"/>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93BA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93B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93BA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93B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93BA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93BA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93B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93B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93B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93B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93B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93BA2"/>
    <w:pPr>
      <w:spacing w:after="0" w:line="240" w:lineRule="auto"/>
    </w:pPr>
  </w:style>
  <w:style w:type="character" w:styleId="HTMLVariable">
    <w:name w:val="HTML Variable"/>
    <w:basedOn w:val="Absatz-Standardschriftart"/>
    <w:uiPriority w:val="99"/>
    <w:semiHidden/>
    <w:unhideWhenUsed/>
    <w:rsid w:val="00993BA2"/>
    <w:rPr>
      <w:i/>
      <w:iCs/>
    </w:rPr>
  </w:style>
  <w:style w:type="character" w:styleId="HTMLSchreibmaschine">
    <w:name w:val="HTML Typewriter"/>
    <w:basedOn w:val="Absatz-Standardschriftart"/>
    <w:uiPriority w:val="99"/>
    <w:semiHidden/>
    <w:unhideWhenUsed/>
    <w:rsid w:val="00993BA2"/>
    <w:rPr>
      <w:rFonts w:ascii="Consolas" w:hAnsi="Consolas"/>
      <w:sz w:val="20"/>
      <w:szCs w:val="20"/>
    </w:rPr>
  </w:style>
  <w:style w:type="character" w:styleId="HTMLBeispiel">
    <w:name w:val="HTML Sample"/>
    <w:basedOn w:val="Absatz-Standardschriftart"/>
    <w:uiPriority w:val="99"/>
    <w:semiHidden/>
    <w:unhideWhenUsed/>
    <w:rsid w:val="00993BA2"/>
    <w:rPr>
      <w:rFonts w:ascii="Consolas" w:hAnsi="Consolas"/>
      <w:sz w:val="24"/>
      <w:szCs w:val="24"/>
    </w:rPr>
  </w:style>
  <w:style w:type="paragraph" w:styleId="HTMLVorformatiert">
    <w:name w:val="HTML Preformatted"/>
    <w:basedOn w:val="Standard"/>
    <w:link w:val="HTMLVorformatiertZchn"/>
    <w:uiPriority w:val="99"/>
    <w:semiHidden/>
    <w:unhideWhenUsed/>
    <w:rsid w:val="00993B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993BA2"/>
    <w:rPr>
      <w:rFonts w:ascii="Consolas" w:hAnsi="Consolas"/>
      <w:sz w:val="20"/>
      <w:szCs w:val="20"/>
    </w:rPr>
  </w:style>
  <w:style w:type="character" w:styleId="HTMLTastatur">
    <w:name w:val="HTML Keyboard"/>
    <w:basedOn w:val="Absatz-Standardschriftart"/>
    <w:uiPriority w:val="99"/>
    <w:semiHidden/>
    <w:unhideWhenUsed/>
    <w:rsid w:val="00993BA2"/>
    <w:rPr>
      <w:rFonts w:ascii="Consolas" w:hAnsi="Consolas"/>
      <w:sz w:val="20"/>
      <w:szCs w:val="20"/>
    </w:rPr>
  </w:style>
  <w:style w:type="character" w:styleId="HTMLDefinition">
    <w:name w:val="HTML Definition"/>
    <w:basedOn w:val="Absatz-Standardschriftart"/>
    <w:uiPriority w:val="99"/>
    <w:semiHidden/>
    <w:unhideWhenUsed/>
    <w:rsid w:val="00993BA2"/>
    <w:rPr>
      <w:i/>
      <w:iCs/>
    </w:rPr>
  </w:style>
  <w:style w:type="character" w:styleId="HTMLCode">
    <w:name w:val="HTML Code"/>
    <w:basedOn w:val="Absatz-Standardschriftart"/>
    <w:uiPriority w:val="99"/>
    <w:semiHidden/>
    <w:unhideWhenUsed/>
    <w:rsid w:val="00993BA2"/>
    <w:rPr>
      <w:rFonts w:ascii="Consolas" w:hAnsi="Consolas"/>
      <w:sz w:val="20"/>
      <w:szCs w:val="20"/>
    </w:rPr>
  </w:style>
  <w:style w:type="character" w:styleId="HTMLZitat">
    <w:name w:val="HTML Cite"/>
    <w:basedOn w:val="Absatz-Standardschriftart"/>
    <w:uiPriority w:val="99"/>
    <w:semiHidden/>
    <w:unhideWhenUsed/>
    <w:rsid w:val="00993BA2"/>
    <w:rPr>
      <w:i/>
      <w:iCs/>
    </w:rPr>
  </w:style>
  <w:style w:type="paragraph" w:styleId="HTMLAdresse">
    <w:name w:val="HTML Address"/>
    <w:basedOn w:val="Standard"/>
    <w:link w:val="HTMLAdresseZchn"/>
    <w:uiPriority w:val="99"/>
    <w:semiHidden/>
    <w:unhideWhenUsed/>
    <w:rsid w:val="00993BA2"/>
    <w:pPr>
      <w:spacing w:after="0" w:line="240" w:lineRule="auto"/>
    </w:pPr>
    <w:rPr>
      <w:i/>
      <w:iCs/>
    </w:rPr>
  </w:style>
  <w:style w:type="character" w:customStyle="1" w:styleId="HTMLAdresseZchn">
    <w:name w:val="HTML Adresse Zchn"/>
    <w:basedOn w:val="Absatz-Standardschriftart"/>
    <w:link w:val="HTMLAdresse"/>
    <w:uiPriority w:val="99"/>
    <w:semiHidden/>
    <w:rsid w:val="00993BA2"/>
    <w:rPr>
      <w:i/>
      <w:iCs/>
    </w:rPr>
  </w:style>
  <w:style w:type="character" w:styleId="HTMLAkronym">
    <w:name w:val="HTML Acronym"/>
    <w:basedOn w:val="Absatz-Standardschriftart"/>
    <w:uiPriority w:val="99"/>
    <w:semiHidden/>
    <w:unhideWhenUsed/>
    <w:rsid w:val="00993BA2"/>
  </w:style>
  <w:style w:type="paragraph" w:styleId="NurText">
    <w:name w:val="Plain Text"/>
    <w:basedOn w:val="Standard"/>
    <w:link w:val="NurTextZchn"/>
    <w:uiPriority w:val="99"/>
    <w:semiHidden/>
    <w:unhideWhenUsed/>
    <w:rsid w:val="00993BA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993BA2"/>
    <w:rPr>
      <w:rFonts w:ascii="Consolas" w:hAnsi="Consolas"/>
      <w:sz w:val="21"/>
      <w:szCs w:val="21"/>
    </w:rPr>
  </w:style>
  <w:style w:type="paragraph" w:styleId="Dokumentstruktur">
    <w:name w:val="Document Map"/>
    <w:basedOn w:val="Standard"/>
    <w:link w:val="DokumentstrukturZchn"/>
    <w:uiPriority w:val="99"/>
    <w:semiHidden/>
    <w:unhideWhenUsed/>
    <w:rsid w:val="00993BA2"/>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93BA2"/>
    <w:rPr>
      <w:rFonts w:ascii="Segoe UI" w:hAnsi="Segoe UI" w:cs="Segoe UI"/>
      <w:sz w:val="16"/>
      <w:szCs w:val="16"/>
    </w:rPr>
  </w:style>
  <w:style w:type="character" w:styleId="Hervorhebung">
    <w:name w:val="Emphasis"/>
    <w:basedOn w:val="Absatz-Standardschriftart"/>
    <w:uiPriority w:val="20"/>
    <w:qFormat/>
    <w:rsid w:val="00993BA2"/>
    <w:rPr>
      <w:i/>
      <w:iCs/>
    </w:rPr>
  </w:style>
  <w:style w:type="character" w:styleId="Fett">
    <w:name w:val="Strong"/>
    <w:basedOn w:val="Absatz-Standardschriftart"/>
    <w:uiPriority w:val="22"/>
    <w:qFormat/>
    <w:rsid w:val="00993BA2"/>
    <w:rPr>
      <w:b/>
      <w:bCs/>
    </w:rPr>
  </w:style>
  <w:style w:type="character" w:styleId="BesuchterLink">
    <w:name w:val="FollowedHyperlink"/>
    <w:basedOn w:val="Absatz-Standardschriftart"/>
    <w:uiPriority w:val="99"/>
    <w:semiHidden/>
    <w:unhideWhenUsed/>
    <w:rsid w:val="00993BA2"/>
    <w:rPr>
      <w:color w:val="954F72" w:themeColor="followedHyperlink"/>
      <w:u w:val="single"/>
    </w:rPr>
  </w:style>
  <w:style w:type="character" w:styleId="Hyperlink">
    <w:name w:val="Hyperlink"/>
    <w:basedOn w:val="Absatz-Standardschriftart"/>
    <w:uiPriority w:val="99"/>
    <w:unhideWhenUsed/>
    <w:rsid w:val="00993BA2"/>
    <w:rPr>
      <w:color w:val="0563C1" w:themeColor="hyperlink"/>
      <w:u w:val="single"/>
    </w:rPr>
  </w:style>
  <w:style w:type="paragraph" w:styleId="Blocktext">
    <w:name w:val="Block Text"/>
    <w:basedOn w:val="Standard"/>
    <w:uiPriority w:val="99"/>
    <w:semiHidden/>
    <w:unhideWhenUsed/>
    <w:rsid w:val="00993BA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993BA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93BA2"/>
    <w:rPr>
      <w:sz w:val="16"/>
      <w:szCs w:val="16"/>
    </w:rPr>
  </w:style>
  <w:style w:type="paragraph" w:styleId="Textkrper-Einzug2">
    <w:name w:val="Body Text Indent 2"/>
    <w:basedOn w:val="Standard"/>
    <w:link w:val="Textkrper-Einzug2Zchn"/>
    <w:uiPriority w:val="99"/>
    <w:semiHidden/>
    <w:unhideWhenUsed/>
    <w:rsid w:val="00993BA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93BA2"/>
  </w:style>
  <w:style w:type="paragraph" w:styleId="Textkrper3">
    <w:name w:val="Body Text 3"/>
    <w:basedOn w:val="Standard"/>
    <w:link w:val="Textkrper3Zchn"/>
    <w:uiPriority w:val="99"/>
    <w:semiHidden/>
    <w:unhideWhenUsed/>
    <w:rsid w:val="00993BA2"/>
    <w:pPr>
      <w:spacing w:after="120"/>
    </w:pPr>
    <w:rPr>
      <w:sz w:val="16"/>
      <w:szCs w:val="16"/>
    </w:rPr>
  </w:style>
  <w:style w:type="character" w:customStyle="1" w:styleId="Textkrper3Zchn">
    <w:name w:val="Textkörper 3 Zchn"/>
    <w:basedOn w:val="Absatz-Standardschriftart"/>
    <w:link w:val="Textkrper3"/>
    <w:uiPriority w:val="99"/>
    <w:semiHidden/>
    <w:rsid w:val="00993BA2"/>
    <w:rPr>
      <w:sz w:val="16"/>
      <w:szCs w:val="16"/>
    </w:rPr>
  </w:style>
  <w:style w:type="paragraph" w:styleId="Textkrper2">
    <w:name w:val="Body Text 2"/>
    <w:basedOn w:val="Standard"/>
    <w:link w:val="Textkrper2Zchn"/>
    <w:uiPriority w:val="99"/>
    <w:semiHidden/>
    <w:unhideWhenUsed/>
    <w:rsid w:val="00993BA2"/>
    <w:pPr>
      <w:spacing w:after="120" w:line="480" w:lineRule="auto"/>
    </w:pPr>
  </w:style>
  <w:style w:type="character" w:customStyle="1" w:styleId="Textkrper2Zchn">
    <w:name w:val="Textkörper 2 Zchn"/>
    <w:basedOn w:val="Absatz-Standardschriftart"/>
    <w:link w:val="Textkrper2"/>
    <w:uiPriority w:val="99"/>
    <w:semiHidden/>
    <w:rsid w:val="00993BA2"/>
  </w:style>
  <w:style w:type="paragraph" w:styleId="Fu-Endnotenberschrift">
    <w:name w:val="Note Heading"/>
    <w:basedOn w:val="Standard"/>
    <w:next w:val="Standard"/>
    <w:link w:val="Fu-EndnotenberschriftZchn"/>
    <w:uiPriority w:val="99"/>
    <w:semiHidden/>
    <w:unhideWhenUsed/>
    <w:rsid w:val="00993BA2"/>
    <w:pPr>
      <w:spacing w:after="0" w:line="240" w:lineRule="auto"/>
    </w:pPr>
  </w:style>
  <w:style w:type="character" w:customStyle="1" w:styleId="Fu-EndnotenberschriftZchn">
    <w:name w:val="Fuß/-Endnotenüberschrift Zchn"/>
    <w:basedOn w:val="Absatz-Standardschriftart"/>
    <w:link w:val="Fu-Endnotenberschrift"/>
    <w:uiPriority w:val="99"/>
    <w:semiHidden/>
    <w:rsid w:val="00993BA2"/>
  </w:style>
  <w:style w:type="paragraph" w:styleId="Textkrper-Zeileneinzug">
    <w:name w:val="Body Text Indent"/>
    <w:basedOn w:val="Standard"/>
    <w:link w:val="Textkrper-ZeileneinzugZchn"/>
    <w:uiPriority w:val="99"/>
    <w:semiHidden/>
    <w:unhideWhenUsed/>
    <w:rsid w:val="00993BA2"/>
    <w:pPr>
      <w:spacing w:after="120"/>
      <w:ind w:left="283"/>
    </w:pPr>
  </w:style>
  <w:style w:type="character" w:customStyle="1" w:styleId="Textkrper-ZeileneinzugZchn">
    <w:name w:val="Textkörper-Zeileneinzug Zchn"/>
    <w:basedOn w:val="Absatz-Standardschriftart"/>
    <w:link w:val="Textkrper-Zeileneinzug"/>
    <w:uiPriority w:val="99"/>
    <w:semiHidden/>
    <w:rsid w:val="00993BA2"/>
  </w:style>
  <w:style w:type="paragraph" w:styleId="Textkrper-Erstzeileneinzug2">
    <w:name w:val="Body Text First Indent 2"/>
    <w:basedOn w:val="Textkrper-Zeileneinzug"/>
    <w:link w:val="Textkrper-Erstzeileneinzug2Zchn"/>
    <w:uiPriority w:val="99"/>
    <w:semiHidden/>
    <w:unhideWhenUsed/>
    <w:rsid w:val="00993BA2"/>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93BA2"/>
  </w:style>
  <w:style w:type="paragraph" w:styleId="Textkrper">
    <w:name w:val="Body Text"/>
    <w:basedOn w:val="Standard"/>
    <w:link w:val="TextkrperZchn"/>
    <w:uiPriority w:val="99"/>
    <w:semiHidden/>
    <w:unhideWhenUsed/>
    <w:rsid w:val="00993BA2"/>
    <w:pPr>
      <w:spacing w:after="120"/>
    </w:pPr>
  </w:style>
  <w:style w:type="character" w:customStyle="1" w:styleId="TextkrperZchn">
    <w:name w:val="Textkörper Zchn"/>
    <w:basedOn w:val="Absatz-Standardschriftart"/>
    <w:link w:val="Textkrper"/>
    <w:uiPriority w:val="99"/>
    <w:semiHidden/>
    <w:rsid w:val="00993BA2"/>
  </w:style>
  <w:style w:type="paragraph" w:styleId="Textkrper-Erstzeileneinzug">
    <w:name w:val="Body Text First Indent"/>
    <w:basedOn w:val="Textkrper"/>
    <w:link w:val="Textkrper-ErstzeileneinzugZchn"/>
    <w:uiPriority w:val="99"/>
    <w:semiHidden/>
    <w:unhideWhenUsed/>
    <w:rsid w:val="00993BA2"/>
    <w:pPr>
      <w:spacing w:after="160"/>
      <w:ind w:firstLine="360"/>
    </w:pPr>
  </w:style>
  <w:style w:type="character" w:customStyle="1" w:styleId="Textkrper-ErstzeileneinzugZchn">
    <w:name w:val="Textkörper-Erstzeileneinzug Zchn"/>
    <w:basedOn w:val="TextkrperZchn"/>
    <w:link w:val="Textkrper-Erstzeileneinzug"/>
    <w:uiPriority w:val="99"/>
    <w:semiHidden/>
    <w:rsid w:val="00993BA2"/>
  </w:style>
  <w:style w:type="paragraph" w:styleId="Datum">
    <w:name w:val="Date"/>
    <w:basedOn w:val="Standard"/>
    <w:next w:val="Standard"/>
    <w:link w:val="DatumZchn"/>
    <w:uiPriority w:val="99"/>
    <w:semiHidden/>
    <w:unhideWhenUsed/>
    <w:rsid w:val="00993BA2"/>
  </w:style>
  <w:style w:type="character" w:customStyle="1" w:styleId="DatumZchn">
    <w:name w:val="Datum Zchn"/>
    <w:basedOn w:val="Absatz-Standardschriftart"/>
    <w:link w:val="Datum"/>
    <w:uiPriority w:val="99"/>
    <w:semiHidden/>
    <w:rsid w:val="00993BA2"/>
  </w:style>
  <w:style w:type="paragraph" w:styleId="Anrede">
    <w:name w:val="Salutation"/>
    <w:basedOn w:val="Standard"/>
    <w:next w:val="Standard"/>
    <w:link w:val="AnredeZchn"/>
    <w:uiPriority w:val="99"/>
    <w:semiHidden/>
    <w:unhideWhenUsed/>
    <w:rsid w:val="00993BA2"/>
  </w:style>
  <w:style w:type="character" w:customStyle="1" w:styleId="AnredeZchn">
    <w:name w:val="Anrede Zchn"/>
    <w:basedOn w:val="Absatz-Standardschriftart"/>
    <w:link w:val="Anrede"/>
    <w:uiPriority w:val="99"/>
    <w:semiHidden/>
    <w:rsid w:val="00993BA2"/>
  </w:style>
  <w:style w:type="paragraph" w:styleId="Nachrichtenkopf">
    <w:name w:val="Message Header"/>
    <w:basedOn w:val="Standard"/>
    <w:link w:val="NachrichtenkopfZchn"/>
    <w:uiPriority w:val="99"/>
    <w:semiHidden/>
    <w:unhideWhenUsed/>
    <w:rsid w:val="00993BA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993BA2"/>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993BA2"/>
    <w:pPr>
      <w:spacing w:after="120"/>
      <w:ind w:left="1415"/>
      <w:contextualSpacing/>
    </w:pPr>
  </w:style>
  <w:style w:type="paragraph" w:styleId="Listenfortsetzung4">
    <w:name w:val="List Continue 4"/>
    <w:basedOn w:val="Standard"/>
    <w:uiPriority w:val="99"/>
    <w:semiHidden/>
    <w:unhideWhenUsed/>
    <w:rsid w:val="00993BA2"/>
    <w:pPr>
      <w:spacing w:after="120"/>
      <w:ind w:left="1132"/>
      <w:contextualSpacing/>
    </w:pPr>
  </w:style>
  <w:style w:type="paragraph" w:styleId="Listenfortsetzung3">
    <w:name w:val="List Continue 3"/>
    <w:basedOn w:val="Standard"/>
    <w:uiPriority w:val="99"/>
    <w:semiHidden/>
    <w:unhideWhenUsed/>
    <w:rsid w:val="00993BA2"/>
    <w:pPr>
      <w:spacing w:after="120"/>
      <w:ind w:left="849"/>
      <w:contextualSpacing/>
    </w:pPr>
  </w:style>
  <w:style w:type="paragraph" w:styleId="Listenfortsetzung2">
    <w:name w:val="List Continue 2"/>
    <w:basedOn w:val="Standard"/>
    <w:uiPriority w:val="99"/>
    <w:semiHidden/>
    <w:unhideWhenUsed/>
    <w:rsid w:val="00993BA2"/>
    <w:pPr>
      <w:spacing w:after="120"/>
      <w:ind w:left="566"/>
      <w:contextualSpacing/>
    </w:pPr>
  </w:style>
  <w:style w:type="paragraph" w:styleId="Listenfortsetzung">
    <w:name w:val="List Continue"/>
    <w:basedOn w:val="Standard"/>
    <w:uiPriority w:val="99"/>
    <w:semiHidden/>
    <w:unhideWhenUsed/>
    <w:rsid w:val="00993BA2"/>
    <w:pPr>
      <w:spacing w:after="120"/>
      <w:ind w:left="283"/>
      <w:contextualSpacing/>
    </w:pPr>
  </w:style>
  <w:style w:type="paragraph" w:styleId="Unterschrift">
    <w:name w:val="Signature"/>
    <w:basedOn w:val="Standard"/>
    <w:link w:val="UnterschriftZchn"/>
    <w:uiPriority w:val="99"/>
    <w:semiHidden/>
    <w:unhideWhenUsed/>
    <w:rsid w:val="00993BA2"/>
    <w:pPr>
      <w:spacing w:after="0" w:line="240" w:lineRule="auto"/>
      <w:ind w:left="4252"/>
    </w:pPr>
  </w:style>
  <w:style w:type="character" w:customStyle="1" w:styleId="UnterschriftZchn">
    <w:name w:val="Unterschrift Zchn"/>
    <w:basedOn w:val="Absatz-Standardschriftart"/>
    <w:link w:val="Unterschrift"/>
    <w:uiPriority w:val="99"/>
    <w:semiHidden/>
    <w:rsid w:val="00993BA2"/>
  </w:style>
  <w:style w:type="paragraph" w:styleId="Gruformel">
    <w:name w:val="Closing"/>
    <w:basedOn w:val="Standard"/>
    <w:link w:val="GruformelZchn"/>
    <w:uiPriority w:val="99"/>
    <w:semiHidden/>
    <w:unhideWhenUsed/>
    <w:rsid w:val="00993BA2"/>
    <w:pPr>
      <w:spacing w:after="0" w:line="240" w:lineRule="auto"/>
      <w:ind w:left="4252"/>
    </w:pPr>
  </w:style>
  <w:style w:type="character" w:customStyle="1" w:styleId="GruformelZchn">
    <w:name w:val="Grußformel Zchn"/>
    <w:basedOn w:val="Absatz-Standardschriftart"/>
    <w:link w:val="Gruformel"/>
    <w:uiPriority w:val="99"/>
    <w:semiHidden/>
    <w:rsid w:val="00993BA2"/>
  </w:style>
  <w:style w:type="paragraph" w:styleId="Listennummer5">
    <w:name w:val="List Number 5"/>
    <w:basedOn w:val="Standard"/>
    <w:uiPriority w:val="99"/>
    <w:semiHidden/>
    <w:unhideWhenUsed/>
    <w:rsid w:val="00993BA2"/>
    <w:pPr>
      <w:numPr>
        <w:numId w:val="20"/>
      </w:numPr>
      <w:contextualSpacing/>
    </w:pPr>
  </w:style>
  <w:style w:type="paragraph" w:styleId="Listennummer4">
    <w:name w:val="List Number 4"/>
    <w:basedOn w:val="Standard"/>
    <w:uiPriority w:val="99"/>
    <w:semiHidden/>
    <w:unhideWhenUsed/>
    <w:rsid w:val="00993BA2"/>
    <w:pPr>
      <w:numPr>
        <w:numId w:val="21"/>
      </w:numPr>
      <w:contextualSpacing/>
    </w:pPr>
  </w:style>
  <w:style w:type="paragraph" w:styleId="Listennummer3">
    <w:name w:val="List Number 3"/>
    <w:basedOn w:val="Standard"/>
    <w:uiPriority w:val="99"/>
    <w:semiHidden/>
    <w:unhideWhenUsed/>
    <w:rsid w:val="00993BA2"/>
    <w:pPr>
      <w:numPr>
        <w:numId w:val="22"/>
      </w:numPr>
      <w:contextualSpacing/>
    </w:pPr>
  </w:style>
  <w:style w:type="paragraph" w:styleId="Listennummer2">
    <w:name w:val="List Number 2"/>
    <w:basedOn w:val="Standard"/>
    <w:uiPriority w:val="99"/>
    <w:semiHidden/>
    <w:unhideWhenUsed/>
    <w:rsid w:val="00993BA2"/>
    <w:pPr>
      <w:numPr>
        <w:numId w:val="23"/>
      </w:numPr>
      <w:contextualSpacing/>
    </w:pPr>
  </w:style>
  <w:style w:type="paragraph" w:styleId="Aufzhlungszeichen5">
    <w:name w:val="List Bullet 5"/>
    <w:basedOn w:val="Standard"/>
    <w:uiPriority w:val="99"/>
    <w:semiHidden/>
    <w:unhideWhenUsed/>
    <w:rsid w:val="00993BA2"/>
    <w:pPr>
      <w:numPr>
        <w:numId w:val="24"/>
      </w:numPr>
      <w:contextualSpacing/>
    </w:pPr>
  </w:style>
  <w:style w:type="paragraph" w:styleId="Aufzhlungszeichen4">
    <w:name w:val="List Bullet 4"/>
    <w:basedOn w:val="Standard"/>
    <w:uiPriority w:val="99"/>
    <w:semiHidden/>
    <w:unhideWhenUsed/>
    <w:rsid w:val="00993BA2"/>
    <w:pPr>
      <w:numPr>
        <w:numId w:val="25"/>
      </w:numPr>
      <w:contextualSpacing/>
    </w:pPr>
  </w:style>
  <w:style w:type="paragraph" w:styleId="Aufzhlungszeichen3">
    <w:name w:val="List Bullet 3"/>
    <w:basedOn w:val="Standard"/>
    <w:uiPriority w:val="99"/>
    <w:semiHidden/>
    <w:unhideWhenUsed/>
    <w:rsid w:val="00993BA2"/>
    <w:pPr>
      <w:numPr>
        <w:numId w:val="26"/>
      </w:numPr>
      <w:contextualSpacing/>
    </w:pPr>
  </w:style>
  <w:style w:type="paragraph" w:styleId="Aufzhlungszeichen2">
    <w:name w:val="List Bullet 2"/>
    <w:basedOn w:val="Standard"/>
    <w:uiPriority w:val="99"/>
    <w:semiHidden/>
    <w:unhideWhenUsed/>
    <w:rsid w:val="00993BA2"/>
    <w:pPr>
      <w:numPr>
        <w:numId w:val="27"/>
      </w:numPr>
      <w:contextualSpacing/>
    </w:pPr>
  </w:style>
  <w:style w:type="paragraph" w:styleId="Liste5">
    <w:name w:val="List 5"/>
    <w:basedOn w:val="Standard"/>
    <w:uiPriority w:val="99"/>
    <w:semiHidden/>
    <w:unhideWhenUsed/>
    <w:rsid w:val="00993BA2"/>
    <w:pPr>
      <w:ind w:left="1415" w:hanging="283"/>
      <w:contextualSpacing/>
    </w:pPr>
  </w:style>
  <w:style w:type="paragraph" w:styleId="Liste4">
    <w:name w:val="List 4"/>
    <w:basedOn w:val="Standard"/>
    <w:uiPriority w:val="99"/>
    <w:semiHidden/>
    <w:unhideWhenUsed/>
    <w:rsid w:val="00993BA2"/>
    <w:pPr>
      <w:ind w:left="1132" w:hanging="283"/>
      <w:contextualSpacing/>
    </w:pPr>
  </w:style>
  <w:style w:type="paragraph" w:styleId="Liste3">
    <w:name w:val="List 3"/>
    <w:basedOn w:val="Standard"/>
    <w:uiPriority w:val="99"/>
    <w:semiHidden/>
    <w:unhideWhenUsed/>
    <w:rsid w:val="00993BA2"/>
    <w:pPr>
      <w:ind w:left="849" w:hanging="283"/>
      <w:contextualSpacing/>
    </w:pPr>
  </w:style>
  <w:style w:type="paragraph" w:styleId="Liste2">
    <w:name w:val="List 2"/>
    <w:basedOn w:val="Standard"/>
    <w:uiPriority w:val="99"/>
    <w:semiHidden/>
    <w:unhideWhenUsed/>
    <w:rsid w:val="00993BA2"/>
    <w:pPr>
      <w:ind w:left="566" w:hanging="283"/>
      <w:contextualSpacing/>
    </w:pPr>
  </w:style>
  <w:style w:type="paragraph" w:styleId="Listennummer">
    <w:name w:val="List Number"/>
    <w:basedOn w:val="Standard"/>
    <w:uiPriority w:val="99"/>
    <w:semiHidden/>
    <w:unhideWhenUsed/>
    <w:rsid w:val="00993BA2"/>
    <w:pPr>
      <w:numPr>
        <w:numId w:val="28"/>
      </w:numPr>
      <w:contextualSpacing/>
    </w:pPr>
  </w:style>
  <w:style w:type="paragraph" w:styleId="Aufzhlungszeichen">
    <w:name w:val="List Bullet"/>
    <w:basedOn w:val="Standard"/>
    <w:uiPriority w:val="99"/>
    <w:semiHidden/>
    <w:unhideWhenUsed/>
    <w:rsid w:val="00993BA2"/>
    <w:pPr>
      <w:numPr>
        <w:numId w:val="29"/>
      </w:numPr>
      <w:contextualSpacing/>
    </w:pPr>
  </w:style>
  <w:style w:type="paragraph" w:styleId="Liste">
    <w:name w:val="List"/>
    <w:basedOn w:val="Standard"/>
    <w:uiPriority w:val="99"/>
    <w:semiHidden/>
    <w:unhideWhenUsed/>
    <w:rsid w:val="00993BA2"/>
    <w:pPr>
      <w:ind w:left="283" w:hanging="283"/>
      <w:contextualSpacing/>
    </w:pPr>
  </w:style>
  <w:style w:type="paragraph" w:styleId="RGV-berschrift">
    <w:name w:val="toa heading"/>
    <w:basedOn w:val="Standard"/>
    <w:next w:val="Standard"/>
    <w:uiPriority w:val="99"/>
    <w:semiHidden/>
    <w:unhideWhenUsed/>
    <w:rsid w:val="00993BA2"/>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993BA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993BA2"/>
    <w:rPr>
      <w:rFonts w:ascii="Consolas" w:hAnsi="Consolas"/>
      <w:sz w:val="20"/>
      <w:szCs w:val="20"/>
    </w:rPr>
  </w:style>
  <w:style w:type="paragraph" w:styleId="Rechtsgrundlagenverzeichnis">
    <w:name w:val="table of authorities"/>
    <w:basedOn w:val="Standard"/>
    <w:next w:val="Standard"/>
    <w:uiPriority w:val="99"/>
    <w:semiHidden/>
    <w:unhideWhenUsed/>
    <w:rsid w:val="00993BA2"/>
    <w:pPr>
      <w:spacing w:after="0"/>
      <w:ind w:left="220" w:hanging="220"/>
    </w:pPr>
  </w:style>
  <w:style w:type="paragraph" w:styleId="Endnotentext">
    <w:name w:val="endnote text"/>
    <w:basedOn w:val="Standard"/>
    <w:link w:val="EndnotentextZchn"/>
    <w:uiPriority w:val="99"/>
    <w:semiHidden/>
    <w:unhideWhenUsed/>
    <w:rsid w:val="00993BA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3BA2"/>
    <w:rPr>
      <w:sz w:val="20"/>
      <w:szCs w:val="20"/>
    </w:rPr>
  </w:style>
  <w:style w:type="character" w:styleId="Endnotenzeichen">
    <w:name w:val="endnote reference"/>
    <w:basedOn w:val="Absatz-Standardschriftart"/>
    <w:uiPriority w:val="99"/>
    <w:semiHidden/>
    <w:unhideWhenUsed/>
    <w:rsid w:val="00993BA2"/>
    <w:rPr>
      <w:vertAlign w:val="superscript"/>
    </w:rPr>
  </w:style>
  <w:style w:type="character" w:styleId="Seitenzahl">
    <w:name w:val="page number"/>
    <w:basedOn w:val="Absatz-Standardschriftart"/>
    <w:uiPriority w:val="99"/>
    <w:semiHidden/>
    <w:unhideWhenUsed/>
    <w:rsid w:val="00993BA2"/>
  </w:style>
  <w:style w:type="character" w:styleId="Zeilennummer">
    <w:name w:val="line number"/>
    <w:basedOn w:val="Absatz-Standardschriftart"/>
    <w:uiPriority w:val="99"/>
    <w:semiHidden/>
    <w:unhideWhenUsed/>
    <w:rsid w:val="00993BA2"/>
  </w:style>
  <w:style w:type="character" w:styleId="Funotenzeichen">
    <w:name w:val="footnote reference"/>
    <w:basedOn w:val="Absatz-Standardschriftart"/>
    <w:uiPriority w:val="99"/>
    <w:semiHidden/>
    <w:unhideWhenUsed/>
    <w:rsid w:val="00993BA2"/>
    <w:rPr>
      <w:vertAlign w:val="superscript"/>
    </w:rPr>
  </w:style>
  <w:style w:type="paragraph" w:styleId="Umschlagabsenderadresse">
    <w:name w:val="envelope return"/>
    <w:basedOn w:val="Standard"/>
    <w:uiPriority w:val="99"/>
    <w:semiHidden/>
    <w:unhideWhenUsed/>
    <w:rsid w:val="00993BA2"/>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993BA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993BA2"/>
    <w:pPr>
      <w:spacing w:after="0"/>
    </w:pPr>
  </w:style>
  <w:style w:type="paragraph" w:styleId="Index1">
    <w:name w:val="index 1"/>
    <w:basedOn w:val="Standard"/>
    <w:next w:val="Standard"/>
    <w:autoRedefine/>
    <w:uiPriority w:val="99"/>
    <w:semiHidden/>
    <w:unhideWhenUsed/>
    <w:rsid w:val="00993BA2"/>
    <w:pPr>
      <w:spacing w:after="0" w:line="240" w:lineRule="auto"/>
      <w:ind w:left="220" w:hanging="220"/>
    </w:pPr>
  </w:style>
  <w:style w:type="paragraph" w:styleId="Indexberschrift">
    <w:name w:val="index heading"/>
    <w:basedOn w:val="Standard"/>
    <w:next w:val="Index1"/>
    <w:uiPriority w:val="99"/>
    <w:semiHidden/>
    <w:unhideWhenUsed/>
    <w:rsid w:val="00993BA2"/>
    <w:rPr>
      <w:rFonts w:asciiTheme="majorHAnsi" w:eastAsiaTheme="majorEastAsia" w:hAnsiTheme="majorHAnsi" w:cstheme="majorBidi"/>
      <w:b/>
      <w:bCs/>
    </w:rPr>
  </w:style>
  <w:style w:type="paragraph" w:styleId="Fuzeile">
    <w:name w:val="footer"/>
    <w:basedOn w:val="Standard"/>
    <w:link w:val="FuzeileZchn"/>
    <w:uiPriority w:val="99"/>
    <w:unhideWhenUsed/>
    <w:rsid w:val="00993B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3BA2"/>
  </w:style>
  <w:style w:type="paragraph" w:styleId="Kopfzeile">
    <w:name w:val="header"/>
    <w:basedOn w:val="Standard"/>
    <w:link w:val="KopfzeileZchn"/>
    <w:uiPriority w:val="99"/>
    <w:unhideWhenUsed/>
    <w:rsid w:val="00993B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3BA2"/>
  </w:style>
  <w:style w:type="paragraph" w:styleId="Funotentext">
    <w:name w:val="footnote text"/>
    <w:basedOn w:val="Standard"/>
    <w:link w:val="FunotentextZchn"/>
    <w:uiPriority w:val="99"/>
    <w:semiHidden/>
    <w:unhideWhenUsed/>
    <w:rsid w:val="00993BA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3BA2"/>
    <w:rPr>
      <w:sz w:val="20"/>
      <w:szCs w:val="20"/>
    </w:rPr>
  </w:style>
  <w:style w:type="paragraph" w:styleId="Standardeinzug">
    <w:name w:val="Normal Indent"/>
    <w:basedOn w:val="Standard"/>
    <w:uiPriority w:val="99"/>
    <w:semiHidden/>
    <w:unhideWhenUsed/>
    <w:rsid w:val="00993BA2"/>
    <w:pPr>
      <w:ind w:left="720"/>
    </w:pPr>
  </w:style>
  <w:style w:type="paragraph" w:styleId="Verzeichnis9">
    <w:name w:val="toc 9"/>
    <w:basedOn w:val="Standard"/>
    <w:next w:val="Standard"/>
    <w:autoRedefine/>
    <w:uiPriority w:val="39"/>
    <w:semiHidden/>
    <w:unhideWhenUsed/>
    <w:rsid w:val="00993BA2"/>
    <w:pPr>
      <w:spacing w:after="100"/>
      <w:ind w:left="1760"/>
    </w:pPr>
  </w:style>
  <w:style w:type="paragraph" w:styleId="Verzeichnis8">
    <w:name w:val="toc 8"/>
    <w:basedOn w:val="Standard"/>
    <w:next w:val="Standard"/>
    <w:autoRedefine/>
    <w:uiPriority w:val="39"/>
    <w:semiHidden/>
    <w:unhideWhenUsed/>
    <w:rsid w:val="00993BA2"/>
    <w:pPr>
      <w:spacing w:after="100"/>
      <w:ind w:left="1540"/>
    </w:pPr>
  </w:style>
  <w:style w:type="paragraph" w:styleId="Verzeichnis7">
    <w:name w:val="toc 7"/>
    <w:basedOn w:val="Standard"/>
    <w:next w:val="Standard"/>
    <w:autoRedefine/>
    <w:uiPriority w:val="39"/>
    <w:semiHidden/>
    <w:unhideWhenUsed/>
    <w:rsid w:val="00993BA2"/>
    <w:pPr>
      <w:spacing w:after="100"/>
      <w:ind w:left="1320"/>
    </w:pPr>
  </w:style>
  <w:style w:type="paragraph" w:styleId="Verzeichnis6">
    <w:name w:val="toc 6"/>
    <w:basedOn w:val="Standard"/>
    <w:next w:val="Standard"/>
    <w:autoRedefine/>
    <w:uiPriority w:val="39"/>
    <w:semiHidden/>
    <w:unhideWhenUsed/>
    <w:rsid w:val="00993BA2"/>
    <w:pPr>
      <w:spacing w:after="100"/>
      <w:ind w:left="1100"/>
    </w:pPr>
  </w:style>
  <w:style w:type="paragraph" w:styleId="Verzeichnis5">
    <w:name w:val="toc 5"/>
    <w:basedOn w:val="Standard"/>
    <w:next w:val="Standard"/>
    <w:autoRedefine/>
    <w:uiPriority w:val="39"/>
    <w:semiHidden/>
    <w:unhideWhenUsed/>
    <w:rsid w:val="00993BA2"/>
    <w:pPr>
      <w:spacing w:after="100"/>
      <w:ind w:left="880"/>
    </w:pPr>
  </w:style>
  <w:style w:type="paragraph" w:styleId="Verzeichnis4">
    <w:name w:val="toc 4"/>
    <w:basedOn w:val="Standard"/>
    <w:next w:val="Standard"/>
    <w:autoRedefine/>
    <w:uiPriority w:val="39"/>
    <w:semiHidden/>
    <w:unhideWhenUsed/>
    <w:rsid w:val="00993BA2"/>
    <w:pPr>
      <w:spacing w:after="100"/>
      <w:ind w:left="660"/>
    </w:pPr>
  </w:style>
  <w:style w:type="paragraph" w:styleId="Verzeichnis3">
    <w:name w:val="toc 3"/>
    <w:basedOn w:val="Standard"/>
    <w:next w:val="Standard"/>
    <w:autoRedefine/>
    <w:uiPriority w:val="39"/>
    <w:semiHidden/>
    <w:unhideWhenUsed/>
    <w:rsid w:val="00993BA2"/>
    <w:pPr>
      <w:spacing w:after="100"/>
      <w:ind w:left="440"/>
    </w:pPr>
  </w:style>
  <w:style w:type="paragraph" w:styleId="Verzeichnis2">
    <w:name w:val="toc 2"/>
    <w:basedOn w:val="Standard"/>
    <w:next w:val="Standard"/>
    <w:autoRedefine/>
    <w:uiPriority w:val="39"/>
    <w:semiHidden/>
    <w:unhideWhenUsed/>
    <w:rsid w:val="00993BA2"/>
    <w:pPr>
      <w:spacing w:after="100"/>
      <w:ind w:left="220"/>
    </w:pPr>
  </w:style>
  <w:style w:type="paragraph" w:styleId="Verzeichnis1">
    <w:name w:val="toc 1"/>
    <w:basedOn w:val="Standard"/>
    <w:next w:val="Standard"/>
    <w:autoRedefine/>
    <w:uiPriority w:val="39"/>
    <w:semiHidden/>
    <w:unhideWhenUsed/>
    <w:rsid w:val="00993BA2"/>
    <w:pPr>
      <w:spacing w:after="100"/>
    </w:pPr>
  </w:style>
  <w:style w:type="paragraph" w:styleId="Index9">
    <w:name w:val="index 9"/>
    <w:basedOn w:val="Standard"/>
    <w:next w:val="Standard"/>
    <w:autoRedefine/>
    <w:uiPriority w:val="99"/>
    <w:semiHidden/>
    <w:unhideWhenUsed/>
    <w:rsid w:val="00993BA2"/>
    <w:pPr>
      <w:spacing w:after="0" w:line="240" w:lineRule="auto"/>
      <w:ind w:left="1980" w:hanging="220"/>
    </w:pPr>
  </w:style>
  <w:style w:type="paragraph" w:styleId="Index8">
    <w:name w:val="index 8"/>
    <w:basedOn w:val="Standard"/>
    <w:next w:val="Standard"/>
    <w:autoRedefine/>
    <w:uiPriority w:val="99"/>
    <w:semiHidden/>
    <w:unhideWhenUsed/>
    <w:rsid w:val="00993BA2"/>
    <w:pPr>
      <w:spacing w:after="0" w:line="240" w:lineRule="auto"/>
      <w:ind w:left="1760" w:hanging="220"/>
    </w:pPr>
  </w:style>
  <w:style w:type="paragraph" w:styleId="Index7">
    <w:name w:val="index 7"/>
    <w:basedOn w:val="Standard"/>
    <w:next w:val="Standard"/>
    <w:autoRedefine/>
    <w:uiPriority w:val="99"/>
    <w:semiHidden/>
    <w:unhideWhenUsed/>
    <w:rsid w:val="00993BA2"/>
    <w:pPr>
      <w:spacing w:after="0" w:line="240" w:lineRule="auto"/>
      <w:ind w:left="1540" w:hanging="220"/>
    </w:pPr>
  </w:style>
  <w:style w:type="paragraph" w:styleId="Index6">
    <w:name w:val="index 6"/>
    <w:basedOn w:val="Standard"/>
    <w:next w:val="Standard"/>
    <w:autoRedefine/>
    <w:uiPriority w:val="99"/>
    <w:semiHidden/>
    <w:unhideWhenUsed/>
    <w:rsid w:val="00993BA2"/>
    <w:pPr>
      <w:spacing w:after="0" w:line="240" w:lineRule="auto"/>
      <w:ind w:left="1320" w:hanging="220"/>
    </w:pPr>
  </w:style>
  <w:style w:type="paragraph" w:styleId="Index5">
    <w:name w:val="index 5"/>
    <w:basedOn w:val="Standard"/>
    <w:next w:val="Standard"/>
    <w:autoRedefine/>
    <w:uiPriority w:val="99"/>
    <w:semiHidden/>
    <w:unhideWhenUsed/>
    <w:rsid w:val="00993BA2"/>
    <w:pPr>
      <w:spacing w:after="0" w:line="240" w:lineRule="auto"/>
      <w:ind w:left="1100" w:hanging="220"/>
    </w:pPr>
  </w:style>
  <w:style w:type="paragraph" w:styleId="Index4">
    <w:name w:val="index 4"/>
    <w:basedOn w:val="Standard"/>
    <w:next w:val="Standard"/>
    <w:autoRedefine/>
    <w:uiPriority w:val="99"/>
    <w:semiHidden/>
    <w:unhideWhenUsed/>
    <w:rsid w:val="00993BA2"/>
    <w:pPr>
      <w:spacing w:after="0" w:line="240" w:lineRule="auto"/>
      <w:ind w:left="880" w:hanging="220"/>
    </w:pPr>
  </w:style>
  <w:style w:type="paragraph" w:styleId="Index3">
    <w:name w:val="index 3"/>
    <w:basedOn w:val="Standard"/>
    <w:next w:val="Standard"/>
    <w:autoRedefine/>
    <w:uiPriority w:val="99"/>
    <w:semiHidden/>
    <w:unhideWhenUsed/>
    <w:rsid w:val="00993BA2"/>
    <w:pPr>
      <w:spacing w:after="0" w:line="240" w:lineRule="auto"/>
      <w:ind w:left="660" w:hanging="220"/>
    </w:pPr>
  </w:style>
  <w:style w:type="paragraph" w:styleId="Index2">
    <w:name w:val="index 2"/>
    <w:basedOn w:val="Standard"/>
    <w:next w:val="Standard"/>
    <w:autoRedefine/>
    <w:uiPriority w:val="99"/>
    <w:semiHidden/>
    <w:unhideWhenUsed/>
    <w:rsid w:val="00993BA2"/>
    <w:pPr>
      <w:spacing w:after="0" w:line="240" w:lineRule="auto"/>
      <w:ind w:left="440" w:hanging="220"/>
    </w:pPr>
  </w:style>
  <w:style w:type="character" w:styleId="NichtaufgelsteErwhnung">
    <w:name w:val="Unresolved Mention"/>
    <w:basedOn w:val="Absatz-Standardschriftart"/>
    <w:uiPriority w:val="99"/>
    <w:semiHidden/>
    <w:unhideWhenUsed/>
    <w:rsid w:val="00D352C0"/>
    <w:rPr>
      <w:color w:val="605E5C"/>
      <w:shd w:val="clear" w:color="auto" w:fill="E1DFDD"/>
    </w:rPr>
  </w:style>
  <w:style w:type="character" w:customStyle="1" w:styleId="gnvwddmdn3b">
    <w:name w:val="gnvwddmdn3b"/>
    <w:basedOn w:val="Absatz-Standardschriftart"/>
    <w:rsid w:val="00BD20AE"/>
  </w:style>
  <w:style w:type="character" w:customStyle="1" w:styleId="anchor-text">
    <w:name w:val="anchor-text"/>
    <w:basedOn w:val="Absatz-Standardschriftart"/>
    <w:rsid w:val="00A92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627331">
      <w:bodyDiv w:val="1"/>
      <w:marLeft w:val="0"/>
      <w:marRight w:val="0"/>
      <w:marTop w:val="0"/>
      <w:marBottom w:val="0"/>
      <w:divBdr>
        <w:top w:val="none" w:sz="0" w:space="0" w:color="auto"/>
        <w:left w:val="none" w:sz="0" w:space="0" w:color="auto"/>
        <w:bottom w:val="none" w:sz="0" w:space="0" w:color="auto"/>
        <w:right w:val="none" w:sz="0" w:space="0" w:color="auto"/>
      </w:divBdr>
    </w:div>
    <w:div w:id="1185094606">
      <w:bodyDiv w:val="1"/>
      <w:marLeft w:val="0"/>
      <w:marRight w:val="0"/>
      <w:marTop w:val="0"/>
      <w:marBottom w:val="0"/>
      <w:divBdr>
        <w:top w:val="none" w:sz="0" w:space="0" w:color="auto"/>
        <w:left w:val="none" w:sz="0" w:space="0" w:color="auto"/>
        <w:bottom w:val="none" w:sz="0" w:space="0" w:color="auto"/>
        <w:right w:val="none" w:sz="0" w:space="0" w:color="auto"/>
      </w:divBdr>
    </w:div>
    <w:div w:id="1409033322">
      <w:bodyDiv w:val="1"/>
      <w:marLeft w:val="0"/>
      <w:marRight w:val="0"/>
      <w:marTop w:val="0"/>
      <w:marBottom w:val="0"/>
      <w:divBdr>
        <w:top w:val="none" w:sz="0" w:space="0" w:color="auto"/>
        <w:left w:val="none" w:sz="0" w:space="0" w:color="auto"/>
        <w:bottom w:val="none" w:sz="0" w:space="0" w:color="auto"/>
        <w:right w:val="none" w:sz="0" w:space="0" w:color="auto"/>
      </w:divBdr>
      <w:divsChild>
        <w:div w:id="127286959">
          <w:marLeft w:val="835"/>
          <w:marRight w:val="0"/>
          <w:marTop w:val="0"/>
          <w:marBottom w:val="0"/>
          <w:divBdr>
            <w:top w:val="none" w:sz="0" w:space="0" w:color="auto"/>
            <w:left w:val="none" w:sz="0" w:space="0" w:color="auto"/>
            <w:bottom w:val="none" w:sz="0" w:space="0" w:color="auto"/>
            <w:right w:val="none" w:sz="0" w:space="0" w:color="auto"/>
          </w:divBdr>
        </w:div>
        <w:div w:id="708719939">
          <w:marLeft w:val="835"/>
          <w:marRight w:val="0"/>
          <w:marTop w:val="0"/>
          <w:marBottom w:val="0"/>
          <w:divBdr>
            <w:top w:val="none" w:sz="0" w:space="0" w:color="auto"/>
            <w:left w:val="none" w:sz="0" w:space="0" w:color="auto"/>
            <w:bottom w:val="none" w:sz="0" w:space="0" w:color="auto"/>
            <w:right w:val="none" w:sz="0" w:space="0" w:color="auto"/>
          </w:divBdr>
        </w:div>
        <w:div w:id="863056564">
          <w:marLeft w:val="835"/>
          <w:marRight w:val="0"/>
          <w:marTop w:val="0"/>
          <w:marBottom w:val="0"/>
          <w:divBdr>
            <w:top w:val="none" w:sz="0" w:space="0" w:color="auto"/>
            <w:left w:val="none" w:sz="0" w:space="0" w:color="auto"/>
            <w:bottom w:val="none" w:sz="0" w:space="0" w:color="auto"/>
            <w:right w:val="none" w:sz="0" w:space="0" w:color="auto"/>
          </w:divBdr>
        </w:div>
        <w:div w:id="1176505153">
          <w:marLeft w:val="835"/>
          <w:marRight w:val="0"/>
          <w:marTop w:val="0"/>
          <w:marBottom w:val="0"/>
          <w:divBdr>
            <w:top w:val="none" w:sz="0" w:space="0" w:color="auto"/>
            <w:left w:val="none" w:sz="0" w:space="0" w:color="auto"/>
            <w:bottom w:val="none" w:sz="0" w:space="0" w:color="auto"/>
            <w:right w:val="none" w:sz="0" w:space="0" w:color="auto"/>
          </w:divBdr>
        </w:div>
      </w:divsChild>
    </w:div>
    <w:div w:id="1665166661">
      <w:bodyDiv w:val="1"/>
      <w:marLeft w:val="0"/>
      <w:marRight w:val="0"/>
      <w:marTop w:val="0"/>
      <w:marBottom w:val="0"/>
      <w:divBdr>
        <w:top w:val="none" w:sz="0" w:space="0" w:color="auto"/>
        <w:left w:val="none" w:sz="0" w:space="0" w:color="auto"/>
        <w:bottom w:val="none" w:sz="0" w:space="0" w:color="auto"/>
        <w:right w:val="none" w:sz="0" w:space="0" w:color="auto"/>
      </w:divBdr>
      <w:divsChild>
        <w:div w:id="1153910887">
          <w:marLeft w:val="0"/>
          <w:marRight w:val="0"/>
          <w:marTop w:val="0"/>
          <w:marBottom w:val="0"/>
          <w:divBdr>
            <w:top w:val="single" w:sz="2" w:space="0" w:color="E3E3E3"/>
            <w:left w:val="single" w:sz="2" w:space="0" w:color="E3E3E3"/>
            <w:bottom w:val="single" w:sz="2" w:space="0" w:color="E3E3E3"/>
            <w:right w:val="single" w:sz="2" w:space="0" w:color="E3E3E3"/>
          </w:divBdr>
          <w:divsChild>
            <w:div w:id="737751852">
              <w:marLeft w:val="0"/>
              <w:marRight w:val="0"/>
              <w:marTop w:val="0"/>
              <w:marBottom w:val="0"/>
              <w:divBdr>
                <w:top w:val="single" w:sz="2" w:space="0" w:color="E3E3E3"/>
                <w:left w:val="single" w:sz="2" w:space="0" w:color="E3E3E3"/>
                <w:bottom w:val="single" w:sz="2" w:space="0" w:color="E3E3E3"/>
                <w:right w:val="single" w:sz="2" w:space="0" w:color="E3E3E3"/>
              </w:divBdr>
              <w:divsChild>
                <w:div w:id="361514010">
                  <w:marLeft w:val="0"/>
                  <w:marRight w:val="0"/>
                  <w:marTop w:val="0"/>
                  <w:marBottom w:val="0"/>
                  <w:divBdr>
                    <w:top w:val="single" w:sz="2" w:space="0" w:color="E3E3E3"/>
                    <w:left w:val="single" w:sz="2" w:space="0" w:color="E3E3E3"/>
                    <w:bottom w:val="single" w:sz="2" w:space="0" w:color="E3E3E3"/>
                    <w:right w:val="single" w:sz="2" w:space="0" w:color="E3E3E3"/>
                  </w:divBdr>
                  <w:divsChild>
                    <w:div w:id="1003825205">
                      <w:marLeft w:val="0"/>
                      <w:marRight w:val="0"/>
                      <w:marTop w:val="0"/>
                      <w:marBottom w:val="0"/>
                      <w:divBdr>
                        <w:top w:val="single" w:sz="2" w:space="0" w:color="E3E3E3"/>
                        <w:left w:val="single" w:sz="2" w:space="0" w:color="E3E3E3"/>
                        <w:bottom w:val="single" w:sz="2" w:space="0" w:color="E3E3E3"/>
                        <w:right w:val="single" w:sz="2" w:space="0" w:color="E3E3E3"/>
                      </w:divBdr>
                      <w:divsChild>
                        <w:div w:id="535392542">
                          <w:marLeft w:val="0"/>
                          <w:marRight w:val="0"/>
                          <w:marTop w:val="0"/>
                          <w:marBottom w:val="0"/>
                          <w:divBdr>
                            <w:top w:val="single" w:sz="2" w:space="0" w:color="E3E3E3"/>
                            <w:left w:val="single" w:sz="2" w:space="0" w:color="E3E3E3"/>
                            <w:bottom w:val="single" w:sz="2" w:space="0" w:color="E3E3E3"/>
                            <w:right w:val="single" w:sz="2" w:space="0" w:color="E3E3E3"/>
                          </w:divBdr>
                          <w:divsChild>
                            <w:div w:id="1772511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1376459">
                                  <w:marLeft w:val="0"/>
                                  <w:marRight w:val="0"/>
                                  <w:marTop w:val="0"/>
                                  <w:marBottom w:val="0"/>
                                  <w:divBdr>
                                    <w:top w:val="single" w:sz="2" w:space="0" w:color="E3E3E3"/>
                                    <w:left w:val="single" w:sz="2" w:space="0" w:color="E3E3E3"/>
                                    <w:bottom w:val="single" w:sz="2" w:space="0" w:color="E3E3E3"/>
                                    <w:right w:val="single" w:sz="2" w:space="0" w:color="E3E3E3"/>
                                  </w:divBdr>
                                  <w:divsChild>
                                    <w:div w:id="778184632">
                                      <w:marLeft w:val="0"/>
                                      <w:marRight w:val="0"/>
                                      <w:marTop w:val="0"/>
                                      <w:marBottom w:val="0"/>
                                      <w:divBdr>
                                        <w:top w:val="single" w:sz="2" w:space="0" w:color="E3E3E3"/>
                                        <w:left w:val="single" w:sz="2" w:space="0" w:color="E3E3E3"/>
                                        <w:bottom w:val="single" w:sz="2" w:space="0" w:color="E3E3E3"/>
                                        <w:right w:val="single" w:sz="2" w:space="0" w:color="E3E3E3"/>
                                      </w:divBdr>
                                      <w:divsChild>
                                        <w:div w:id="936861957">
                                          <w:marLeft w:val="0"/>
                                          <w:marRight w:val="0"/>
                                          <w:marTop w:val="0"/>
                                          <w:marBottom w:val="0"/>
                                          <w:divBdr>
                                            <w:top w:val="single" w:sz="2" w:space="0" w:color="E3E3E3"/>
                                            <w:left w:val="single" w:sz="2" w:space="0" w:color="E3E3E3"/>
                                            <w:bottom w:val="single" w:sz="2" w:space="0" w:color="E3E3E3"/>
                                            <w:right w:val="single" w:sz="2" w:space="0" w:color="E3E3E3"/>
                                          </w:divBdr>
                                          <w:divsChild>
                                            <w:div w:id="117919651">
                                              <w:marLeft w:val="0"/>
                                              <w:marRight w:val="0"/>
                                              <w:marTop w:val="0"/>
                                              <w:marBottom w:val="0"/>
                                              <w:divBdr>
                                                <w:top w:val="single" w:sz="2" w:space="0" w:color="E3E3E3"/>
                                                <w:left w:val="single" w:sz="2" w:space="0" w:color="E3E3E3"/>
                                                <w:bottom w:val="single" w:sz="2" w:space="0" w:color="E3E3E3"/>
                                                <w:right w:val="single" w:sz="2" w:space="0" w:color="E3E3E3"/>
                                              </w:divBdr>
                                              <w:divsChild>
                                                <w:div w:id="1227453121">
                                                  <w:marLeft w:val="0"/>
                                                  <w:marRight w:val="0"/>
                                                  <w:marTop w:val="0"/>
                                                  <w:marBottom w:val="0"/>
                                                  <w:divBdr>
                                                    <w:top w:val="single" w:sz="2" w:space="0" w:color="E3E3E3"/>
                                                    <w:left w:val="single" w:sz="2" w:space="0" w:color="E3E3E3"/>
                                                    <w:bottom w:val="single" w:sz="2" w:space="0" w:color="E3E3E3"/>
                                                    <w:right w:val="single" w:sz="2" w:space="0" w:color="E3E3E3"/>
                                                  </w:divBdr>
                                                  <w:divsChild>
                                                    <w:div w:id="1875579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0269029">
          <w:marLeft w:val="0"/>
          <w:marRight w:val="0"/>
          <w:marTop w:val="0"/>
          <w:marBottom w:val="0"/>
          <w:divBdr>
            <w:top w:val="none" w:sz="0" w:space="0" w:color="auto"/>
            <w:left w:val="none" w:sz="0" w:space="0" w:color="auto"/>
            <w:bottom w:val="none" w:sz="0" w:space="0" w:color="auto"/>
            <w:right w:val="none" w:sz="0" w:space="0" w:color="auto"/>
          </w:divBdr>
        </w:div>
      </w:divsChild>
    </w:div>
    <w:div w:id="1739594813">
      <w:bodyDiv w:val="1"/>
      <w:marLeft w:val="0"/>
      <w:marRight w:val="0"/>
      <w:marTop w:val="0"/>
      <w:marBottom w:val="0"/>
      <w:divBdr>
        <w:top w:val="none" w:sz="0" w:space="0" w:color="auto"/>
        <w:left w:val="none" w:sz="0" w:space="0" w:color="auto"/>
        <w:bottom w:val="none" w:sz="0" w:space="0" w:color="auto"/>
        <w:right w:val="none" w:sz="0" w:space="0" w:color="auto"/>
      </w:divBdr>
    </w:div>
    <w:div w:id="1747065833">
      <w:bodyDiv w:val="1"/>
      <w:marLeft w:val="0"/>
      <w:marRight w:val="0"/>
      <w:marTop w:val="0"/>
      <w:marBottom w:val="0"/>
      <w:divBdr>
        <w:top w:val="none" w:sz="0" w:space="0" w:color="auto"/>
        <w:left w:val="none" w:sz="0" w:space="0" w:color="auto"/>
        <w:bottom w:val="none" w:sz="0" w:space="0" w:color="auto"/>
        <w:right w:val="none" w:sz="0" w:space="0" w:color="auto"/>
      </w:divBdr>
      <w:divsChild>
        <w:div w:id="461117710">
          <w:marLeft w:val="720"/>
          <w:marRight w:val="0"/>
          <w:marTop w:val="0"/>
          <w:marBottom w:val="0"/>
          <w:divBdr>
            <w:top w:val="none" w:sz="0" w:space="0" w:color="auto"/>
            <w:left w:val="none" w:sz="0" w:space="0" w:color="auto"/>
            <w:bottom w:val="none" w:sz="0" w:space="0" w:color="auto"/>
            <w:right w:val="none" w:sz="0" w:space="0" w:color="auto"/>
          </w:divBdr>
        </w:div>
        <w:div w:id="1267347225">
          <w:marLeft w:val="720"/>
          <w:marRight w:val="0"/>
          <w:marTop w:val="0"/>
          <w:marBottom w:val="0"/>
          <w:divBdr>
            <w:top w:val="none" w:sz="0" w:space="0" w:color="auto"/>
            <w:left w:val="none" w:sz="0" w:space="0" w:color="auto"/>
            <w:bottom w:val="none" w:sz="0" w:space="0" w:color="auto"/>
            <w:right w:val="none" w:sz="0" w:space="0" w:color="auto"/>
          </w:divBdr>
        </w:div>
      </w:divsChild>
    </w:div>
    <w:div w:id="181367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chart" Target="charts/char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'Results (2)'!$A$43</c:f>
              <c:strCache>
                <c:ptCount val="1"/>
                <c:pt idx="0">
                  <c:v>enrichment culture average</c:v>
                </c:pt>
              </c:strCache>
            </c:strRef>
          </c:tx>
          <c:spPr>
            <a:solidFill>
              <a:schemeClr val="accent1"/>
            </a:solidFill>
            <a:ln>
              <a:noFill/>
            </a:ln>
            <a:effectLst/>
          </c:spPr>
          <c:invertIfNegative val="0"/>
          <c:errBars>
            <c:errBarType val="both"/>
            <c:errValType val="cust"/>
            <c:noEndCap val="0"/>
            <c:plus>
              <c:numRef>
                <c:f>'Results (2)'!$B$55:$F$55</c:f>
                <c:numCache>
                  <c:formatCode>General</c:formatCode>
                  <c:ptCount val="5"/>
                  <c:pt idx="0">
                    <c:v>6.0045317220543843</c:v>
                  </c:pt>
                  <c:pt idx="1">
                    <c:v>-1.1329305135951984E-2</c:v>
                  </c:pt>
                  <c:pt idx="2">
                    <c:v>4.2060987371755232E-2</c:v>
                  </c:pt>
                  <c:pt idx="3">
                    <c:v>-0.10751328105236357</c:v>
                  </c:pt>
                  <c:pt idx="4">
                    <c:v>7.5796341307406969</c:v>
                  </c:pt>
                </c:numCache>
              </c:numRef>
            </c:plus>
            <c:minus>
              <c:numRef>
                <c:f>'Results (2)'!$B$55:$F$55</c:f>
                <c:numCache>
                  <c:formatCode>General</c:formatCode>
                  <c:ptCount val="5"/>
                  <c:pt idx="0">
                    <c:v>6.0045317220543843</c:v>
                  </c:pt>
                  <c:pt idx="1">
                    <c:v>-1.1329305135951984E-2</c:v>
                  </c:pt>
                  <c:pt idx="2">
                    <c:v>4.2060987371755232E-2</c:v>
                  </c:pt>
                  <c:pt idx="3">
                    <c:v>-0.10751328105236357</c:v>
                  </c:pt>
                  <c:pt idx="4">
                    <c:v>7.5796341307406969</c:v>
                  </c:pt>
                </c:numCache>
              </c:numRef>
            </c:minus>
            <c:spPr>
              <a:noFill/>
              <a:ln w="9525" cap="flat" cmpd="sng" algn="ctr">
                <a:solidFill>
                  <a:schemeClr val="tx1">
                    <a:lumMod val="65000"/>
                    <a:lumOff val="35000"/>
                  </a:schemeClr>
                </a:solidFill>
                <a:round/>
              </a:ln>
              <a:effectLst/>
            </c:spPr>
          </c:errBars>
          <c:cat>
            <c:strRef>
              <c:f>'Results (2)'!$B$42:$F$42</c:f>
              <c:strCache>
                <c:ptCount val="5"/>
                <c:pt idx="0">
                  <c:v>Xylan enrichment culture from cow manure</c:v>
                </c:pt>
                <c:pt idx="1">
                  <c:v>Xylan enrichment culture from compost+digestate</c:v>
                </c:pt>
                <c:pt idx="2">
                  <c:v>Xylan enrichment culture from marshalnd soil</c:v>
                </c:pt>
                <c:pt idx="3">
                  <c:v>Avicel® enrichment culture from compost+digestate</c:v>
                </c:pt>
                <c:pt idx="4">
                  <c:v>Avicel® enrichment culture from cow manure</c:v>
                </c:pt>
              </c:strCache>
            </c:strRef>
          </c:cat>
          <c:val>
            <c:numRef>
              <c:f>'Results (2)'!$B$54:$F$54</c:f>
              <c:numCache>
                <c:formatCode>General</c:formatCode>
                <c:ptCount val="5"/>
                <c:pt idx="0">
                  <c:v>69.222054380664659</c:v>
                </c:pt>
                <c:pt idx="1">
                  <c:v>98.364803625377647</c:v>
                </c:pt>
                <c:pt idx="2">
                  <c:v>92.92323887470269</c:v>
                </c:pt>
                <c:pt idx="3">
                  <c:v>10.47938274728055</c:v>
                </c:pt>
                <c:pt idx="4">
                  <c:v>20.512984520915946</c:v>
                </c:pt>
              </c:numCache>
            </c:numRef>
          </c:val>
          <c:extLst>
            <c:ext xmlns:c16="http://schemas.microsoft.com/office/drawing/2014/chart" uri="{C3380CC4-5D6E-409C-BE32-E72D297353CC}">
              <c16:uniqueId val="{00000000-7B6F-4DB5-A61B-AAB0AFE8FB67}"/>
            </c:ext>
          </c:extLst>
        </c:ser>
        <c:dLbls>
          <c:showLegendKey val="0"/>
          <c:showVal val="0"/>
          <c:showCatName val="0"/>
          <c:showSerName val="0"/>
          <c:showPercent val="0"/>
          <c:showBubbleSize val="0"/>
        </c:dLbls>
        <c:gapWidth val="219"/>
        <c:overlap val="-27"/>
        <c:axId val="710998416"/>
        <c:axId val="710999072"/>
      </c:barChart>
      <c:catAx>
        <c:axId val="71099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10999072"/>
        <c:crosses val="autoZero"/>
        <c:auto val="1"/>
        <c:lblAlgn val="ctr"/>
        <c:lblOffset val="100"/>
        <c:noMultiLvlLbl val="0"/>
      </c:catAx>
      <c:valAx>
        <c:axId val="71099907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sz="800" baseline="0"/>
                  <a:t>Degradation (%)</a:t>
                </a:r>
                <a:endParaRPr lang="en-GB"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998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264F3602-83C1-4072-86A5-63E198A8A87B}"/>
      </w:docPartPr>
      <w:docPartBody>
        <w:p w:rsidR="00A73CB1" w:rsidRDefault="00E114EC">
          <w:r w:rsidRPr="00DE05A7">
            <w:rPr>
              <w:rStyle w:val="Platzhaltertext"/>
            </w:rPr>
            <w:t>Klicken oder tippen Sie hier, um Text einzugeben.</w:t>
          </w:r>
        </w:p>
      </w:docPartBody>
    </w:docPart>
    <w:docPart>
      <w:docPartPr>
        <w:name w:val="453F4768BAA64965BD89F874DA454644"/>
        <w:category>
          <w:name w:val="Allgemein"/>
          <w:gallery w:val="placeholder"/>
        </w:category>
        <w:types>
          <w:type w:val="bbPlcHdr"/>
        </w:types>
        <w:behaviors>
          <w:behavior w:val="content"/>
        </w:behaviors>
        <w:guid w:val="{3956DA37-D523-4C77-9035-CB9AC33BB3FC}"/>
      </w:docPartPr>
      <w:docPartBody>
        <w:p w:rsidR="00851DA0" w:rsidRDefault="00116344" w:rsidP="00116344">
          <w:pPr>
            <w:pStyle w:val="453F4768BAA64965BD89F874DA454644"/>
          </w:pPr>
          <w:r w:rsidRPr="00DE05A7">
            <w:rPr>
              <w:rStyle w:val="Platzhaltertext"/>
            </w:rPr>
            <w:t>Klicken oder tippen Sie hier, um Text einzugeben.</w:t>
          </w:r>
        </w:p>
      </w:docPartBody>
    </w:docPart>
    <w:docPart>
      <w:docPartPr>
        <w:name w:val="3914327DD803404880136C6858699926"/>
        <w:category>
          <w:name w:val="Allgemein"/>
          <w:gallery w:val="placeholder"/>
        </w:category>
        <w:types>
          <w:type w:val="bbPlcHdr"/>
        </w:types>
        <w:behaviors>
          <w:behavior w:val="content"/>
        </w:behaviors>
        <w:guid w:val="{D91A074F-D7B7-4DF3-90B9-0F6B6D9DDA3C}"/>
      </w:docPartPr>
      <w:docPartBody>
        <w:p w:rsidR="002D185D" w:rsidRDefault="0016558A" w:rsidP="0016558A">
          <w:pPr>
            <w:pStyle w:val="3914327DD803404880136C6858699926"/>
          </w:pPr>
          <w:r w:rsidRPr="00DE05A7">
            <w:rPr>
              <w:rStyle w:val="Platzhaltertext"/>
            </w:rPr>
            <w:t>Klicken oder tippen Sie hier, um Text einzugeben.</w:t>
          </w:r>
        </w:p>
      </w:docPartBody>
    </w:docPart>
    <w:docPart>
      <w:docPartPr>
        <w:name w:val="1448CD30A0A24331B2D779F5246DB96E"/>
        <w:category>
          <w:name w:val="General"/>
          <w:gallery w:val="placeholder"/>
        </w:category>
        <w:types>
          <w:type w:val="bbPlcHdr"/>
        </w:types>
        <w:behaviors>
          <w:behavior w:val="content"/>
        </w:behaviors>
        <w:guid w:val="{55027729-7FCD-4213-B98F-BD5BBC759949}"/>
      </w:docPartPr>
      <w:docPartBody>
        <w:p w:rsidR="000A352B" w:rsidRDefault="0046685B" w:rsidP="0046685B">
          <w:pPr>
            <w:pStyle w:val="1448CD30A0A24331B2D779F5246DB96E"/>
          </w:pPr>
          <w:r w:rsidRPr="00DE05A7">
            <w:rPr>
              <w:rStyle w:val="Platzhaltertext"/>
            </w:rPr>
            <w:t>Klicken oder tippen Sie hier, um Text einzugeben.</w:t>
          </w:r>
        </w:p>
      </w:docPartBody>
    </w:docPart>
    <w:docPart>
      <w:docPartPr>
        <w:name w:val="96228C3F91B045918373C519A0DCA059"/>
        <w:category>
          <w:name w:val="General"/>
          <w:gallery w:val="placeholder"/>
        </w:category>
        <w:types>
          <w:type w:val="bbPlcHdr"/>
        </w:types>
        <w:behaviors>
          <w:behavior w:val="content"/>
        </w:behaviors>
        <w:guid w:val="{71B90C11-BB10-4890-9FCC-1E181D7D7200}"/>
      </w:docPartPr>
      <w:docPartBody>
        <w:p w:rsidR="0064608C" w:rsidRDefault="003D1A12" w:rsidP="003D1A12">
          <w:pPr>
            <w:pStyle w:val="96228C3F91B045918373C519A0DCA059"/>
          </w:pPr>
          <w:r w:rsidRPr="00DE05A7">
            <w:rPr>
              <w:rStyle w:val="Platzhaltertext"/>
            </w:rPr>
            <w:t>Klicken oder tippen Sie hier, um Text einzugeben.</w:t>
          </w:r>
        </w:p>
      </w:docPartBody>
    </w:docPart>
    <w:docPart>
      <w:docPartPr>
        <w:name w:val="BFDB9020CDC942FABC8850981CEB2746"/>
        <w:category>
          <w:name w:val="General"/>
          <w:gallery w:val="placeholder"/>
        </w:category>
        <w:types>
          <w:type w:val="bbPlcHdr"/>
        </w:types>
        <w:behaviors>
          <w:behavior w:val="content"/>
        </w:behaviors>
        <w:guid w:val="{E794848C-9034-4D0D-8040-D4282C4D5590}"/>
      </w:docPartPr>
      <w:docPartBody>
        <w:p w:rsidR="0064608C" w:rsidRDefault="003D1A12" w:rsidP="003D1A12">
          <w:pPr>
            <w:pStyle w:val="BFDB9020CDC942FABC8850981CEB2746"/>
          </w:pPr>
          <w:r w:rsidRPr="00DE05A7">
            <w:rPr>
              <w:rStyle w:val="Platzhaltertext"/>
            </w:rPr>
            <w:t>Klicken oder tippen Sie hier, um Text einzugeben.</w:t>
          </w:r>
        </w:p>
      </w:docPartBody>
    </w:docPart>
    <w:docPart>
      <w:docPartPr>
        <w:name w:val="F234F7885F794B888D66C30C408A2C0A"/>
        <w:category>
          <w:name w:val="Allgemein"/>
          <w:gallery w:val="placeholder"/>
        </w:category>
        <w:types>
          <w:type w:val="bbPlcHdr"/>
        </w:types>
        <w:behaviors>
          <w:behavior w:val="content"/>
        </w:behaviors>
        <w:guid w:val="{3E8EC71D-EBC7-4E32-82E7-BEDE87AF9D51}"/>
      </w:docPartPr>
      <w:docPartBody>
        <w:p w:rsidR="008A094C" w:rsidRDefault="008A094C" w:rsidP="008A094C">
          <w:pPr>
            <w:pStyle w:val="F234F7885F794B888D66C30C408A2C0A"/>
          </w:pPr>
          <w:r w:rsidRPr="00DE05A7">
            <w:rPr>
              <w:rStyle w:val="Platzhaltertext"/>
            </w:rPr>
            <w:t>Klicken oder tippen Sie hier, um Text einzugeben.</w:t>
          </w:r>
        </w:p>
      </w:docPartBody>
    </w:docPart>
    <w:docPart>
      <w:docPartPr>
        <w:name w:val="DC6F71C279E440A386E351AF6B207BFD"/>
        <w:category>
          <w:name w:val="Allgemein"/>
          <w:gallery w:val="placeholder"/>
        </w:category>
        <w:types>
          <w:type w:val="bbPlcHdr"/>
        </w:types>
        <w:behaviors>
          <w:behavior w:val="content"/>
        </w:behaviors>
        <w:guid w:val="{FB948FD1-F194-4C47-AA36-098A9CB72CDB}"/>
      </w:docPartPr>
      <w:docPartBody>
        <w:p w:rsidR="008A094C" w:rsidRDefault="008A094C" w:rsidP="008A094C">
          <w:pPr>
            <w:pStyle w:val="DC6F71C279E440A386E351AF6B207BFD"/>
          </w:pPr>
          <w:r w:rsidRPr="00DE05A7">
            <w:rPr>
              <w:rStyle w:val="Platzhaltertext"/>
            </w:rPr>
            <w:t>Klicken oder tippen Sie hier, um Text einzugeben.</w:t>
          </w:r>
        </w:p>
      </w:docPartBody>
    </w:docPart>
    <w:docPart>
      <w:docPartPr>
        <w:name w:val="33CB79A1B3EE484B89DB5BF16E5F2A77"/>
        <w:category>
          <w:name w:val="Allgemein"/>
          <w:gallery w:val="placeholder"/>
        </w:category>
        <w:types>
          <w:type w:val="bbPlcHdr"/>
        </w:types>
        <w:behaviors>
          <w:behavior w:val="content"/>
        </w:behaviors>
        <w:guid w:val="{6172AF43-349C-459E-A8D5-D9B876ACE654}"/>
      </w:docPartPr>
      <w:docPartBody>
        <w:p w:rsidR="008A094C" w:rsidRDefault="008A094C" w:rsidP="008A094C">
          <w:pPr>
            <w:pStyle w:val="33CB79A1B3EE484B89DB5BF16E5F2A77"/>
          </w:pPr>
          <w:r w:rsidRPr="00DE05A7">
            <w:rPr>
              <w:rStyle w:val="Platzhaltertext"/>
            </w:rPr>
            <w:t>Klicken oder tippen Sie hier, um Text einzugeben.</w:t>
          </w:r>
        </w:p>
      </w:docPartBody>
    </w:docPart>
    <w:docPart>
      <w:docPartPr>
        <w:name w:val="76FBF1032EAD49AC8B5A183622842775"/>
        <w:category>
          <w:name w:val="Allgemein"/>
          <w:gallery w:val="placeholder"/>
        </w:category>
        <w:types>
          <w:type w:val="bbPlcHdr"/>
        </w:types>
        <w:behaviors>
          <w:behavior w:val="content"/>
        </w:behaviors>
        <w:guid w:val="{22167306-2751-4AF0-B197-76D2DAE09397}"/>
      </w:docPartPr>
      <w:docPartBody>
        <w:p w:rsidR="008A094C" w:rsidRDefault="008A094C" w:rsidP="008A094C">
          <w:pPr>
            <w:pStyle w:val="76FBF1032EAD49AC8B5A183622842775"/>
          </w:pPr>
          <w:r w:rsidRPr="00DE05A7">
            <w:rPr>
              <w:rStyle w:val="Platzhaltertext"/>
            </w:rPr>
            <w:t>Klicken oder tippen Sie hier, um Text einzugeben.</w:t>
          </w:r>
        </w:p>
      </w:docPartBody>
    </w:docPart>
    <w:docPart>
      <w:docPartPr>
        <w:name w:val="C88BF2D440A542B2938957B400C9D9BD"/>
        <w:category>
          <w:name w:val="Allgemein"/>
          <w:gallery w:val="placeholder"/>
        </w:category>
        <w:types>
          <w:type w:val="bbPlcHdr"/>
        </w:types>
        <w:behaviors>
          <w:behavior w:val="content"/>
        </w:behaviors>
        <w:guid w:val="{B8B2768B-F473-4BBE-8EDD-EED7527E4426}"/>
      </w:docPartPr>
      <w:docPartBody>
        <w:p w:rsidR="008A094C" w:rsidRDefault="008A094C" w:rsidP="008A094C">
          <w:pPr>
            <w:pStyle w:val="C88BF2D440A542B2938957B400C9D9BD"/>
          </w:pPr>
          <w:r w:rsidRPr="00BE2B83">
            <w:rPr>
              <w:rStyle w:val="Platzhaltertext"/>
            </w:rPr>
            <w:t>Klicken oder tippen Sie hier, um Text einzugeben.</w:t>
          </w:r>
        </w:p>
      </w:docPartBody>
    </w:docPart>
    <w:docPart>
      <w:docPartPr>
        <w:name w:val="0AC0A13FD7524852ADAB5A8B309DB3FA"/>
        <w:category>
          <w:name w:val="Allgemein"/>
          <w:gallery w:val="placeholder"/>
        </w:category>
        <w:types>
          <w:type w:val="bbPlcHdr"/>
        </w:types>
        <w:behaviors>
          <w:behavior w:val="content"/>
        </w:behaviors>
        <w:guid w:val="{C6731A3E-CE9A-45A5-A484-88F0E23555EA}"/>
      </w:docPartPr>
      <w:docPartBody>
        <w:p w:rsidR="008A094C" w:rsidRDefault="008A094C" w:rsidP="008A094C">
          <w:pPr>
            <w:pStyle w:val="0AC0A13FD7524852ADAB5A8B309DB3FA"/>
          </w:pPr>
          <w:r w:rsidRPr="00BE2B83">
            <w:rPr>
              <w:rStyle w:val="Platzhaltertext"/>
            </w:rPr>
            <w:t>Klicken oder tippen Sie hier, um Text einzugeben.</w:t>
          </w:r>
        </w:p>
      </w:docPartBody>
    </w:docPart>
    <w:docPart>
      <w:docPartPr>
        <w:name w:val="868031782E654C7DADBB96E75DF1C7E0"/>
        <w:category>
          <w:name w:val="Allgemein"/>
          <w:gallery w:val="placeholder"/>
        </w:category>
        <w:types>
          <w:type w:val="bbPlcHdr"/>
        </w:types>
        <w:behaviors>
          <w:behavior w:val="content"/>
        </w:behaviors>
        <w:guid w:val="{0635BEFE-45E0-4BAD-A223-AFA77ABEFD15}"/>
      </w:docPartPr>
      <w:docPartBody>
        <w:p w:rsidR="008A094C" w:rsidRDefault="008A094C" w:rsidP="008A094C">
          <w:pPr>
            <w:pStyle w:val="868031782E654C7DADBB96E75DF1C7E0"/>
          </w:pPr>
          <w:r w:rsidRPr="00BE2B83">
            <w:rPr>
              <w:rStyle w:val="Platzhaltertext"/>
            </w:rPr>
            <w:t>Klicken oder tippen Sie hier, um Text einzugeben.</w:t>
          </w:r>
        </w:p>
      </w:docPartBody>
    </w:docPart>
    <w:docPart>
      <w:docPartPr>
        <w:name w:val="ADAEBCF806244AC39D512492D56EEC65"/>
        <w:category>
          <w:name w:val="Allgemein"/>
          <w:gallery w:val="placeholder"/>
        </w:category>
        <w:types>
          <w:type w:val="bbPlcHdr"/>
        </w:types>
        <w:behaviors>
          <w:behavior w:val="content"/>
        </w:behaviors>
        <w:guid w:val="{76107E54-9ACA-4BBD-8240-ADE4C7AF8230}"/>
      </w:docPartPr>
      <w:docPartBody>
        <w:p w:rsidR="008A094C" w:rsidRDefault="008A094C" w:rsidP="008A094C">
          <w:pPr>
            <w:pStyle w:val="ADAEBCF806244AC39D512492D56EEC65"/>
          </w:pPr>
          <w:r w:rsidRPr="00BE2B83">
            <w:rPr>
              <w:rStyle w:val="Platzhaltertext"/>
            </w:rPr>
            <w:t>Klicken oder tippen Sie hier, um Text einzugeben.</w:t>
          </w:r>
        </w:p>
      </w:docPartBody>
    </w:docPart>
    <w:docPart>
      <w:docPartPr>
        <w:name w:val="B8F089F68BCA4A3784388607B772CB79"/>
        <w:category>
          <w:name w:val="Allgemein"/>
          <w:gallery w:val="placeholder"/>
        </w:category>
        <w:types>
          <w:type w:val="bbPlcHdr"/>
        </w:types>
        <w:behaviors>
          <w:behavior w:val="content"/>
        </w:behaviors>
        <w:guid w:val="{F7245251-4F63-4C9A-BEAF-36CD38442C2B}"/>
      </w:docPartPr>
      <w:docPartBody>
        <w:p w:rsidR="008A094C" w:rsidRDefault="008A094C" w:rsidP="008A094C">
          <w:pPr>
            <w:pStyle w:val="B8F089F68BCA4A3784388607B772CB79"/>
          </w:pPr>
          <w:r w:rsidRPr="004C6B0B">
            <w:rPr>
              <w:rStyle w:val="Platzhaltertext"/>
            </w:rPr>
            <w:t>Klicken oder tippen Sie hier, um Text einzugeben.</w:t>
          </w:r>
        </w:p>
      </w:docPartBody>
    </w:docPart>
    <w:docPart>
      <w:docPartPr>
        <w:name w:val="9DEBC83F828844C5AD70D572B9FE963C"/>
        <w:category>
          <w:name w:val="Allgemein"/>
          <w:gallery w:val="placeholder"/>
        </w:category>
        <w:types>
          <w:type w:val="bbPlcHdr"/>
        </w:types>
        <w:behaviors>
          <w:behavior w:val="content"/>
        </w:behaviors>
        <w:guid w:val="{8817BBCE-6C41-487A-AF59-308FDF885A74}"/>
      </w:docPartPr>
      <w:docPartBody>
        <w:p w:rsidR="008A094C" w:rsidRDefault="008A094C" w:rsidP="008A094C">
          <w:pPr>
            <w:pStyle w:val="9DEBC83F828844C5AD70D572B9FE963C"/>
          </w:pPr>
          <w:r w:rsidRPr="00DE05A7">
            <w:rPr>
              <w:rStyle w:val="Platzhaltertext"/>
            </w:rPr>
            <w:t>Klicken oder tippen Sie hier, um Text einzugeben.</w:t>
          </w:r>
        </w:p>
      </w:docPartBody>
    </w:docPart>
    <w:docPart>
      <w:docPartPr>
        <w:name w:val="2D20DECC7A1843A2980600DDF1B7712D"/>
        <w:category>
          <w:name w:val="Allgemein"/>
          <w:gallery w:val="placeholder"/>
        </w:category>
        <w:types>
          <w:type w:val="bbPlcHdr"/>
        </w:types>
        <w:behaviors>
          <w:behavior w:val="content"/>
        </w:behaviors>
        <w:guid w:val="{1F1EA8FB-3EA7-44BF-A138-BBEB053572F0}"/>
      </w:docPartPr>
      <w:docPartBody>
        <w:p w:rsidR="008A094C" w:rsidRDefault="008A094C" w:rsidP="008A094C">
          <w:pPr>
            <w:pStyle w:val="2D20DECC7A1843A2980600DDF1B7712D"/>
          </w:pPr>
          <w:r w:rsidRPr="00DE05A7">
            <w:rPr>
              <w:rStyle w:val="Platzhaltertext"/>
            </w:rPr>
            <w:t>Klicken oder tippen Sie hier, um Text einzugeben.</w:t>
          </w:r>
        </w:p>
      </w:docPartBody>
    </w:docPart>
    <w:docPart>
      <w:docPartPr>
        <w:name w:val="6A5A1F30F1684E4DAF79F3A4D09454D9"/>
        <w:category>
          <w:name w:val="Allgemein"/>
          <w:gallery w:val="placeholder"/>
        </w:category>
        <w:types>
          <w:type w:val="bbPlcHdr"/>
        </w:types>
        <w:behaviors>
          <w:behavior w:val="content"/>
        </w:behaviors>
        <w:guid w:val="{FEFB5413-B328-40B7-887B-89DF931C4512}"/>
      </w:docPartPr>
      <w:docPartBody>
        <w:p w:rsidR="008A094C" w:rsidRDefault="008A094C" w:rsidP="008A094C">
          <w:pPr>
            <w:pStyle w:val="6A5A1F30F1684E4DAF79F3A4D09454D9"/>
          </w:pPr>
          <w:r w:rsidRPr="00BE2B83">
            <w:rPr>
              <w:rStyle w:val="Platzhaltertext"/>
            </w:rPr>
            <w:t>Klicken oder tippen Sie hier, um Text einzugeben.</w:t>
          </w:r>
        </w:p>
      </w:docPartBody>
    </w:docPart>
    <w:docPart>
      <w:docPartPr>
        <w:name w:val="0B220FF221A148AEB0F28B98F9B6025B"/>
        <w:category>
          <w:name w:val="Allgemein"/>
          <w:gallery w:val="placeholder"/>
        </w:category>
        <w:types>
          <w:type w:val="bbPlcHdr"/>
        </w:types>
        <w:behaviors>
          <w:behavior w:val="content"/>
        </w:behaviors>
        <w:guid w:val="{5AFC7532-CC84-4487-B6F6-8604547B2368}"/>
      </w:docPartPr>
      <w:docPartBody>
        <w:p w:rsidR="008A094C" w:rsidRDefault="008A094C" w:rsidP="008A094C">
          <w:pPr>
            <w:pStyle w:val="0B220FF221A148AEB0F28B98F9B6025B"/>
          </w:pPr>
          <w:r w:rsidRPr="00DE05A7">
            <w:rPr>
              <w:rStyle w:val="Platzhaltertext"/>
            </w:rPr>
            <w:t>Klicken oder tippen Sie hier, um Text einzugeben.</w:t>
          </w:r>
        </w:p>
      </w:docPartBody>
    </w:docPart>
    <w:docPart>
      <w:docPartPr>
        <w:name w:val="C7BDF47A314943FF93ACF2E47EE16500"/>
        <w:category>
          <w:name w:val="Allgemein"/>
          <w:gallery w:val="placeholder"/>
        </w:category>
        <w:types>
          <w:type w:val="bbPlcHdr"/>
        </w:types>
        <w:behaviors>
          <w:behavior w:val="content"/>
        </w:behaviors>
        <w:guid w:val="{ACFBDA61-0FDE-4979-91CE-1C84143E12B5}"/>
      </w:docPartPr>
      <w:docPartBody>
        <w:p w:rsidR="008A094C" w:rsidRDefault="008A094C" w:rsidP="008A094C">
          <w:pPr>
            <w:pStyle w:val="C7BDF47A314943FF93ACF2E47EE16500"/>
          </w:pPr>
          <w:r w:rsidRPr="00DE05A7">
            <w:rPr>
              <w:rStyle w:val="Platzhaltertext"/>
            </w:rPr>
            <w:t>Klicken oder tippen Sie hier, um Text einzugeben.</w:t>
          </w:r>
        </w:p>
      </w:docPartBody>
    </w:docPart>
    <w:docPart>
      <w:docPartPr>
        <w:name w:val="48BAAF09260846818F01681C5D5F4E46"/>
        <w:category>
          <w:name w:val="Allgemein"/>
          <w:gallery w:val="placeholder"/>
        </w:category>
        <w:types>
          <w:type w:val="bbPlcHdr"/>
        </w:types>
        <w:behaviors>
          <w:behavior w:val="content"/>
        </w:behaviors>
        <w:guid w:val="{7F4E54C7-D80C-4E87-BB07-0A06584A9570}"/>
      </w:docPartPr>
      <w:docPartBody>
        <w:p w:rsidR="008A094C" w:rsidRDefault="008A094C" w:rsidP="008A094C">
          <w:pPr>
            <w:pStyle w:val="48BAAF09260846818F01681C5D5F4E46"/>
          </w:pPr>
          <w:r w:rsidRPr="00DE05A7">
            <w:rPr>
              <w:rStyle w:val="Platzhaltertext"/>
            </w:rPr>
            <w:t>Klicken oder tippen Sie hier, um Text einzugeben.</w:t>
          </w:r>
        </w:p>
      </w:docPartBody>
    </w:docPart>
    <w:docPart>
      <w:docPartPr>
        <w:name w:val="CF44AC8C58FE46C38382010C37B27876"/>
        <w:category>
          <w:name w:val="Allgemein"/>
          <w:gallery w:val="placeholder"/>
        </w:category>
        <w:types>
          <w:type w:val="bbPlcHdr"/>
        </w:types>
        <w:behaviors>
          <w:behavior w:val="content"/>
        </w:behaviors>
        <w:guid w:val="{67A1FE3E-5C28-4C3C-9601-F8DF666BFC68}"/>
      </w:docPartPr>
      <w:docPartBody>
        <w:p w:rsidR="008A094C" w:rsidRDefault="008A094C" w:rsidP="008A094C">
          <w:pPr>
            <w:pStyle w:val="CF44AC8C58FE46C38382010C37B27876"/>
          </w:pPr>
          <w:r w:rsidRPr="00DE05A7">
            <w:rPr>
              <w:rStyle w:val="Platzhaltertext"/>
            </w:rPr>
            <w:t>Klicken oder tippen Sie hier, um Text einzugeben.</w:t>
          </w:r>
        </w:p>
      </w:docPartBody>
    </w:docPart>
    <w:docPart>
      <w:docPartPr>
        <w:name w:val="82F7AEE904F84D94ABD644098332568D"/>
        <w:category>
          <w:name w:val="Allgemein"/>
          <w:gallery w:val="placeholder"/>
        </w:category>
        <w:types>
          <w:type w:val="bbPlcHdr"/>
        </w:types>
        <w:behaviors>
          <w:behavior w:val="content"/>
        </w:behaviors>
        <w:guid w:val="{F745F01C-FD47-4688-86A9-C368B07E880A}"/>
      </w:docPartPr>
      <w:docPartBody>
        <w:p w:rsidR="008A094C" w:rsidRDefault="008A094C" w:rsidP="008A094C">
          <w:pPr>
            <w:pStyle w:val="82F7AEE904F84D94ABD644098332568D"/>
          </w:pPr>
          <w:r w:rsidRPr="00DE05A7">
            <w:rPr>
              <w:rStyle w:val="Platzhaltertext"/>
            </w:rPr>
            <w:t>Klicken oder tippen Sie hier, um Text einzugeben.</w:t>
          </w:r>
        </w:p>
      </w:docPartBody>
    </w:docPart>
    <w:docPart>
      <w:docPartPr>
        <w:name w:val="DE544F2161184C049D80DC78A2A385BF"/>
        <w:category>
          <w:name w:val="Allgemein"/>
          <w:gallery w:val="placeholder"/>
        </w:category>
        <w:types>
          <w:type w:val="bbPlcHdr"/>
        </w:types>
        <w:behaviors>
          <w:behavior w:val="content"/>
        </w:behaviors>
        <w:guid w:val="{F4AADF83-82F6-444F-9808-67C9B748B9A7}"/>
      </w:docPartPr>
      <w:docPartBody>
        <w:p w:rsidR="008A094C" w:rsidRDefault="008A094C" w:rsidP="008A094C">
          <w:pPr>
            <w:pStyle w:val="DE544F2161184C049D80DC78A2A385BF"/>
          </w:pPr>
          <w:r w:rsidRPr="00BE2B83">
            <w:rPr>
              <w:rStyle w:val="Platzhaltertext"/>
            </w:rPr>
            <w:t>Klicken oder tippen Sie hier, um Text einzugeben.</w:t>
          </w:r>
        </w:p>
      </w:docPartBody>
    </w:docPart>
    <w:docPart>
      <w:docPartPr>
        <w:name w:val="8D5F54AEDFBD481EA1A105FC8E56A3C0"/>
        <w:category>
          <w:name w:val="Allgemein"/>
          <w:gallery w:val="placeholder"/>
        </w:category>
        <w:types>
          <w:type w:val="bbPlcHdr"/>
        </w:types>
        <w:behaviors>
          <w:behavior w:val="content"/>
        </w:behaviors>
        <w:guid w:val="{D08F757C-8487-42CA-B8EA-04261D1CC265}"/>
      </w:docPartPr>
      <w:docPartBody>
        <w:p w:rsidR="008A094C" w:rsidRDefault="008A094C" w:rsidP="008A094C">
          <w:pPr>
            <w:pStyle w:val="8D5F54AEDFBD481EA1A105FC8E56A3C0"/>
          </w:pPr>
          <w:r w:rsidRPr="00BE2B83">
            <w:rPr>
              <w:rStyle w:val="Platzhaltertext"/>
            </w:rPr>
            <w:t>Klicken oder tippen Sie hier, um Text einzugeben.</w:t>
          </w:r>
        </w:p>
      </w:docPartBody>
    </w:docPart>
    <w:docPart>
      <w:docPartPr>
        <w:name w:val="E273BE7C5A594C0D885B052EEFDAF8B0"/>
        <w:category>
          <w:name w:val="Allgemein"/>
          <w:gallery w:val="placeholder"/>
        </w:category>
        <w:types>
          <w:type w:val="bbPlcHdr"/>
        </w:types>
        <w:behaviors>
          <w:behavior w:val="content"/>
        </w:behaviors>
        <w:guid w:val="{2A75CB29-8624-4E60-8819-CB07A6C9FEBE}"/>
      </w:docPartPr>
      <w:docPartBody>
        <w:p w:rsidR="008A094C" w:rsidRDefault="008A094C" w:rsidP="008A094C">
          <w:pPr>
            <w:pStyle w:val="E273BE7C5A594C0D885B052EEFDAF8B0"/>
          </w:pPr>
          <w:r w:rsidRPr="00BE2B83">
            <w:rPr>
              <w:rStyle w:val="Platzhaltertext"/>
            </w:rPr>
            <w:t>Klicken oder tippen Sie hier, um Text einzugeben.</w:t>
          </w:r>
        </w:p>
      </w:docPartBody>
    </w:docPart>
    <w:docPart>
      <w:docPartPr>
        <w:name w:val="F96BE3C78C6C47FFA88C6BE86AA1BFE3"/>
        <w:category>
          <w:name w:val="Allgemein"/>
          <w:gallery w:val="placeholder"/>
        </w:category>
        <w:types>
          <w:type w:val="bbPlcHdr"/>
        </w:types>
        <w:behaviors>
          <w:behavior w:val="content"/>
        </w:behaviors>
        <w:guid w:val="{B9DBB770-EB35-4732-A800-0E91A7FC5BED}"/>
      </w:docPartPr>
      <w:docPartBody>
        <w:p w:rsidR="008A094C" w:rsidRDefault="008A094C" w:rsidP="008A094C">
          <w:pPr>
            <w:pStyle w:val="F96BE3C78C6C47FFA88C6BE86AA1BFE3"/>
          </w:pPr>
          <w:r w:rsidRPr="00BE2B83">
            <w:rPr>
              <w:rStyle w:val="Platzhaltertext"/>
            </w:rPr>
            <w:t>Klicken oder tippen Sie hier, um Text einzugeben.</w:t>
          </w:r>
        </w:p>
      </w:docPartBody>
    </w:docPart>
    <w:docPart>
      <w:docPartPr>
        <w:name w:val="972ECD2E5B9C4C0F9C2AF50177B305A4"/>
        <w:category>
          <w:name w:val="Allgemein"/>
          <w:gallery w:val="placeholder"/>
        </w:category>
        <w:types>
          <w:type w:val="bbPlcHdr"/>
        </w:types>
        <w:behaviors>
          <w:behavior w:val="content"/>
        </w:behaviors>
        <w:guid w:val="{44CB0AB4-FBED-4CBF-987C-11409DE83619}"/>
      </w:docPartPr>
      <w:docPartBody>
        <w:p w:rsidR="008A094C" w:rsidRDefault="008A094C" w:rsidP="008A094C">
          <w:pPr>
            <w:pStyle w:val="972ECD2E5B9C4C0F9C2AF50177B305A4"/>
          </w:pPr>
          <w:r w:rsidRPr="00DE05A7">
            <w:rPr>
              <w:rStyle w:val="Platzhaltertext"/>
            </w:rPr>
            <w:t>Klicken oder tippen Sie hier, um Text einzugeben.</w:t>
          </w:r>
        </w:p>
      </w:docPartBody>
    </w:docPart>
    <w:docPart>
      <w:docPartPr>
        <w:name w:val="81B44B0DE33D472EA2CC5D4201B46DAF"/>
        <w:category>
          <w:name w:val="Allgemein"/>
          <w:gallery w:val="placeholder"/>
        </w:category>
        <w:types>
          <w:type w:val="bbPlcHdr"/>
        </w:types>
        <w:behaviors>
          <w:behavior w:val="content"/>
        </w:behaviors>
        <w:guid w:val="{87DF0AF9-26C8-440E-8FB9-ED388440E273}"/>
      </w:docPartPr>
      <w:docPartBody>
        <w:p w:rsidR="008A094C" w:rsidRDefault="008A094C" w:rsidP="008A094C">
          <w:pPr>
            <w:pStyle w:val="81B44B0DE33D472EA2CC5D4201B46DAF"/>
          </w:pPr>
          <w:r w:rsidRPr="00BE2B83">
            <w:rPr>
              <w:rStyle w:val="Platzhaltertext"/>
            </w:rPr>
            <w:t>Klicken oder tippen Sie hier, um Text einzugeben.</w:t>
          </w:r>
        </w:p>
      </w:docPartBody>
    </w:docPart>
    <w:docPart>
      <w:docPartPr>
        <w:name w:val="48EC66A6E4D44A04B101C2264313AC66"/>
        <w:category>
          <w:name w:val="Allgemein"/>
          <w:gallery w:val="placeholder"/>
        </w:category>
        <w:types>
          <w:type w:val="bbPlcHdr"/>
        </w:types>
        <w:behaviors>
          <w:behavior w:val="content"/>
        </w:behaviors>
        <w:guid w:val="{9FD6A8EA-9AC3-4D49-A8F7-69072EA247EB}"/>
      </w:docPartPr>
      <w:docPartBody>
        <w:p w:rsidR="008E7B8E" w:rsidRDefault="008A094C" w:rsidP="008A094C">
          <w:pPr>
            <w:pStyle w:val="48EC66A6E4D44A04B101C2264313AC66"/>
          </w:pPr>
          <w:r w:rsidRPr="00DE05A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EC"/>
    <w:rsid w:val="00007473"/>
    <w:rsid w:val="00012038"/>
    <w:rsid w:val="00017B35"/>
    <w:rsid w:val="00023A0A"/>
    <w:rsid w:val="00024E5E"/>
    <w:rsid w:val="000408F3"/>
    <w:rsid w:val="0004591A"/>
    <w:rsid w:val="000A352B"/>
    <w:rsid w:val="000E17F6"/>
    <w:rsid w:val="0010431D"/>
    <w:rsid w:val="00116344"/>
    <w:rsid w:val="00154DB7"/>
    <w:rsid w:val="0016558A"/>
    <w:rsid w:val="001C33E2"/>
    <w:rsid w:val="00207B3E"/>
    <w:rsid w:val="00230C3D"/>
    <w:rsid w:val="0026258D"/>
    <w:rsid w:val="002728D7"/>
    <w:rsid w:val="002A03B5"/>
    <w:rsid w:val="002D185D"/>
    <w:rsid w:val="002F0166"/>
    <w:rsid w:val="00324C7A"/>
    <w:rsid w:val="00340BB0"/>
    <w:rsid w:val="003A41D6"/>
    <w:rsid w:val="003C15CF"/>
    <w:rsid w:val="003D1A12"/>
    <w:rsid w:val="003D66A3"/>
    <w:rsid w:val="00420ECC"/>
    <w:rsid w:val="0046685B"/>
    <w:rsid w:val="00476A55"/>
    <w:rsid w:val="004A6FCB"/>
    <w:rsid w:val="004E725E"/>
    <w:rsid w:val="005148F3"/>
    <w:rsid w:val="00526DBA"/>
    <w:rsid w:val="005645BF"/>
    <w:rsid w:val="00616378"/>
    <w:rsid w:val="00627258"/>
    <w:rsid w:val="0064608C"/>
    <w:rsid w:val="006A6E43"/>
    <w:rsid w:val="00704DEA"/>
    <w:rsid w:val="007B7C2F"/>
    <w:rsid w:val="007E0509"/>
    <w:rsid w:val="00823A2E"/>
    <w:rsid w:val="00851DA0"/>
    <w:rsid w:val="0086021D"/>
    <w:rsid w:val="00877AE2"/>
    <w:rsid w:val="008A094C"/>
    <w:rsid w:val="008C3A24"/>
    <w:rsid w:val="008C7BF9"/>
    <w:rsid w:val="008E7B8E"/>
    <w:rsid w:val="008F3126"/>
    <w:rsid w:val="008F52EA"/>
    <w:rsid w:val="008F5E02"/>
    <w:rsid w:val="0092766E"/>
    <w:rsid w:val="00A07815"/>
    <w:rsid w:val="00A6414B"/>
    <w:rsid w:val="00A73CB1"/>
    <w:rsid w:val="00A805DF"/>
    <w:rsid w:val="00A8082C"/>
    <w:rsid w:val="00AB60F9"/>
    <w:rsid w:val="00B1763E"/>
    <w:rsid w:val="00B2381F"/>
    <w:rsid w:val="00B72F56"/>
    <w:rsid w:val="00C552A9"/>
    <w:rsid w:val="00C76756"/>
    <w:rsid w:val="00CB7CEA"/>
    <w:rsid w:val="00D1095E"/>
    <w:rsid w:val="00D345D4"/>
    <w:rsid w:val="00D4572F"/>
    <w:rsid w:val="00D6729D"/>
    <w:rsid w:val="00DA3061"/>
    <w:rsid w:val="00E0408E"/>
    <w:rsid w:val="00E114EC"/>
    <w:rsid w:val="00E51F10"/>
    <w:rsid w:val="00E60905"/>
    <w:rsid w:val="00EB745D"/>
    <w:rsid w:val="00EC5F55"/>
    <w:rsid w:val="00ED48B1"/>
    <w:rsid w:val="00F2733F"/>
    <w:rsid w:val="00FF52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A094C"/>
    <w:rPr>
      <w:color w:val="808080"/>
    </w:rPr>
  </w:style>
  <w:style w:type="paragraph" w:customStyle="1" w:styleId="833C9AA5CB0C4DE5A016225E37D41ADB">
    <w:name w:val="833C9AA5CB0C4DE5A016225E37D41ADB"/>
    <w:rsid w:val="00A73CB1"/>
  </w:style>
  <w:style w:type="paragraph" w:customStyle="1" w:styleId="FACAB01189F44619BCEA999AC67EA9ED">
    <w:name w:val="FACAB01189F44619BCEA999AC67EA9ED"/>
    <w:rsid w:val="00A73CB1"/>
  </w:style>
  <w:style w:type="paragraph" w:customStyle="1" w:styleId="3C38AB85A6B04F3184557B843DA65C24">
    <w:name w:val="3C38AB85A6B04F3184557B843DA65C24"/>
    <w:rsid w:val="00A8082C"/>
  </w:style>
  <w:style w:type="paragraph" w:customStyle="1" w:styleId="02FEACB1F6E945DD8F537E253BB9F227">
    <w:name w:val="02FEACB1F6E945DD8F537E253BB9F227"/>
    <w:rsid w:val="00A8082C"/>
  </w:style>
  <w:style w:type="paragraph" w:customStyle="1" w:styleId="453F4768BAA64965BD89F874DA454644">
    <w:name w:val="453F4768BAA64965BD89F874DA454644"/>
    <w:rsid w:val="00116344"/>
  </w:style>
  <w:style w:type="paragraph" w:customStyle="1" w:styleId="42F3228022664A2DB498D483BF5A6547">
    <w:name w:val="42F3228022664A2DB498D483BF5A6547"/>
    <w:rsid w:val="00F2733F"/>
  </w:style>
  <w:style w:type="paragraph" w:customStyle="1" w:styleId="EBCC36BEE8C84D1CB6BC6343C34E28D5">
    <w:name w:val="EBCC36BEE8C84D1CB6BC6343C34E28D5"/>
    <w:rsid w:val="00D6729D"/>
  </w:style>
  <w:style w:type="paragraph" w:customStyle="1" w:styleId="53C11CBB4DCC44159EADD14675DDFCBD">
    <w:name w:val="53C11CBB4DCC44159EADD14675DDFCBD"/>
    <w:rsid w:val="00D6729D"/>
  </w:style>
  <w:style w:type="paragraph" w:customStyle="1" w:styleId="3AB059EC8CEC4A7C929CC92AD35BDE27">
    <w:name w:val="3AB059EC8CEC4A7C929CC92AD35BDE27"/>
    <w:rsid w:val="00D6729D"/>
  </w:style>
  <w:style w:type="paragraph" w:customStyle="1" w:styleId="658FA7566A4C4E3F966D000AB5284E96">
    <w:name w:val="658FA7566A4C4E3F966D000AB5284E96"/>
    <w:rsid w:val="00D6729D"/>
  </w:style>
  <w:style w:type="paragraph" w:customStyle="1" w:styleId="A522A304235A4DED9811CE43F2C1F519">
    <w:name w:val="A522A304235A4DED9811CE43F2C1F519"/>
    <w:rsid w:val="00D6729D"/>
  </w:style>
  <w:style w:type="paragraph" w:customStyle="1" w:styleId="EFEAC15993D1403A846177EAE74D4F34">
    <w:name w:val="EFEAC15993D1403A846177EAE74D4F34"/>
    <w:rsid w:val="00D6729D"/>
  </w:style>
  <w:style w:type="paragraph" w:customStyle="1" w:styleId="5627957FDA104C8AA82B9E1E736969CA">
    <w:name w:val="5627957FDA104C8AA82B9E1E736969CA"/>
    <w:rsid w:val="00D6729D"/>
  </w:style>
  <w:style w:type="paragraph" w:customStyle="1" w:styleId="4131874EDBA64CB2A5FC8D743C47C16B">
    <w:name w:val="4131874EDBA64CB2A5FC8D743C47C16B"/>
    <w:rsid w:val="00D6729D"/>
  </w:style>
  <w:style w:type="paragraph" w:customStyle="1" w:styleId="0F02EA8B446D42838CD0C358DC6649E4">
    <w:name w:val="0F02EA8B446D42838CD0C358DC6649E4"/>
    <w:rsid w:val="00D6729D"/>
  </w:style>
  <w:style w:type="paragraph" w:customStyle="1" w:styleId="E6C6D1810AA54293B49E90D9BB328566">
    <w:name w:val="E6C6D1810AA54293B49E90D9BB328566"/>
    <w:rsid w:val="00D6729D"/>
  </w:style>
  <w:style w:type="paragraph" w:customStyle="1" w:styleId="AF12C34E57B84B7886555004134F6B90">
    <w:name w:val="AF12C34E57B84B7886555004134F6B90"/>
    <w:rsid w:val="00D6729D"/>
  </w:style>
  <w:style w:type="paragraph" w:customStyle="1" w:styleId="6CAF190B8AC748AA87B79888DDE6404B">
    <w:name w:val="6CAF190B8AC748AA87B79888DDE6404B"/>
    <w:rsid w:val="00D6729D"/>
  </w:style>
  <w:style w:type="paragraph" w:customStyle="1" w:styleId="1DA1E29688244A5EAC9443EF7306563F">
    <w:name w:val="1DA1E29688244A5EAC9443EF7306563F"/>
    <w:rsid w:val="00D6729D"/>
  </w:style>
  <w:style w:type="paragraph" w:customStyle="1" w:styleId="CAA9D866B8064D958F1C90FF07DCEA35">
    <w:name w:val="CAA9D866B8064D958F1C90FF07DCEA35"/>
    <w:rsid w:val="00D6729D"/>
  </w:style>
  <w:style w:type="paragraph" w:customStyle="1" w:styleId="0E3D24F8DFBC44A59730745AAF9F2976">
    <w:name w:val="0E3D24F8DFBC44A59730745AAF9F2976"/>
    <w:rsid w:val="00D6729D"/>
  </w:style>
  <w:style w:type="paragraph" w:customStyle="1" w:styleId="5A1BD9D63DD342B9BF1F4C2354DDE084">
    <w:name w:val="5A1BD9D63DD342B9BF1F4C2354DDE084"/>
    <w:rsid w:val="00D6729D"/>
  </w:style>
  <w:style w:type="paragraph" w:customStyle="1" w:styleId="C5E9161DED2C4CADA43EFDB2862697A2">
    <w:name w:val="C5E9161DED2C4CADA43EFDB2862697A2"/>
    <w:rsid w:val="00D6729D"/>
  </w:style>
  <w:style w:type="paragraph" w:customStyle="1" w:styleId="7F9BC183EA604047B500DC45A6B7BBE1">
    <w:name w:val="7F9BC183EA604047B500DC45A6B7BBE1"/>
    <w:rsid w:val="00D6729D"/>
  </w:style>
  <w:style w:type="paragraph" w:customStyle="1" w:styleId="B4C2F9E6C03741AFA9BD6A0840AFE4F0">
    <w:name w:val="B4C2F9E6C03741AFA9BD6A0840AFE4F0"/>
    <w:rsid w:val="00D6729D"/>
  </w:style>
  <w:style w:type="paragraph" w:customStyle="1" w:styleId="1459A1E8E3DF4DA69146F07B3C9208E3">
    <w:name w:val="1459A1E8E3DF4DA69146F07B3C9208E3"/>
    <w:rsid w:val="00D6729D"/>
  </w:style>
  <w:style w:type="paragraph" w:customStyle="1" w:styleId="879ED91D359A47C1A7E07DC78C59AC23">
    <w:name w:val="879ED91D359A47C1A7E07DC78C59AC23"/>
    <w:rsid w:val="00D6729D"/>
  </w:style>
  <w:style w:type="paragraph" w:customStyle="1" w:styleId="F639B3ACDA6244B890C3AB6184021CB2">
    <w:name w:val="F639B3ACDA6244B890C3AB6184021CB2"/>
    <w:rsid w:val="0092766E"/>
  </w:style>
  <w:style w:type="paragraph" w:customStyle="1" w:styleId="B31C10DD2E054352BACDB86C7A08A1AC">
    <w:name w:val="B31C10DD2E054352BACDB86C7A08A1AC"/>
    <w:rsid w:val="00340BB0"/>
  </w:style>
  <w:style w:type="paragraph" w:customStyle="1" w:styleId="21202D67CD2C46D6A330AE27BE9BF9A8">
    <w:name w:val="21202D67CD2C46D6A330AE27BE9BF9A8"/>
    <w:rsid w:val="00340BB0"/>
  </w:style>
  <w:style w:type="paragraph" w:customStyle="1" w:styleId="8AD7E208E0CE491E9130BD89423111FF">
    <w:name w:val="8AD7E208E0CE491E9130BD89423111FF"/>
    <w:rsid w:val="00340BB0"/>
  </w:style>
  <w:style w:type="paragraph" w:customStyle="1" w:styleId="22AB84925A57445A9B4EE47614350CED">
    <w:name w:val="22AB84925A57445A9B4EE47614350CED"/>
    <w:rsid w:val="00340BB0"/>
  </w:style>
  <w:style w:type="paragraph" w:customStyle="1" w:styleId="9F33817A133A4E89B64B02DEA51B2ABD">
    <w:name w:val="9F33817A133A4E89B64B02DEA51B2ABD"/>
    <w:rsid w:val="00340BB0"/>
  </w:style>
  <w:style w:type="paragraph" w:customStyle="1" w:styleId="F4462CEF3A7D475FBF42AC19B864F6F1">
    <w:name w:val="F4462CEF3A7D475FBF42AC19B864F6F1"/>
    <w:rsid w:val="003C15CF"/>
  </w:style>
  <w:style w:type="paragraph" w:customStyle="1" w:styleId="FEE5246479E84B9EB2F7561EACD42E12">
    <w:name w:val="FEE5246479E84B9EB2F7561EACD42E12"/>
    <w:rsid w:val="003C15CF"/>
  </w:style>
  <w:style w:type="paragraph" w:customStyle="1" w:styleId="41508CB9FCBF4C82803FF73AE643AF77">
    <w:name w:val="41508CB9FCBF4C82803FF73AE643AF77"/>
    <w:rsid w:val="0016558A"/>
  </w:style>
  <w:style w:type="paragraph" w:customStyle="1" w:styleId="3914327DD803404880136C6858699926">
    <w:name w:val="3914327DD803404880136C6858699926"/>
    <w:rsid w:val="0016558A"/>
  </w:style>
  <w:style w:type="paragraph" w:customStyle="1" w:styleId="F005CCF2F0F94D9BB5F5DDDD90204C8A">
    <w:name w:val="F005CCF2F0F94D9BB5F5DDDD90204C8A"/>
    <w:rsid w:val="0016558A"/>
  </w:style>
  <w:style w:type="paragraph" w:customStyle="1" w:styleId="4A6724D6446F4F64A4AB3497B0DEE950">
    <w:name w:val="4A6724D6446F4F64A4AB3497B0DEE950"/>
    <w:rsid w:val="0016558A"/>
  </w:style>
  <w:style w:type="paragraph" w:customStyle="1" w:styleId="232E6A46DBDD4A159ACA5DEB4F82693B">
    <w:name w:val="232E6A46DBDD4A159ACA5DEB4F82693B"/>
    <w:rsid w:val="0016558A"/>
  </w:style>
  <w:style w:type="paragraph" w:customStyle="1" w:styleId="93E0EB71B279427D99D0B1791123E059">
    <w:name w:val="93E0EB71B279427D99D0B1791123E059"/>
    <w:rsid w:val="0016558A"/>
  </w:style>
  <w:style w:type="paragraph" w:customStyle="1" w:styleId="C725F32B5E9F4339B6C8E2915A365B75">
    <w:name w:val="C725F32B5E9F4339B6C8E2915A365B75"/>
    <w:rsid w:val="0016558A"/>
  </w:style>
  <w:style w:type="paragraph" w:customStyle="1" w:styleId="177E798D23EC42A6BF8F1BDD22D373CD">
    <w:name w:val="177E798D23EC42A6BF8F1BDD22D373CD"/>
    <w:rsid w:val="0016558A"/>
  </w:style>
  <w:style w:type="paragraph" w:customStyle="1" w:styleId="230D93881F2546F381CE037BD461B834">
    <w:name w:val="230D93881F2546F381CE037BD461B834"/>
    <w:rsid w:val="0016558A"/>
  </w:style>
  <w:style w:type="paragraph" w:customStyle="1" w:styleId="6711DD93D0264BAF9BEC4054BC9A3F4B">
    <w:name w:val="6711DD93D0264BAF9BEC4054BC9A3F4B"/>
    <w:rsid w:val="0016558A"/>
  </w:style>
  <w:style w:type="paragraph" w:customStyle="1" w:styleId="1118764A13B3443CA7C7731EF37BF259">
    <w:name w:val="1118764A13B3443CA7C7731EF37BF259"/>
    <w:rsid w:val="0016558A"/>
  </w:style>
  <w:style w:type="paragraph" w:customStyle="1" w:styleId="13A07FE4189D40859371E640ACB3E906">
    <w:name w:val="13A07FE4189D40859371E640ACB3E906"/>
    <w:rsid w:val="0016558A"/>
  </w:style>
  <w:style w:type="paragraph" w:customStyle="1" w:styleId="885AE56ECD9F473DAC8D3A80CA3A06B6">
    <w:name w:val="885AE56ECD9F473DAC8D3A80CA3A06B6"/>
    <w:rsid w:val="0016558A"/>
  </w:style>
  <w:style w:type="paragraph" w:customStyle="1" w:styleId="104B0E0BA01A4786B92EBF17E738F3CF">
    <w:name w:val="104B0E0BA01A4786B92EBF17E738F3CF"/>
    <w:rsid w:val="0016558A"/>
  </w:style>
  <w:style w:type="paragraph" w:customStyle="1" w:styleId="0189E7AE2F2B4E9EA4172E21B960D5D1">
    <w:name w:val="0189E7AE2F2B4E9EA4172E21B960D5D1"/>
    <w:rsid w:val="0016558A"/>
  </w:style>
  <w:style w:type="paragraph" w:customStyle="1" w:styleId="1C008424AFCA429B8A6DC7CB4AF4E4CB">
    <w:name w:val="1C008424AFCA429B8A6DC7CB4AF4E4CB"/>
    <w:rsid w:val="0016558A"/>
  </w:style>
  <w:style w:type="paragraph" w:customStyle="1" w:styleId="A16F32EE5F944DB4ADBC6F63842274A8">
    <w:name w:val="A16F32EE5F944DB4ADBC6F63842274A8"/>
    <w:rsid w:val="0016558A"/>
  </w:style>
  <w:style w:type="paragraph" w:customStyle="1" w:styleId="CCDACA44639F43048E4F9AE2B41979AC">
    <w:name w:val="CCDACA44639F43048E4F9AE2B41979AC"/>
    <w:rsid w:val="0016558A"/>
  </w:style>
  <w:style w:type="paragraph" w:customStyle="1" w:styleId="401C97A13D2D4260A2C5705FE08D52B9">
    <w:name w:val="401C97A13D2D4260A2C5705FE08D52B9"/>
    <w:rsid w:val="0016558A"/>
  </w:style>
  <w:style w:type="paragraph" w:customStyle="1" w:styleId="D1E11922EC194C6AAAAB29DFA238175E">
    <w:name w:val="D1E11922EC194C6AAAAB29DFA238175E"/>
    <w:rsid w:val="0016558A"/>
  </w:style>
  <w:style w:type="paragraph" w:customStyle="1" w:styleId="D2E48912502C433DB4F02EA6801AEF1D">
    <w:name w:val="D2E48912502C433DB4F02EA6801AEF1D"/>
    <w:rsid w:val="0016558A"/>
  </w:style>
  <w:style w:type="paragraph" w:customStyle="1" w:styleId="8DC289666FC54291B25387EABD45B908">
    <w:name w:val="8DC289666FC54291B25387EABD45B908"/>
    <w:rsid w:val="0016558A"/>
  </w:style>
  <w:style w:type="paragraph" w:customStyle="1" w:styleId="5C35E378E8E04CCCA54BE9D3D31C51FF">
    <w:name w:val="5C35E378E8E04CCCA54BE9D3D31C51FF"/>
    <w:rsid w:val="002D185D"/>
  </w:style>
  <w:style w:type="paragraph" w:customStyle="1" w:styleId="E2AE4AC6819447F7A0DC3DA37A5BCF03">
    <w:name w:val="E2AE4AC6819447F7A0DC3DA37A5BCF03"/>
    <w:rsid w:val="00DA3061"/>
  </w:style>
  <w:style w:type="paragraph" w:customStyle="1" w:styleId="E51F173D8BD84E20B03B39BB13FB00B3">
    <w:name w:val="E51F173D8BD84E20B03B39BB13FB00B3"/>
    <w:rsid w:val="00DA3061"/>
  </w:style>
  <w:style w:type="paragraph" w:customStyle="1" w:styleId="4A2519285FE54B4E9BAEFE94033C759C">
    <w:name w:val="4A2519285FE54B4E9BAEFE94033C759C"/>
    <w:rsid w:val="00DA3061"/>
  </w:style>
  <w:style w:type="paragraph" w:customStyle="1" w:styleId="8416CD2CE40A412085D7F1C08F91A8D3">
    <w:name w:val="8416CD2CE40A412085D7F1C08F91A8D3"/>
    <w:rsid w:val="00DA3061"/>
  </w:style>
  <w:style w:type="paragraph" w:customStyle="1" w:styleId="DAFD132D454349548BA80F258A7B1DED">
    <w:name w:val="DAFD132D454349548BA80F258A7B1DED"/>
    <w:rsid w:val="00DA3061"/>
  </w:style>
  <w:style w:type="paragraph" w:customStyle="1" w:styleId="BEFB50009954495095ABA52C5053C515">
    <w:name w:val="BEFB50009954495095ABA52C5053C515"/>
    <w:rsid w:val="00DA3061"/>
  </w:style>
  <w:style w:type="paragraph" w:customStyle="1" w:styleId="891FC7ABD5F54E9E9484BA0C239D6E95">
    <w:name w:val="891FC7ABD5F54E9E9484BA0C239D6E95"/>
    <w:rsid w:val="00DA3061"/>
  </w:style>
  <w:style w:type="paragraph" w:customStyle="1" w:styleId="A38D49971591461E9B7B0BA4DCA6C0F6">
    <w:name w:val="A38D49971591461E9B7B0BA4DCA6C0F6"/>
    <w:rsid w:val="00B1763E"/>
  </w:style>
  <w:style w:type="paragraph" w:customStyle="1" w:styleId="4954BBB245E9472E9422E8F0AF922D26">
    <w:name w:val="4954BBB245E9472E9422E8F0AF922D26"/>
    <w:rsid w:val="00B1763E"/>
  </w:style>
  <w:style w:type="paragraph" w:customStyle="1" w:styleId="7D88637C01DA46F48294E3F2EDCC4BC1">
    <w:name w:val="7D88637C01DA46F48294E3F2EDCC4BC1"/>
    <w:rsid w:val="00B1763E"/>
  </w:style>
  <w:style w:type="paragraph" w:customStyle="1" w:styleId="496DAEC63CB94183A40EC819B4308A47">
    <w:name w:val="496DAEC63CB94183A40EC819B4308A47"/>
    <w:rsid w:val="00B1763E"/>
  </w:style>
  <w:style w:type="paragraph" w:customStyle="1" w:styleId="99FC62335D5F4E5F9D7E8EFE0275CBF2">
    <w:name w:val="99FC62335D5F4E5F9D7E8EFE0275CBF2"/>
    <w:rsid w:val="00B1763E"/>
  </w:style>
  <w:style w:type="paragraph" w:customStyle="1" w:styleId="47FFA6A3B2E14AEC8428677E88EC59F8">
    <w:name w:val="47FFA6A3B2E14AEC8428677E88EC59F8"/>
    <w:rsid w:val="00B1763E"/>
  </w:style>
  <w:style w:type="paragraph" w:customStyle="1" w:styleId="0A504D4E434D4487B27775F2DA2B05D2">
    <w:name w:val="0A504D4E434D4487B27775F2DA2B05D2"/>
    <w:rsid w:val="00B1763E"/>
  </w:style>
  <w:style w:type="paragraph" w:customStyle="1" w:styleId="41E0CB29F1764610B2CC82990C3C0A47">
    <w:name w:val="41E0CB29F1764610B2CC82990C3C0A47"/>
    <w:rsid w:val="00B1763E"/>
  </w:style>
  <w:style w:type="paragraph" w:customStyle="1" w:styleId="90D5708925F54B71BC9C2421C24BB82E">
    <w:name w:val="90D5708925F54B71BC9C2421C24BB82E"/>
    <w:rsid w:val="00B1763E"/>
  </w:style>
  <w:style w:type="paragraph" w:customStyle="1" w:styleId="3A10673725B5431BAC75B7CC24C52283">
    <w:name w:val="3A10673725B5431BAC75B7CC24C52283"/>
    <w:rsid w:val="0004591A"/>
    <w:rPr>
      <w:lang w:val="en-US" w:eastAsia="en-US"/>
    </w:rPr>
  </w:style>
  <w:style w:type="paragraph" w:customStyle="1" w:styleId="1448CD30A0A24331B2D779F5246DB96E">
    <w:name w:val="1448CD30A0A24331B2D779F5246DB96E"/>
    <w:rsid w:val="0046685B"/>
    <w:rPr>
      <w:lang w:val="en-US" w:eastAsia="en-US"/>
    </w:rPr>
  </w:style>
  <w:style w:type="paragraph" w:customStyle="1" w:styleId="1D4DB62BE2C041EA87CF52B6698A79F3">
    <w:name w:val="1D4DB62BE2C041EA87CF52B6698A79F3"/>
    <w:rsid w:val="000408F3"/>
  </w:style>
  <w:style w:type="paragraph" w:customStyle="1" w:styleId="9FC2A14EAA3B4DC7B245ADFA3E58AB3A">
    <w:name w:val="9FC2A14EAA3B4DC7B245ADFA3E58AB3A"/>
    <w:rsid w:val="00E0408E"/>
  </w:style>
  <w:style w:type="paragraph" w:customStyle="1" w:styleId="3F26E44B156B408D943E6D078726FDDE">
    <w:name w:val="3F26E44B156B408D943E6D078726FDDE"/>
    <w:rsid w:val="00E0408E"/>
  </w:style>
  <w:style w:type="paragraph" w:customStyle="1" w:styleId="977F2F6C1A5B40F2AD54316D1B00CBD1">
    <w:name w:val="977F2F6C1A5B40F2AD54316D1B00CBD1"/>
    <w:rsid w:val="00E0408E"/>
  </w:style>
  <w:style w:type="paragraph" w:customStyle="1" w:styleId="D646B22E124E4EEA948BE1EC24EB46C9">
    <w:name w:val="D646B22E124E4EEA948BE1EC24EB46C9"/>
    <w:rsid w:val="00E0408E"/>
  </w:style>
  <w:style w:type="paragraph" w:customStyle="1" w:styleId="16719362E8B048718AC5DDDBEBCAE472">
    <w:name w:val="16719362E8B048718AC5DDDBEBCAE472"/>
    <w:rsid w:val="00E0408E"/>
  </w:style>
  <w:style w:type="paragraph" w:customStyle="1" w:styleId="4C3E01385FCA4718BDB1CEFFBF915B12">
    <w:name w:val="4C3E01385FCA4718BDB1CEFFBF915B12"/>
    <w:rsid w:val="00E0408E"/>
  </w:style>
  <w:style w:type="paragraph" w:customStyle="1" w:styleId="E1E461DB8022480B9FFE81593E416199">
    <w:name w:val="E1E461DB8022480B9FFE81593E416199"/>
    <w:rsid w:val="00E0408E"/>
  </w:style>
  <w:style w:type="paragraph" w:customStyle="1" w:styleId="7706FFD8031A42D28F38CF1980D997A7">
    <w:name w:val="7706FFD8031A42D28F38CF1980D997A7"/>
    <w:rsid w:val="00E0408E"/>
  </w:style>
  <w:style w:type="paragraph" w:customStyle="1" w:styleId="979AEC3B5024488E975EF24EEC8DABA9">
    <w:name w:val="979AEC3B5024488E975EF24EEC8DABA9"/>
    <w:rsid w:val="00E0408E"/>
  </w:style>
  <w:style w:type="paragraph" w:customStyle="1" w:styleId="C59600593FA8486E859E7C0B73DB812F">
    <w:name w:val="C59600593FA8486E859E7C0B73DB812F"/>
    <w:rsid w:val="00E0408E"/>
  </w:style>
  <w:style w:type="paragraph" w:customStyle="1" w:styleId="63BC0AFD30964E83A22313275FB6828A">
    <w:name w:val="63BC0AFD30964E83A22313275FB6828A"/>
    <w:rsid w:val="00E0408E"/>
  </w:style>
  <w:style w:type="paragraph" w:customStyle="1" w:styleId="3FAEF3A39C0F4743A0FF548442854256">
    <w:name w:val="3FAEF3A39C0F4743A0FF548442854256"/>
    <w:rsid w:val="00E0408E"/>
  </w:style>
  <w:style w:type="paragraph" w:customStyle="1" w:styleId="5EB28F2B63E7400285B68BF0D20798BD">
    <w:name w:val="5EB28F2B63E7400285B68BF0D20798BD"/>
    <w:rsid w:val="00E0408E"/>
  </w:style>
  <w:style w:type="paragraph" w:customStyle="1" w:styleId="96228C3F91B045918373C519A0DCA059">
    <w:name w:val="96228C3F91B045918373C519A0DCA059"/>
    <w:rsid w:val="003D1A12"/>
    <w:rPr>
      <w:lang w:val="en-US" w:eastAsia="en-US"/>
    </w:rPr>
  </w:style>
  <w:style w:type="paragraph" w:customStyle="1" w:styleId="BFDB9020CDC942FABC8850981CEB2746">
    <w:name w:val="BFDB9020CDC942FABC8850981CEB2746"/>
    <w:rsid w:val="003D1A12"/>
    <w:rPr>
      <w:lang w:val="en-US" w:eastAsia="en-US"/>
    </w:rPr>
  </w:style>
  <w:style w:type="paragraph" w:customStyle="1" w:styleId="46F9B12656294E8DB2672573C624F70B">
    <w:name w:val="46F9B12656294E8DB2672573C624F70B"/>
    <w:rsid w:val="003D1A12"/>
    <w:rPr>
      <w:lang w:val="en-US" w:eastAsia="en-US"/>
    </w:rPr>
  </w:style>
  <w:style w:type="paragraph" w:customStyle="1" w:styleId="F234F7885F794B888D66C30C408A2C0A">
    <w:name w:val="F234F7885F794B888D66C30C408A2C0A"/>
    <w:rsid w:val="008A094C"/>
  </w:style>
  <w:style w:type="paragraph" w:customStyle="1" w:styleId="DC6F71C279E440A386E351AF6B207BFD">
    <w:name w:val="DC6F71C279E440A386E351AF6B207BFD"/>
    <w:rsid w:val="008A094C"/>
  </w:style>
  <w:style w:type="paragraph" w:customStyle="1" w:styleId="33CB79A1B3EE484B89DB5BF16E5F2A77">
    <w:name w:val="33CB79A1B3EE484B89DB5BF16E5F2A77"/>
    <w:rsid w:val="008A094C"/>
  </w:style>
  <w:style w:type="paragraph" w:customStyle="1" w:styleId="76FBF1032EAD49AC8B5A183622842775">
    <w:name w:val="76FBF1032EAD49AC8B5A183622842775"/>
    <w:rsid w:val="008A094C"/>
  </w:style>
  <w:style w:type="paragraph" w:customStyle="1" w:styleId="C88BF2D440A542B2938957B400C9D9BD">
    <w:name w:val="C88BF2D440A542B2938957B400C9D9BD"/>
    <w:rsid w:val="008A094C"/>
  </w:style>
  <w:style w:type="paragraph" w:customStyle="1" w:styleId="0AC0A13FD7524852ADAB5A8B309DB3FA">
    <w:name w:val="0AC0A13FD7524852ADAB5A8B309DB3FA"/>
    <w:rsid w:val="008A094C"/>
  </w:style>
  <w:style w:type="paragraph" w:customStyle="1" w:styleId="868031782E654C7DADBB96E75DF1C7E0">
    <w:name w:val="868031782E654C7DADBB96E75DF1C7E0"/>
    <w:rsid w:val="008A094C"/>
  </w:style>
  <w:style w:type="paragraph" w:customStyle="1" w:styleId="ADAEBCF806244AC39D512492D56EEC65">
    <w:name w:val="ADAEBCF806244AC39D512492D56EEC65"/>
    <w:rsid w:val="008A094C"/>
  </w:style>
  <w:style w:type="paragraph" w:customStyle="1" w:styleId="B8F089F68BCA4A3784388607B772CB79">
    <w:name w:val="B8F089F68BCA4A3784388607B772CB79"/>
    <w:rsid w:val="008A094C"/>
  </w:style>
  <w:style w:type="paragraph" w:customStyle="1" w:styleId="9DEBC83F828844C5AD70D572B9FE963C">
    <w:name w:val="9DEBC83F828844C5AD70D572B9FE963C"/>
    <w:rsid w:val="008A094C"/>
  </w:style>
  <w:style w:type="paragraph" w:customStyle="1" w:styleId="2D20DECC7A1843A2980600DDF1B7712D">
    <w:name w:val="2D20DECC7A1843A2980600DDF1B7712D"/>
    <w:rsid w:val="008A094C"/>
  </w:style>
  <w:style w:type="paragraph" w:customStyle="1" w:styleId="6A5A1F30F1684E4DAF79F3A4D09454D9">
    <w:name w:val="6A5A1F30F1684E4DAF79F3A4D09454D9"/>
    <w:rsid w:val="008A094C"/>
  </w:style>
  <w:style w:type="paragraph" w:customStyle="1" w:styleId="1ADC0041D5E44F90AC7670B965D427D3">
    <w:name w:val="1ADC0041D5E44F90AC7670B965D427D3"/>
    <w:rsid w:val="008A094C"/>
  </w:style>
  <w:style w:type="paragraph" w:customStyle="1" w:styleId="0B220FF221A148AEB0F28B98F9B6025B">
    <w:name w:val="0B220FF221A148AEB0F28B98F9B6025B"/>
    <w:rsid w:val="008A094C"/>
  </w:style>
  <w:style w:type="paragraph" w:customStyle="1" w:styleId="C7BDF47A314943FF93ACF2E47EE16500">
    <w:name w:val="C7BDF47A314943FF93ACF2E47EE16500"/>
    <w:rsid w:val="008A094C"/>
  </w:style>
  <w:style w:type="paragraph" w:customStyle="1" w:styleId="48BAAF09260846818F01681C5D5F4E46">
    <w:name w:val="48BAAF09260846818F01681C5D5F4E46"/>
    <w:rsid w:val="008A094C"/>
  </w:style>
  <w:style w:type="paragraph" w:customStyle="1" w:styleId="CF44AC8C58FE46C38382010C37B27876">
    <w:name w:val="CF44AC8C58FE46C38382010C37B27876"/>
    <w:rsid w:val="008A094C"/>
  </w:style>
  <w:style w:type="paragraph" w:customStyle="1" w:styleId="82F7AEE904F84D94ABD644098332568D">
    <w:name w:val="82F7AEE904F84D94ABD644098332568D"/>
    <w:rsid w:val="008A094C"/>
  </w:style>
  <w:style w:type="paragraph" w:customStyle="1" w:styleId="DE544F2161184C049D80DC78A2A385BF">
    <w:name w:val="DE544F2161184C049D80DC78A2A385BF"/>
    <w:rsid w:val="008A094C"/>
  </w:style>
  <w:style w:type="paragraph" w:customStyle="1" w:styleId="8D5F54AEDFBD481EA1A105FC8E56A3C0">
    <w:name w:val="8D5F54AEDFBD481EA1A105FC8E56A3C0"/>
    <w:rsid w:val="008A094C"/>
  </w:style>
  <w:style w:type="paragraph" w:customStyle="1" w:styleId="E273BE7C5A594C0D885B052EEFDAF8B0">
    <w:name w:val="E273BE7C5A594C0D885B052EEFDAF8B0"/>
    <w:rsid w:val="008A094C"/>
  </w:style>
  <w:style w:type="paragraph" w:customStyle="1" w:styleId="F96BE3C78C6C47FFA88C6BE86AA1BFE3">
    <w:name w:val="F96BE3C78C6C47FFA88C6BE86AA1BFE3"/>
    <w:rsid w:val="008A094C"/>
  </w:style>
  <w:style w:type="paragraph" w:customStyle="1" w:styleId="972ECD2E5B9C4C0F9C2AF50177B305A4">
    <w:name w:val="972ECD2E5B9C4C0F9C2AF50177B305A4"/>
    <w:rsid w:val="008A094C"/>
  </w:style>
  <w:style w:type="paragraph" w:customStyle="1" w:styleId="81B44B0DE33D472EA2CC5D4201B46DAF">
    <w:name w:val="81B44B0DE33D472EA2CC5D4201B46DAF"/>
    <w:rsid w:val="008A094C"/>
  </w:style>
  <w:style w:type="paragraph" w:customStyle="1" w:styleId="48EC66A6E4D44A04B101C2264313AC66">
    <w:name w:val="48EC66A6E4D44A04B101C2264313AC66"/>
    <w:rsid w:val="008A0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F5592-DF04-417F-9CFC-469056A2E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152322</Words>
  <Characters>868236</Characters>
  <Application>Microsoft Office Word</Application>
  <DocSecurity>0</DocSecurity>
  <Lines>7235</Lines>
  <Paragraphs>2037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Schäfer</dc:creator>
  <cp:keywords/>
  <dc:description/>
  <cp:lastModifiedBy>Christina Schäfer</cp:lastModifiedBy>
  <cp:revision>10</cp:revision>
  <dcterms:created xsi:type="dcterms:W3CDTF">2024-05-15T14:10:00Z</dcterms:created>
  <dcterms:modified xsi:type="dcterms:W3CDTF">2024-05-17T07:42:00Z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Doktorarbeit Sicherungskopie</vt:lpwstr>
  </property>
  <property fmtid="{D5CDD505-2E9C-101B-9397-08002B2CF9AE}" pid="3" name="CitaviDocumentProperty_0">
    <vt:lpwstr>9563ff4a-b601-4e5c-b658-cdca4023c4db</vt:lpwstr>
  </property>
  <property fmtid="{D5CDD505-2E9C-101B-9397-08002B2CF9AE}" pid="4" name="CitaviDocumentProperty_1">
    <vt:lpwstr>6.8.0.0</vt:lpwstr>
  </property>
  <property fmtid="{D5CDD505-2E9C-101B-9397-08002B2CF9AE}" pid="5" name="CitaviDocumentProperty_8">
    <vt:lpwstr>C:\Users\schaefec\Documents\Citavi 6\Projects\Doktorarbeit Sicherungskopie\Doktorarbeit Sicherungskopie.ctv6</vt:lpwstr>
  </property>
  <property fmtid="{D5CDD505-2E9C-101B-9397-08002B2CF9AE}" pid="6" name="CitaviDocumentProperty_6">
    <vt:lpwstr>False</vt:lpwstr>
  </property>
</Properties>
</file>