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BE93A" w14:textId="77777777" w:rsidR="00ED5EB0" w:rsidRPr="00770202" w:rsidRDefault="008D58EB">
      <w:pPr>
        <w:pStyle w:val="Corpo"/>
        <w:jc w:val="center"/>
        <w:rPr>
          <w:b/>
          <w:bCs/>
          <w:sz w:val="30"/>
          <w:szCs w:val="30"/>
          <w:lang w:val="de-AT"/>
        </w:rPr>
      </w:pPr>
      <w:r w:rsidRPr="00770202">
        <w:rPr>
          <w:b/>
          <w:bCs/>
          <w:sz w:val="30"/>
          <w:szCs w:val="30"/>
          <w:lang w:val="de-AT"/>
        </w:rPr>
        <w:t>Kultur</w:t>
      </w:r>
      <w:r w:rsidRPr="00770202">
        <w:rPr>
          <w:b/>
          <w:bCs/>
          <w:sz w:val="30"/>
          <w:szCs w:val="30"/>
          <w:lang w:val="de-AT"/>
        </w:rPr>
        <w:t>en</w:t>
      </w:r>
      <w:r w:rsidRPr="00770202">
        <w:rPr>
          <w:b/>
          <w:bCs/>
          <w:sz w:val="30"/>
          <w:szCs w:val="30"/>
          <w:lang w:val="de-AT"/>
        </w:rPr>
        <w:t xml:space="preserve"> </w:t>
      </w:r>
      <w:commentRangeStart w:id="0"/>
      <w:commentRangeStart w:id="1"/>
      <w:r w:rsidRPr="00770202">
        <w:rPr>
          <w:b/>
          <w:bCs/>
          <w:sz w:val="30"/>
          <w:szCs w:val="30"/>
          <w:lang w:val="de-AT"/>
        </w:rPr>
        <w:t>in Kommunikation</w:t>
      </w:r>
      <w:commentRangeEnd w:id="0"/>
      <w:r w:rsidR="00770202">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0"/>
      </w:r>
      <w:commentRangeEnd w:id="1"/>
      <w:r w:rsidR="009706BA">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
      </w:r>
    </w:p>
    <w:p w14:paraId="748F166E" w14:textId="77777777" w:rsidR="00ED5EB0" w:rsidRPr="00770202" w:rsidRDefault="00ED5EB0">
      <w:pPr>
        <w:pStyle w:val="Corpo"/>
        <w:jc w:val="center"/>
        <w:rPr>
          <w:b/>
          <w:bCs/>
          <w:sz w:val="30"/>
          <w:szCs w:val="30"/>
          <w:lang w:val="de-AT"/>
        </w:rPr>
      </w:pPr>
    </w:p>
    <w:p w14:paraId="305C7B4A" w14:textId="77777777" w:rsidR="00ED5EB0" w:rsidRPr="00770202" w:rsidRDefault="008D58EB">
      <w:pPr>
        <w:pStyle w:val="Corpo"/>
        <w:jc w:val="center"/>
        <w:rPr>
          <w:color w:val="929292"/>
          <w:lang w:val="de-AT"/>
        </w:rPr>
      </w:pPr>
      <w:r w:rsidRPr="00770202">
        <w:rPr>
          <w:color w:val="929292"/>
          <w:lang w:val="de-AT"/>
        </w:rPr>
        <w:t xml:space="preserve">kuratiert von Simone </w:t>
      </w:r>
      <w:proofErr w:type="spellStart"/>
      <w:r w:rsidRPr="00770202">
        <w:rPr>
          <w:color w:val="929292"/>
          <w:lang w:val="de-AT"/>
        </w:rPr>
        <w:t>Battistini</w:t>
      </w:r>
      <w:proofErr w:type="spellEnd"/>
    </w:p>
    <w:p w14:paraId="66F28D23" w14:textId="77777777" w:rsidR="00ED5EB0" w:rsidRPr="00770202" w:rsidRDefault="00ED5EB0">
      <w:pPr>
        <w:pStyle w:val="Corpo"/>
        <w:rPr>
          <w:lang w:val="de-AT"/>
        </w:rPr>
      </w:pPr>
    </w:p>
    <w:p w14:paraId="021D6DF5" w14:textId="77777777" w:rsidR="00ED5EB0" w:rsidRPr="00770202" w:rsidRDefault="00ED5EB0">
      <w:pPr>
        <w:pStyle w:val="Corpo"/>
        <w:rPr>
          <w:lang w:val="de-AT"/>
        </w:rPr>
      </w:pPr>
    </w:p>
    <w:p w14:paraId="3E0FF53E" w14:textId="77777777" w:rsidR="00ED5EB0" w:rsidRPr="00770202" w:rsidRDefault="008D58EB">
      <w:pPr>
        <w:pStyle w:val="Corpo"/>
        <w:jc w:val="center"/>
        <w:rPr>
          <w:lang w:val="de-AT"/>
        </w:rPr>
      </w:pPr>
      <w:r w:rsidRPr="00770202">
        <w:rPr>
          <w:lang w:val="de-AT"/>
        </w:rPr>
        <w:t>Kommunikation…</w:t>
      </w:r>
    </w:p>
    <w:p w14:paraId="05402FEF" w14:textId="77777777" w:rsidR="00ED5EB0" w:rsidRPr="00770202" w:rsidRDefault="008D58EB">
      <w:pPr>
        <w:pStyle w:val="Corpo"/>
        <w:jc w:val="center"/>
        <w:rPr>
          <w:lang w:val="de-AT"/>
        </w:rPr>
      </w:pPr>
      <w:r w:rsidRPr="00770202">
        <w:rPr>
          <w:lang w:val="de-AT"/>
        </w:rPr>
        <w:t xml:space="preserve"> Ein so </w:t>
      </w:r>
      <w:commentRangeStart w:id="2"/>
      <w:r w:rsidRPr="00770202">
        <w:rPr>
          <w:lang w:val="de-AT"/>
        </w:rPr>
        <w:t>leichtes</w:t>
      </w:r>
      <w:commentRangeEnd w:id="2"/>
      <w:r w:rsidR="000E0042">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2"/>
      </w:r>
      <w:r w:rsidRPr="00770202">
        <w:rPr>
          <w:lang w:val="de-AT"/>
        </w:rPr>
        <w:t xml:space="preserve"> Wort. Man weiß schon, was Kommunikation ist. </w:t>
      </w:r>
    </w:p>
    <w:p w14:paraId="0A7B973B" w14:textId="77777777" w:rsidR="00ED5EB0" w:rsidRPr="00770202" w:rsidRDefault="008D58EB">
      <w:pPr>
        <w:pStyle w:val="Corpo"/>
        <w:jc w:val="center"/>
        <w:rPr>
          <w:lang w:val="de-AT"/>
        </w:rPr>
      </w:pPr>
      <w:r w:rsidRPr="00770202">
        <w:rPr>
          <w:lang w:val="de-AT"/>
        </w:rPr>
        <w:t>…u</w:t>
      </w:r>
      <w:r w:rsidRPr="00770202">
        <w:rPr>
          <w:lang w:val="de-AT"/>
        </w:rPr>
        <w:t>nd Kultur</w:t>
      </w:r>
    </w:p>
    <w:p w14:paraId="426556C6" w14:textId="77777777" w:rsidR="00ED5EB0" w:rsidRPr="00770202" w:rsidRDefault="008D58EB">
      <w:pPr>
        <w:pStyle w:val="Corpo"/>
        <w:jc w:val="center"/>
        <w:rPr>
          <w:lang w:val="de-AT"/>
        </w:rPr>
      </w:pPr>
      <w:commentRangeStart w:id="3"/>
      <w:r w:rsidRPr="00770202">
        <w:rPr>
          <w:lang w:val="de-AT"/>
        </w:rPr>
        <w:t>Selbstverst</w:t>
      </w:r>
      <w:r w:rsidRPr="00770202">
        <w:rPr>
          <w:lang w:val="de-AT"/>
        </w:rPr>
        <w:t>ä</w:t>
      </w:r>
      <w:r w:rsidRPr="00770202">
        <w:rPr>
          <w:lang w:val="de-AT"/>
        </w:rPr>
        <w:t>ndlich</w:t>
      </w:r>
      <w:r w:rsidRPr="00770202">
        <w:rPr>
          <w:lang w:val="de-AT"/>
        </w:rPr>
        <w:t>.</w:t>
      </w:r>
      <w:commentRangeEnd w:id="3"/>
      <w:r w:rsidR="0068365D">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3"/>
      </w:r>
    </w:p>
    <w:p w14:paraId="44BEC771" w14:textId="77777777" w:rsidR="00ED5EB0" w:rsidRPr="00770202" w:rsidRDefault="008D58EB">
      <w:pPr>
        <w:pStyle w:val="Corpo"/>
        <w:jc w:val="center"/>
        <w:rPr>
          <w:lang w:val="de-AT"/>
        </w:rPr>
      </w:pPr>
      <w:r w:rsidRPr="00770202">
        <w:rPr>
          <w:lang w:val="de-AT"/>
        </w:rPr>
        <w:t>Aber können Sie gut kommunizieren?</w:t>
      </w:r>
    </w:p>
    <w:p w14:paraId="65F607E6" w14:textId="77777777" w:rsidR="00ED5EB0" w:rsidRPr="00770202" w:rsidRDefault="008D58EB">
      <w:pPr>
        <w:pStyle w:val="Corpo"/>
        <w:jc w:val="center"/>
        <w:rPr>
          <w:lang w:val="de-AT"/>
        </w:rPr>
      </w:pPr>
      <w:r w:rsidRPr="00770202">
        <w:rPr>
          <w:lang w:val="de-AT"/>
        </w:rPr>
        <w:t xml:space="preserve">Kennen Sie schon die Bestandteile Ihrer </w:t>
      </w:r>
      <w:r w:rsidRPr="00770202">
        <w:rPr>
          <w:lang w:val="de-AT"/>
        </w:rPr>
        <w:t>Kultur?</w:t>
      </w:r>
    </w:p>
    <w:p w14:paraId="2A99F832" w14:textId="77777777" w:rsidR="00ED5EB0" w:rsidRPr="00770202" w:rsidRDefault="008D58EB">
      <w:pPr>
        <w:pStyle w:val="Corpo"/>
        <w:jc w:val="center"/>
        <w:rPr>
          <w:lang w:val="de-AT"/>
        </w:rPr>
      </w:pPr>
      <w:r w:rsidRPr="00770202">
        <w:rPr>
          <w:lang w:val="de-AT"/>
        </w:rPr>
        <w:t xml:space="preserve">Können </w:t>
      </w:r>
      <w:commentRangeStart w:id="4"/>
      <w:r w:rsidRPr="00770202">
        <w:rPr>
          <w:lang w:val="de-AT"/>
        </w:rPr>
        <w:t>sie</w:t>
      </w:r>
      <w:commentRangeEnd w:id="4"/>
      <w:r w:rsidR="00144C3D">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4"/>
      </w:r>
      <w:r w:rsidRPr="00770202">
        <w:rPr>
          <w:lang w:val="de-AT"/>
        </w:rPr>
        <w:t xml:space="preserve"> </w:t>
      </w:r>
      <w:r w:rsidRPr="00770202">
        <w:rPr>
          <w:lang w:val="de-AT"/>
        </w:rPr>
        <w:t xml:space="preserve">eigentlich </w:t>
      </w:r>
      <w:commentRangeStart w:id="5"/>
      <w:r w:rsidRPr="00770202">
        <w:rPr>
          <w:lang w:val="de-AT"/>
        </w:rPr>
        <w:t>eine erfolgreiche Kommunikation führen?</w:t>
      </w:r>
      <w:commentRangeEnd w:id="5"/>
      <w:r w:rsidR="00144C3D">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5"/>
      </w:r>
    </w:p>
    <w:p w14:paraId="6FD35061" w14:textId="77777777" w:rsidR="00ED5EB0" w:rsidRPr="00770202" w:rsidRDefault="008D58EB">
      <w:pPr>
        <w:pStyle w:val="Corpo"/>
        <w:jc w:val="center"/>
        <w:rPr>
          <w:lang w:val="de-AT"/>
        </w:rPr>
      </w:pPr>
      <w:r w:rsidRPr="00770202">
        <w:rPr>
          <w:lang w:val="de-AT"/>
        </w:rPr>
        <w:t>Aber wie können Kultur und Kommunikation miteinander verbunden sein?</w:t>
      </w:r>
    </w:p>
    <w:p w14:paraId="18BF9E9D" w14:textId="77777777" w:rsidR="00ED5EB0" w:rsidRPr="00770202" w:rsidRDefault="008D58EB">
      <w:pPr>
        <w:pStyle w:val="Corpo"/>
        <w:jc w:val="center"/>
        <w:rPr>
          <w:lang w:val="de-AT"/>
        </w:rPr>
      </w:pPr>
      <w:commentRangeStart w:id="6"/>
      <w:r w:rsidRPr="00770202">
        <w:rPr>
          <w:lang w:val="de-AT"/>
        </w:rPr>
        <w:t>Lass</w:t>
      </w:r>
      <w:commentRangeEnd w:id="6"/>
      <w:r w:rsidR="00AA75CF">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6"/>
      </w:r>
      <w:r w:rsidRPr="00770202">
        <w:rPr>
          <w:lang w:val="de-AT"/>
        </w:rPr>
        <w:t xml:space="preserve"> uns das herausfinden!</w:t>
      </w:r>
    </w:p>
    <w:p w14:paraId="0A34ACCE" w14:textId="77777777" w:rsidR="00ED5EB0" w:rsidRPr="00770202" w:rsidRDefault="008D58EB">
      <w:pPr>
        <w:pStyle w:val="Corpo"/>
        <w:jc w:val="center"/>
        <w:rPr>
          <w:lang w:val="de-AT"/>
        </w:rPr>
      </w:pPr>
      <w:r w:rsidRPr="00770202">
        <w:rPr>
          <w:lang w:val="de-AT"/>
        </w:rPr>
        <w:t>Drei entspannende Tagen mitten in der Natur, um unser Denken innovativ und kritisch, zu st</w:t>
      </w:r>
      <w:r w:rsidRPr="00770202">
        <w:rPr>
          <w:lang w:val="de-AT"/>
        </w:rPr>
        <w:t xml:space="preserve">imulieren und </w:t>
      </w:r>
      <w:commentRangeStart w:id="7"/>
      <w:r w:rsidRPr="00770202">
        <w:rPr>
          <w:lang w:val="de-AT"/>
        </w:rPr>
        <w:t>verbessern.</w:t>
      </w:r>
      <w:commentRangeEnd w:id="7"/>
      <w:r w:rsidR="00032FB7">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7"/>
      </w:r>
    </w:p>
    <w:p w14:paraId="21D5FE0E" w14:textId="77777777" w:rsidR="00ED5EB0" w:rsidRPr="00770202" w:rsidRDefault="008D58EB">
      <w:pPr>
        <w:pStyle w:val="Corpo"/>
        <w:jc w:val="center"/>
        <w:rPr>
          <w:lang w:val="de-AT"/>
        </w:rPr>
      </w:pPr>
      <w:r w:rsidRPr="00770202">
        <w:rPr>
          <w:lang w:val="de-AT"/>
        </w:rPr>
        <w:t xml:space="preserve">Workshop, </w:t>
      </w:r>
      <w:r w:rsidRPr="00770202">
        <w:rPr>
          <w:lang w:val="de-AT"/>
        </w:rPr>
        <w:t xml:space="preserve">geselliges Miteinander und neue Wege zum </w:t>
      </w:r>
      <w:r w:rsidRPr="00770202">
        <w:rPr>
          <w:lang w:val="de-AT"/>
        </w:rPr>
        <w:t>Nachdenken</w:t>
      </w:r>
      <w:r w:rsidRPr="00770202">
        <w:rPr>
          <w:lang w:val="de-AT"/>
        </w:rPr>
        <w:t xml:space="preserve"> </w:t>
      </w:r>
      <w:commentRangeStart w:id="8"/>
      <w:r w:rsidRPr="00770202">
        <w:rPr>
          <w:lang w:val="de-AT"/>
        </w:rPr>
        <w:t xml:space="preserve">durch Spielen </w:t>
      </w:r>
      <w:commentRangeEnd w:id="8"/>
      <w:r w:rsidR="009D454B">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8"/>
      </w:r>
      <w:commentRangeStart w:id="9"/>
      <w:r w:rsidRPr="00770202">
        <w:rPr>
          <w:lang w:val="de-AT"/>
        </w:rPr>
        <w:t>erwarten Sie.</w:t>
      </w:r>
      <w:commentRangeEnd w:id="9"/>
      <w:r w:rsidR="00032FB7">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9"/>
      </w:r>
    </w:p>
    <w:p w14:paraId="298020CD" w14:textId="77777777" w:rsidR="00ED5EB0" w:rsidRPr="00770202" w:rsidRDefault="008D58EB">
      <w:pPr>
        <w:pStyle w:val="Corpo"/>
        <w:jc w:val="center"/>
        <w:rPr>
          <w:lang w:val="de-AT"/>
        </w:rPr>
      </w:pPr>
      <w:r w:rsidRPr="00770202">
        <w:rPr>
          <w:lang w:val="de-AT"/>
        </w:rPr>
        <w:t xml:space="preserve">Nun </w:t>
      </w:r>
      <w:r w:rsidRPr="00770202">
        <w:rPr>
          <w:lang w:val="de-AT"/>
        </w:rPr>
        <w:t>sollen</w:t>
      </w:r>
      <w:r w:rsidRPr="00770202">
        <w:rPr>
          <w:lang w:val="de-AT"/>
        </w:rPr>
        <w:t xml:space="preserve"> Sie sich auf die Probe</w:t>
      </w:r>
      <w:r w:rsidRPr="00770202">
        <w:rPr>
          <w:lang w:val="de-AT"/>
        </w:rPr>
        <w:t xml:space="preserve"> stellen.</w:t>
      </w:r>
    </w:p>
    <w:p w14:paraId="3377176A" w14:textId="77777777" w:rsidR="00ED5EB0" w:rsidRPr="00770202" w:rsidRDefault="00ED5EB0">
      <w:pPr>
        <w:pStyle w:val="Corpo"/>
        <w:rPr>
          <w:lang w:val="de-AT"/>
        </w:rPr>
      </w:pPr>
    </w:p>
    <w:p w14:paraId="7ACA0729" w14:textId="77777777" w:rsidR="00ED5EB0" w:rsidRPr="00770202" w:rsidRDefault="00ED5EB0">
      <w:pPr>
        <w:pStyle w:val="Corpo"/>
        <w:rPr>
          <w:lang w:val="de-AT"/>
        </w:rPr>
      </w:pPr>
    </w:p>
    <w:p w14:paraId="33819EF0" w14:textId="77777777" w:rsidR="00ED5EB0" w:rsidRPr="00770202" w:rsidRDefault="00ED5EB0">
      <w:pPr>
        <w:pStyle w:val="Corpo"/>
        <w:rPr>
          <w:lang w:val="de-AT"/>
        </w:rPr>
      </w:pPr>
    </w:p>
    <w:p w14:paraId="0EBB3E86" w14:textId="77777777" w:rsidR="00ED5EB0" w:rsidRPr="00770202" w:rsidRDefault="00ED5EB0">
      <w:pPr>
        <w:pStyle w:val="Corpo"/>
        <w:rPr>
          <w:lang w:val="de-AT"/>
        </w:rPr>
      </w:pPr>
    </w:p>
    <w:p w14:paraId="405A4C48" w14:textId="43C2446C" w:rsidR="00ED5EB0" w:rsidRPr="00770202" w:rsidRDefault="008D58EB">
      <w:pPr>
        <w:pStyle w:val="Corpo"/>
        <w:jc w:val="center"/>
        <w:rPr>
          <w:color w:val="EE220C"/>
          <w:sz w:val="24"/>
          <w:szCs w:val="24"/>
          <w:u w:val="single"/>
          <w:lang w:val="de-AT"/>
        </w:rPr>
      </w:pPr>
      <w:r w:rsidRPr="00770202">
        <w:rPr>
          <w:color w:val="EE220C"/>
          <w:sz w:val="24"/>
          <w:szCs w:val="24"/>
          <w:u w:val="single"/>
          <w:lang w:val="de-AT"/>
        </w:rPr>
        <w:t xml:space="preserve">vom </w:t>
      </w:r>
      <w:r w:rsidRPr="00770202">
        <w:rPr>
          <w:color w:val="EE220C"/>
          <w:sz w:val="24"/>
          <w:szCs w:val="24"/>
          <w:u w:val="single"/>
          <w:lang w:val="de-AT"/>
        </w:rPr>
        <w:t>25.06 bis zum 27.06 am Badesee Großsteinbach, Großsteinbach 8265</w:t>
      </w:r>
    </w:p>
    <w:p w14:paraId="632D496F" w14:textId="77777777" w:rsidR="00ED5EB0" w:rsidRPr="00770202" w:rsidRDefault="00ED5EB0">
      <w:pPr>
        <w:pStyle w:val="Corpo"/>
        <w:jc w:val="center"/>
        <w:rPr>
          <w:lang w:val="de-AT"/>
        </w:rPr>
      </w:pPr>
    </w:p>
    <w:p w14:paraId="5B671B03" w14:textId="77777777" w:rsidR="00ED5EB0" w:rsidRPr="00770202" w:rsidRDefault="00ED5EB0">
      <w:pPr>
        <w:pStyle w:val="Corpo"/>
        <w:jc w:val="center"/>
        <w:rPr>
          <w:lang w:val="de-AT"/>
        </w:rPr>
      </w:pPr>
    </w:p>
    <w:p w14:paraId="1D842D51" w14:textId="77777777" w:rsidR="00ED5EB0" w:rsidRPr="00770202" w:rsidRDefault="00ED5EB0">
      <w:pPr>
        <w:pStyle w:val="Corpo"/>
        <w:jc w:val="center"/>
        <w:rPr>
          <w:lang w:val="de-AT"/>
        </w:rPr>
      </w:pPr>
    </w:p>
    <w:p w14:paraId="72CB2D20" w14:textId="77777777" w:rsidR="00ED5EB0" w:rsidRPr="00770202" w:rsidRDefault="008D58EB">
      <w:pPr>
        <w:pStyle w:val="Corpo"/>
        <w:jc w:val="center"/>
        <w:rPr>
          <w:b/>
          <w:bCs/>
          <w:sz w:val="26"/>
          <w:szCs w:val="26"/>
          <w:lang w:val="de-AT"/>
        </w:rPr>
      </w:pPr>
      <w:r w:rsidRPr="00770202">
        <w:rPr>
          <w:b/>
          <w:bCs/>
          <w:sz w:val="26"/>
          <w:szCs w:val="26"/>
          <w:lang w:val="de-AT"/>
        </w:rPr>
        <w:t xml:space="preserve">Plan des Workshops: </w:t>
      </w:r>
    </w:p>
    <w:p w14:paraId="778F275F" w14:textId="77777777" w:rsidR="00ED5EB0" w:rsidRPr="00770202" w:rsidRDefault="00ED5EB0">
      <w:pPr>
        <w:pStyle w:val="Corpo"/>
        <w:jc w:val="center"/>
        <w:rPr>
          <w:lang w:val="de-AT"/>
        </w:rPr>
      </w:pPr>
    </w:p>
    <w:p w14:paraId="49E6665D" w14:textId="77777777" w:rsidR="00ED5EB0" w:rsidRPr="00770202" w:rsidRDefault="00ED5EB0">
      <w:pPr>
        <w:pStyle w:val="Corpo"/>
        <w:jc w:val="center"/>
        <w:rPr>
          <w:lang w:val="de-AT"/>
        </w:rPr>
      </w:pPr>
    </w:p>
    <w:p w14:paraId="26F1EB8F" w14:textId="77777777" w:rsidR="00ED5EB0" w:rsidRPr="00770202" w:rsidRDefault="008D58EB">
      <w:pPr>
        <w:pStyle w:val="Corpo"/>
        <w:jc w:val="center"/>
        <w:rPr>
          <w:color w:val="EE220C"/>
          <w:u w:val="single"/>
          <w:lang w:val="de-AT"/>
        </w:rPr>
      </w:pPr>
      <w:r w:rsidRPr="00770202">
        <w:rPr>
          <w:color w:val="EE220C"/>
          <w:u w:val="single"/>
          <w:lang w:val="de-AT"/>
        </w:rPr>
        <w:t>25.06</w:t>
      </w:r>
    </w:p>
    <w:p w14:paraId="29E68466" w14:textId="77777777" w:rsidR="00ED5EB0" w:rsidRPr="00770202" w:rsidRDefault="00ED5EB0">
      <w:pPr>
        <w:pStyle w:val="Corpo"/>
        <w:jc w:val="center"/>
        <w:rPr>
          <w:lang w:val="de-AT"/>
        </w:rPr>
      </w:pPr>
    </w:p>
    <w:p w14:paraId="0B72006B" w14:textId="77777777" w:rsidR="00ED5EB0" w:rsidRPr="00770202" w:rsidRDefault="008D58EB">
      <w:pPr>
        <w:pStyle w:val="Corpo"/>
        <w:jc w:val="center"/>
        <w:rPr>
          <w:b/>
          <w:bCs/>
          <w:i/>
          <w:iCs/>
          <w:lang w:val="de-AT"/>
        </w:rPr>
      </w:pPr>
      <w:r w:rsidRPr="00770202">
        <w:rPr>
          <w:b/>
          <w:bCs/>
          <w:i/>
          <w:iCs/>
          <w:lang w:val="de-AT"/>
        </w:rPr>
        <w:t>Kultur; so unterschiedlich, aber auch so ähnlich</w:t>
      </w:r>
    </w:p>
    <w:p w14:paraId="2F86C7AA" w14:textId="77777777" w:rsidR="00ED5EB0" w:rsidRPr="00770202" w:rsidRDefault="00ED5EB0">
      <w:pPr>
        <w:pStyle w:val="Corpo"/>
        <w:jc w:val="center"/>
        <w:rPr>
          <w:lang w:val="de-AT"/>
        </w:rPr>
      </w:pPr>
    </w:p>
    <w:p w14:paraId="60A68079" w14:textId="77777777" w:rsidR="00ED5EB0" w:rsidRPr="00770202" w:rsidRDefault="008D58EB">
      <w:pPr>
        <w:pStyle w:val="Corpo"/>
        <w:jc w:val="center"/>
        <w:rPr>
          <w:lang w:val="de-AT"/>
        </w:rPr>
      </w:pPr>
      <w:r w:rsidRPr="00770202">
        <w:rPr>
          <w:lang w:val="de-AT"/>
        </w:rPr>
        <w:t xml:space="preserve">Thema: Kennenlernen </w:t>
      </w:r>
      <w:commentRangeStart w:id="10"/>
      <w:r w:rsidRPr="00770202">
        <w:rPr>
          <w:lang w:val="de-AT"/>
        </w:rPr>
        <w:t>Unterschiede</w:t>
      </w:r>
      <w:commentRangeEnd w:id="10"/>
      <w:r w:rsidR="002B2E78">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0"/>
      </w:r>
      <w:r w:rsidRPr="00770202">
        <w:rPr>
          <w:lang w:val="de-AT"/>
        </w:rPr>
        <w:t xml:space="preserve"> und </w:t>
      </w:r>
      <w:r w:rsidRPr="00770202">
        <w:rPr>
          <w:lang w:val="de-AT"/>
        </w:rPr>
        <w:t xml:space="preserve">Ähnlichkeiten </w:t>
      </w:r>
      <w:r w:rsidRPr="00770202">
        <w:rPr>
          <w:lang w:val="de-AT"/>
        </w:rPr>
        <w:t>verschiedener Kulturen</w:t>
      </w:r>
    </w:p>
    <w:p w14:paraId="6E9B993E" w14:textId="77777777" w:rsidR="00ED5EB0" w:rsidRPr="00770202" w:rsidRDefault="00ED5EB0">
      <w:pPr>
        <w:pStyle w:val="Corpo"/>
        <w:jc w:val="center"/>
        <w:rPr>
          <w:lang w:val="de-AT"/>
        </w:rPr>
      </w:pPr>
    </w:p>
    <w:p w14:paraId="6252BFF4" w14:textId="77777777" w:rsidR="00ED5EB0" w:rsidRPr="00770202" w:rsidRDefault="00ED5EB0">
      <w:pPr>
        <w:pStyle w:val="Corpo"/>
        <w:jc w:val="center"/>
        <w:rPr>
          <w:lang w:val="de-AT"/>
        </w:rPr>
      </w:pPr>
    </w:p>
    <w:p w14:paraId="1B9AEB27" w14:textId="77777777" w:rsidR="00ED5EB0" w:rsidRPr="00770202" w:rsidRDefault="00ED5EB0">
      <w:pPr>
        <w:pStyle w:val="Corpo"/>
        <w:jc w:val="center"/>
        <w:rPr>
          <w:lang w:val="de-AT"/>
        </w:rPr>
      </w:pPr>
    </w:p>
    <w:p w14:paraId="213C0625" w14:textId="77777777" w:rsidR="00ED5EB0" w:rsidRPr="00770202" w:rsidRDefault="008D58EB">
      <w:pPr>
        <w:pStyle w:val="Corpo"/>
        <w:jc w:val="center"/>
        <w:rPr>
          <w:color w:val="EE220C"/>
          <w:u w:val="single"/>
          <w:lang w:val="de-AT"/>
        </w:rPr>
      </w:pPr>
      <w:r w:rsidRPr="00770202">
        <w:rPr>
          <w:color w:val="EE220C"/>
          <w:u w:val="single"/>
          <w:lang w:val="de-AT"/>
        </w:rPr>
        <w:t>26.06</w:t>
      </w:r>
    </w:p>
    <w:p w14:paraId="16C47E27" w14:textId="77777777" w:rsidR="00ED5EB0" w:rsidRPr="00770202" w:rsidRDefault="00ED5EB0">
      <w:pPr>
        <w:pStyle w:val="Corpo"/>
        <w:jc w:val="center"/>
        <w:rPr>
          <w:color w:val="EE220C"/>
          <w:u w:val="single"/>
          <w:lang w:val="de-AT"/>
        </w:rPr>
      </w:pPr>
    </w:p>
    <w:p w14:paraId="0B28674D" w14:textId="77777777" w:rsidR="00ED5EB0" w:rsidRPr="00770202" w:rsidRDefault="008D58EB">
      <w:pPr>
        <w:pStyle w:val="Corpo"/>
        <w:jc w:val="center"/>
        <w:rPr>
          <w:b/>
          <w:bCs/>
          <w:i/>
          <w:iCs/>
          <w:lang w:val="de-AT"/>
        </w:rPr>
      </w:pPr>
      <w:r w:rsidRPr="00770202">
        <w:rPr>
          <w:b/>
          <w:bCs/>
          <w:i/>
          <w:iCs/>
          <w:lang w:val="de-AT"/>
        </w:rPr>
        <w:t>Zusammenleben und Kommunikation</w:t>
      </w:r>
    </w:p>
    <w:p w14:paraId="280FB33D" w14:textId="77777777" w:rsidR="00ED5EB0" w:rsidRPr="00770202" w:rsidRDefault="00ED5EB0">
      <w:pPr>
        <w:pStyle w:val="Corpo"/>
        <w:jc w:val="center"/>
        <w:rPr>
          <w:lang w:val="de-AT"/>
        </w:rPr>
      </w:pPr>
    </w:p>
    <w:p w14:paraId="7D5C02D3" w14:textId="77777777" w:rsidR="00ED5EB0" w:rsidRPr="00770202" w:rsidRDefault="008D58EB">
      <w:pPr>
        <w:pStyle w:val="Corpo"/>
        <w:jc w:val="center"/>
        <w:rPr>
          <w:lang w:val="de-AT"/>
        </w:rPr>
      </w:pPr>
      <w:r w:rsidRPr="00770202">
        <w:rPr>
          <w:lang w:val="de-AT"/>
        </w:rPr>
        <w:t xml:space="preserve">Thema: Lernen wie man zusammenlebt durch </w:t>
      </w:r>
      <w:r w:rsidRPr="00770202">
        <w:rPr>
          <w:lang w:val="de-AT"/>
        </w:rPr>
        <w:t>Kommunikation</w:t>
      </w:r>
    </w:p>
    <w:p w14:paraId="4DE5466C" w14:textId="77777777" w:rsidR="00ED5EB0" w:rsidRPr="00770202" w:rsidRDefault="00ED5EB0">
      <w:pPr>
        <w:pStyle w:val="Corpo"/>
        <w:jc w:val="center"/>
        <w:rPr>
          <w:lang w:val="de-AT"/>
        </w:rPr>
      </w:pPr>
    </w:p>
    <w:p w14:paraId="6FCB7B1E" w14:textId="77777777" w:rsidR="00ED5EB0" w:rsidRPr="00770202" w:rsidRDefault="00ED5EB0">
      <w:pPr>
        <w:pStyle w:val="Corpo"/>
        <w:jc w:val="center"/>
        <w:rPr>
          <w:lang w:val="de-AT"/>
        </w:rPr>
      </w:pPr>
    </w:p>
    <w:p w14:paraId="6C3F1E97" w14:textId="77777777" w:rsidR="00ED5EB0" w:rsidRPr="00770202" w:rsidRDefault="00ED5EB0">
      <w:pPr>
        <w:pStyle w:val="Corpo"/>
        <w:jc w:val="center"/>
        <w:rPr>
          <w:lang w:val="de-AT"/>
        </w:rPr>
      </w:pPr>
    </w:p>
    <w:p w14:paraId="4C8567E3" w14:textId="77777777" w:rsidR="00ED5EB0" w:rsidRPr="00770202" w:rsidRDefault="00ED5EB0">
      <w:pPr>
        <w:pStyle w:val="Corpo"/>
        <w:jc w:val="center"/>
        <w:rPr>
          <w:lang w:val="de-AT"/>
        </w:rPr>
      </w:pPr>
    </w:p>
    <w:p w14:paraId="34EF51FF" w14:textId="77777777" w:rsidR="00ED5EB0" w:rsidRPr="00770202" w:rsidRDefault="008D58EB">
      <w:pPr>
        <w:pStyle w:val="Corpo"/>
        <w:jc w:val="center"/>
        <w:rPr>
          <w:color w:val="EE220C"/>
          <w:lang w:val="de-AT"/>
        </w:rPr>
      </w:pPr>
      <w:r w:rsidRPr="00770202">
        <w:rPr>
          <w:color w:val="EE220C"/>
          <w:lang w:val="de-AT"/>
        </w:rPr>
        <w:t>27.06</w:t>
      </w:r>
    </w:p>
    <w:p w14:paraId="5C297801" w14:textId="77777777" w:rsidR="00ED5EB0" w:rsidRPr="00770202" w:rsidRDefault="00ED5EB0">
      <w:pPr>
        <w:pStyle w:val="Corpo"/>
        <w:jc w:val="center"/>
        <w:rPr>
          <w:lang w:val="de-AT"/>
        </w:rPr>
      </w:pPr>
    </w:p>
    <w:p w14:paraId="3DEDAC6F" w14:textId="77777777" w:rsidR="00ED5EB0" w:rsidRPr="00770202" w:rsidRDefault="008D58EB">
      <w:pPr>
        <w:pStyle w:val="Corpo"/>
        <w:jc w:val="center"/>
        <w:rPr>
          <w:b/>
          <w:bCs/>
          <w:i/>
          <w:iCs/>
          <w:lang w:val="de-AT"/>
        </w:rPr>
      </w:pPr>
      <w:r w:rsidRPr="00770202">
        <w:rPr>
          <w:b/>
          <w:bCs/>
          <w:i/>
          <w:iCs/>
          <w:lang w:val="de-AT"/>
        </w:rPr>
        <w:t>Mäeutik</w:t>
      </w:r>
    </w:p>
    <w:p w14:paraId="61FCF1A5" w14:textId="77777777" w:rsidR="00ED5EB0" w:rsidRPr="00770202" w:rsidRDefault="00ED5EB0">
      <w:pPr>
        <w:pStyle w:val="Corpo"/>
        <w:jc w:val="center"/>
        <w:rPr>
          <w:lang w:val="de-AT"/>
        </w:rPr>
      </w:pPr>
    </w:p>
    <w:p w14:paraId="3FCF202E" w14:textId="77777777" w:rsidR="00ED5EB0" w:rsidRPr="00770202" w:rsidRDefault="008D58EB">
      <w:pPr>
        <w:pStyle w:val="Corpo"/>
        <w:jc w:val="center"/>
        <w:rPr>
          <w:lang w:val="de-AT"/>
        </w:rPr>
      </w:pPr>
      <w:r w:rsidRPr="00770202">
        <w:rPr>
          <w:lang w:val="de-AT"/>
        </w:rPr>
        <w:t>Thema: Die Welt der Transkulturelle Kommunikation</w:t>
      </w:r>
    </w:p>
    <w:p w14:paraId="08126B5E" w14:textId="77777777" w:rsidR="00ED5EB0" w:rsidRPr="00770202" w:rsidRDefault="00ED5EB0">
      <w:pPr>
        <w:pStyle w:val="Corpo"/>
        <w:jc w:val="center"/>
        <w:rPr>
          <w:lang w:val="de-AT"/>
        </w:rPr>
      </w:pPr>
    </w:p>
    <w:p w14:paraId="45ADA2C8" w14:textId="77777777" w:rsidR="00ED5EB0" w:rsidRPr="00770202" w:rsidRDefault="00ED5EB0">
      <w:pPr>
        <w:pStyle w:val="Corpo"/>
        <w:jc w:val="center"/>
        <w:rPr>
          <w:lang w:val="de-AT"/>
        </w:rPr>
      </w:pPr>
    </w:p>
    <w:p w14:paraId="314A9DE3" w14:textId="77777777" w:rsidR="00ED5EB0" w:rsidRPr="00770202" w:rsidRDefault="00ED5EB0">
      <w:pPr>
        <w:pStyle w:val="Corpo"/>
        <w:jc w:val="center"/>
        <w:rPr>
          <w:lang w:val="de-AT"/>
        </w:rPr>
      </w:pPr>
    </w:p>
    <w:p w14:paraId="1697CF08" w14:textId="77777777" w:rsidR="00ED5EB0" w:rsidRPr="00770202" w:rsidRDefault="00ED5EB0">
      <w:pPr>
        <w:pStyle w:val="Corpo"/>
        <w:jc w:val="center"/>
        <w:rPr>
          <w:lang w:val="de-AT"/>
        </w:rPr>
      </w:pPr>
    </w:p>
    <w:p w14:paraId="58EE16E8" w14:textId="77777777" w:rsidR="00ED5EB0" w:rsidRPr="00770202" w:rsidRDefault="00ED5EB0">
      <w:pPr>
        <w:pStyle w:val="Corpo"/>
        <w:jc w:val="center"/>
        <w:rPr>
          <w:lang w:val="de-AT"/>
        </w:rPr>
      </w:pPr>
    </w:p>
    <w:p w14:paraId="40F1BA8B" w14:textId="77777777" w:rsidR="00ED5EB0" w:rsidRPr="00770202" w:rsidRDefault="008D58EB">
      <w:pPr>
        <w:pStyle w:val="Corpo"/>
        <w:jc w:val="center"/>
        <w:rPr>
          <w:lang w:val="de-AT"/>
        </w:rPr>
      </w:pPr>
      <w:r w:rsidRPr="00770202">
        <w:rPr>
          <w:lang w:val="de-AT"/>
        </w:rPr>
        <w:lastRenderedPageBreak/>
        <w:t>Mehrere Infos können sie auf unser Webseite “</w:t>
      </w:r>
      <w:proofErr w:type="spellStart"/>
      <w:r w:rsidRPr="00770202">
        <w:rPr>
          <w:lang w:val="de-AT"/>
        </w:rPr>
        <w:t>Let’s</w:t>
      </w:r>
      <w:proofErr w:type="spellEnd"/>
      <w:r w:rsidRPr="00770202">
        <w:rPr>
          <w:lang w:val="de-AT"/>
        </w:rPr>
        <w:t xml:space="preserve"> KiK</w:t>
      </w:r>
      <w:r w:rsidRPr="00770202">
        <w:rPr>
          <w:lang w:val="de-AT"/>
        </w:rPr>
        <w:t xml:space="preserve">” oder durch den link </w:t>
      </w:r>
      <w:r w:rsidRPr="00770202">
        <w:rPr>
          <w:u w:val="single"/>
          <w:lang w:val="de-AT"/>
        </w:rPr>
        <w:t>www.linkdellevento.at</w:t>
      </w:r>
      <w:r w:rsidRPr="00770202">
        <w:rPr>
          <w:lang w:val="de-AT"/>
        </w:rPr>
        <w:t xml:space="preserve"> finden </w:t>
      </w:r>
    </w:p>
    <w:p w14:paraId="148E2E6E" w14:textId="77777777" w:rsidR="00ED5EB0" w:rsidRPr="00770202" w:rsidRDefault="00ED5EB0">
      <w:pPr>
        <w:pStyle w:val="Corpo"/>
        <w:jc w:val="center"/>
        <w:rPr>
          <w:lang w:val="de-AT"/>
        </w:rPr>
      </w:pPr>
    </w:p>
    <w:p w14:paraId="2D97F3D3" w14:textId="77777777" w:rsidR="00ED5EB0" w:rsidRPr="00770202" w:rsidRDefault="00ED5EB0">
      <w:pPr>
        <w:pStyle w:val="Corpo"/>
        <w:jc w:val="center"/>
        <w:rPr>
          <w:lang w:val="de-AT"/>
        </w:rPr>
      </w:pPr>
    </w:p>
    <w:p w14:paraId="3971B288" w14:textId="77777777" w:rsidR="00ED5EB0" w:rsidRPr="00770202" w:rsidRDefault="00ED5EB0">
      <w:pPr>
        <w:pStyle w:val="Corpo"/>
        <w:jc w:val="center"/>
        <w:rPr>
          <w:lang w:val="de-AT"/>
        </w:rPr>
      </w:pPr>
    </w:p>
    <w:p w14:paraId="59DACCD1" w14:textId="77777777" w:rsidR="00ED5EB0" w:rsidRPr="00770202" w:rsidRDefault="00ED5EB0">
      <w:pPr>
        <w:pStyle w:val="Corpo"/>
        <w:jc w:val="center"/>
        <w:rPr>
          <w:lang w:val="de-AT"/>
        </w:rPr>
      </w:pPr>
    </w:p>
    <w:p w14:paraId="39F05DB8" w14:textId="77777777" w:rsidR="00ED5EB0" w:rsidRPr="00770202" w:rsidRDefault="00ED5EB0">
      <w:pPr>
        <w:pStyle w:val="Corpo"/>
        <w:jc w:val="center"/>
        <w:rPr>
          <w:lang w:val="de-AT"/>
        </w:rPr>
      </w:pPr>
    </w:p>
    <w:p w14:paraId="554835FB" w14:textId="77777777" w:rsidR="00ED5EB0" w:rsidRPr="00770202" w:rsidRDefault="00ED5EB0">
      <w:pPr>
        <w:pStyle w:val="Corpo"/>
        <w:jc w:val="center"/>
        <w:rPr>
          <w:lang w:val="de-AT"/>
        </w:rPr>
      </w:pPr>
    </w:p>
    <w:p w14:paraId="4E4BCBBA" w14:textId="77777777" w:rsidR="00ED5EB0" w:rsidRPr="00770202" w:rsidRDefault="008D58EB">
      <w:pPr>
        <w:pStyle w:val="Corpo"/>
        <w:jc w:val="center"/>
        <w:rPr>
          <w:lang w:val="de-AT"/>
        </w:rPr>
      </w:pPr>
      <w:r w:rsidRPr="00770202">
        <w:rPr>
          <w:lang w:val="de-AT"/>
        </w:rPr>
        <w:t xml:space="preserve">Teilnehmen nur </w:t>
      </w:r>
      <w:r w:rsidRPr="00770202">
        <w:rPr>
          <w:lang w:val="de-AT"/>
        </w:rPr>
        <w:t xml:space="preserve">ab </w:t>
      </w:r>
      <w:r w:rsidRPr="00770202">
        <w:rPr>
          <w:lang w:val="de-AT"/>
        </w:rPr>
        <w:t>18</w:t>
      </w:r>
      <w:r w:rsidRPr="00770202">
        <w:rPr>
          <w:lang w:val="de-AT"/>
        </w:rPr>
        <w:t xml:space="preserve"> Jahren und </w:t>
      </w:r>
      <w:r w:rsidRPr="00770202">
        <w:rPr>
          <w:lang w:val="de-AT"/>
        </w:rPr>
        <w:t xml:space="preserve">mit </w:t>
      </w:r>
      <w:r w:rsidRPr="00770202">
        <w:rPr>
          <w:lang w:val="de-AT"/>
        </w:rPr>
        <w:t>Voranmeldung möglich!</w:t>
      </w:r>
    </w:p>
    <w:p w14:paraId="4CD38DD7" w14:textId="77777777" w:rsidR="00ED5EB0" w:rsidRPr="00770202" w:rsidRDefault="00ED5EB0">
      <w:pPr>
        <w:pStyle w:val="Corpo"/>
        <w:jc w:val="center"/>
        <w:rPr>
          <w:lang w:val="de-AT"/>
        </w:rPr>
      </w:pPr>
    </w:p>
    <w:p w14:paraId="6AF540D4" w14:textId="77777777" w:rsidR="00ED5EB0" w:rsidRPr="00770202" w:rsidRDefault="008D58EB">
      <w:pPr>
        <w:pStyle w:val="Corpo"/>
        <w:jc w:val="center"/>
        <w:rPr>
          <w:lang w:val="de-AT"/>
        </w:rPr>
      </w:pPr>
      <w:r w:rsidRPr="00770202">
        <w:rPr>
          <w:lang w:val="de-AT"/>
        </w:rPr>
        <w:t>Freiwilliger Beitrag von 5 Euro</w:t>
      </w:r>
    </w:p>
    <w:p w14:paraId="5DC4E90B" w14:textId="77777777" w:rsidR="00ED5EB0" w:rsidRPr="00770202" w:rsidRDefault="00ED5EB0">
      <w:pPr>
        <w:pStyle w:val="Corpo"/>
        <w:jc w:val="center"/>
        <w:rPr>
          <w:lang w:val="de-AT"/>
        </w:rPr>
      </w:pPr>
    </w:p>
    <w:p w14:paraId="662D37B7" w14:textId="77777777" w:rsidR="00ED5EB0" w:rsidRPr="00770202" w:rsidRDefault="008D58EB">
      <w:pPr>
        <w:pStyle w:val="Corpo"/>
        <w:jc w:val="center"/>
        <w:rPr>
          <w:lang w:val="de-AT"/>
        </w:rPr>
      </w:pPr>
      <w:r w:rsidRPr="00770202">
        <w:rPr>
          <w:lang w:val="de-AT"/>
        </w:rPr>
        <w:t>m</w:t>
      </w:r>
      <w:r w:rsidRPr="00770202">
        <w:rPr>
          <w:lang w:val="de-AT"/>
        </w:rPr>
        <w:t>ax. Teilnehmer 30 Personen</w:t>
      </w:r>
    </w:p>
    <w:p w14:paraId="6FBF56D2" w14:textId="77777777" w:rsidR="00ED5EB0" w:rsidRPr="00770202" w:rsidRDefault="00ED5EB0">
      <w:pPr>
        <w:pStyle w:val="Corpo"/>
        <w:jc w:val="center"/>
        <w:rPr>
          <w:lang w:val="de-AT"/>
        </w:rPr>
      </w:pPr>
    </w:p>
    <w:p w14:paraId="1A72B359" w14:textId="77777777" w:rsidR="00ED5EB0" w:rsidRPr="00770202" w:rsidRDefault="008D58EB">
      <w:pPr>
        <w:pStyle w:val="Corpo"/>
        <w:jc w:val="center"/>
        <w:rPr>
          <w:b/>
          <w:bCs/>
          <w:lang w:val="de-AT"/>
        </w:rPr>
      </w:pPr>
      <w:r w:rsidRPr="00770202">
        <w:rPr>
          <w:b/>
          <w:bCs/>
          <w:lang w:val="de-AT"/>
        </w:rPr>
        <w:t>Kontakte für Infos und Anmeldung:</w:t>
      </w:r>
    </w:p>
    <w:p w14:paraId="3D5716F4" w14:textId="77777777" w:rsidR="00ED5EB0" w:rsidRPr="00770202" w:rsidRDefault="00ED5EB0">
      <w:pPr>
        <w:pStyle w:val="Corpo"/>
        <w:jc w:val="center"/>
        <w:rPr>
          <w:lang w:val="de-AT"/>
        </w:rPr>
      </w:pPr>
    </w:p>
    <w:p w14:paraId="51185C44" w14:textId="77777777" w:rsidR="00ED5EB0" w:rsidRPr="00770202" w:rsidRDefault="008D58EB">
      <w:pPr>
        <w:pStyle w:val="Corpo"/>
        <w:jc w:val="center"/>
        <w:rPr>
          <w:lang w:val="de-AT"/>
        </w:rPr>
      </w:pPr>
      <w:r w:rsidRPr="00770202">
        <w:rPr>
          <w:b/>
          <w:bCs/>
          <w:lang w:val="de-AT"/>
        </w:rPr>
        <w:t>Instagram:</w:t>
      </w:r>
      <w:r w:rsidRPr="00770202">
        <w:rPr>
          <w:lang w:val="de-AT"/>
        </w:rPr>
        <w:t xml:space="preserve"> @</w:t>
      </w:r>
      <w:r w:rsidRPr="00770202">
        <w:rPr>
          <w:lang w:val="de-AT"/>
        </w:rPr>
        <w:t>letskik</w:t>
      </w:r>
    </w:p>
    <w:p w14:paraId="2E987D70" w14:textId="77777777" w:rsidR="00ED5EB0" w:rsidRPr="00770202" w:rsidRDefault="00ED5EB0">
      <w:pPr>
        <w:pStyle w:val="Corpo"/>
        <w:jc w:val="center"/>
        <w:rPr>
          <w:lang w:val="de-AT"/>
        </w:rPr>
      </w:pPr>
    </w:p>
    <w:p w14:paraId="2B10F846" w14:textId="77777777" w:rsidR="00ED5EB0" w:rsidRPr="00770202" w:rsidRDefault="008D58EB">
      <w:pPr>
        <w:pStyle w:val="Corpo"/>
        <w:jc w:val="center"/>
        <w:rPr>
          <w:lang w:val="de-AT"/>
        </w:rPr>
      </w:pPr>
      <w:proofErr w:type="gramStart"/>
      <w:r w:rsidRPr="00770202">
        <w:rPr>
          <w:b/>
          <w:bCs/>
          <w:lang w:val="de-AT"/>
        </w:rPr>
        <w:t>Email</w:t>
      </w:r>
      <w:proofErr w:type="gramEnd"/>
      <w:r w:rsidRPr="00770202">
        <w:rPr>
          <w:b/>
          <w:bCs/>
          <w:lang w:val="de-AT"/>
        </w:rPr>
        <w:t>:</w:t>
      </w:r>
      <w:r w:rsidRPr="00770202">
        <w:rPr>
          <w:lang w:val="de-AT"/>
        </w:rPr>
        <w:t xml:space="preserve"> </w:t>
      </w:r>
      <w:r w:rsidRPr="00770202">
        <w:rPr>
          <w:lang w:val="de-AT"/>
        </w:rPr>
        <w:t>questaeunamail@gmail.com</w:t>
      </w:r>
    </w:p>
    <w:p w14:paraId="45114CF4" w14:textId="77777777" w:rsidR="00ED5EB0" w:rsidRPr="00770202" w:rsidRDefault="00ED5EB0">
      <w:pPr>
        <w:pStyle w:val="Corpo"/>
        <w:jc w:val="center"/>
        <w:rPr>
          <w:lang w:val="de-AT"/>
        </w:rPr>
      </w:pPr>
    </w:p>
    <w:p w14:paraId="43C1F6F8" w14:textId="77777777" w:rsidR="00ED5EB0" w:rsidRPr="00770202" w:rsidRDefault="008D58EB">
      <w:pPr>
        <w:pStyle w:val="Corpo"/>
        <w:jc w:val="center"/>
        <w:rPr>
          <w:lang w:val="de-AT"/>
        </w:rPr>
      </w:pPr>
      <w:r w:rsidRPr="00770202">
        <w:rPr>
          <w:b/>
          <w:bCs/>
          <w:lang w:val="de-AT"/>
        </w:rPr>
        <w:t>Telefonnummer:</w:t>
      </w:r>
      <w:r w:rsidRPr="00770202">
        <w:rPr>
          <w:lang w:val="de-AT"/>
        </w:rPr>
        <w:t xml:space="preserve"> 0316/123-4567</w:t>
      </w:r>
    </w:p>
    <w:sectPr w:rsidR="00ED5EB0" w:rsidRPr="00770202">
      <w:headerReference w:type="default" r:id="rId10"/>
      <w:footerReference w:type="default" r:id="rId11"/>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 Andreas" w:date="2022-05-04T01:18:00Z" w:initials="HA">
    <w:p w14:paraId="04857E75" w14:textId="77777777" w:rsidR="000E0042" w:rsidRDefault="00770202" w:rsidP="00E8443C">
      <w:pPr>
        <w:pStyle w:val="Kommentartext"/>
      </w:pPr>
      <w:r>
        <w:rPr>
          <w:rStyle w:val="Kommentarzeichen"/>
        </w:rPr>
        <w:annotationRef/>
      </w:r>
      <w:r w:rsidR="000E0042">
        <w:rPr>
          <w:lang w:val="de-AT"/>
        </w:rPr>
        <w:t>Meines Gefühls nach verlangt in, wenn man es mit Kommunikation verwendet noch ein Verb, weshalb es wirkt als ob vielleicht etwas fehlt. Im ersten Moment liest es sich für mich, als ob die Kulturen (örtlich) in der Kommunikation wären, was nicht wirklich Sinn ergibt</w:t>
      </w:r>
    </w:p>
  </w:comment>
  <w:comment w:id="1" w:author="Hofer, Andreas" w:date="2022-05-04T01:24:00Z" w:initials="HA">
    <w:p w14:paraId="71C0FA60" w14:textId="1050F146" w:rsidR="009706BA" w:rsidRDefault="009706BA" w:rsidP="002042CE">
      <w:pPr>
        <w:pStyle w:val="Kommentartext"/>
      </w:pPr>
      <w:r>
        <w:rPr>
          <w:rStyle w:val="Kommentarzeichen"/>
        </w:rPr>
        <w:annotationRef/>
      </w:r>
      <w:r>
        <w:rPr>
          <w:lang w:val="de-AT"/>
        </w:rPr>
        <w:t>Aber ich glaube nicht, dass ein extra Verb hier wirklich gut passen würde. Vielleicht ein Partizip? "Kommunizierende Kommunikation"? Ich habe ehrlich gesagt keine Lösung, welche trotzdem Kommunikation verwendet</w:t>
      </w:r>
    </w:p>
  </w:comment>
  <w:comment w:id="2" w:author="Hofer, Andreas" w:date="2022-05-04T01:26:00Z" w:initials="HA">
    <w:p w14:paraId="53F80A26" w14:textId="77777777" w:rsidR="000E0042" w:rsidRDefault="000E0042" w:rsidP="005369AA">
      <w:pPr>
        <w:pStyle w:val="Kommentartext"/>
      </w:pPr>
      <w:r>
        <w:rPr>
          <w:rStyle w:val="Kommentarzeichen"/>
        </w:rPr>
        <w:annotationRef/>
      </w:r>
      <w:r>
        <w:rPr>
          <w:lang w:val="de-AT"/>
        </w:rPr>
        <w:t>Eventuell würde "einfach" besser passen, da es dann definitiv keine Angabe über das Gewicht des Wortes ist</w:t>
      </w:r>
    </w:p>
  </w:comment>
  <w:comment w:id="3" w:author="Hofer, Andreas" w:date="2022-05-04T01:32:00Z" w:initials="HA">
    <w:p w14:paraId="44926888" w14:textId="77777777" w:rsidR="0068365D" w:rsidRDefault="0068365D" w:rsidP="00543FA1">
      <w:pPr>
        <w:pStyle w:val="Kommentartext"/>
      </w:pPr>
      <w:r>
        <w:rPr>
          <w:rStyle w:val="Kommentarzeichen"/>
        </w:rPr>
        <w:annotationRef/>
      </w:r>
      <w:r>
        <w:rPr>
          <w:lang w:val="de-AT"/>
        </w:rPr>
        <w:t>Selbstverständlich, ohne irgendwelche Zusätze, würde ich eigentlich nur als Ausruf im Kontext einer plötzlichen Erkenntnis verwenden. *Plötzlich finde ich die Lösung für ein Problem* "Selbstverständlich!".</w:t>
      </w:r>
      <w:r>
        <w:rPr>
          <w:lang w:val="de-AT"/>
        </w:rPr>
        <w:br/>
        <w:t>Du bräuchtest wahrscheinlich noch ein "sein" um das auszusagen was (ich glaube) du willst. Vielleicht auch "Es ist Selbstverständlich"</w:t>
      </w:r>
    </w:p>
  </w:comment>
  <w:comment w:id="4" w:author="Hofer, Andreas" w:date="2022-05-04T01:38:00Z" w:initials="HA">
    <w:p w14:paraId="41022EA4" w14:textId="77777777" w:rsidR="00144C3D" w:rsidRDefault="00144C3D" w:rsidP="00065138">
      <w:pPr>
        <w:pStyle w:val="Kommentartext"/>
      </w:pPr>
      <w:r>
        <w:rPr>
          <w:rStyle w:val="Kommentarzeichen"/>
        </w:rPr>
        <w:annotationRef/>
      </w:r>
      <w:r>
        <w:rPr>
          <w:lang w:val="de-AT"/>
        </w:rPr>
        <w:t>Sie</w:t>
      </w:r>
    </w:p>
  </w:comment>
  <w:comment w:id="5" w:author="Hofer, Andreas" w:date="2022-05-04T01:38:00Z" w:initials="HA">
    <w:p w14:paraId="1A28F4E4" w14:textId="0BC42931" w:rsidR="00144C3D" w:rsidRDefault="00144C3D" w:rsidP="004B2331">
      <w:pPr>
        <w:pStyle w:val="Kommentartext"/>
      </w:pPr>
      <w:r>
        <w:rPr>
          <w:rStyle w:val="Kommentarzeichen"/>
        </w:rPr>
        <w:annotationRef/>
      </w:r>
      <w:r>
        <w:rPr>
          <w:lang w:val="de-AT"/>
        </w:rPr>
        <w:t>Ich glaube, dass "Kommunikation" in dieser Weise nicht wirklich verwendet werden kann. Man führt nicht wirklich eine Kommunikation. Ich hatte an "kommunizieren" als Alternative gedacht, aber das hast du ja schon verwendet</w:t>
      </w:r>
    </w:p>
  </w:comment>
  <w:comment w:id="6" w:author="Hofer, Andreas" w:date="2022-05-04T01:42:00Z" w:initials="HA">
    <w:p w14:paraId="67CECFC7" w14:textId="77777777" w:rsidR="00AA75CF" w:rsidRDefault="00AA75CF" w:rsidP="00FD3093">
      <w:pPr>
        <w:pStyle w:val="Kommentartext"/>
      </w:pPr>
      <w:r>
        <w:rPr>
          <w:rStyle w:val="Kommentarzeichen"/>
        </w:rPr>
        <w:annotationRef/>
      </w:r>
      <w:r>
        <w:rPr>
          <w:lang w:val="de-AT"/>
        </w:rPr>
        <w:t>Hier nicht nochmal die Höflichkeitsform zu verwenden, passt nicht wirklich zum Rest des Textes. Eventuell ginge auch die erste Person Plural mit "Lasst"</w:t>
      </w:r>
    </w:p>
  </w:comment>
  <w:comment w:id="7" w:author="Hofer, Andreas" w:date="2022-05-04T01:53:00Z" w:initials="HA">
    <w:p w14:paraId="6D4A8B28" w14:textId="77777777" w:rsidR="00032FB7" w:rsidRDefault="00032FB7" w:rsidP="00246035">
      <w:pPr>
        <w:pStyle w:val="Kommentartext"/>
      </w:pPr>
      <w:r>
        <w:rPr>
          <w:rStyle w:val="Kommentarzeichen"/>
        </w:rPr>
        <w:annotationRef/>
      </w:r>
      <w:r>
        <w:rPr>
          <w:lang w:val="de-AT"/>
        </w:rPr>
        <w:t>Du brauchst hier für beide Verben ein "zu". Ganz ehrlich, ich finde es blöd, dass man das Zweite manchmal weglassen kann und manchmal nicht. Ich glaube in diesem Fall brauchst du jedoch beide, da das "zu" Teil der Verbkonstruktion ist, während es zuvor Präpositionen oder Artikel waren, aber ich bin mir nicht sicher</w:t>
      </w:r>
    </w:p>
  </w:comment>
  <w:comment w:id="8" w:author="Hofer, Andreas" w:date="2022-05-04T02:02:00Z" w:initials="HA">
    <w:p w14:paraId="377372B7" w14:textId="77777777" w:rsidR="00227A0A" w:rsidRDefault="009D454B" w:rsidP="00680CD0">
      <w:pPr>
        <w:pStyle w:val="Kommentartext"/>
      </w:pPr>
      <w:r>
        <w:rPr>
          <w:rStyle w:val="Kommentarzeichen"/>
        </w:rPr>
        <w:annotationRef/>
      </w:r>
      <w:r w:rsidR="00227A0A">
        <w:rPr>
          <w:lang w:val="de-AT"/>
        </w:rPr>
        <w:t>Die Mehrzahl von "Spiel" ist "Spiele". "Durch" verlangt in diesem Fall auch den Genitiv (Welcher jedoch auch "Spiele" ist). "Durch" kann jedoch, in einem anderen Kontext, auch mit dem Akkusativ gebildet werden.</w:t>
      </w:r>
      <w:r w:rsidR="00227A0A">
        <w:rPr>
          <w:lang w:val="de-AT"/>
        </w:rPr>
        <w:br/>
        <w:t>Ich glaube, dass "mithilfe von" als Präposition hier besser passen könnte. Dann würde "Spielen" auch wieder passen.</w:t>
      </w:r>
    </w:p>
  </w:comment>
  <w:comment w:id="9" w:author="Hofer, Andreas" w:date="2022-05-04T01:57:00Z" w:initials="HA">
    <w:p w14:paraId="61C532E7" w14:textId="6304A1DB" w:rsidR="00032FB7" w:rsidRDefault="00032FB7" w:rsidP="00F07180">
      <w:pPr>
        <w:pStyle w:val="Kommentartext"/>
      </w:pPr>
      <w:r>
        <w:rPr>
          <w:rStyle w:val="Kommentarzeichen"/>
        </w:rPr>
        <w:annotationRef/>
      </w:r>
      <w:r>
        <w:rPr>
          <w:lang w:val="de-AT"/>
        </w:rPr>
        <w:t>Den Teil solltest du eventuell an den Anfang des Satzes bringen. Zusätzlich glaube ich, dass "Workshop" und "geselliges Miteinander" einen Artikel benötigen. Etwa wie "Es erwarten Sie, ein Workshop, ein geselliges Miteinander […]"</w:t>
      </w:r>
    </w:p>
  </w:comment>
  <w:comment w:id="10" w:author="Hofer, Andreas" w:date="2022-05-04T02:09:00Z" w:initials="HA">
    <w:p w14:paraId="6D255349" w14:textId="77777777" w:rsidR="002B2E78" w:rsidRDefault="002B2E78" w:rsidP="00AC4080">
      <w:pPr>
        <w:pStyle w:val="Kommentartext"/>
      </w:pPr>
      <w:r>
        <w:rPr>
          <w:rStyle w:val="Kommentarzeichen"/>
        </w:rPr>
        <w:annotationRef/>
      </w:r>
      <w:r>
        <w:rPr>
          <w:lang w:val="de-AT"/>
        </w:rPr>
        <w:t>Hier brauchst du noch ein Wort. Etwas wie "der" oder "von", wobei bei "von" "Unterschiede" dann im Dativ stehen muss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57E75" w15:done="0"/>
  <w15:commentEx w15:paraId="71C0FA60" w15:paraIdParent="04857E75" w15:done="0"/>
  <w15:commentEx w15:paraId="53F80A26" w15:done="0"/>
  <w15:commentEx w15:paraId="44926888" w15:done="0"/>
  <w15:commentEx w15:paraId="41022EA4" w15:done="0"/>
  <w15:commentEx w15:paraId="1A28F4E4" w15:done="0"/>
  <w15:commentEx w15:paraId="67CECFC7" w15:done="0"/>
  <w15:commentEx w15:paraId="6D4A8B28" w15:done="0"/>
  <w15:commentEx w15:paraId="377372B7" w15:done="0"/>
  <w15:commentEx w15:paraId="61C532E7" w15:done="0"/>
  <w15:commentEx w15:paraId="6D2553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C52CA" w16cex:dateUtc="2022-05-03T23:18:00Z"/>
  <w16cex:commentExtensible w16cex:durableId="261C5438" w16cex:dateUtc="2022-05-03T23:24:00Z"/>
  <w16cex:commentExtensible w16cex:durableId="261C54E2" w16cex:dateUtc="2022-05-03T23:26:00Z"/>
  <w16cex:commentExtensible w16cex:durableId="261C5622" w16cex:dateUtc="2022-05-03T23:32:00Z"/>
  <w16cex:commentExtensible w16cex:durableId="261C57A2" w16cex:dateUtc="2022-05-03T23:38:00Z"/>
  <w16cex:commentExtensible w16cex:durableId="261C5797" w16cex:dateUtc="2022-05-03T23:38:00Z"/>
  <w16cex:commentExtensible w16cex:durableId="261C589C" w16cex:dateUtc="2022-05-03T23:42:00Z"/>
  <w16cex:commentExtensible w16cex:durableId="261C5B11" w16cex:dateUtc="2022-05-03T23:53:00Z"/>
  <w16cex:commentExtensible w16cex:durableId="261C5D34" w16cex:dateUtc="2022-05-04T00:02:00Z"/>
  <w16cex:commentExtensible w16cex:durableId="261C5C19" w16cex:dateUtc="2022-05-03T23:57:00Z"/>
  <w16cex:commentExtensible w16cex:durableId="261C5EF2" w16cex:dateUtc="2022-05-04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57E75" w16cid:durableId="261C52CA"/>
  <w16cid:commentId w16cid:paraId="71C0FA60" w16cid:durableId="261C5438"/>
  <w16cid:commentId w16cid:paraId="53F80A26" w16cid:durableId="261C54E2"/>
  <w16cid:commentId w16cid:paraId="44926888" w16cid:durableId="261C5622"/>
  <w16cid:commentId w16cid:paraId="41022EA4" w16cid:durableId="261C57A2"/>
  <w16cid:commentId w16cid:paraId="1A28F4E4" w16cid:durableId="261C5797"/>
  <w16cid:commentId w16cid:paraId="67CECFC7" w16cid:durableId="261C589C"/>
  <w16cid:commentId w16cid:paraId="6D4A8B28" w16cid:durableId="261C5B11"/>
  <w16cid:commentId w16cid:paraId="377372B7" w16cid:durableId="261C5D34"/>
  <w16cid:commentId w16cid:paraId="61C532E7" w16cid:durableId="261C5C19"/>
  <w16cid:commentId w16cid:paraId="6D255349" w16cid:durableId="261C5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9369B" w14:textId="77777777" w:rsidR="008D58EB" w:rsidRDefault="008D58EB">
      <w:r>
        <w:separator/>
      </w:r>
    </w:p>
  </w:endnote>
  <w:endnote w:type="continuationSeparator" w:id="0">
    <w:p w14:paraId="633F486E" w14:textId="77777777" w:rsidR="008D58EB" w:rsidRDefault="008D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97CBC" w14:textId="77777777" w:rsidR="00ED5EB0" w:rsidRDefault="00ED5E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E9FA5" w14:textId="77777777" w:rsidR="008D58EB" w:rsidRDefault="008D58EB">
      <w:r>
        <w:separator/>
      </w:r>
    </w:p>
  </w:footnote>
  <w:footnote w:type="continuationSeparator" w:id="0">
    <w:p w14:paraId="6F31E00D" w14:textId="77777777" w:rsidR="008D58EB" w:rsidRDefault="008D5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6CAD" w14:textId="77777777" w:rsidR="00ED5EB0" w:rsidRDefault="00ED5EB0"/>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fer, Andreas">
    <w15:presenceInfo w15:providerId="None" w15:userId="Hofer, Andr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EB0"/>
    <w:rsid w:val="00032FB7"/>
    <w:rsid w:val="000E0042"/>
    <w:rsid w:val="00144C3D"/>
    <w:rsid w:val="00227A0A"/>
    <w:rsid w:val="002B2E78"/>
    <w:rsid w:val="0068365D"/>
    <w:rsid w:val="00770202"/>
    <w:rsid w:val="008D58EB"/>
    <w:rsid w:val="009706BA"/>
    <w:rsid w:val="009D454B"/>
    <w:rsid w:val="00AA75CF"/>
    <w:rsid w:val="00ED5E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7359"/>
  <w15:docId w15:val="{9579D5C8-EA33-4165-82E9-330BB438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o">
    <w:name w:val="Corpo"/>
    <w:rPr>
      <w:rFonts w:ascii="Helvetica Neue" w:hAnsi="Helvetica Neue" w:cs="Arial Unicode MS"/>
      <w:color w:val="000000"/>
      <w:sz w:val="22"/>
      <w:szCs w:val="22"/>
      <w:lang w:val="it-IT"/>
      <w14:textOutline w14:w="0" w14:cap="flat" w14:cmpd="sng" w14:algn="ctr">
        <w14:noFill/>
        <w14:prstDash w14:val="solid"/>
        <w14:bevel/>
      </w14:textOutline>
    </w:rPr>
  </w:style>
  <w:style w:type="character" w:styleId="Kommentarzeichen">
    <w:name w:val="annotation reference"/>
    <w:basedOn w:val="Absatz-Standardschriftart"/>
    <w:uiPriority w:val="99"/>
    <w:semiHidden/>
    <w:unhideWhenUsed/>
    <w:rsid w:val="00770202"/>
    <w:rPr>
      <w:sz w:val="16"/>
      <w:szCs w:val="16"/>
    </w:rPr>
  </w:style>
  <w:style w:type="paragraph" w:styleId="Kommentartext">
    <w:name w:val="annotation text"/>
    <w:basedOn w:val="Standard"/>
    <w:link w:val="KommentartextZchn"/>
    <w:uiPriority w:val="99"/>
    <w:unhideWhenUsed/>
    <w:rsid w:val="00770202"/>
    <w:rPr>
      <w:sz w:val="20"/>
      <w:szCs w:val="20"/>
    </w:rPr>
  </w:style>
  <w:style w:type="character" w:customStyle="1" w:styleId="KommentartextZchn">
    <w:name w:val="Kommentartext Zchn"/>
    <w:basedOn w:val="Absatz-Standardschriftart"/>
    <w:link w:val="Kommentartext"/>
    <w:uiPriority w:val="99"/>
    <w:rsid w:val="00770202"/>
    <w:rPr>
      <w:lang w:val="en-US" w:eastAsia="en-US"/>
    </w:rPr>
  </w:style>
  <w:style w:type="paragraph" w:styleId="Kommentarthema">
    <w:name w:val="annotation subject"/>
    <w:basedOn w:val="Kommentartext"/>
    <w:next w:val="Kommentartext"/>
    <w:link w:val="KommentarthemaZchn"/>
    <w:uiPriority w:val="99"/>
    <w:semiHidden/>
    <w:unhideWhenUsed/>
    <w:rsid w:val="00770202"/>
    <w:rPr>
      <w:b/>
      <w:bCs/>
    </w:rPr>
  </w:style>
  <w:style w:type="character" w:customStyle="1" w:styleId="KommentarthemaZchn">
    <w:name w:val="Kommentarthema Zchn"/>
    <w:basedOn w:val="KommentartextZchn"/>
    <w:link w:val="Kommentarthema"/>
    <w:uiPriority w:val="99"/>
    <w:semiHidden/>
    <w:rsid w:val="00770202"/>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1231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Hofer, Andreas</cp:lastModifiedBy>
  <cp:revision>2</cp:revision>
  <dcterms:created xsi:type="dcterms:W3CDTF">2022-05-03T23:13:00Z</dcterms:created>
  <dcterms:modified xsi:type="dcterms:W3CDTF">2022-05-04T00:10:00Z</dcterms:modified>
</cp:coreProperties>
</file>