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82473" w14:textId="6430BC65" w:rsidR="00210458" w:rsidRPr="003A2F18" w:rsidRDefault="003A2F18">
      <w:pPr>
        <w:rPr>
          <w:lang w:val="es-ES"/>
        </w:rPr>
      </w:pPr>
      <w:r w:rsidRPr="003A2F18">
        <w:rPr>
          <w:lang w:val="es-ES"/>
        </w:rPr>
        <w:t>Tarea: Las navidades de Austria y España</w:t>
      </w:r>
    </w:p>
    <w:p w14:paraId="3CB85A4A" w14:textId="076C9C6E" w:rsidR="003A2F18" w:rsidRPr="003A2F18" w:rsidRDefault="003A2F18">
      <w:pPr>
        <w:rPr>
          <w:lang w:val="es-ES"/>
        </w:rPr>
      </w:pPr>
    </w:p>
    <w:p w14:paraId="6CB9EFBD" w14:textId="6C13F44D" w:rsidR="003A2F18" w:rsidRPr="003A2F18" w:rsidRDefault="003A2F18">
      <w:pPr>
        <w:rPr>
          <w:lang w:val="es-ES"/>
        </w:rPr>
      </w:pPr>
      <w:proofErr w:type="spellStart"/>
      <w:r w:rsidRPr="003A2F18">
        <w:rPr>
          <w:rFonts w:ascii="Calibri" w:hAnsi="Calibri" w:cs="Calibri"/>
          <w:lang w:val="es-ES"/>
        </w:rPr>
        <w:t>i</w:t>
      </w:r>
      <w:r w:rsidRPr="003A2F18">
        <w:rPr>
          <w:lang w:val="es-ES"/>
        </w:rPr>
        <w:t>Hola</w:t>
      </w:r>
      <w:proofErr w:type="spellEnd"/>
      <w:r w:rsidRPr="003A2F18">
        <w:rPr>
          <w:lang w:val="es-ES"/>
        </w:rPr>
        <w:t xml:space="preserve"> mama y papa! L</w:t>
      </w:r>
      <w:r>
        <w:rPr>
          <w:lang w:val="es-ES"/>
        </w:rPr>
        <w:t>a</w:t>
      </w:r>
      <w:r w:rsidRPr="003A2F18">
        <w:rPr>
          <w:lang w:val="es-ES"/>
        </w:rPr>
        <w:t xml:space="preserve">s últimas </w:t>
      </w:r>
      <w:r>
        <w:rPr>
          <w:lang w:val="es-ES"/>
        </w:rPr>
        <w:t xml:space="preserve">meses en Austria fueron muy agradable. Hace poco, pude pasar la nochebuena y el año nuevo con una familia austriaca. Nunca imaginé cómo diferente las costumbres aquí sean. En lugar de un belén, hay un anillo adornado con ramos de abeto y otras plantas y cuatro candelas. Todos los domingos en diciembre antes de nochebuena encienden otra candela. También, no hay una lotería.  Siempre pensaba, que todos los países tengan una lotería como España. Además, mientras que en España los Reyes Magos traen los regalos, aquí es el bebé Jesús y nadie podía decirme de donde es o porque está haciéndolo. Por la noche de año nuevo, fuimos a un campo fuera de la ciudad para ver los fuegos artificiales. Quería coger mis uvas, pero nadie sabía de qué estaba hablando. Parece que no comen uvas por el año nuevo en Austria. En cambio, beben champán y escuchan y bailan el vals. Hace mucho más frio de lo que esperaba y no pude sentir mis manos cuando nosotros volvimos. </w:t>
      </w:r>
    </w:p>
    <w:sectPr w:rsidR="003A2F18" w:rsidRPr="003A2F1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F18"/>
    <w:rsid w:val="00210458"/>
    <w:rsid w:val="003A2F18"/>
    <w:rsid w:val="0068109D"/>
    <w:rsid w:val="00C932D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62D6B2DE"/>
  <w15:chartTrackingRefBased/>
  <w15:docId w15:val="{5334F8AC-2DA1-F342-92DE-42FD1A2E5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Words>
  <Characters>890</Characters>
  <Application>Microsoft Office Word</Application>
  <DocSecurity>0</DocSecurity>
  <Lines>7</Lines>
  <Paragraphs>2</Paragraphs>
  <ScaleCrop>false</ScaleCrop>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Hofer, Andreas</dc:creator>
  <cp:keywords/>
  <dc:description/>
  <cp:lastModifiedBy>Hofer, Andreas</cp:lastModifiedBy>
  <cp:revision>1</cp:revision>
  <dcterms:created xsi:type="dcterms:W3CDTF">2023-01-12T11:49:00Z</dcterms:created>
  <dcterms:modified xsi:type="dcterms:W3CDTF">2023-01-12T14:24:00Z</dcterms:modified>
</cp:coreProperties>
</file>