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32D3D6" w14:textId="7EC4EFCA" w:rsidR="00FB71A1" w:rsidRPr="00D34F5A" w:rsidRDefault="00FB71A1" w:rsidP="00FB71A1">
      <w:pPr>
        <w:spacing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>El Ministerio de Urbanismo, Vivienda y Hábitat (MUVH)</w:t>
      </w:r>
      <w:r w:rsidR="0008409A">
        <w:rPr>
          <w:rFonts w:ascii="Arial Unicode MS" w:eastAsia="Arial Unicode MS" w:hAnsi="Arial Unicode MS" w:cs="Arial Unicode MS"/>
          <w:sz w:val="18"/>
          <w:szCs w:val="18"/>
        </w:rPr>
        <w:t xml:space="preserve">, </w:t>
      </w:r>
      <w:r w:rsidR="00657E3E">
        <w:rPr>
          <w:rFonts w:ascii="Arial Unicode MS" w:eastAsia="Arial Unicode MS" w:hAnsi="Arial Unicode MS" w:cs="Arial Unicode MS"/>
          <w:sz w:val="18"/>
          <w:szCs w:val="18"/>
        </w:rPr>
        <w:t>certifica que por</w:t>
      </w:r>
      <w:r w:rsidR="00C32B32">
        <w:rPr>
          <w:rFonts w:ascii="Arial Unicode MS" w:eastAsia="Arial Unicode MS" w:hAnsi="Arial Unicode MS" w:cs="Arial Unicode MS"/>
          <w:sz w:val="18"/>
          <w:szCs w:val="18"/>
        </w:rPr>
        <w:t xml:space="preserve"> la</w:t>
      </w:r>
      <w:r w:rsidR="00657E3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657E3E" w:rsidRPr="00D34F5A">
        <w:rPr>
          <w:rFonts w:ascii="Arial Unicode MS" w:eastAsia="Arial Unicode MS" w:hAnsi="Arial Unicode MS" w:cs="Arial Unicode MS"/>
          <w:sz w:val="18"/>
          <w:szCs w:val="18"/>
        </w:rPr>
        <w:t>Resolución N°</w:t>
      </w:r>
      <w:r w:rsidR="003667AC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657E3E" w:rsidRPr="007B2AA9">
        <w:rPr>
          <w:rFonts w:ascii="Arial Unicode MS" w:eastAsia="Arial Unicode MS" w:hAnsi="Arial Unicode MS" w:cs="Arial Unicode MS"/>
          <w:b/>
          <w:sz w:val="18"/>
          <w:szCs w:val="18"/>
        </w:rPr>
        <w:t>$</w:t>
      </w:r>
      <w:r w:rsidR="00657E3E" w:rsidRPr="008A28E6">
        <w:rPr>
          <w:rFonts w:ascii="Arial Unicode MS" w:eastAsia="Arial Unicode MS" w:hAnsi="Arial Unicode MS" w:cs="Arial Unicode MS"/>
          <w:b/>
          <w:sz w:val="18"/>
          <w:szCs w:val="18"/>
        </w:rPr>
        <w:t>{</w:t>
      </w:r>
      <w:r w:rsidR="00657E3E">
        <w:rPr>
          <w:rFonts w:ascii="Arial Unicode MS" w:eastAsia="Arial Unicode MS" w:hAnsi="Arial Unicode MS" w:cs="Arial Unicode MS"/>
          <w:b/>
          <w:sz w:val="18"/>
          <w:szCs w:val="18"/>
        </w:rPr>
        <w:t>CAMPO14}</w:t>
      </w:r>
      <w:r w:rsidR="00657E3E"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de fecha </w:t>
      </w:r>
      <w:r w:rsidR="00657E3E" w:rsidRPr="007B2AA9">
        <w:rPr>
          <w:rFonts w:ascii="Arial Unicode MS" w:eastAsia="Arial Unicode MS" w:hAnsi="Arial Unicode MS" w:cs="Arial Unicode MS"/>
          <w:b/>
          <w:sz w:val="18"/>
          <w:szCs w:val="18"/>
        </w:rPr>
        <w:t>$</w:t>
      </w:r>
      <w:r w:rsidR="00657E3E" w:rsidRPr="008A28E6">
        <w:rPr>
          <w:rFonts w:ascii="Arial Unicode MS" w:eastAsia="Arial Unicode MS" w:hAnsi="Arial Unicode MS" w:cs="Arial Unicode MS"/>
          <w:b/>
          <w:sz w:val="18"/>
          <w:szCs w:val="18"/>
        </w:rPr>
        <w:t>{</w:t>
      </w:r>
      <w:r w:rsidR="00657E3E">
        <w:rPr>
          <w:rFonts w:ascii="Arial Unicode MS" w:eastAsia="Arial Unicode MS" w:hAnsi="Arial Unicode MS" w:cs="Arial Unicode MS"/>
          <w:b/>
          <w:sz w:val="18"/>
          <w:szCs w:val="18"/>
        </w:rPr>
        <w:t>CAMPO10}</w:t>
      </w:r>
      <w:r w:rsidR="00037E49">
        <w:rPr>
          <w:rFonts w:ascii="Arial Unicode MS" w:eastAsia="Arial Unicode MS" w:hAnsi="Arial Unicode MS" w:cs="Arial Unicode MS"/>
          <w:sz w:val="18"/>
          <w:szCs w:val="18"/>
        </w:rPr>
        <w:t xml:space="preserve">, </w:t>
      </w:r>
      <w:r w:rsidR="0028012B" w:rsidRPr="00316C77">
        <w:rPr>
          <w:rFonts w:ascii="Arial Unicode MS" w:eastAsia="Arial Unicode MS" w:hAnsi="Arial Unicode MS" w:cs="Arial Unicode MS"/>
          <w:sz w:val="18"/>
          <w:szCs w:val="18"/>
        </w:rPr>
        <w:t>${CAMPO11}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con C.I.P N°: </w:t>
      </w:r>
      <w:r w:rsidR="0028012B" w:rsidRPr="00316C77">
        <w:rPr>
          <w:rFonts w:ascii="Arial Unicode MS" w:eastAsia="Arial Unicode MS" w:hAnsi="Arial Unicode MS" w:cs="Arial Unicode MS"/>
          <w:sz w:val="18"/>
          <w:szCs w:val="18"/>
        </w:rPr>
        <w:t>${CAMPO12} ${CAMPO33}</w:t>
      </w:r>
      <w:r w:rsidR="0028012B" w:rsidRPr="009A7470">
        <w:rPr>
          <w:rFonts w:ascii="Arial Unicode MS" w:eastAsia="Arial Unicode MS" w:hAnsi="Arial Unicode MS" w:cs="Arial Unicode MS"/>
          <w:sz w:val="18"/>
          <w:szCs w:val="18"/>
        </w:rPr>
        <w:t>,</w:t>
      </w:r>
      <w:r w:rsidR="00037E49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3667AC">
        <w:rPr>
          <w:rFonts w:ascii="Arial Unicode MS" w:eastAsia="Arial Unicode MS" w:hAnsi="Arial Unicode MS" w:cs="Arial Unicode MS"/>
          <w:sz w:val="18"/>
          <w:szCs w:val="18"/>
        </w:rPr>
        <w:t xml:space="preserve">ha/n sido beneficiado/s dentro del Proyecto </w:t>
      </w:r>
      <w:r w:rsidR="003667AC" w:rsidRPr="00355BEE">
        <w:rPr>
          <w:rFonts w:ascii="Arial Unicode MS" w:eastAsia="Arial Unicode MS" w:hAnsi="Arial Unicode MS" w:cs="Arial Unicode MS"/>
          <w:b/>
          <w:sz w:val="18"/>
          <w:szCs w:val="18"/>
        </w:rPr>
        <w:t>${CAMPO25</w:t>
      </w:r>
      <w:r w:rsidR="00492DE2">
        <w:rPr>
          <w:rFonts w:ascii="Arial Unicode MS" w:eastAsia="Arial Unicode MS" w:hAnsi="Arial Unicode MS" w:cs="Arial Unicode MS"/>
          <w:b/>
          <w:sz w:val="18"/>
          <w:szCs w:val="18"/>
        </w:rPr>
        <w:t>}</w:t>
      </w:r>
      <w:r w:rsidR="00B108A2">
        <w:rPr>
          <w:rFonts w:ascii="Arial Unicode MS" w:eastAsia="Arial Unicode MS" w:hAnsi="Arial Unicode MS" w:cs="Arial Unicode MS"/>
          <w:b/>
          <w:sz w:val="18"/>
          <w:szCs w:val="18"/>
        </w:rPr>
        <w:t>,</w:t>
      </w:r>
      <w:r w:rsidR="009F5137">
        <w:rPr>
          <w:rFonts w:ascii="Arial Unicode MS" w:eastAsia="Arial Unicode MS" w:hAnsi="Arial Unicode MS" w:cs="Arial Unicode MS"/>
          <w:b/>
          <w:sz w:val="18"/>
          <w:szCs w:val="18"/>
        </w:rPr>
        <w:t xml:space="preserve"> </w:t>
      </w:r>
      <w:r w:rsidR="003667AC">
        <w:rPr>
          <w:rFonts w:ascii="Arial Unicode MS" w:eastAsia="Arial Unicode MS" w:hAnsi="Arial Unicode MS" w:cs="Arial Unicode MS"/>
          <w:sz w:val="18"/>
          <w:szCs w:val="18"/>
        </w:rPr>
        <w:t xml:space="preserve">con el 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>Subsidio Habitacional Directo</w:t>
      </w:r>
      <w:r w:rsidR="003667AC">
        <w:rPr>
          <w:rFonts w:ascii="Arial Unicode MS" w:eastAsia="Arial Unicode MS" w:hAnsi="Arial Unicode MS" w:cs="Arial Unicode MS"/>
          <w:sz w:val="18"/>
          <w:szCs w:val="18"/>
        </w:rPr>
        <w:t xml:space="preserve"> (SHD) 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equivalente a  </w:t>
      </w:r>
      <w:r w:rsidR="004860D3" w:rsidRPr="007B2AA9">
        <w:rPr>
          <w:rFonts w:ascii="Arial Unicode MS" w:eastAsia="Arial Unicode MS" w:hAnsi="Arial Unicode MS" w:cs="Arial Unicode MS"/>
          <w:b/>
          <w:sz w:val="18"/>
          <w:szCs w:val="18"/>
        </w:rPr>
        <w:t>$</w:t>
      </w:r>
      <w:r w:rsidR="004860D3" w:rsidRPr="008A28E6">
        <w:rPr>
          <w:rFonts w:ascii="Arial Unicode MS" w:eastAsia="Arial Unicode MS" w:hAnsi="Arial Unicode MS" w:cs="Arial Unicode MS"/>
          <w:b/>
          <w:sz w:val="18"/>
          <w:szCs w:val="18"/>
        </w:rPr>
        <w:t>{</w:t>
      </w:r>
      <w:r w:rsidR="004860D3">
        <w:rPr>
          <w:rFonts w:ascii="Arial Unicode MS" w:eastAsia="Arial Unicode MS" w:hAnsi="Arial Unicode MS" w:cs="Arial Unicode MS"/>
          <w:b/>
          <w:sz w:val="18"/>
          <w:szCs w:val="18"/>
        </w:rPr>
        <w:t>CAMPO22}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Unidades de Salario Mínimo</w:t>
      </w:r>
      <w:r w:rsidR="00037E49">
        <w:rPr>
          <w:rFonts w:ascii="Arial Unicode MS" w:eastAsia="Arial Unicode MS" w:hAnsi="Arial Unicode MS" w:cs="Arial Unicode MS"/>
          <w:sz w:val="18"/>
          <w:szCs w:val="18"/>
        </w:rPr>
        <w:t xml:space="preserve"> (USM)</w:t>
      </w:r>
      <w:r w:rsidR="003667AC">
        <w:rPr>
          <w:rFonts w:ascii="Arial Unicode MS" w:eastAsia="Arial Unicode MS" w:hAnsi="Arial Unicode MS" w:cs="Arial Unicode MS"/>
          <w:sz w:val="18"/>
          <w:szCs w:val="18"/>
        </w:rPr>
        <w:t xml:space="preserve">, que </w:t>
      </w:r>
      <w:r w:rsidR="00037E49">
        <w:rPr>
          <w:rFonts w:ascii="Arial Unicode MS" w:eastAsia="Arial Unicode MS" w:hAnsi="Arial Unicode MS" w:cs="Arial Unicode MS"/>
          <w:sz w:val="18"/>
          <w:szCs w:val="18"/>
        </w:rPr>
        <w:t>representa el valor de terminación de la vivienda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>.</w:t>
      </w:r>
    </w:p>
    <w:p w14:paraId="56F58FCF" w14:textId="661D128C" w:rsidR="00FB71A1" w:rsidRPr="00D34F5A" w:rsidRDefault="00FB71A1" w:rsidP="00FB71A1">
      <w:pPr>
        <w:spacing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D34F5A">
        <w:rPr>
          <w:rFonts w:ascii="Arial Unicode MS" w:eastAsia="Arial Unicode MS" w:hAnsi="Arial Unicode MS" w:cs="Arial Unicode MS"/>
          <w:sz w:val="18"/>
          <w:szCs w:val="18"/>
        </w:rPr>
        <w:t>El Subsidio Habitacional Directo (SHD) consiste en</w:t>
      </w:r>
      <w:r w:rsidR="003667AC">
        <w:rPr>
          <w:rFonts w:ascii="Arial Unicode MS" w:eastAsia="Arial Unicode MS" w:hAnsi="Arial Unicode MS" w:cs="Arial Unicode MS"/>
          <w:sz w:val="18"/>
          <w:szCs w:val="18"/>
        </w:rPr>
        <w:t xml:space="preserve"> la entrega de una vivienda unifamiliar del 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>inmueble</w:t>
      </w:r>
      <w:r w:rsidR="003667AC">
        <w:rPr>
          <w:rFonts w:ascii="Arial Unicode MS" w:eastAsia="Arial Unicode MS" w:hAnsi="Arial Unicode MS" w:cs="Arial Unicode MS"/>
          <w:sz w:val="18"/>
          <w:szCs w:val="18"/>
        </w:rPr>
        <w:t xml:space="preserve"> perteneciente al Proyecto individualizada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como: Manzana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851D3E" w:rsidRPr="00314D69">
        <w:rPr>
          <w:rFonts w:ascii="Arial Unicode MS" w:eastAsia="Arial Unicode MS" w:hAnsi="Arial Unicode MS" w:cs="Arial Unicode MS"/>
          <w:b/>
          <w:sz w:val="18"/>
          <w:szCs w:val="18"/>
        </w:rPr>
        <w:t>${</w:t>
      </w:r>
      <w:r w:rsidR="00851D3E" w:rsidRPr="006E5545">
        <w:rPr>
          <w:rFonts w:ascii="Arial Unicode MS" w:eastAsia="Arial Unicode MS" w:hAnsi="Arial Unicode MS" w:cs="Arial Unicode MS" w:hint="eastAsia"/>
          <w:b/>
          <w:sz w:val="18"/>
          <w:szCs w:val="18"/>
        </w:rPr>
        <w:t>CAMPO</w:t>
      </w:r>
      <w:r w:rsidR="00851D3E" w:rsidRPr="006E5545">
        <w:rPr>
          <w:rFonts w:ascii="Arial Unicode MS" w:eastAsia="Arial Unicode MS" w:hAnsi="Arial Unicode MS" w:cs="Arial Unicode MS"/>
          <w:b/>
          <w:sz w:val="18"/>
          <w:szCs w:val="18"/>
        </w:rPr>
        <w:t>9</w:t>
      </w:r>
      <w:r w:rsidR="00851D3E">
        <w:rPr>
          <w:rFonts w:ascii="Arial Unicode MS" w:eastAsia="Arial Unicode MS" w:hAnsi="Arial Unicode MS" w:cs="Arial Unicode MS"/>
          <w:b/>
          <w:sz w:val="18"/>
          <w:szCs w:val="18"/>
        </w:rPr>
        <w:t>}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>Lote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851D3E" w:rsidRPr="00314D69">
        <w:rPr>
          <w:rFonts w:ascii="Arial Unicode MS" w:eastAsia="Arial Unicode MS" w:hAnsi="Arial Unicode MS" w:cs="Arial Unicode MS"/>
          <w:b/>
          <w:sz w:val="18"/>
          <w:szCs w:val="18"/>
        </w:rPr>
        <w:t>${</w:t>
      </w:r>
      <w:r w:rsidR="00851D3E" w:rsidRPr="006E5545">
        <w:rPr>
          <w:rFonts w:ascii="Arial Unicode MS" w:eastAsia="Arial Unicode MS" w:hAnsi="Arial Unicode MS" w:cs="Arial Unicode MS" w:hint="eastAsia"/>
          <w:b/>
          <w:sz w:val="18"/>
          <w:szCs w:val="18"/>
        </w:rPr>
        <w:t>CAMPO</w:t>
      </w:r>
      <w:r w:rsidR="00851D3E" w:rsidRPr="006E5545">
        <w:rPr>
          <w:rFonts w:ascii="Arial Unicode MS" w:eastAsia="Arial Unicode MS" w:hAnsi="Arial Unicode MS" w:cs="Arial Unicode MS"/>
          <w:b/>
          <w:sz w:val="18"/>
          <w:szCs w:val="18"/>
        </w:rPr>
        <w:t>0</w:t>
      </w:r>
      <w:r w:rsidR="00851D3E">
        <w:rPr>
          <w:rFonts w:ascii="Arial Unicode MS" w:eastAsia="Arial Unicode MS" w:hAnsi="Arial Unicode MS" w:cs="Arial Unicode MS"/>
          <w:b/>
          <w:sz w:val="18"/>
          <w:szCs w:val="18"/>
        </w:rPr>
        <w:t>8}</w:t>
      </w:r>
      <w:r w:rsidR="00C32B32">
        <w:rPr>
          <w:rFonts w:ascii="Arial Unicode MS" w:eastAsia="Arial Unicode MS" w:hAnsi="Arial Unicode MS" w:cs="Arial Unicode MS"/>
          <w:sz w:val="18"/>
          <w:szCs w:val="18"/>
        </w:rPr>
        <w:t xml:space="preserve"> del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>Distrito de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bookmarkStart w:id="0" w:name="_GoBack"/>
      <w:bookmarkEnd w:id="0"/>
      <w:r w:rsidR="00851D3E" w:rsidRPr="000B3298">
        <w:rPr>
          <w:rFonts w:ascii="Arial Unicode MS" w:eastAsia="Arial Unicode MS" w:hAnsi="Arial Unicode MS" w:cs="Arial Unicode MS"/>
          <w:b/>
          <w:sz w:val="18"/>
          <w:szCs w:val="18"/>
        </w:rPr>
        <w:t>${</w:t>
      </w:r>
      <w:r w:rsidR="00851D3E" w:rsidRPr="000B3298">
        <w:rPr>
          <w:rFonts w:ascii="Arial Unicode MS" w:eastAsia="Arial Unicode MS" w:hAnsi="Arial Unicode MS" w:cs="Arial Unicode MS" w:hint="eastAsia"/>
          <w:b/>
          <w:sz w:val="18"/>
          <w:szCs w:val="18"/>
        </w:rPr>
        <w:t>CAMPO</w:t>
      </w:r>
      <w:r w:rsidR="00851D3E" w:rsidRPr="000B3298">
        <w:rPr>
          <w:rFonts w:ascii="Arial Unicode MS" w:eastAsia="Arial Unicode MS" w:hAnsi="Arial Unicode MS" w:cs="Arial Unicode MS"/>
          <w:b/>
          <w:sz w:val="18"/>
          <w:szCs w:val="18"/>
        </w:rPr>
        <w:t>42}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>, Departamento de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851D3E" w:rsidRPr="007B2AA9">
        <w:rPr>
          <w:rFonts w:ascii="Arial Unicode MS" w:eastAsia="Arial Unicode MS" w:hAnsi="Arial Unicode MS" w:cs="Arial Unicode MS"/>
          <w:b/>
          <w:sz w:val="18"/>
          <w:szCs w:val="18"/>
        </w:rPr>
        <w:t>$</w:t>
      </w:r>
      <w:r w:rsidR="00851D3E" w:rsidRPr="008A28E6">
        <w:rPr>
          <w:rFonts w:ascii="Arial Unicode MS" w:eastAsia="Arial Unicode MS" w:hAnsi="Arial Unicode MS" w:cs="Arial Unicode MS"/>
          <w:b/>
          <w:sz w:val="18"/>
          <w:szCs w:val="18"/>
        </w:rPr>
        <w:t>{</w:t>
      </w:r>
      <w:r w:rsidR="00851D3E" w:rsidRPr="006E5545">
        <w:rPr>
          <w:rFonts w:ascii="Arial Unicode MS" w:eastAsia="Arial Unicode MS" w:hAnsi="Arial Unicode MS" w:cs="Arial Unicode MS" w:hint="eastAsia"/>
          <w:b/>
          <w:sz w:val="18"/>
          <w:szCs w:val="18"/>
        </w:rPr>
        <w:t>CAMPO</w:t>
      </w:r>
      <w:r w:rsidR="00851D3E">
        <w:rPr>
          <w:rFonts w:ascii="Arial Unicode MS" w:eastAsia="Arial Unicode MS" w:hAnsi="Arial Unicode MS" w:cs="Arial Unicode MS"/>
          <w:b/>
          <w:sz w:val="18"/>
          <w:szCs w:val="18"/>
        </w:rPr>
        <w:t>4</w:t>
      </w:r>
      <w:r w:rsidR="00851D3E" w:rsidRPr="006E5545">
        <w:rPr>
          <w:rFonts w:ascii="Arial Unicode MS" w:eastAsia="Arial Unicode MS" w:hAnsi="Arial Unicode MS" w:cs="Arial Unicode MS"/>
          <w:b/>
          <w:sz w:val="18"/>
          <w:szCs w:val="18"/>
        </w:rPr>
        <w:t>3</w:t>
      </w:r>
      <w:r w:rsidR="00851D3E">
        <w:rPr>
          <w:rFonts w:ascii="Arial Unicode MS" w:eastAsia="Arial Unicode MS" w:hAnsi="Arial Unicode MS" w:cs="Arial Unicode MS"/>
          <w:b/>
          <w:sz w:val="18"/>
          <w:szCs w:val="18"/>
        </w:rPr>
        <w:t>}</w:t>
      </w:r>
      <w:r w:rsidR="003667AC">
        <w:rPr>
          <w:rFonts w:ascii="Arial Unicode MS" w:eastAsia="Arial Unicode MS" w:hAnsi="Arial Unicode MS" w:cs="Arial Unicode MS"/>
          <w:sz w:val="18"/>
          <w:szCs w:val="18"/>
        </w:rPr>
        <w:t>.</w:t>
      </w:r>
    </w:p>
    <w:p w14:paraId="47AC016B" w14:textId="77777777" w:rsidR="000868F6" w:rsidRDefault="00FB71A1" w:rsidP="00FB71A1">
      <w:pPr>
        <w:spacing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Los recursos del </w:t>
      </w:r>
      <w:r w:rsidR="003667AC" w:rsidRPr="00D34F5A">
        <w:rPr>
          <w:rFonts w:ascii="Arial Unicode MS" w:eastAsia="Arial Unicode MS" w:hAnsi="Arial Unicode MS" w:cs="Arial Unicode MS"/>
          <w:sz w:val="18"/>
          <w:szCs w:val="18"/>
        </w:rPr>
        <w:t>Subsidio Habitacional Directo (SHD)</w:t>
      </w:r>
      <w:r w:rsidRPr="003D24D4">
        <w:rPr>
          <w:rFonts w:ascii="Arial Unicode MS" w:eastAsia="Arial Unicode MS" w:hAnsi="Arial Unicode MS" w:cs="Arial Unicode MS"/>
          <w:sz w:val="18"/>
          <w:szCs w:val="18"/>
        </w:rPr>
        <w:t>,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no podrán ser destinados </w:t>
      </w:r>
      <w:r w:rsidR="00C32B32">
        <w:rPr>
          <w:rFonts w:ascii="Arial Unicode MS" w:eastAsia="Arial Unicode MS" w:hAnsi="Arial Unicode MS" w:cs="Arial Unicode MS"/>
          <w:sz w:val="18"/>
          <w:szCs w:val="18"/>
        </w:rPr>
        <w:t xml:space="preserve">para 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>la adquisición de terrenos, razón por la cual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los </w:t>
      </w:r>
      <w:r w:rsidR="00037E49">
        <w:rPr>
          <w:rFonts w:ascii="Arial Unicode MS" w:eastAsia="Arial Unicode MS" w:hAnsi="Arial Unicode MS" w:cs="Arial Unicode MS"/>
          <w:sz w:val="18"/>
          <w:szCs w:val="18"/>
        </w:rPr>
        <w:t>beneficiarios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C32B32">
        <w:rPr>
          <w:rFonts w:ascii="Arial Unicode MS" w:eastAsia="Arial Unicode MS" w:hAnsi="Arial Unicode MS" w:cs="Arial Unicode MS"/>
          <w:sz w:val="18"/>
          <w:szCs w:val="18"/>
        </w:rPr>
        <w:t>del s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>ubsidio</w:t>
      </w:r>
      <w:r w:rsidR="00C32B32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>deberán realizar las gestiones para la transferencia de los inmuebles, sean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estos de propiedad de </w:t>
      </w:r>
      <w:r w:rsidR="00C32B32">
        <w:rPr>
          <w:rFonts w:ascii="Arial Unicode MS" w:eastAsia="Arial Unicode MS" w:hAnsi="Arial Unicode MS" w:cs="Arial Unicode MS"/>
          <w:sz w:val="18"/>
          <w:szCs w:val="18"/>
        </w:rPr>
        <w:t>persona f</w:t>
      </w:r>
      <w:r w:rsidRPr="003D24D4">
        <w:rPr>
          <w:rFonts w:ascii="Arial Unicode MS" w:eastAsia="Arial Unicode MS" w:hAnsi="Arial Unicode MS" w:cs="Arial Unicode MS"/>
          <w:sz w:val="18"/>
          <w:szCs w:val="18"/>
        </w:rPr>
        <w:t xml:space="preserve">ísica o </w:t>
      </w:r>
      <w:r w:rsidR="00C32B32">
        <w:rPr>
          <w:rFonts w:ascii="Arial Unicode MS" w:eastAsia="Arial Unicode MS" w:hAnsi="Arial Unicode MS" w:cs="Arial Unicode MS"/>
          <w:sz w:val="18"/>
          <w:szCs w:val="18"/>
        </w:rPr>
        <w:t>e</w:t>
      </w:r>
      <w:r w:rsidRPr="003D24D4">
        <w:rPr>
          <w:rFonts w:ascii="Arial Unicode MS" w:eastAsia="Arial Unicode MS" w:hAnsi="Arial Unicode MS" w:cs="Arial Unicode MS"/>
          <w:sz w:val="18"/>
          <w:szCs w:val="18"/>
        </w:rPr>
        <w:t xml:space="preserve">ntidad </w:t>
      </w:r>
      <w:r w:rsidR="00C32B32">
        <w:rPr>
          <w:rFonts w:ascii="Arial Unicode MS" w:eastAsia="Arial Unicode MS" w:hAnsi="Arial Unicode MS" w:cs="Arial Unicode MS"/>
          <w:sz w:val="18"/>
          <w:szCs w:val="18"/>
        </w:rPr>
        <w:t>p</w:t>
      </w:r>
      <w:r w:rsidRPr="003D24D4">
        <w:rPr>
          <w:rFonts w:ascii="Arial Unicode MS" w:eastAsia="Arial Unicode MS" w:hAnsi="Arial Unicode MS" w:cs="Arial Unicode MS"/>
          <w:sz w:val="18"/>
          <w:szCs w:val="18"/>
        </w:rPr>
        <w:t xml:space="preserve">rivada, Organismos y Entidades del Estado, Entidades que integran la Administración Central o Entidades Descentralizadas, </w:t>
      </w:r>
      <w:r w:rsidR="00C32B32">
        <w:rPr>
          <w:rFonts w:ascii="Arial Unicode MS" w:eastAsia="Arial Unicode MS" w:hAnsi="Arial Unicode MS" w:cs="Arial Unicode MS"/>
          <w:sz w:val="18"/>
          <w:szCs w:val="18"/>
        </w:rPr>
        <w:t>g</w:t>
      </w:r>
      <w:r w:rsidRPr="003D24D4">
        <w:rPr>
          <w:rFonts w:ascii="Arial Unicode MS" w:eastAsia="Arial Unicode MS" w:hAnsi="Arial Unicode MS" w:cs="Arial Unicode MS"/>
          <w:sz w:val="18"/>
          <w:szCs w:val="18"/>
        </w:rPr>
        <w:t>obierno Departamental y Municipalidades de la República.</w:t>
      </w:r>
      <w:r w:rsidR="00C32B32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037E49">
        <w:rPr>
          <w:rFonts w:ascii="Arial Unicode MS" w:eastAsia="Arial Unicode MS" w:hAnsi="Arial Unicode MS" w:cs="Arial Unicode MS"/>
          <w:sz w:val="18"/>
          <w:szCs w:val="18"/>
        </w:rPr>
        <w:t xml:space="preserve">La escritura pública </w:t>
      </w:r>
      <w:r w:rsidR="000868F6">
        <w:rPr>
          <w:rFonts w:ascii="Arial Unicode MS" w:eastAsia="Arial Unicode MS" w:hAnsi="Arial Unicode MS" w:cs="Arial Unicode MS"/>
          <w:sz w:val="18"/>
          <w:szCs w:val="18"/>
        </w:rPr>
        <w:t>de transferencia deberá consignar indefectiblemente la restricción de dominio por 10 años, contados a partir de la entrega de llave de la vivienda.</w:t>
      </w:r>
    </w:p>
    <w:p w14:paraId="3FDA56E8" w14:textId="539CBB3F" w:rsidR="00FB71A1" w:rsidRPr="00D34F5A" w:rsidRDefault="00935F1A" w:rsidP="00FB71A1">
      <w:pPr>
        <w:spacing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 xml:space="preserve">El presente Certificado de 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>Subsidio Habitacional Directo (SHD)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carece de valor para celebrar contrato de alquiler total o parcial sobre el inmueble, como así también no es negociable para fines de compra y/o venta de </w:t>
      </w:r>
      <w:r w:rsidR="000F1D51">
        <w:rPr>
          <w:rFonts w:ascii="Arial Unicode MS" w:eastAsia="Arial Unicode MS" w:hAnsi="Arial Unicode MS" w:cs="Arial Unicode MS"/>
          <w:sz w:val="18"/>
          <w:szCs w:val="18"/>
        </w:rPr>
        <w:t xml:space="preserve">la </w:t>
      </w:r>
      <w:r>
        <w:rPr>
          <w:rFonts w:ascii="Arial Unicode MS" w:eastAsia="Arial Unicode MS" w:hAnsi="Arial Unicode MS" w:cs="Arial Unicode MS"/>
          <w:sz w:val="18"/>
          <w:szCs w:val="18"/>
        </w:rPr>
        <w:t>vivienda.</w:t>
      </w:r>
    </w:p>
    <w:p w14:paraId="3644E902" w14:textId="2296D09E" w:rsidR="00FB71A1" w:rsidRPr="004D5A68" w:rsidRDefault="00C32B32" w:rsidP="004D5A68">
      <w:pPr>
        <w:spacing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 xml:space="preserve">Asunción, </w:t>
      </w:r>
      <w:r w:rsidR="000843FC" w:rsidRPr="004D5A68">
        <w:rPr>
          <w:rFonts w:ascii="Arial Unicode MS" w:eastAsia="Arial Unicode MS" w:hAnsi="Arial Unicode MS" w:cs="Arial Unicode MS"/>
          <w:sz w:val="18"/>
          <w:szCs w:val="18"/>
        </w:rPr>
        <w:t xml:space="preserve">${CAMPO56}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3"/>
        <w:gridCol w:w="4322"/>
      </w:tblGrid>
      <w:tr w:rsidR="00A77F77" w14:paraId="47B62F66" w14:textId="77777777" w:rsidTr="00313F2A">
        <w:tc>
          <w:tcPr>
            <w:tcW w:w="4489" w:type="dxa"/>
          </w:tcPr>
          <w:p w14:paraId="39435BD6" w14:textId="77777777" w:rsidR="00A77F77" w:rsidRDefault="00A77F77" w:rsidP="00313F2A">
            <w:pPr>
              <w:spacing w:before="100" w:after="100" w:line="276" w:lineRule="auto"/>
              <w:rPr>
                <w:rFonts w:asciiTheme="majorHAnsi" w:eastAsia="Arial Unicode MS" w:hAnsiTheme="majorHAnsi" w:cs="Arial Unicode MS"/>
              </w:rPr>
            </w:pPr>
            <w:r>
              <w:t>${</w:t>
            </w:r>
            <w:r>
              <w:rPr>
                <w:rFonts w:eastAsia="Arial Unicode MS" w:cstheme="minorHAnsi"/>
              </w:rPr>
              <w:t>IMAGEN</w:t>
            </w:r>
            <w:r>
              <w:t>}</w:t>
            </w:r>
          </w:p>
        </w:tc>
        <w:tc>
          <w:tcPr>
            <w:tcW w:w="4489" w:type="dxa"/>
          </w:tcPr>
          <w:p w14:paraId="682705BE" w14:textId="77777777" w:rsidR="00A77F77" w:rsidRDefault="00A77F77" w:rsidP="00313F2A">
            <w:pPr>
              <w:jc w:val="center"/>
              <w:rPr>
                <w:lang w:val="es-ES"/>
              </w:rPr>
            </w:pPr>
            <w:r>
              <w:rPr>
                <w:noProof/>
                <w:lang w:eastAsia="es-PY"/>
              </w:rPr>
              <w:drawing>
                <wp:inline distT="0" distB="0" distL="0" distR="0" wp14:anchorId="33452DE1" wp14:editId="606E525C">
                  <wp:extent cx="1571625" cy="967740"/>
                  <wp:effectExtent l="0" t="0" r="9525" b="3810"/>
                  <wp:docPr id="1" name="Imagen 1" descr="Text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Texto&#10;&#10;Descripción generada automáticamente con confianza baja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7371" cy="9959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144488" w14:textId="77777777" w:rsidR="00A77F77" w:rsidRDefault="00A77F77" w:rsidP="00313F2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CARLOS ALBERTO PEREIRA OLMEDO</w:t>
            </w:r>
          </w:p>
          <w:p w14:paraId="7095EE91" w14:textId="77777777" w:rsidR="00A77F77" w:rsidRPr="00494239" w:rsidRDefault="00A77F77" w:rsidP="00313F2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Ministro de Urbanismo, Vivienda y Hábitat</w:t>
            </w:r>
          </w:p>
          <w:p w14:paraId="42EE36B9" w14:textId="77777777" w:rsidR="00A77F77" w:rsidRDefault="00A77F77" w:rsidP="00313F2A">
            <w:pPr>
              <w:spacing w:before="100" w:after="100" w:line="276" w:lineRule="auto"/>
              <w:jc w:val="both"/>
              <w:rPr>
                <w:rFonts w:asciiTheme="majorHAnsi" w:eastAsia="Arial Unicode MS" w:hAnsiTheme="majorHAnsi" w:cs="Arial Unicode MS"/>
              </w:rPr>
            </w:pPr>
          </w:p>
        </w:tc>
      </w:tr>
    </w:tbl>
    <w:p w14:paraId="128D307A" w14:textId="77777777" w:rsidR="0029375C" w:rsidRDefault="0029375C" w:rsidP="00D6390F"/>
    <w:sectPr w:rsidR="0029375C" w:rsidSect="000515F1">
      <w:headerReference w:type="default" r:id="rId7"/>
      <w:footerReference w:type="default" r:id="rId8"/>
      <w:pgSz w:w="11907" w:h="16839" w:code="9"/>
      <w:pgMar w:top="1417" w:right="1701" w:bottom="1417" w:left="1701" w:header="708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E06BC1" w14:textId="77777777" w:rsidR="00F04753" w:rsidRDefault="00F04753" w:rsidP="007F6110">
      <w:pPr>
        <w:spacing w:after="0" w:line="240" w:lineRule="auto"/>
      </w:pPr>
      <w:r>
        <w:separator/>
      </w:r>
    </w:p>
  </w:endnote>
  <w:endnote w:type="continuationSeparator" w:id="0">
    <w:p w14:paraId="6C7ED0F4" w14:textId="77777777" w:rsidR="00F04753" w:rsidRDefault="00F04753" w:rsidP="007F6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2CACF7" w14:textId="59FA30AC" w:rsidR="00082664" w:rsidRDefault="00082664" w:rsidP="00082664">
    <w:pPr>
      <w:pStyle w:val="Encabezado"/>
    </w:pPr>
  </w:p>
  <w:p w14:paraId="60F4336E" w14:textId="77777777" w:rsidR="00082664" w:rsidRDefault="00082664" w:rsidP="00082664"/>
  <w:p w14:paraId="1365E98A" w14:textId="77777777" w:rsidR="00082664" w:rsidRDefault="00082664" w:rsidP="00082664">
    <w:pPr>
      <w:pStyle w:val="Piedepgina"/>
    </w:pPr>
  </w:p>
  <w:p w14:paraId="47BD2029" w14:textId="77777777" w:rsidR="00082664" w:rsidRDefault="00082664" w:rsidP="00082664"/>
  <w:p w14:paraId="3D87943E" w14:textId="1468F7A1" w:rsidR="00082664" w:rsidRPr="005408BF" w:rsidRDefault="00082664" w:rsidP="00082664">
    <w:pPr>
      <w:pStyle w:val="Piedepgina"/>
      <w:rPr>
        <w:rFonts w:ascii="Times New Roman" w:hAnsi="Times New Roman" w:cs="Times New Roman"/>
        <w:sz w:val="18"/>
        <w:szCs w:val="18"/>
      </w:rPr>
    </w:pPr>
    <w:r w:rsidRPr="005408BF">
      <w:rPr>
        <w:rFonts w:ascii="Times New Roman" w:hAnsi="Times New Roman" w:cs="Times New Roman"/>
        <w:sz w:val="18"/>
        <w:szCs w:val="18"/>
      </w:rPr>
      <w:t>* Instrumento de Uso Oficial autorizado por Res. N° 300 de fecha 12/02/2019</w:t>
    </w:r>
  </w:p>
  <w:p w14:paraId="154EF614" w14:textId="77777777" w:rsidR="007F6110" w:rsidRDefault="007F611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A25ADA" w14:textId="77777777" w:rsidR="00F04753" w:rsidRDefault="00F04753" w:rsidP="007F6110">
      <w:pPr>
        <w:spacing w:after="0" w:line="240" w:lineRule="auto"/>
      </w:pPr>
      <w:r>
        <w:separator/>
      </w:r>
    </w:p>
  </w:footnote>
  <w:footnote w:type="continuationSeparator" w:id="0">
    <w:p w14:paraId="261895CB" w14:textId="77777777" w:rsidR="00F04753" w:rsidRDefault="00F04753" w:rsidP="007F6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E819A2" w14:textId="5F3F75BA" w:rsidR="000515F1" w:rsidRDefault="000515F1" w:rsidP="000515F1">
    <w:pPr>
      <w:pStyle w:val="Encabezado"/>
      <w:spacing w:before="40" w:after="40"/>
      <w:ind w:right="74"/>
      <w:jc w:val="center"/>
      <w:rPr>
        <w:rFonts w:asciiTheme="majorHAnsi" w:eastAsia="Arial Unicode MS" w:hAnsiTheme="majorHAnsi" w:cs="Arial Unicode MS"/>
        <w:b/>
        <w:color w:val="000000"/>
        <w:sz w:val="28"/>
        <w:szCs w:val="28"/>
        <w:lang w:val="es-ES"/>
      </w:rPr>
    </w:pPr>
  </w:p>
  <w:p w14:paraId="002C2164" w14:textId="77777777" w:rsidR="000515F1" w:rsidRDefault="000515F1" w:rsidP="000515F1">
    <w:pPr>
      <w:pStyle w:val="Encabezado"/>
      <w:spacing w:before="40" w:after="40"/>
      <w:ind w:right="74"/>
      <w:jc w:val="center"/>
      <w:rPr>
        <w:rFonts w:asciiTheme="majorHAnsi" w:eastAsia="Arial Unicode MS" w:hAnsiTheme="majorHAnsi" w:cs="Arial Unicode MS"/>
        <w:b/>
        <w:color w:val="000000"/>
        <w:sz w:val="28"/>
        <w:szCs w:val="28"/>
        <w:lang w:val="es-ES"/>
      </w:rPr>
    </w:pPr>
  </w:p>
  <w:p w14:paraId="1DB5FFDB" w14:textId="77777777" w:rsidR="000515F1" w:rsidRDefault="000515F1" w:rsidP="000515F1">
    <w:pPr>
      <w:pStyle w:val="Encabezado"/>
      <w:spacing w:before="40" w:after="40"/>
      <w:ind w:right="74"/>
      <w:jc w:val="center"/>
      <w:rPr>
        <w:rFonts w:asciiTheme="majorHAnsi" w:eastAsia="Arial Unicode MS" w:hAnsiTheme="majorHAnsi" w:cs="Arial Unicode MS"/>
        <w:b/>
        <w:color w:val="000000"/>
        <w:sz w:val="28"/>
        <w:szCs w:val="28"/>
        <w:lang w:val="es-ES"/>
      </w:rPr>
    </w:pPr>
  </w:p>
  <w:p w14:paraId="13B7ADB3" w14:textId="77777777" w:rsidR="000515F1" w:rsidRDefault="000515F1" w:rsidP="000515F1">
    <w:pPr>
      <w:pStyle w:val="Encabezado"/>
      <w:spacing w:before="40" w:after="40"/>
      <w:ind w:right="74"/>
      <w:jc w:val="center"/>
      <w:rPr>
        <w:rFonts w:asciiTheme="majorHAnsi" w:eastAsia="Arial Unicode MS" w:hAnsiTheme="majorHAnsi" w:cs="Arial Unicode MS"/>
        <w:b/>
        <w:color w:val="000000"/>
        <w:sz w:val="28"/>
        <w:szCs w:val="28"/>
        <w:lang w:val="es-ES"/>
      </w:rPr>
    </w:pPr>
    <w:r>
      <w:rPr>
        <w:rFonts w:asciiTheme="majorHAnsi" w:eastAsia="Arial Unicode MS" w:hAnsiTheme="majorHAnsi" w:cs="Arial Unicode MS"/>
        <w:b/>
        <w:color w:val="000000"/>
        <w:sz w:val="28"/>
        <w:szCs w:val="28"/>
        <w:lang w:val="es-ES"/>
      </w:rPr>
      <w:t>Certificado de Subsidio Habitacional Directo</w:t>
    </w:r>
  </w:p>
  <w:p w14:paraId="088F789C" w14:textId="77777777" w:rsidR="000515F1" w:rsidRPr="000515F1" w:rsidRDefault="000515F1" w:rsidP="000515F1">
    <w:pPr>
      <w:pStyle w:val="Encabezado"/>
      <w:spacing w:before="40" w:after="40"/>
      <w:ind w:right="74"/>
      <w:rPr>
        <w:rFonts w:asciiTheme="majorHAnsi" w:eastAsia="Arial Unicode MS" w:hAnsiTheme="majorHAnsi" w:cs="Arial Unicode MS"/>
        <w:b/>
        <w:color w:val="000000"/>
        <w:sz w:val="20"/>
        <w:szCs w:val="20"/>
        <w:lang w:val="es-ES"/>
      </w:rPr>
    </w:pPr>
  </w:p>
  <w:p w14:paraId="03129E37" w14:textId="77777777" w:rsidR="000515F1" w:rsidRDefault="000515F1" w:rsidP="000515F1">
    <w:pPr>
      <w:pStyle w:val="Encabezado"/>
      <w:spacing w:before="40" w:after="40"/>
      <w:ind w:right="74"/>
      <w:jc w:val="center"/>
      <w:rPr>
        <w:rFonts w:asciiTheme="majorHAnsi" w:eastAsia="Arial Unicode MS" w:hAnsiTheme="majorHAnsi" w:cs="Arial Unicode MS"/>
        <w:b/>
        <w:color w:val="000000"/>
        <w:sz w:val="28"/>
        <w:szCs w:val="28"/>
        <w:lang w:val="es-ES"/>
      </w:rPr>
    </w:pPr>
    <w:r>
      <w:rPr>
        <w:rFonts w:asciiTheme="majorHAnsi" w:eastAsia="Arial Unicode MS" w:hAnsiTheme="majorHAnsi" w:cs="Arial Unicode MS"/>
        <w:b/>
        <w:color w:val="000000"/>
        <w:sz w:val="28"/>
        <w:szCs w:val="28"/>
        <w:lang w:val="es-ES"/>
      </w:rPr>
      <w:t>PROGRAMA VY´A RENDA</w:t>
    </w:r>
  </w:p>
  <w:p w14:paraId="7C4C5787" w14:textId="77777777" w:rsidR="000515F1" w:rsidRDefault="000515F1" w:rsidP="000515F1">
    <w:pPr>
      <w:pStyle w:val="Encabezado"/>
      <w:spacing w:before="40" w:after="40"/>
      <w:ind w:right="74"/>
      <w:rPr>
        <w:rFonts w:asciiTheme="majorHAnsi" w:eastAsia="Arial Unicode MS" w:hAnsiTheme="majorHAnsi" w:cs="Arial Unicode MS"/>
        <w:b/>
        <w:color w:val="000000"/>
        <w:sz w:val="20"/>
        <w:szCs w:val="20"/>
        <w:lang w:val="es-ES"/>
      </w:rPr>
    </w:pPr>
  </w:p>
  <w:p w14:paraId="17C6D50D" w14:textId="77777777" w:rsidR="000515F1" w:rsidRPr="0065692F" w:rsidRDefault="000515F1" w:rsidP="000515F1">
    <w:pPr>
      <w:pStyle w:val="Encabezado"/>
      <w:spacing w:before="40" w:after="40"/>
      <w:ind w:right="74"/>
      <w:jc w:val="center"/>
      <w:rPr>
        <w:rFonts w:asciiTheme="majorHAnsi" w:eastAsia="Arial Unicode MS" w:hAnsiTheme="majorHAnsi" w:cs="Arial Unicode MS"/>
        <w:b/>
        <w:color w:val="000000"/>
        <w:sz w:val="20"/>
        <w:szCs w:val="20"/>
        <w:lang w:val="es-ES"/>
      </w:rPr>
    </w:pPr>
    <w:r w:rsidRPr="0065692F">
      <w:rPr>
        <w:rFonts w:asciiTheme="majorHAnsi" w:eastAsia="Arial Unicode MS" w:hAnsiTheme="majorHAnsi" w:cs="Arial Unicode MS"/>
        <w:b/>
        <w:color w:val="000000"/>
        <w:sz w:val="20"/>
        <w:szCs w:val="20"/>
        <w:lang w:val="es-ES"/>
      </w:rPr>
      <w:t xml:space="preserve">Res. N° </w:t>
    </w:r>
    <w:r>
      <w:rPr>
        <w:rFonts w:asciiTheme="majorHAnsi" w:eastAsia="Arial Unicode MS" w:hAnsiTheme="majorHAnsi" w:cs="Arial Unicode MS"/>
        <w:b/>
        <w:color w:val="000000"/>
        <w:sz w:val="20"/>
        <w:szCs w:val="20"/>
        <w:lang w:val="es-ES"/>
      </w:rPr>
      <w:t>1304</w:t>
    </w:r>
    <w:r w:rsidRPr="0065692F">
      <w:rPr>
        <w:rFonts w:asciiTheme="majorHAnsi" w:eastAsia="Arial Unicode MS" w:hAnsiTheme="majorHAnsi" w:cs="Arial Unicode MS"/>
        <w:b/>
        <w:color w:val="000000"/>
        <w:sz w:val="20"/>
        <w:szCs w:val="20"/>
        <w:lang w:val="es-ES"/>
      </w:rPr>
      <w:t>/</w:t>
    </w:r>
    <w:r>
      <w:rPr>
        <w:rFonts w:asciiTheme="majorHAnsi" w:eastAsia="Arial Unicode MS" w:hAnsiTheme="majorHAnsi" w:cs="Arial Unicode MS"/>
        <w:b/>
        <w:color w:val="000000"/>
        <w:sz w:val="20"/>
        <w:szCs w:val="20"/>
        <w:lang w:val="es-ES"/>
      </w:rPr>
      <w:t>18</w:t>
    </w:r>
    <w:r w:rsidRPr="0065692F">
      <w:rPr>
        <w:rFonts w:asciiTheme="majorHAnsi" w:eastAsia="Arial Unicode MS" w:hAnsiTheme="majorHAnsi" w:cs="Arial Unicode MS"/>
        <w:b/>
        <w:color w:val="000000"/>
        <w:sz w:val="20"/>
        <w:szCs w:val="20"/>
        <w:lang w:val="es-ES"/>
      </w:rPr>
      <w:t xml:space="preserve"> “Por la cual se aprueba el Reglamento del Programa </w:t>
    </w:r>
    <w:proofErr w:type="spellStart"/>
    <w:r w:rsidRPr="0065692F">
      <w:rPr>
        <w:rFonts w:asciiTheme="majorHAnsi" w:eastAsia="Arial Unicode MS" w:hAnsiTheme="majorHAnsi" w:cs="Arial Unicode MS"/>
        <w:b/>
        <w:color w:val="000000"/>
        <w:sz w:val="20"/>
        <w:szCs w:val="20"/>
        <w:lang w:val="es-ES"/>
      </w:rPr>
      <w:t>Vy´a</w:t>
    </w:r>
    <w:proofErr w:type="spellEnd"/>
    <w:r w:rsidRPr="0065692F">
      <w:rPr>
        <w:rFonts w:asciiTheme="majorHAnsi" w:eastAsia="Arial Unicode MS" w:hAnsiTheme="majorHAnsi" w:cs="Arial Unicode MS"/>
        <w:b/>
        <w:color w:val="000000"/>
        <w:sz w:val="20"/>
        <w:szCs w:val="20"/>
        <w:lang w:val="es-ES"/>
      </w:rPr>
      <w:t xml:space="preserve"> Renda</w:t>
    </w:r>
    <w:r>
      <w:rPr>
        <w:rFonts w:asciiTheme="majorHAnsi" w:eastAsia="Arial Unicode MS" w:hAnsiTheme="majorHAnsi" w:cs="Arial Unicode MS"/>
        <w:b/>
        <w:color w:val="000000"/>
        <w:sz w:val="20"/>
        <w:szCs w:val="20"/>
        <w:lang w:val="es-ES"/>
      </w:rPr>
      <w:t>”</w:t>
    </w:r>
  </w:p>
  <w:p w14:paraId="2EE8C15F" w14:textId="345E152C" w:rsidR="00A33D25" w:rsidRDefault="00A33D2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9EC"/>
    <w:rsid w:val="000259EA"/>
    <w:rsid w:val="00037E49"/>
    <w:rsid w:val="000515F1"/>
    <w:rsid w:val="00082664"/>
    <w:rsid w:val="0008409A"/>
    <w:rsid w:val="000843FC"/>
    <w:rsid w:val="000868F6"/>
    <w:rsid w:val="0009681B"/>
    <w:rsid w:val="000A7D0C"/>
    <w:rsid w:val="000F1D51"/>
    <w:rsid w:val="000F70F7"/>
    <w:rsid w:val="001216BC"/>
    <w:rsid w:val="001629EC"/>
    <w:rsid w:val="00203445"/>
    <w:rsid w:val="00235918"/>
    <w:rsid w:val="002620B8"/>
    <w:rsid w:val="0028012B"/>
    <w:rsid w:val="0028397A"/>
    <w:rsid w:val="0029375C"/>
    <w:rsid w:val="00310C6F"/>
    <w:rsid w:val="00342973"/>
    <w:rsid w:val="003667AC"/>
    <w:rsid w:val="00383AF6"/>
    <w:rsid w:val="003949A5"/>
    <w:rsid w:val="003A756E"/>
    <w:rsid w:val="003B1BDB"/>
    <w:rsid w:val="003B7344"/>
    <w:rsid w:val="003C4349"/>
    <w:rsid w:val="004252FE"/>
    <w:rsid w:val="00470DCF"/>
    <w:rsid w:val="004860D3"/>
    <w:rsid w:val="00492DE2"/>
    <w:rsid w:val="004C0AA0"/>
    <w:rsid w:val="004D5A68"/>
    <w:rsid w:val="005404BE"/>
    <w:rsid w:val="005632B9"/>
    <w:rsid w:val="005A44C8"/>
    <w:rsid w:val="005D54E0"/>
    <w:rsid w:val="005E0CEB"/>
    <w:rsid w:val="00625348"/>
    <w:rsid w:val="00656FA7"/>
    <w:rsid w:val="00657E3E"/>
    <w:rsid w:val="00676B82"/>
    <w:rsid w:val="00721E80"/>
    <w:rsid w:val="007D0FB0"/>
    <w:rsid w:val="007F6110"/>
    <w:rsid w:val="00851D3E"/>
    <w:rsid w:val="00895AB8"/>
    <w:rsid w:val="008A03B4"/>
    <w:rsid w:val="008C71A7"/>
    <w:rsid w:val="00903BAD"/>
    <w:rsid w:val="00935F1A"/>
    <w:rsid w:val="009F5137"/>
    <w:rsid w:val="009F58FD"/>
    <w:rsid w:val="00A33D25"/>
    <w:rsid w:val="00A50C40"/>
    <w:rsid w:val="00A71C44"/>
    <w:rsid w:val="00A77F77"/>
    <w:rsid w:val="00A85DA3"/>
    <w:rsid w:val="00AB4B65"/>
    <w:rsid w:val="00AF1B95"/>
    <w:rsid w:val="00B108A2"/>
    <w:rsid w:val="00B4788A"/>
    <w:rsid w:val="00B702FC"/>
    <w:rsid w:val="00C07B6B"/>
    <w:rsid w:val="00C32B32"/>
    <w:rsid w:val="00CA2DDF"/>
    <w:rsid w:val="00CD068E"/>
    <w:rsid w:val="00D018B3"/>
    <w:rsid w:val="00D22CE8"/>
    <w:rsid w:val="00D348E9"/>
    <w:rsid w:val="00D6390F"/>
    <w:rsid w:val="00DB4B7D"/>
    <w:rsid w:val="00DC0AFE"/>
    <w:rsid w:val="00DD6999"/>
    <w:rsid w:val="00E431D1"/>
    <w:rsid w:val="00EB332C"/>
    <w:rsid w:val="00ED0D6E"/>
    <w:rsid w:val="00ED1D61"/>
    <w:rsid w:val="00F04753"/>
    <w:rsid w:val="00F05738"/>
    <w:rsid w:val="00F15D10"/>
    <w:rsid w:val="00F45F16"/>
    <w:rsid w:val="00F6312D"/>
    <w:rsid w:val="00F70157"/>
    <w:rsid w:val="00FA4100"/>
    <w:rsid w:val="00FB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1E5778"/>
  <w15:chartTrackingRefBased/>
  <w15:docId w15:val="{DDAC8EEA-1C46-49C7-8C65-BA7FE73E5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110"/>
  </w:style>
  <w:style w:type="paragraph" w:styleId="Piedepgina">
    <w:name w:val="footer"/>
    <w:basedOn w:val="Normal"/>
    <w:link w:val="Piedepgina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110"/>
  </w:style>
  <w:style w:type="paragraph" w:customStyle="1" w:styleId="Default">
    <w:name w:val="Default"/>
    <w:rsid w:val="00676B82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  <w:lang w:val="es-ES"/>
    </w:rPr>
  </w:style>
  <w:style w:type="paragraph" w:customStyle="1" w:styleId="Estndar">
    <w:name w:val="Estándar"/>
    <w:rsid w:val="00676B82"/>
    <w:pPr>
      <w:spacing w:after="0" w:line="240" w:lineRule="auto"/>
    </w:pPr>
    <w:rPr>
      <w:rFonts w:ascii="Arial" w:eastAsia="Times New Roman" w:hAnsi="Arial" w:cs="Times New Roman"/>
      <w:color w:val="000000"/>
      <w:sz w:val="20"/>
      <w:szCs w:val="20"/>
      <w:lang w:val="es-ES_tradnl" w:eastAsia="es-ES"/>
    </w:rPr>
  </w:style>
  <w:style w:type="table" w:styleId="Tablaconcuadrcula">
    <w:name w:val="Table Grid"/>
    <w:basedOn w:val="Tablanormal"/>
    <w:uiPriority w:val="39"/>
    <w:unhideWhenUsed/>
    <w:rsid w:val="000843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515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15F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245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De Mestral Rivarola</dc:creator>
  <cp:keywords/>
  <dc:description/>
  <cp:lastModifiedBy>Pedro Alejandro Acosta Melo</cp:lastModifiedBy>
  <cp:revision>13</cp:revision>
  <cp:lastPrinted>2022-03-18T11:52:00Z</cp:lastPrinted>
  <dcterms:created xsi:type="dcterms:W3CDTF">2022-03-19T13:53:00Z</dcterms:created>
  <dcterms:modified xsi:type="dcterms:W3CDTF">2022-08-25T14:12:00Z</dcterms:modified>
</cp:coreProperties>
</file>