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574" w:rsidRDefault="00D61B1F">
      <w:pPr>
        <w:rPr>
          <w:b/>
        </w:rPr>
      </w:pPr>
      <w:r>
        <w:rPr>
          <w:b/>
        </w:rPr>
        <w:t xml:space="preserve">Antonio </w:t>
      </w:r>
      <w:r>
        <w:rPr>
          <w:b/>
        </w:rPr>
        <w:t>Fransisco</w:t>
      </w:r>
    </w:p>
    <w:p w:rsidR="00637574" w:rsidRDefault="00D61B1F">
      <w:pPr>
        <w:rPr>
          <w:b/>
        </w:rPr>
      </w:pPr>
      <w:r>
        <w:rPr>
          <w:b/>
        </w:rPr>
        <w:t xml:space="preserve">Ieko </w:t>
      </w:r>
      <w:r>
        <w:rPr>
          <w:b/>
        </w:rPr>
        <w:t>Molina</w:t>
      </w:r>
    </w:p>
    <w:p w:rsidR="00637574" w:rsidRDefault="00D61B1F">
      <w:pPr>
        <w:rPr>
          <w:b/>
        </w:rPr>
      </w:pPr>
      <w:r>
        <w:rPr>
          <w:b/>
        </w:rPr>
        <w:t xml:space="preserve">Gienoe </w:t>
      </w:r>
      <w:bookmarkStart w:id="0" w:name="_GoBack"/>
      <w:bookmarkEnd w:id="0"/>
      <w:r>
        <w:rPr>
          <w:b/>
        </w:rPr>
        <w:t>Oblepias</w:t>
      </w:r>
    </w:p>
    <w:p w:rsidR="00637574" w:rsidRDefault="00637574">
      <w:pPr>
        <w:rPr>
          <w:b/>
        </w:rPr>
      </w:pPr>
    </w:p>
    <w:p w:rsidR="00637574" w:rsidRDefault="00D61B1F">
      <w:pPr>
        <w:rPr>
          <w:b/>
        </w:rPr>
      </w:pPr>
      <w:r>
        <w:t xml:space="preserve">TC1: </w:t>
      </w:r>
      <w:r>
        <w:rPr>
          <w:b/>
        </w:rPr>
        <w:t>Login Functionality Positive</w:t>
      </w:r>
    </w:p>
    <w:p w:rsidR="00637574" w:rsidRDefault="00637574">
      <w:pPr>
        <w:rPr>
          <w:b/>
        </w:rPr>
      </w:pPr>
    </w:p>
    <w:tbl>
      <w:tblPr>
        <w:tblStyle w:val="a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835"/>
      </w:tblGrid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Summary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 xml:space="preserve">To test if the application’s login authorization with correct credentials will work. 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Prerequisites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spacing w:line="240" w:lineRule="auto"/>
            </w:pPr>
            <w:r>
              <w:t>n/a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Open the browser and access the applications URL.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Application is running without any error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2. Login in the application with username and password that is legitimate account.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Login will be successful, and the main page which shows the list of all the stude</w:t>
            </w:r>
            <w:r>
              <w:t>nts will be displayed.</w:t>
            </w:r>
          </w:p>
        </w:tc>
      </w:tr>
    </w:tbl>
    <w:p w:rsidR="00637574" w:rsidRDefault="00637574">
      <w:pPr>
        <w:rPr>
          <w:b/>
        </w:rPr>
      </w:pPr>
    </w:p>
    <w:p w:rsidR="00637574" w:rsidRDefault="00637574">
      <w:pPr>
        <w:rPr>
          <w:b/>
        </w:rPr>
      </w:pPr>
    </w:p>
    <w:p w:rsidR="00637574" w:rsidRDefault="00D61B1F">
      <w:pPr>
        <w:rPr>
          <w:b/>
        </w:rPr>
      </w:pPr>
      <w:r>
        <w:t xml:space="preserve">TC2: </w:t>
      </w:r>
      <w:r>
        <w:rPr>
          <w:b/>
        </w:rPr>
        <w:t>Login Functionality Negative</w:t>
      </w:r>
    </w:p>
    <w:p w:rsidR="00637574" w:rsidRDefault="00637574">
      <w:pPr>
        <w:rPr>
          <w:b/>
        </w:rPr>
      </w:pPr>
    </w:p>
    <w:tbl>
      <w:tblPr>
        <w:tblStyle w:val="a0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835"/>
      </w:tblGrid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Summary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To test if the application’s login authorization with wrong credentials will not work.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Prerequisites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spacing w:line="240" w:lineRule="auto"/>
            </w:pPr>
            <w:r>
              <w:t>n/a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Open the browser and access the applications URL.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Application is running without any error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2. Login in the application with username and password that is not registered in the system.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Login will fail, and the user will be prompted that wrong credentials a</w:t>
            </w:r>
            <w:r>
              <w:t>re entered.</w:t>
            </w:r>
          </w:p>
        </w:tc>
      </w:tr>
    </w:tbl>
    <w:p w:rsidR="00637574" w:rsidRDefault="00637574">
      <w:pPr>
        <w:rPr>
          <w:b/>
        </w:rPr>
      </w:pPr>
    </w:p>
    <w:p w:rsidR="00637574" w:rsidRDefault="00637574">
      <w:pPr>
        <w:rPr>
          <w:b/>
        </w:rPr>
      </w:pPr>
    </w:p>
    <w:p w:rsidR="00637574" w:rsidRDefault="00D61B1F">
      <w:pPr>
        <w:rPr>
          <w:b/>
        </w:rPr>
      </w:pPr>
      <w:r>
        <w:t xml:space="preserve">TC3: </w:t>
      </w:r>
      <w:r>
        <w:rPr>
          <w:b/>
        </w:rPr>
        <w:t>Display Complete List of Students</w:t>
      </w:r>
    </w:p>
    <w:p w:rsidR="00637574" w:rsidRDefault="00637574">
      <w:pPr>
        <w:rPr>
          <w:b/>
        </w:rPr>
      </w:pPr>
    </w:p>
    <w:tbl>
      <w:tblPr>
        <w:tblStyle w:val="a1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835"/>
      </w:tblGrid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Summary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 xml:space="preserve">To test if the application will display the list of students from the database 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Prerequisites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Login is successful 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lastRenderedPageBreak/>
              <w:t xml:space="preserve">Login using correct credentials </w:t>
            </w:r>
            <w:r>
              <w:tab/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The screen or page displays the table containing the list of all students. The table contains the columns: name, surname, birthday, and university.</w:t>
            </w:r>
          </w:p>
        </w:tc>
      </w:tr>
    </w:tbl>
    <w:p w:rsidR="00637574" w:rsidRDefault="00637574">
      <w:pPr>
        <w:rPr>
          <w:b/>
        </w:rPr>
      </w:pPr>
    </w:p>
    <w:p w:rsidR="00637574" w:rsidRDefault="00637574"/>
    <w:p w:rsidR="00637574" w:rsidRDefault="00637574"/>
    <w:p w:rsidR="00637574" w:rsidRDefault="00D61B1F">
      <w:pPr>
        <w:rPr>
          <w:b/>
        </w:rPr>
      </w:pPr>
      <w:r>
        <w:t xml:space="preserve">TC4: </w:t>
      </w:r>
      <w:r>
        <w:rPr>
          <w:b/>
        </w:rPr>
        <w:t>Group list by age and university</w:t>
      </w:r>
    </w:p>
    <w:p w:rsidR="00637574" w:rsidRDefault="00637574">
      <w:pPr>
        <w:rPr>
          <w:b/>
        </w:rPr>
      </w:pPr>
    </w:p>
    <w:tbl>
      <w:tblPr>
        <w:tblStyle w:val="a2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835"/>
      </w:tblGrid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Summary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To test if the application will display the group of students with the specified age or age range and university.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Prerequisites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Login is successful </w:t>
            </w:r>
          </w:p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Table containing all the students are displayed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Input in the text field the age or age range.</w:t>
            </w:r>
          </w:p>
          <w:p w:rsidR="00637574" w:rsidRDefault="00D61B1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Select from the dropdown the university</w:t>
            </w:r>
          </w:p>
          <w:p w:rsidR="00637574" w:rsidRDefault="00D61B1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Press the button “enter”.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Text field must display the inputted text</w:t>
            </w:r>
          </w:p>
          <w:p w:rsidR="00637574" w:rsidRDefault="00D61B1F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The selected university must be displayed in the dropdown</w:t>
            </w:r>
          </w:p>
          <w:p w:rsidR="00637574" w:rsidRDefault="00D61B1F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Table should change from the list of all stu</w:t>
            </w:r>
            <w:r>
              <w:t xml:space="preserve">dent to the list of students with the specified age or age range and university. </w:t>
            </w:r>
          </w:p>
        </w:tc>
      </w:tr>
    </w:tbl>
    <w:p w:rsidR="00637574" w:rsidRDefault="00637574">
      <w:pPr>
        <w:rPr>
          <w:b/>
        </w:rPr>
      </w:pPr>
    </w:p>
    <w:p w:rsidR="00637574" w:rsidRDefault="00D61B1F">
      <w:pPr>
        <w:rPr>
          <w:b/>
        </w:rPr>
      </w:pPr>
      <w:r>
        <w:t xml:space="preserve">TC5: </w:t>
      </w:r>
      <w:r>
        <w:rPr>
          <w:b/>
        </w:rPr>
        <w:t>Group list by age or age range</w:t>
      </w:r>
    </w:p>
    <w:tbl>
      <w:tblPr>
        <w:tblStyle w:val="a3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835"/>
      </w:tblGrid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Summary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To test if the application will display the group of students with the specified age or age range.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Prerequisites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Login is successful </w:t>
            </w:r>
          </w:p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Table containing all the students are displayed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Input in the text field the age or age range.</w:t>
            </w:r>
          </w:p>
          <w:p w:rsidR="00637574" w:rsidRDefault="00D61B1F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Press the button “enter”.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Text field must display the inputted text</w:t>
            </w:r>
          </w:p>
          <w:p w:rsidR="00637574" w:rsidRDefault="00D61B1F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Table should change from the list of all st</w:t>
            </w:r>
            <w:r>
              <w:t xml:space="preserve">udent to the list of students with the specified age or age range. </w:t>
            </w:r>
          </w:p>
        </w:tc>
      </w:tr>
    </w:tbl>
    <w:p w:rsidR="00637574" w:rsidRDefault="00637574">
      <w:pPr>
        <w:rPr>
          <w:b/>
        </w:rPr>
      </w:pPr>
    </w:p>
    <w:p w:rsidR="00637574" w:rsidRDefault="00637574"/>
    <w:p w:rsidR="00637574" w:rsidRDefault="00D61B1F">
      <w:r>
        <w:t>TC6: Group list by university</w:t>
      </w:r>
    </w:p>
    <w:p w:rsidR="00637574" w:rsidRDefault="00637574">
      <w:pPr>
        <w:rPr>
          <w:b/>
        </w:rPr>
      </w:pPr>
    </w:p>
    <w:tbl>
      <w:tblPr>
        <w:tblStyle w:val="a4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835"/>
      </w:tblGrid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Summary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To test if the application will display the group of students with the specified university.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Prerequisites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Login is successful </w:t>
            </w:r>
          </w:p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Table containing all the students are displayed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Select from the dropdown the university</w:t>
            </w:r>
          </w:p>
          <w:p w:rsidR="00637574" w:rsidRDefault="00D61B1F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Press the button “enter”.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The selected university must be displayed in the dropdown</w:t>
            </w:r>
          </w:p>
          <w:p w:rsidR="00637574" w:rsidRDefault="00D61B1F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Table should change from the list of all student to th</w:t>
            </w:r>
            <w:r>
              <w:t xml:space="preserve">e list of students with the specified university. </w:t>
            </w:r>
          </w:p>
        </w:tc>
      </w:tr>
    </w:tbl>
    <w:p w:rsidR="00637574" w:rsidRDefault="00637574">
      <w:pPr>
        <w:rPr>
          <w:b/>
        </w:rPr>
      </w:pPr>
    </w:p>
    <w:p w:rsidR="00637574" w:rsidRDefault="00637574">
      <w:pPr>
        <w:rPr>
          <w:b/>
        </w:rPr>
      </w:pPr>
    </w:p>
    <w:p w:rsidR="00637574" w:rsidRDefault="00637574"/>
    <w:p w:rsidR="00637574" w:rsidRDefault="00D61B1F">
      <w:pPr>
        <w:rPr>
          <w:b/>
        </w:rPr>
      </w:pPr>
      <w:r>
        <w:t xml:space="preserve">TC7: </w:t>
      </w:r>
      <w:r>
        <w:rPr>
          <w:b/>
        </w:rPr>
        <w:t>Sort name of user ascending by last name</w:t>
      </w:r>
    </w:p>
    <w:p w:rsidR="00637574" w:rsidRDefault="00637574">
      <w:pPr>
        <w:rPr>
          <w:b/>
        </w:rPr>
      </w:pPr>
    </w:p>
    <w:tbl>
      <w:tblPr>
        <w:tblStyle w:val="a5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835"/>
      </w:tblGrid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Summary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To test if the application will display the list of students sorted surnames in ascending order ot from a-z.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Prerequisites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Login is successful </w:t>
            </w:r>
          </w:p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Table containing all the students are displayed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1Click the column header for surname or last name</w:t>
            </w:r>
          </w:p>
          <w:p w:rsidR="00637574" w:rsidRDefault="00D61B1F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 xml:space="preserve">Click until an icon with arrow pointing upwards appears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 xml:space="preserve">The table should display the list of students with their surnames sorted from a-z. </w:t>
            </w:r>
          </w:p>
        </w:tc>
      </w:tr>
    </w:tbl>
    <w:p w:rsidR="00637574" w:rsidRDefault="00637574">
      <w:pPr>
        <w:rPr>
          <w:b/>
        </w:rPr>
      </w:pPr>
    </w:p>
    <w:p w:rsidR="00637574" w:rsidRDefault="00637574"/>
    <w:p w:rsidR="00637574" w:rsidRDefault="00637574"/>
    <w:p w:rsidR="00637574" w:rsidRDefault="00D61B1F">
      <w:pPr>
        <w:rPr>
          <w:b/>
        </w:rPr>
      </w:pPr>
      <w:r>
        <w:t xml:space="preserve">TC8: </w:t>
      </w:r>
      <w:r>
        <w:rPr>
          <w:b/>
        </w:rPr>
        <w:t>Sort name of user descending by last name</w:t>
      </w:r>
    </w:p>
    <w:p w:rsidR="00637574" w:rsidRDefault="00637574">
      <w:pPr>
        <w:rPr>
          <w:b/>
        </w:rPr>
      </w:pPr>
    </w:p>
    <w:tbl>
      <w:tblPr>
        <w:tblStyle w:val="a6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835"/>
      </w:tblGrid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Summary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To test if the application will display the list of students sorted surnames in descending order ot fr</w:t>
            </w:r>
            <w:r>
              <w:t>om z-a.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Prerequisites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Login is successful </w:t>
            </w:r>
          </w:p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Table containing all the students are displayed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Click the column header for surname or last name</w:t>
            </w:r>
          </w:p>
          <w:p w:rsidR="00637574" w:rsidRDefault="00D61B1F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 xml:space="preserve">Click until an icon with arrow pointing downwards appears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 xml:space="preserve">The table should display the list of students with their surnames sorted from z-a. </w:t>
            </w:r>
          </w:p>
        </w:tc>
      </w:tr>
    </w:tbl>
    <w:p w:rsidR="00637574" w:rsidRDefault="00637574">
      <w:pPr>
        <w:rPr>
          <w:b/>
        </w:rPr>
      </w:pPr>
    </w:p>
    <w:p w:rsidR="00637574" w:rsidRDefault="00637574"/>
    <w:p w:rsidR="00637574" w:rsidRDefault="00D61B1F">
      <w:pPr>
        <w:rPr>
          <w:b/>
        </w:rPr>
      </w:pPr>
      <w:r>
        <w:t xml:space="preserve">TC9: </w:t>
      </w:r>
      <w:r>
        <w:rPr>
          <w:b/>
        </w:rPr>
        <w:t>View total number of students per university</w:t>
      </w:r>
    </w:p>
    <w:p w:rsidR="00637574" w:rsidRDefault="00637574">
      <w:pPr>
        <w:rPr>
          <w:b/>
        </w:rPr>
      </w:pPr>
    </w:p>
    <w:tbl>
      <w:tblPr>
        <w:tblStyle w:val="a7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835"/>
      </w:tblGrid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Summary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To test if the application will display the total number of students in each university.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Prerequisites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Login is successful </w:t>
            </w:r>
          </w:p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Table containing all the students are displayed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Press the button “Total”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The table should change from the list of students to the list of universities with total number of students.</w:t>
            </w:r>
          </w:p>
        </w:tc>
      </w:tr>
    </w:tbl>
    <w:p w:rsidR="00637574" w:rsidRDefault="00637574"/>
    <w:p w:rsidR="00637574" w:rsidRDefault="00637574"/>
    <w:p w:rsidR="00637574" w:rsidRDefault="00D61B1F">
      <w:pPr>
        <w:rPr>
          <w:b/>
        </w:rPr>
      </w:pPr>
      <w:r>
        <w:t xml:space="preserve">TC10: </w:t>
      </w:r>
      <w:r>
        <w:rPr>
          <w:b/>
        </w:rPr>
        <w:t xml:space="preserve">Keyword search function of datatables </w:t>
      </w:r>
    </w:p>
    <w:p w:rsidR="00637574" w:rsidRDefault="00637574">
      <w:pPr>
        <w:rPr>
          <w:b/>
        </w:rPr>
      </w:pPr>
    </w:p>
    <w:tbl>
      <w:tblPr>
        <w:tblStyle w:val="a8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835"/>
      </w:tblGrid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Case Summary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</w:pPr>
            <w:r>
              <w:t>To test if the application will display all the students which contains the keyword entered.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Prerequisites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Login is successful </w:t>
            </w:r>
          </w:p>
          <w:p w:rsidR="00637574" w:rsidRDefault="00D61B1F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Table containing all the students are displayed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637574">
        <w:tc>
          <w:tcPr>
            <w:tcW w:w="4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 xml:space="preserve">In the search field enter the keyword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574" w:rsidRDefault="00D61B1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The table should change from the list of all students to the list of students which contains in their information the keyword searched or nothing if there is no match.</w:t>
            </w:r>
          </w:p>
        </w:tc>
      </w:tr>
    </w:tbl>
    <w:p w:rsidR="00637574" w:rsidRDefault="00637574"/>
    <w:p w:rsidR="00637574" w:rsidRDefault="00637574"/>
    <w:p w:rsidR="00637574" w:rsidRDefault="00637574"/>
    <w:sectPr w:rsidR="006375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13CD"/>
    <w:multiLevelType w:val="multilevel"/>
    <w:tmpl w:val="AE4E77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FA66AF3"/>
    <w:multiLevelType w:val="multilevel"/>
    <w:tmpl w:val="809ECA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FFE4EF5"/>
    <w:multiLevelType w:val="multilevel"/>
    <w:tmpl w:val="B23EA6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5943200"/>
    <w:multiLevelType w:val="multilevel"/>
    <w:tmpl w:val="EA22E1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7C23CE8"/>
    <w:multiLevelType w:val="multilevel"/>
    <w:tmpl w:val="BBBA56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ACC5F56"/>
    <w:multiLevelType w:val="multilevel"/>
    <w:tmpl w:val="4AAE6B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B2370CB"/>
    <w:multiLevelType w:val="multilevel"/>
    <w:tmpl w:val="BF268E5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45E23358"/>
    <w:multiLevelType w:val="multilevel"/>
    <w:tmpl w:val="FA1A81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8193B40"/>
    <w:multiLevelType w:val="multilevel"/>
    <w:tmpl w:val="7FBAAA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DDD560F"/>
    <w:multiLevelType w:val="multilevel"/>
    <w:tmpl w:val="8B14FF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25A0C9A"/>
    <w:multiLevelType w:val="multilevel"/>
    <w:tmpl w:val="2D14C3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5939390D"/>
    <w:multiLevelType w:val="multilevel"/>
    <w:tmpl w:val="F4227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C4803CB"/>
    <w:multiLevelType w:val="multilevel"/>
    <w:tmpl w:val="50D691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602832F7"/>
    <w:multiLevelType w:val="multilevel"/>
    <w:tmpl w:val="C60C55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CB81787"/>
    <w:multiLevelType w:val="multilevel"/>
    <w:tmpl w:val="80C6BF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709711B1"/>
    <w:multiLevelType w:val="multilevel"/>
    <w:tmpl w:val="C95422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7B5551E3"/>
    <w:multiLevelType w:val="multilevel"/>
    <w:tmpl w:val="72E4F8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7C116275"/>
    <w:multiLevelType w:val="multilevel"/>
    <w:tmpl w:val="FD6488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3"/>
  </w:num>
  <w:num w:numId="5">
    <w:abstractNumId w:val="4"/>
  </w:num>
  <w:num w:numId="6">
    <w:abstractNumId w:val="17"/>
  </w:num>
  <w:num w:numId="7">
    <w:abstractNumId w:val="9"/>
  </w:num>
  <w:num w:numId="8">
    <w:abstractNumId w:val="11"/>
  </w:num>
  <w:num w:numId="9">
    <w:abstractNumId w:val="7"/>
  </w:num>
  <w:num w:numId="10">
    <w:abstractNumId w:val="16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  <w:num w:numId="15">
    <w:abstractNumId w:val="10"/>
  </w:num>
  <w:num w:numId="16">
    <w:abstractNumId w:val="15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37574"/>
    <w:rsid w:val="00637574"/>
    <w:rsid w:val="00D6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7B079-534A-4AB3-8A65-C7925591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2017-08-02T06:34:00Z</dcterms:created>
  <dcterms:modified xsi:type="dcterms:W3CDTF">2017-08-02T06:34:00Z</dcterms:modified>
</cp:coreProperties>
</file>