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65782" w:rsidRDefault="0025698B">
      <w:pPr>
        <w:spacing w:after="80"/>
        <w:jc w:val="center"/>
        <w:rPr>
          <w:b/>
          <w:bCs/>
          <w:color w:val="1F4E79"/>
          <w:sz w:val="52"/>
          <w:szCs w:val="52"/>
        </w:rPr>
      </w:pPr>
      <w:r>
        <w:rPr>
          <w:b/>
          <w:bCs/>
          <w:color w:val="1F4E79"/>
          <w:sz w:val="52"/>
          <w:szCs w:val="52"/>
        </w:rPr>
        <w:t>Project Management Plan</w:t>
      </w:r>
    </w:p>
    <w:p w14:paraId="00000002" w14:textId="77777777" w:rsidR="00565782" w:rsidRDefault="0025698B">
      <w:pPr>
        <w:spacing w:after="160"/>
        <w:jc w:val="center"/>
        <w:rPr>
          <w:b/>
          <w:bCs/>
          <w:sz w:val="30"/>
          <w:szCs w:val="30"/>
        </w:rPr>
      </w:pPr>
      <w:r>
        <w:rPr>
          <w:b/>
          <w:bCs/>
          <w:sz w:val="30"/>
          <w:szCs w:val="30"/>
        </w:rPr>
        <w:t>English Learning and IELTS Preparation Support System Based on Personalized Learning Pathways for IELTS Space</w:t>
      </w:r>
    </w:p>
    <w:p w14:paraId="00000003" w14:textId="77777777" w:rsidR="00565782" w:rsidRDefault="0025698B">
      <w:pPr>
        <w:spacing w:after="160"/>
        <w:jc w:val="center"/>
        <w:rPr>
          <w:b/>
          <w:bCs/>
          <w:sz w:val="32"/>
          <w:szCs w:val="32"/>
        </w:rPr>
      </w:pPr>
      <w:r>
        <w:rPr>
          <w:b/>
          <w:bCs/>
          <w:sz w:val="32"/>
          <w:szCs w:val="32"/>
        </w:rPr>
        <w:t>- Report 2 -</w:t>
      </w:r>
    </w:p>
    <w:p w14:paraId="00000004" w14:textId="77777777" w:rsidR="00565782" w:rsidRDefault="0025698B">
      <w:pPr>
        <w:spacing w:after="160"/>
        <w:jc w:val="center"/>
      </w:pPr>
      <w:r>
        <w:t xml:space="preserve"> </w:t>
      </w:r>
    </w:p>
    <w:tbl>
      <w:tblPr>
        <w:tblStyle w:val="a"/>
        <w:tblW w:w="9420" w:type="dxa"/>
        <w:tblBorders>
          <w:top w:val="nil"/>
          <w:left w:val="nil"/>
          <w:bottom w:val="nil"/>
          <w:right w:val="nil"/>
          <w:insideH w:val="nil"/>
          <w:insideV w:val="nil"/>
        </w:tblBorders>
        <w:tblLayout w:type="fixed"/>
        <w:tblLook w:val="0600" w:firstRow="0" w:lastRow="0" w:firstColumn="0" w:lastColumn="0" w:noHBand="1" w:noVBand="1"/>
      </w:tblPr>
      <w:tblGrid>
        <w:gridCol w:w="2580"/>
        <w:gridCol w:w="6840"/>
      </w:tblGrid>
      <w:tr w:rsidR="00565782" w:rsidRPr="00B465F2" w14:paraId="7489555D" w14:textId="77777777" w:rsidTr="04555465">
        <w:trPr>
          <w:trHeight w:val="435"/>
        </w:trPr>
        <w:tc>
          <w:tcPr>
            <w:tcW w:w="2580" w:type="dxa"/>
            <w:tcBorders>
              <w:top w:val="single" w:sz="5" w:space="0" w:color="AAAAAA"/>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5" w14:textId="77777777" w:rsidR="00565782" w:rsidRPr="00B465F2" w:rsidRDefault="0025698B">
            <w:pPr>
              <w:rPr>
                <w:b/>
                <w:sz w:val="24"/>
              </w:rPr>
            </w:pPr>
            <w:r w:rsidRPr="00B465F2">
              <w:rPr>
                <w:b/>
                <w:sz w:val="24"/>
              </w:rPr>
              <w:t>Project Name</w:t>
            </w:r>
          </w:p>
        </w:tc>
        <w:tc>
          <w:tcPr>
            <w:tcW w:w="6840" w:type="dxa"/>
            <w:tcBorders>
              <w:top w:val="single" w:sz="5" w:space="0" w:color="AAAAAA"/>
              <w:left w:val="nil"/>
              <w:bottom w:val="single" w:sz="5" w:space="0" w:color="AAAAAA"/>
              <w:right w:val="single" w:sz="5" w:space="0" w:color="AAAAAA"/>
            </w:tcBorders>
            <w:shd w:val="clear" w:color="auto" w:fill="DEEAF1"/>
            <w:tcMar>
              <w:top w:w="100" w:type="dxa"/>
              <w:left w:w="140" w:type="dxa"/>
              <w:bottom w:w="100" w:type="dxa"/>
              <w:right w:w="140" w:type="dxa"/>
            </w:tcMar>
          </w:tcPr>
          <w:p w14:paraId="00000006" w14:textId="77777777" w:rsidR="00565782" w:rsidRPr="00B465F2" w:rsidRDefault="0025698B">
            <w:pPr>
              <w:spacing w:line="240" w:lineRule="auto"/>
              <w:rPr>
                <w:sz w:val="24"/>
              </w:rPr>
            </w:pPr>
            <w:r w:rsidRPr="00B465F2">
              <w:rPr>
                <w:sz w:val="24"/>
                <w:szCs w:val="24"/>
              </w:rPr>
              <w:t>English Learning and IELTS Preparation Support System Based on Personalized Learning Pathways for IELTS Space</w:t>
            </w:r>
          </w:p>
        </w:tc>
      </w:tr>
      <w:tr w:rsidR="00565782" w:rsidRPr="00B465F2" w14:paraId="2E0AAA9B"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7" w14:textId="77777777" w:rsidR="00565782" w:rsidRPr="00B465F2" w:rsidRDefault="0025698B">
            <w:pPr>
              <w:rPr>
                <w:b/>
                <w:sz w:val="24"/>
              </w:rPr>
            </w:pPr>
            <w:r w:rsidRPr="00B465F2">
              <w:rPr>
                <w:b/>
                <w:sz w:val="24"/>
              </w:rPr>
              <w:t>Vision &amp; Scope Ref</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8" w14:textId="36C03F7C" w:rsidR="00565782" w:rsidRPr="00B465F2" w:rsidRDefault="00B465F2">
            <w:pPr>
              <w:rPr>
                <w:sz w:val="24"/>
              </w:rPr>
            </w:pPr>
            <w:r w:rsidRPr="00B465F2">
              <w:rPr>
                <w:sz w:val="24"/>
              </w:rPr>
              <w:t>Report 1 – Vision &amp; Scope v1.0.0 (09/10/2026)</w:t>
            </w:r>
          </w:p>
        </w:tc>
      </w:tr>
      <w:tr w:rsidR="00565782" w:rsidRPr="00B465F2" w14:paraId="3909D7FF"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9" w14:textId="77777777" w:rsidR="00565782" w:rsidRPr="00B465F2" w:rsidRDefault="0025698B">
            <w:pPr>
              <w:rPr>
                <w:b/>
                <w:sz w:val="24"/>
              </w:rPr>
            </w:pPr>
            <w:r w:rsidRPr="00B465F2">
              <w:rPr>
                <w:b/>
                <w:sz w:val="24"/>
              </w:rPr>
              <w:t>RTW Ref</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0A" w14:textId="157746DB" w:rsidR="00565782" w:rsidRPr="00B465F2" w:rsidRDefault="0053182A">
            <w:pPr>
              <w:rPr>
                <w:sz w:val="24"/>
              </w:rPr>
            </w:pPr>
            <w:r>
              <w:rPr>
                <w:sz w:val="24"/>
              </w:rPr>
              <w:t>Report 3.1 – Requirements Traceability Workbook v1.0.0</w:t>
            </w:r>
          </w:p>
        </w:tc>
      </w:tr>
      <w:tr w:rsidR="00565782" w:rsidRPr="00B465F2" w14:paraId="4BB7A9EE"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B" w14:textId="77777777" w:rsidR="00565782" w:rsidRPr="00B465F2" w:rsidRDefault="0025698B">
            <w:pPr>
              <w:rPr>
                <w:b/>
                <w:sz w:val="24"/>
              </w:rPr>
            </w:pPr>
            <w:r w:rsidRPr="00B465F2">
              <w:rPr>
                <w:b/>
                <w:sz w:val="24"/>
              </w:rPr>
              <w:t>Plan Version</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C" w14:textId="087FAFE3" w:rsidR="00565782" w:rsidRPr="00B465F2" w:rsidRDefault="00B465F2">
            <w:pPr>
              <w:rPr>
                <w:sz w:val="24"/>
              </w:rPr>
            </w:pPr>
            <w:r w:rsidRPr="00B465F2">
              <w:rPr>
                <w:sz w:val="24"/>
              </w:rPr>
              <w:t>v1.0.0</w:t>
            </w:r>
          </w:p>
        </w:tc>
      </w:tr>
      <w:tr w:rsidR="00565782" w:rsidRPr="00B465F2" w14:paraId="6284AAF8"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0D" w14:textId="77777777" w:rsidR="00565782" w:rsidRPr="00B465F2" w:rsidRDefault="0025698B">
            <w:pPr>
              <w:rPr>
                <w:b/>
                <w:sz w:val="24"/>
              </w:rPr>
            </w:pPr>
            <w:r w:rsidRPr="00B465F2">
              <w:rPr>
                <w:b/>
                <w:sz w:val="24"/>
              </w:rPr>
              <w:t>Date Created</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0E" w14:textId="6CACC6E0" w:rsidR="00565782" w:rsidRPr="00B465F2" w:rsidRDefault="00B465F2">
            <w:pPr>
              <w:rPr>
                <w:sz w:val="24"/>
              </w:rPr>
            </w:pPr>
            <w:r w:rsidRPr="00B465F2">
              <w:rPr>
                <w:sz w:val="24"/>
              </w:rPr>
              <w:t>14/09/2026</w:t>
            </w:r>
          </w:p>
        </w:tc>
      </w:tr>
      <w:tr w:rsidR="00565782" w:rsidRPr="00B465F2" w14:paraId="0D322A3B"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0F" w14:textId="77777777" w:rsidR="00565782" w:rsidRPr="00B465F2" w:rsidRDefault="0025698B">
            <w:pPr>
              <w:rPr>
                <w:b/>
                <w:sz w:val="24"/>
              </w:rPr>
            </w:pPr>
            <w:r w:rsidRPr="00B465F2">
              <w:rPr>
                <w:b/>
                <w:sz w:val="24"/>
              </w:rPr>
              <w:t>Last Updated</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0" w14:textId="3B56685A" w:rsidR="00565782" w:rsidRPr="00B465F2" w:rsidRDefault="00B465F2">
            <w:pPr>
              <w:rPr>
                <w:sz w:val="24"/>
              </w:rPr>
            </w:pPr>
            <w:r w:rsidRPr="00B465F2">
              <w:rPr>
                <w:sz w:val="24"/>
              </w:rPr>
              <w:t>09/10/2026</w:t>
            </w:r>
          </w:p>
        </w:tc>
      </w:tr>
      <w:tr w:rsidR="00565782" w:rsidRPr="00B465F2" w14:paraId="19928B62"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11" w14:textId="77777777" w:rsidR="00565782" w:rsidRPr="00B465F2" w:rsidRDefault="0025698B">
            <w:pPr>
              <w:rPr>
                <w:b/>
                <w:sz w:val="24"/>
              </w:rPr>
            </w:pPr>
            <w:r w:rsidRPr="00B465F2">
              <w:rPr>
                <w:b/>
                <w:sz w:val="24"/>
              </w:rPr>
              <w:t>Author(s)</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12" w14:textId="0DD92792" w:rsidR="00565782" w:rsidRPr="00B465F2" w:rsidRDefault="007D6C3D">
            <w:pPr>
              <w:rPr>
                <w:sz w:val="24"/>
              </w:rPr>
            </w:pPr>
            <w:r>
              <w:rPr>
                <w:sz w:val="24"/>
                <w:szCs w:val="20"/>
                <w:lang w:val="en-US"/>
              </w:rPr>
              <w:t>HieuLT, SonLH, HoangNV, TungVPH, PhuPD</w:t>
            </w:r>
          </w:p>
        </w:tc>
      </w:tr>
      <w:tr w:rsidR="00565782" w:rsidRPr="00B465F2" w14:paraId="000BEC43"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3" w14:textId="77777777" w:rsidR="00565782" w:rsidRPr="00B465F2" w:rsidRDefault="0025698B">
            <w:pPr>
              <w:rPr>
                <w:b/>
                <w:sz w:val="24"/>
              </w:rPr>
            </w:pPr>
            <w:r w:rsidRPr="00B465F2">
              <w:rPr>
                <w:b/>
                <w:sz w:val="24"/>
              </w:rPr>
              <w:t>Reviewer(s)</w:t>
            </w:r>
          </w:p>
        </w:tc>
        <w:tc>
          <w:tcPr>
            <w:tcW w:w="6840" w:type="dxa"/>
            <w:tcBorders>
              <w:top w:val="nil"/>
              <w:left w:val="nil"/>
              <w:bottom w:val="single" w:sz="5" w:space="0" w:color="AAAAAA"/>
              <w:right w:val="single" w:sz="5" w:space="0" w:color="AAAAAA"/>
            </w:tcBorders>
            <w:shd w:val="clear" w:color="auto" w:fill="FFFFFF" w:themeFill="background1"/>
            <w:tcMar>
              <w:top w:w="100" w:type="dxa"/>
              <w:left w:w="140" w:type="dxa"/>
              <w:bottom w:w="100" w:type="dxa"/>
              <w:right w:w="140" w:type="dxa"/>
            </w:tcMar>
          </w:tcPr>
          <w:p w14:paraId="00000014" w14:textId="1962A487" w:rsidR="00565782" w:rsidRPr="00B465F2" w:rsidRDefault="00B465F2">
            <w:pPr>
              <w:rPr>
                <w:sz w:val="24"/>
              </w:rPr>
            </w:pPr>
            <w:r w:rsidRPr="00B465F2">
              <w:rPr>
                <w:sz w:val="24"/>
              </w:rPr>
              <w:t>LinhNDM</w:t>
            </w:r>
          </w:p>
        </w:tc>
      </w:tr>
      <w:tr w:rsidR="00565782" w:rsidRPr="00B465F2" w14:paraId="1B9FBFDD" w14:textId="77777777" w:rsidTr="04555465">
        <w:trPr>
          <w:trHeight w:val="435"/>
        </w:trPr>
        <w:tc>
          <w:tcPr>
            <w:tcW w:w="2580" w:type="dxa"/>
            <w:tcBorders>
              <w:top w:val="nil"/>
              <w:left w:val="single" w:sz="5" w:space="0" w:color="AAAAAA"/>
              <w:bottom w:val="single" w:sz="5" w:space="0" w:color="AAAAAA"/>
              <w:right w:val="single" w:sz="5" w:space="0" w:color="AAAAAA"/>
            </w:tcBorders>
            <w:shd w:val="clear" w:color="auto" w:fill="DEEAF1"/>
            <w:tcMar>
              <w:top w:w="100" w:type="dxa"/>
              <w:left w:w="140" w:type="dxa"/>
              <w:bottom w:w="100" w:type="dxa"/>
              <w:right w:w="140" w:type="dxa"/>
            </w:tcMar>
          </w:tcPr>
          <w:p w14:paraId="00000015" w14:textId="77777777" w:rsidR="00565782" w:rsidRPr="00B465F2" w:rsidRDefault="0025698B">
            <w:pPr>
              <w:rPr>
                <w:b/>
                <w:sz w:val="24"/>
              </w:rPr>
            </w:pPr>
            <w:r w:rsidRPr="00B465F2">
              <w:rPr>
                <w:b/>
                <w:sz w:val="24"/>
              </w:rPr>
              <w:t>Status</w:t>
            </w:r>
          </w:p>
        </w:tc>
        <w:tc>
          <w:tcPr>
            <w:tcW w:w="6840" w:type="dxa"/>
            <w:tcBorders>
              <w:top w:val="nil"/>
              <w:left w:val="nil"/>
              <w:bottom w:val="single" w:sz="5" w:space="0" w:color="AAAAAA"/>
              <w:right w:val="single" w:sz="5" w:space="0" w:color="AAAAAA"/>
            </w:tcBorders>
            <w:shd w:val="clear" w:color="auto" w:fill="DEEAF1"/>
            <w:tcMar>
              <w:top w:w="100" w:type="dxa"/>
              <w:left w:w="140" w:type="dxa"/>
              <w:bottom w:w="100" w:type="dxa"/>
              <w:right w:w="140" w:type="dxa"/>
            </w:tcMar>
          </w:tcPr>
          <w:p w14:paraId="00000016" w14:textId="784E8656" w:rsidR="00565782" w:rsidRPr="00B465F2" w:rsidRDefault="00B465F2">
            <w:pPr>
              <w:rPr>
                <w:sz w:val="24"/>
              </w:rPr>
            </w:pPr>
            <w:r w:rsidRPr="00B465F2">
              <w:rPr>
                <w:sz w:val="24"/>
              </w:rPr>
              <w:t>Approved</w:t>
            </w:r>
          </w:p>
        </w:tc>
      </w:tr>
    </w:tbl>
    <w:p w14:paraId="00000017" w14:textId="77777777" w:rsidR="00565782" w:rsidRDefault="00565782"/>
    <w:p w14:paraId="00000018" w14:textId="77777777" w:rsidR="00565782" w:rsidRDefault="0025698B">
      <w:pPr>
        <w:rPr>
          <w:color w:val="1F4E79"/>
          <w:sz w:val="28"/>
          <w:szCs w:val="28"/>
        </w:rPr>
      </w:pPr>
      <w:r>
        <w:rPr>
          <w:color w:val="1F4E79"/>
          <w:sz w:val="28"/>
          <w:szCs w:val="28"/>
        </w:rPr>
        <w:t xml:space="preserve"> </w:t>
      </w:r>
    </w:p>
    <w:p w14:paraId="00000019" w14:textId="77777777" w:rsidR="00565782" w:rsidRDefault="0025698B" w:rsidP="00AA6BB3">
      <w:pPr>
        <w:pStyle w:val="u1"/>
        <w:keepLines w:val="0"/>
        <w:spacing w:before="480"/>
        <w:rPr>
          <w:b/>
          <w:bCs/>
          <w:color w:val="1F4E79"/>
        </w:rPr>
      </w:pPr>
      <w:bookmarkStart w:id="0" w:name="_9o5ovq9jysdu" w:colFirst="0" w:colLast="0"/>
      <w:bookmarkEnd w:id="0"/>
      <w:r>
        <w:rPr>
          <w:b/>
          <w:bCs/>
          <w:color w:val="1F4E79"/>
        </w:rPr>
        <w:t>1. Overview</w:t>
      </w:r>
    </w:p>
    <w:p w14:paraId="0000001A" w14:textId="77777777" w:rsidR="00565782" w:rsidRDefault="0025698B" w:rsidP="00AA6BB3">
      <w:pPr>
        <w:pStyle w:val="u2"/>
        <w:keepLines w:val="0"/>
        <w:spacing w:after="80"/>
        <w:rPr>
          <w:color w:val="4A86E8"/>
        </w:rPr>
      </w:pPr>
      <w:bookmarkStart w:id="1" w:name="_fr4f1j1c6hcl" w:colFirst="0" w:colLast="0"/>
      <w:bookmarkEnd w:id="1"/>
      <w:r>
        <w:rPr>
          <w:b/>
          <w:bCs/>
          <w:color w:val="4A86E8"/>
          <w:sz w:val="28"/>
          <w:szCs w:val="28"/>
        </w:rPr>
        <w:t>1.1 Cost/Time Estimation</w:t>
      </w:r>
    </w:p>
    <w:tbl>
      <w:tblPr>
        <w:tblStyle w:val="a0"/>
        <w:tblW w:w="5000" w:type="pct"/>
        <w:tblBorders>
          <w:top w:val="nil"/>
          <w:left w:val="nil"/>
          <w:bottom w:val="nil"/>
          <w:right w:val="nil"/>
          <w:insideH w:val="nil"/>
          <w:insideV w:val="nil"/>
        </w:tblBorders>
        <w:tblLook w:val="0600" w:firstRow="0" w:lastRow="0" w:firstColumn="0" w:lastColumn="0" w:noHBand="1" w:noVBand="1"/>
      </w:tblPr>
      <w:tblGrid>
        <w:gridCol w:w="774"/>
        <w:gridCol w:w="4543"/>
        <w:gridCol w:w="1749"/>
        <w:gridCol w:w="1951"/>
      </w:tblGrid>
      <w:tr w:rsidR="00565782" w:rsidRPr="00B465F2" w14:paraId="1CB256F8" w14:textId="77777777" w:rsidTr="00F91E3E">
        <w:trPr>
          <w:trHeight w:val="645"/>
        </w:trPr>
        <w:tc>
          <w:tcPr>
            <w:tcW w:w="429"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1B" w14:textId="77777777" w:rsidR="00565782" w:rsidRPr="00B465F2" w:rsidRDefault="0025698B">
            <w:pPr>
              <w:rPr>
                <w:b/>
                <w:bCs/>
                <w:color w:val="1F4E79"/>
                <w:sz w:val="24"/>
                <w:szCs w:val="24"/>
              </w:rPr>
            </w:pPr>
            <w:r w:rsidRPr="00B465F2">
              <w:rPr>
                <w:b/>
                <w:bCs/>
                <w:color w:val="1F4E79"/>
                <w:sz w:val="24"/>
                <w:szCs w:val="24"/>
              </w:rPr>
              <w:t>#</w:t>
            </w:r>
          </w:p>
        </w:tc>
        <w:tc>
          <w:tcPr>
            <w:tcW w:w="2519"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C" w14:textId="77777777" w:rsidR="00565782" w:rsidRPr="00B465F2" w:rsidRDefault="0025698B">
            <w:pPr>
              <w:rPr>
                <w:b/>
                <w:bCs/>
                <w:color w:val="1F4E79"/>
                <w:sz w:val="24"/>
                <w:szCs w:val="24"/>
              </w:rPr>
            </w:pPr>
            <w:r w:rsidRPr="00B465F2">
              <w:rPr>
                <w:b/>
                <w:bCs/>
                <w:color w:val="1F4E79"/>
                <w:sz w:val="24"/>
                <w:szCs w:val="24"/>
              </w:rPr>
              <w:t>Work Package</w:t>
            </w:r>
          </w:p>
        </w:tc>
        <w:tc>
          <w:tcPr>
            <w:tcW w:w="97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D" w14:textId="77777777" w:rsidR="00565782" w:rsidRPr="00B465F2" w:rsidRDefault="04555465" w:rsidP="04555465">
            <w:pPr>
              <w:rPr>
                <w:b/>
                <w:bCs/>
                <w:color w:val="1F4E79"/>
                <w:sz w:val="24"/>
                <w:szCs w:val="24"/>
                <w:lang w:val="en-US"/>
              </w:rPr>
            </w:pPr>
            <w:r w:rsidRPr="00B465F2">
              <w:rPr>
                <w:b/>
                <w:bCs/>
                <w:color w:val="1F4E79"/>
                <w:sz w:val="24"/>
                <w:szCs w:val="24"/>
                <w:lang w:val="en-US"/>
              </w:rPr>
              <w:t>Est. Effort (wds)</w:t>
            </w:r>
          </w:p>
        </w:tc>
        <w:tc>
          <w:tcPr>
            <w:tcW w:w="108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1E" w14:textId="77777777" w:rsidR="00565782" w:rsidRPr="00B465F2" w:rsidRDefault="0025698B">
            <w:pPr>
              <w:rPr>
                <w:b/>
                <w:bCs/>
                <w:color w:val="1F4E79"/>
                <w:sz w:val="24"/>
                <w:szCs w:val="24"/>
              </w:rPr>
            </w:pPr>
            <w:r w:rsidRPr="00B465F2">
              <w:rPr>
                <w:b/>
                <w:bCs/>
                <w:color w:val="1F4E79"/>
                <w:sz w:val="24"/>
                <w:szCs w:val="24"/>
              </w:rPr>
              <w:t>Deadline</w:t>
            </w:r>
          </w:p>
        </w:tc>
      </w:tr>
      <w:tr w:rsidR="00565782" w:rsidRPr="00B465F2" w14:paraId="7AD05062"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1F" w14:textId="77777777" w:rsidR="00565782" w:rsidRPr="00B465F2" w:rsidRDefault="0025698B">
            <w:pPr>
              <w:rPr>
                <w:b/>
                <w:bCs/>
                <w:color w:val="FFFFFF"/>
                <w:sz w:val="24"/>
                <w:szCs w:val="24"/>
              </w:rPr>
            </w:pPr>
            <w:r w:rsidRPr="00B465F2">
              <w:rPr>
                <w:b/>
                <w:bCs/>
                <w:color w:val="FFFFFF"/>
                <w:sz w:val="24"/>
                <w:szCs w:val="24"/>
              </w:rPr>
              <w:t>Stage 1: Project Initiating (Week 1)</w:t>
            </w:r>
          </w:p>
        </w:tc>
      </w:tr>
      <w:tr w:rsidR="00565782" w:rsidRPr="00B465F2" w14:paraId="3DE06EF2"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23" w14:textId="77777777" w:rsidR="00565782" w:rsidRPr="00B465F2" w:rsidRDefault="0025698B">
            <w:pPr>
              <w:rPr>
                <w:sz w:val="24"/>
                <w:szCs w:val="24"/>
              </w:rPr>
            </w:pPr>
            <w:r w:rsidRPr="00B465F2">
              <w:rPr>
                <w:sz w:val="24"/>
                <w:szCs w:val="24"/>
              </w:rPr>
              <w:t>1.1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24" w14:textId="77777777" w:rsidR="00565782" w:rsidRPr="00B465F2" w:rsidRDefault="0025698B">
            <w:pPr>
              <w:rPr>
                <w:sz w:val="24"/>
                <w:szCs w:val="24"/>
              </w:rPr>
            </w:pPr>
            <w:r w:rsidRPr="00B465F2">
              <w:rPr>
                <w:sz w:val="24"/>
                <w:szCs w:val="24"/>
              </w:rPr>
              <w:t>Finalize the website/mobile scope, assign team members, define service responsibilities, and complete Report 1.</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25"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26" w14:textId="77777777" w:rsidR="00565782" w:rsidRPr="00B465F2" w:rsidRDefault="0025698B">
            <w:pPr>
              <w:rPr>
                <w:sz w:val="24"/>
                <w:szCs w:val="24"/>
              </w:rPr>
            </w:pPr>
            <w:r w:rsidRPr="00B465F2">
              <w:rPr>
                <w:sz w:val="24"/>
                <w:szCs w:val="24"/>
              </w:rPr>
              <w:t>Week 1</w:t>
            </w:r>
          </w:p>
        </w:tc>
      </w:tr>
      <w:tr w:rsidR="00565782" w:rsidRPr="00B465F2" w14:paraId="698EC5EA"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27" w14:textId="77777777" w:rsidR="00565782" w:rsidRPr="00B465F2" w:rsidRDefault="0025698B">
            <w:pPr>
              <w:rPr>
                <w:b/>
                <w:bCs/>
                <w:color w:val="FFFFFF"/>
                <w:sz w:val="24"/>
                <w:szCs w:val="24"/>
              </w:rPr>
            </w:pPr>
            <w:r w:rsidRPr="00B465F2">
              <w:rPr>
                <w:b/>
                <w:bCs/>
                <w:color w:val="FFFFFF"/>
                <w:sz w:val="24"/>
                <w:szCs w:val="24"/>
              </w:rPr>
              <w:lastRenderedPageBreak/>
              <w:t>Stage 2: Project Planning &amp; Initial Requirements (Weeks 2–3)</w:t>
            </w:r>
          </w:p>
        </w:tc>
      </w:tr>
      <w:tr w:rsidR="00565782" w:rsidRPr="00B465F2" w14:paraId="724A35F2"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2B" w14:textId="77777777" w:rsidR="00565782" w:rsidRPr="00B465F2" w:rsidRDefault="0025698B">
            <w:pPr>
              <w:rPr>
                <w:sz w:val="24"/>
                <w:szCs w:val="24"/>
              </w:rPr>
            </w:pPr>
            <w:r w:rsidRPr="00B465F2">
              <w:rPr>
                <w:sz w:val="24"/>
                <w:szCs w:val="24"/>
              </w:rPr>
              <w:t>2.1</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C" w14:textId="77777777" w:rsidR="00565782" w:rsidRPr="00B465F2" w:rsidRDefault="0025698B">
            <w:pPr>
              <w:rPr>
                <w:sz w:val="24"/>
                <w:szCs w:val="24"/>
              </w:rPr>
            </w:pPr>
            <w:r w:rsidRPr="00B465F2">
              <w:rPr>
                <w:sz w:val="24"/>
                <w:szCs w:val="24"/>
              </w:rPr>
              <w:t>Report 2: Project Management Plan v1.0</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D"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2E" w14:textId="77777777" w:rsidR="00565782" w:rsidRPr="00B465F2" w:rsidRDefault="0025698B">
            <w:pPr>
              <w:rPr>
                <w:sz w:val="24"/>
                <w:szCs w:val="24"/>
              </w:rPr>
            </w:pPr>
            <w:r w:rsidRPr="00B465F2">
              <w:rPr>
                <w:sz w:val="24"/>
                <w:szCs w:val="24"/>
              </w:rPr>
              <w:t>Week 2</w:t>
            </w:r>
          </w:p>
        </w:tc>
      </w:tr>
      <w:tr w:rsidR="00565782" w:rsidRPr="00B465F2" w14:paraId="06D45804"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2F" w14:textId="77777777" w:rsidR="00565782" w:rsidRPr="00B465F2" w:rsidRDefault="0025698B">
            <w:pPr>
              <w:rPr>
                <w:sz w:val="24"/>
                <w:szCs w:val="24"/>
              </w:rPr>
            </w:pPr>
            <w:r w:rsidRPr="00B465F2">
              <w:rPr>
                <w:sz w:val="24"/>
                <w:szCs w:val="24"/>
              </w:rPr>
              <w:t>2.2</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30" w14:textId="77777777" w:rsidR="00565782" w:rsidRPr="00B465F2" w:rsidRDefault="0025698B">
            <w:pPr>
              <w:rPr>
                <w:sz w:val="24"/>
                <w:szCs w:val="24"/>
              </w:rPr>
            </w:pPr>
            <w:r w:rsidRPr="00B465F2">
              <w:rPr>
                <w:sz w:val="24"/>
                <w:szCs w:val="24"/>
              </w:rPr>
              <w:t>Report 3: SRS – Overall Requirements, User Roles, and Key Functionality</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3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32" w14:textId="77777777" w:rsidR="00565782" w:rsidRPr="00B465F2" w:rsidRDefault="0025698B">
            <w:pPr>
              <w:rPr>
                <w:sz w:val="24"/>
                <w:szCs w:val="24"/>
              </w:rPr>
            </w:pPr>
            <w:r w:rsidRPr="00B465F2">
              <w:rPr>
                <w:sz w:val="24"/>
                <w:szCs w:val="24"/>
              </w:rPr>
              <w:t>Week 2</w:t>
            </w:r>
          </w:p>
        </w:tc>
      </w:tr>
      <w:tr w:rsidR="00565782" w:rsidRPr="00B465F2" w14:paraId="1657B70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33" w14:textId="77777777" w:rsidR="00565782" w:rsidRPr="00B465F2" w:rsidRDefault="0025698B">
            <w:pPr>
              <w:rPr>
                <w:sz w:val="24"/>
                <w:szCs w:val="24"/>
              </w:rPr>
            </w:pPr>
            <w:r w:rsidRPr="00B465F2">
              <w:rPr>
                <w:sz w:val="24"/>
                <w:szCs w:val="24"/>
              </w:rPr>
              <w:t>2.3</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4" w14:textId="03DC86EB" w:rsidR="00565782" w:rsidRPr="00B465F2" w:rsidRDefault="04555465" w:rsidP="04555465">
            <w:pPr>
              <w:rPr>
                <w:sz w:val="24"/>
                <w:szCs w:val="24"/>
                <w:lang w:val="en-US"/>
              </w:rPr>
            </w:pPr>
            <w:r w:rsidRPr="00B465F2">
              <w:rPr>
                <w:b/>
                <w:bCs/>
                <w:sz w:val="24"/>
                <w:szCs w:val="24"/>
                <w:lang w:val="en-US"/>
              </w:rPr>
              <w:t>Vertical Prototype – Demo code:</w:t>
            </w:r>
            <w:r w:rsidR="00F91E3E">
              <w:rPr>
                <w:b/>
                <w:bCs/>
                <w:sz w:val="24"/>
                <w:szCs w:val="24"/>
                <w:lang w:val="en-US"/>
              </w:rPr>
              <w:t xml:space="preserve"> </w:t>
            </w:r>
            <w:r w:rsidRPr="00B465F2">
              <w:rPr>
                <w:sz w:val="24"/>
                <w:szCs w:val="24"/>
                <w:lang w:val="en-US"/>
              </w:rPr>
              <w:t>Create the backend structure, website/mobile; demo a request from the interface through the Gateway to the service and receive a response.</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36" w14:textId="77777777" w:rsidR="00565782" w:rsidRPr="00B465F2" w:rsidRDefault="0025698B">
            <w:pPr>
              <w:rPr>
                <w:sz w:val="24"/>
                <w:szCs w:val="24"/>
              </w:rPr>
            </w:pPr>
            <w:r w:rsidRPr="00B465F2">
              <w:rPr>
                <w:sz w:val="24"/>
                <w:szCs w:val="24"/>
              </w:rPr>
              <w:t>Week 3</w:t>
            </w:r>
          </w:p>
        </w:tc>
      </w:tr>
      <w:tr w:rsidR="00565782" w:rsidRPr="00B465F2" w14:paraId="1E9BED6D"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37" w14:textId="77777777" w:rsidR="00565782" w:rsidRPr="00B465F2" w:rsidRDefault="0025698B">
            <w:pPr>
              <w:rPr>
                <w:b/>
                <w:bCs/>
                <w:color w:val="FFFFFF"/>
                <w:sz w:val="24"/>
                <w:szCs w:val="24"/>
              </w:rPr>
            </w:pPr>
            <w:r w:rsidRPr="00B465F2">
              <w:rPr>
                <w:b/>
                <w:bCs/>
                <w:color w:val="FFFFFF"/>
                <w:sz w:val="24"/>
                <w:szCs w:val="24"/>
              </w:rPr>
              <w:t>Stage 3: Software Design (Weeks 4–5)</w:t>
            </w:r>
          </w:p>
        </w:tc>
      </w:tr>
      <w:tr w:rsidR="00565782" w:rsidRPr="00B465F2" w14:paraId="7777CA8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3B" w14:textId="77777777" w:rsidR="00565782" w:rsidRPr="00B465F2" w:rsidRDefault="0025698B">
            <w:pPr>
              <w:rPr>
                <w:sz w:val="24"/>
                <w:szCs w:val="24"/>
              </w:rPr>
            </w:pPr>
            <w:r w:rsidRPr="00B465F2">
              <w:rPr>
                <w:sz w:val="24"/>
                <w:szCs w:val="24"/>
              </w:rPr>
              <w:t>3.1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3C" w14:textId="3E30903B" w:rsidR="00565782" w:rsidRPr="00B465F2" w:rsidRDefault="04555465" w:rsidP="04555465">
            <w:pPr>
              <w:rPr>
                <w:sz w:val="24"/>
                <w:szCs w:val="24"/>
                <w:lang w:val="en-US"/>
              </w:rPr>
            </w:pPr>
            <w:r w:rsidRPr="00B465F2">
              <w:rPr>
                <w:b/>
                <w:bCs/>
                <w:sz w:val="24"/>
                <w:szCs w:val="24"/>
                <w:lang w:val="en-US"/>
              </w:rPr>
              <w:t>Vertical Prototype – POC:</w:t>
            </w:r>
            <w:r w:rsidR="00F91E3E">
              <w:rPr>
                <w:b/>
                <w:bCs/>
                <w:sz w:val="24"/>
                <w:szCs w:val="24"/>
                <w:lang w:val="en-US"/>
              </w:rPr>
              <w:t xml:space="preserve"> </w:t>
            </w:r>
            <w:r w:rsidRPr="00B465F2">
              <w:rPr>
                <w:sz w:val="24"/>
                <w:szCs w:val="24"/>
                <w:lang w:val="en-US"/>
              </w:rPr>
              <w:t>Testing database connectivity and RabbitMQ communication.</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3D"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3E" w14:textId="77777777" w:rsidR="00565782" w:rsidRPr="00B465F2" w:rsidRDefault="0025698B">
            <w:pPr>
              <w:rPr>
                <w:sz w:val="24"/>
                <w:szCs w:val="24"/>
              </w:rPr>
            </w:pPr>
            <w:r w:rsidRPr="00B465F2">
              <w:rPr>
                <w:sz w:val="24"/>
                <w:szCs w:val="24"/>
              </w:rPr>
              <w:t>Week 4</w:t>
            </w:r>
          </w:p>
        </w:tc>
      </w:tr>
      <w:tr w:rsidR="00565782" w:rsidRPr="00B465F2" w14:paraId="5C0555C4"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3F" w14:textId="77777777" w:rsidR="00565782" w:rsidRPr="00B465F2" w:rsidRDefault="0025698B">
            <w:pPr>
              <w:rPr>
                <w:sz w:val="24"/>
                <w:szCs w:val="24"/>
              </w:rPr>
            </w:pPr>
            <w:r w:rsidRPr="00B465F2">
              <w:rPr>
                <w:sz w:val="24"/>
                <w:szCs w:val="24"/>
              </w:rPr>
              <w:t>3.2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0" w14:textId="6819FD60" w:rsidR="00565782" w:rsidRPr="00B465F2" w:rsidRDefault="04555465" w:rsidP="04555465">
            <w:pPr>
              <w:rPr>
                <w:sz w:val="24"/>
                <w:szCs w:val="24"/>
                <w:lang w:val="en-US"/>
              </w:rPr>
            </w:pPr>
            <w:r w:rsidRPr="00B465F2">
              <w:rPr>
                <w:b/>
                <w:bCs/>
                <w:sz w:val="24"/>
                <w:szCs w:val="24"/>
                <w:lang w:val="en-US"/>
              </w:rPr>
              <w:t>Report 3 – SRS v1.0:</w:t>
            </w:r>
            <w:r w:rsidR="00F91E3E">
              <w:rPr>
                <w:b/>
                <w:bCs/>
                <w:sz w:val="24"/>
                <w:szCs w:val="24"/>
                <w:lang w:val="en-US"/>
              </w:rPr>
              <w:t xml:space="preserve"> </w:t>
            </w:r>
            <w:r w:rsidRPr="00B465F2">
              <w:rPr>
                <w:sz w:val="24"/>
                <w:szCs w:val="24"/>
                <w:lang w:val="en-US"/>
              </w:rPr>
              <w:t>Complete the functional and non-functional requirements specification; describe in detail the use cases, business flows, and business rules of the system.</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2" w14:textId="77777777" w:rsidR="00565782" w:rsidRPr="00B465F2" w:rsidRDefault="0025698B">
            <w:pPr>
              <w:rPr>
                <w:sz w:val="24"/>
                <w:szCs w:val="24"/>
              </w:rPr>
            </w:pPr>
            <w:r w:rsidRPr="00B465F2">
              <w:rPr>
                <w:sz w:val="24"/>
                <w:szCs w:val="24"/>
              </w:rPr>
              <w:t>Week 4</w:t>
            </w:r>
          </w:p>
        </w:tc>
      </w:tr>
      <w:tr w:rsidR="00565782" w:rsidRPr="00B465F2" w14:paraId="37AD99A8"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43" w14:textId="77777777" w:rsidR="00565782" w:rsidRPr="00B465F2" w:rsidRDefault="0025698B">
            <w:pPr>
              <w:rPr>
                <w:sz w:val="24"/>
                <w:szCs w:val="24"/>
              </w:rPr>
            </w:pPr>
            <w:r w:rsidRPr="00B465F2">
              <w:rPr>
                <w:sz w:val="24"/>
                <w:szCs w:val="24"/>
              </w:rPr>
              <w:t>3.3</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4" w14:textId="481A32D4" w:rsidR="00565782" w:rsidRPr="00B465F2" w:rsidRDefault="04555465" w:rsidP="04555465">
            <w:pPr>
              <w:rPr>
                <w:sz w:val="24"/>
                <w:szCs w:val="24"/>
                <w:lang w:val="en-US"/>
              </w:rPr>
            </w:pPr>
            <w:r w:rsidRPr="00B465F2">
              <w:rPr>
                <w:b/>
                <w:bCs/>
                <w:sz w:val="24"/>
                <w:szCs w:val="24"/>
                <w:lang w:val="en-US"/>
              </w:rPr>
              <w:t>Report 4 – SDS v1.0, overall design:</w:t>
            </w:r>
            <w:r w:rsidR="00F91E3E">
              <w:rPr>
                <w:b/>
                <w:bCs/>
                <w:sz w:val="24"/>
                <w:szCs w:val="24"/>
                <w:lang w:val="en-US"/>
              </w:rPr>
              <w:t xml:space="preserve"> </w:t>
            </w:r>
            <w:r w:rsidRPr="00B465F2">
              <w:rPr>
                <w:sz w:val="24"/>
                <w:szCs w:val="24"/>
                <w:lang w:val="en-US"/>
              </w:rPr>
              <w:t>Design the architecture of microservices, ERD, and data specific to each service; describe APIs, events, and website/mobile structure using Draw.io.</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46" w14:textId="77777777" w:rsidR="00565782" w:rsidRPr="00B465F2" w:rsidRDefault="0025698B">
            <w:pPr>
              <w:rPr>
                <w:sz w:val="24"/>
                <w:szCs w:val="24"/>
              </w:rPr>
            </w:pPr>
            <w:r w:rsidRPr="00B465F2">
              <w:rPr>
                <w:sz w:val="24"/>
                <w:szCs w:val="24"/>
              </w:rPr>
              <w:t>Week 5</w:t>
            </w:r>
          </w:p>
        </w:tc>
      </w:tr>
      <w:tr w:rsidR="00565782" w:rsidRPr="00B465F2" w14:paraId="35E56B79"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47" w14:textId="77777777" w:rsidR="00565782" w:rsidRPr="00B465F2" w:rsidRDefault="0025698B">
            <w:pPr>
              <w:rPr>
                <w:sz w:val="24"/>
                <w:szCs w:val="24"/>
              </w:rPr>
            </w:pPr>
            <w:r w:rsidRPr="00B465F2">
              <w:rPr>
                <w:sz w:val="24"/>
                <w:szCs w:val="24"/>
              </w:rPr>
              <w:t>3.4</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48" w14:textId="301CB886" w:rsidR="00565782" w:rsidRPr="00B465F2" w:rsidRDefault="04555465" w:rsidP="04555465">
            <w:pPr>
              <w:rPr>
                <w:sz w:val="24"/>
                <w:szCs w:val="24"/>
                <w:lang w:val="en-US"/>
              </w:rPr>
            </w:pPr>
            <w:r w:rsidRPr="00B465F2">
              <w:rPr>
                <w:b/>
                <w:bCs/>
                <w:sz w:val="24"/>
                <w:szCs w:val="24"/>
                <w:lang w:val="en-US"/>
              </w:rPr>
              <w:t>Report 5 – Test Plan:</w:t>
            </w:r>
            <w:r w:rsidR="00F91E3E">
              <w:rPr>
                <w:b/>
                <w:bCs/>
                <w:sz w:val="24"/>
                <w:szCs w:val="24"/>
                <w:lang w:val="en-US"/>
              </w:rPr>
              <w:t xml:space="preserve"> </w:t>
            </w:r>
            <w:r w:rsidRPr="00B465F2">
              <w:rPr>
                <w:sz w:val="24"/>
                <w:szCs w:val="24"/>
                <w:lang w:val="en-US"/>
              </w:rPr>
              <w:t>Define the scope, environment, data, testing methods, and completion criteria for the backend, website, and mobile platforms.</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49"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4A" w14:textId="77777777" w:rsidR="00565782" w:rsidRPr="00B465F2" w:rsidRDefault="0025698B">
            <w:pPr>
              <w:rPr>
                <w:sz w:val="24"/>
                <w:szCs w:val="24"/>
              </w:rPr>
            </w:pPr>
            <w:r w:rsidRPr="00B465F2">
              <w:rPr>
                <w:sz w:val="24"/>
                <w:szCs w:val="24"/>
              </w:rPr>
              <w:t>Week 5</w:t>
            </w:r>
          </w:p>
        </w:tc>
      </w:tr>
      <w:tr w:rsidR="00565782" w:rsidRPr="00B465F2" w14:paraId="2F865459"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4B" w14:textId="77777777" w:rsidR="00565782" w:rsidRPr="00B465F2" w:rsidRDefault="0025698B">
            <w:pPr>
              <w:rPr>
                <w:b/>
                <w:bCs/>
                <w:color w:val="FFFFFF"/>
                <w:sz w:val="24"/>
                <w:szCs w:val="24"/>
              </w:rPr>
            </w:pPr>
            <w:r w:rsidRPr="00B465F2">
              <w:rPr>
                <w:b/>
                <w:bCs/>
                <w:color w:val="FFFFFF"/>
                <w:sz w:val="24"/>
                <w:szCs w:val="24"/>
              </w:rPr>
              <w:t>Stage 4: Implementation (Weeks 6–11)</w:t>
            </w:r>
          </w:p>
        </w:tc>
      </w:tr>
      <w:tr w:rsidR="00565782" w:rsidRPr="00B465F2" w14:paraId="0F965808"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4F" w14:textId="77777777" w:rsidR="00565782" w:rsidRPr="00B465F2" w:rsidRDefault="04555465" w:rsidP="04555465">
            <w:pPr>
              <w:rPr>
                <w:b/>
                <w:bCs/>
                <w:sz w:val="24"/>
                <w:szCs w:val="24"/>
                <w:lang w:val="en-US"/>
              </w:rPr>
            </w:pPr>
            <w:r w:rsidRPr="00B465F2">
              <w:rPr>
                <w:sz w:val="24"/>
                <w:lang w:val="en-US"/>
              </w:rPr>
              <w:t xml:space="preserve"> </w:t>
            </w:r>
            <w:r w:rsidRPr="00B465F2">
              <w:rPr>
                <w:b/>
                <w:bCs/>
                <w:sz w:val="24"/>
                <w:szCs w:val="24"/>
                <w:lang w:val="en-US"/>
              </w:rPr>
              <w:t xml:space="preserve"> 4.1  Implementation Iteration 1 (Weeks 6–7)</w:t>
            </w:r>
          </w:p>
        </w:tc>
      </w:tr>
      <w:tr w:rsidR="00565782" w:rsidRPr="00B465F2" w14:paraId="2AF5C8E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53" w14:textId="77777777" w:rsidR="00565782" w:rsidRPr="00B465F2" w:rsidRDefault="0025698B">
            <w:pPr>
              <w:rPr>
                <w:sz w:val="24"/>
                <w:szCs w:val="24"/>
              </w:rPr>
            </w:pPr>
            <w:r w:rsidRPr="00B465F2">
              <w:rPr>
                <w:sz w:val="24"/>
                <w:szCs w:val="24"/>
              </w:rPr>
              <w:t>4.1.1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54" w14:textId="58DFA76C" w:rsidR="00565782" w:rsidRPr="00B465F2" w:rsidRDefault="04555465" w:rsidP="04555465">
            <w:pPr>
              <w:rPr>
                <w:sz w:val="24"/>
                <w:szCs w:val="24"/>
                <w:lang w:val="en-US"/>
              </w:rPr>
            </w:pPr>
            <w:r w:rsidRPr="00B465F2">
              <w:rPr>
                <w:b/>
                <w:bCs/>
                <w:sz w:val="24"/>
                <w:szCs w:val="24"/>
                <w:lang w:val="en-US"/>
              </w:rPr>
              <w:t>Report 4 – SDS v1.1:</w:t>
            </w:r>
            <w:r w:rsidR="00F91E3E">
              <w:rPr>
                <w:b/>
                <w:bCs/>
                <w:sz w:val="24"/>
                <w:szCs w:val="24"/>
                <w:lang w:val="en-US"/>
              </w:rPr>
              <w:t xml:space="preserve"> </w:t>
            </w:r>
            <w:r w:rsidRPr="00B465F2">
              <w:rPr>
                <w:sz w:val="24"/>
                <w:szCs w:val="24"/>
                <w:lang w:val="en-US"/>
              </w:rPr>
              <w:t xml:space="preserve">Detailed design of User, Content, and Learning Services; student profiles, learning paths, learning objectives, lessons, and </w:t>
            </w:r>
            <w:r w:rsidRPr="00B465F2">
              <w:rPr>
                <w:sz w:val="24"/>
                <w:szCs w:val="24"/>
                <w:lang w:val="en-US"/>
              </w:rPr>
              <w:lastRenderedPageBreak/>
              <w:t>progress; design of basic access rights for the Access Service.</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55" w14:textId="77777777" w:rsidR="00565782" w:rsidRPr="00B465F2" w:rsidRDefault="0025698B">
            <w:pPr>
              <w:rPr>
                <w:sz w:val="24"/>
                <w:szCs w:val="24"/>
              </w:rPr>
            </w:pPr>
            <w:r w:rsidRPr="00B465F2">
              <w:rPr>
                <w:sz w:val="24"/>
                <w:szCs w:val="24"/>
              </w:rPr>
              <w:lastRenderedPageBreak/>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56" w14:textId="77777777" w:rsidR="00565782" w:rsidRPr="00B465F2" w:rsidRDefault="0025698B">
            <w:pPr>
              <w:rPr>
                <w:sz w:val="24"/>
                <w:szCs w:val="24"/>
              </w:rPr>
            </w:pPr>
            <w:r w:rsidRPr="00B465F2">
              <w:rPr>
                <w:sz w:val="24"/>
                <w:szCs w:val="24"/>
              </w:rPr>
              <w:t>Week 6</w:t>
            </w:r>
          </w:p>
        </w:tc>
      </w:tr>
      <w:tr w:rsidR="00565782" w:rsidRPr="00B465F2" w14:paraId="69539C69" w14:textId="77777777" w:rsidTr="00F91E3E">
        <w:trPr>
          <w:trHeight w:val="64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57" w14:textId="77777777" w:rsidR="00565782" w:rsidRPr="00B465F2" w:rsidRDefault="0025698B">
            <w:pPr>
              <w:rPr>
                <w:sz w:val="24"/>
                <w:szCs w:val="24"/>
              </w:rPr>
            </w:pPr>
            <w:r w:rsidRPr="00B465F2">
              <w:rPr>
                <w:sz w:val="24"/>
                <w:szCs w:val="24"/>
              </w:rPr>
              <w:t>4.1.2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8" w14:textId="1726C3A9" w:rsidR="00565782" w:rsidRPr="00B465F2" w:rsidRDefault="04555465" w:rsidP="04555465">
            <w:pPr>
              <w:rPr>
                <w:sz w:val="24"/>
                <w:szCs w:val="24"/>
                <w:lang w:val="en-US"/>
              </w:rPr>
            </w:pPr>
            <w:r w:rsidRPr="00B465F2">
              <w:rPr>
                <w:b/>
                <w:bCs/>
                <w:sz w:val="24"/>
                <w:szCs w:val="24"/>
                <w:lang w:val="en-US"/>
              </w:rPr>
              <w:t>Code Package &amp; Unit Testing Report:</w:t>
            </w:r>
            <w:r w:rsidR="00F91E3E">
              <w:rPr>
                <w:b/>
                <w:bCs/>
                <w:sz w:val="24"/>
                <w:szCs w:val="24"/>
                <w:lang w:val="en-US"/>
              </w:rPr>
              <w:t xml:space="preserve"> </w:t>
            </w:r>
            <w:r w:rsidRPr="00B465F2">
              <w:rPr>
                <w:sz w:val="24"/>
                <w:szCs w:val="24"/>
                <w:lang w:val="en-US"/>
              </w:rPr>
              <w:t>Implement login, profile, and learning objectives; basic learning content; create a learning roadmap. Allow students to access each section, start a lesson, and save basic progress; integrate website/mobile interface and unit tests.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9" w14:textId="77777777" w:rsidR="00565782" w:rsidRPr="00B465F2" w:rsidRDefault="0025698B">
            <w:pPr>
              <w:rPr>
                <w:sz w:val="24"/>
                <w:szCs w:val="24"/>
              </w:rPr>
            </w:pPr>
            <w:r w:rsidRPr="00B465F2">
              <w:rPr>
                <w:sz w:val="24"/>
                <w:szCs w:val="24"/>
              </w:rPr>
              <w:t>32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5A" w14:textId="77777777" w:rsidR="00565782" w:rsidRPr="00B465F2" w:rsidRDefault="0025698B">
            <w:pPr>
              <w:rPr>
                <w:sz w:val="24"/>
                <w:szCs w:val="24"/>
              </w:rPr>
            </w:pPr>
            <w:r w:rsidRPr="00B465F2">
              <w:rPr>
                <w:sz w:val="24"/>
                <w:szCs w:val="24"/>
              </w:rPr>
              <w:t>Week 6</w:t>
            </w:r>
          </w:p>
        </w:tc>
      </w:tr>
      <w:tr w:rsidR="00565782" w:rsidRPr="00B465F2" w14:paraId="4EA5663F"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5B" w14:textId="77777777" w:rsidR="00565782" w:rsidRPr="00B465F2" w:rsidRDefault="0025698B">
            <w:pPr>
              <w:rPr>
                <w:sz w:val="24"/>
                <w:szCs w:val="24"/>
              </w:rPr>
            </w:pPr>
            <w:r w:rsidRPr="00B465F2">
              <w:rPr>
                <w:sz w:val="24"/>
                <w:szCs w:val="24"/>
              </w:rPr>
              <w:t>4.1.3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5C" w14:textId="452CF3AD" w:rsidR="00565782" w:rsidRPr="00B465F2" w:rsidRDefault="04555465" w:rsidP="04555465">
            <w:pPr>
              <w:rPr>
                <w:sz w:val="24"/>
                <w:szCs w:val="24"/>
                <w:lang w:val="en-US"/>
              </w:rPr>
            </w:pPr>
            <w:r w:rsidRPr="00B465F2">
              <w:rPr>
                <w:b/>
                <w:bCs/>
                <w:sz w:val="24"/>
                <w:szCs w:val="24"/>
                <w:lang w:val="en-US"/>
              </w:rPr>
              <w:t>Report 5 – Integration Test Cases:</w:t>
            </w:r>
            <w:r w:rsidR="00F91E3E">
              <w:rPr>
                <w:b/>
                <w:bCs/>
                <w:sz w:val="24"/>
                <w:szCs w:val="24"/>
                <w:lang w:val="en-US"/>
              </w:rPr>
              <w:t xml:space="preserve"> </w:t>
            </w:r>
            <w:r w:rsidRPr="00B465F2">
              <w:rPr>
                <w:rFonts w:eastAsia="Arial Unicode MS"/>
                <w:sz w:val="24"/>
                <w:szCs w:val="24"/>
                <w:lang w:val="en-US"/>
              </w:rPr>
              <w:t>Build a login test case → import target → create roadmap → open learning objective → learn and save progress; check data ownership.</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5D"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5E" w14:textId="77777777" w:rsidR="00565782" w:rsidRPr="00B465F2" w:rsidRDefault="0025698B">
            <w:pPr>
              <w:rPr>
                <w:sz w:val="24"/>
                <w:szCs w:val="24"/>
              </w:rPr>
            </w:pPr>
            <w:r w:rsidRPr="00B465F2">
              <w:rPr>
                <w:sz w:val="24"/>
                <w:szCs w:val="24"/>
              </w:rPr>
              <w:t>Week 7</w:t>
            </w:r>
          </w:p>
        </w:tc>
      </w:tr>
      <w:tr w:rsidR="00565782" w:rsidRPr="00B465F2" w14:paraId="605ACC20"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5F" w14:textId="77777777" w:rsidR="00565782" w:rsidRPr="00B465F2" w:rsidRDefault="0025698B">
            <w:pPr>
              <w:rPr>
                <w:sz w:val="24"/>
                <w:szCs w:val="24"/>
              </w:rPr>
            </w:pPr>
            <w:r w:rsidRPr="00B465F2">
              <w:rPr>
                <w:sz w:val="24"/>
                <w:szCs w:val="24"/>
              </w:rPr>
              <w:t>4.1.4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0" w14:textId="688D000C" w:rsidR="00565782" w:rsidRPr="00B465F2" w:rsidRDefault="04555465" w:rsidP="04555465">
            <w:pPr>
              <w:rPr>
                <w:sz w:val="24"/>
                <w:szCs w:val="24"/>
                <w:lang w:val="en-US"/>
              </w:rPr>
            </w:pPr>
            <w:r w:rsidRPr="00B465F2">
              <w:rPr>
                <w:b/>
                <w:bCs/>
                <w:sz w:val="24"/>
                <w:szCs w:val="24"/>
                <w:lang w:val="en-US"/>
              </w:rPr>
              <w:t>Report 5 – Integration Test Report:</w:t>
            </w:r>
            <w:r w:rsidR="00F91E3E">
              <w:rPr>
                <w:b/>
                <w:bCs/>
                <w:sz w:val="24"/>
                <w:szCs w:val="24"/>
                <w:lang w:val="en-US"/>
              </w:rPr>
              <w:t xml:space="preserve"> </w:t>
            </w:r>
            <w:r w:rsidRPr="00B465F2">
              <w:rPr>
                <w:sz w:val="24"/>
                <w:szCs w:val="24"/>
                <w:lang w:val="en-US"/>
              </w:rPr>
              <w:t>Perform first-round testing, record results, fix bugs, and retest.</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1"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2" w14:textId="77777777" w:rsidR="00565782" w:rsidRPr="00B465F2" w:rsidRDefault="0025698B">
            <w:pPr>
              <w:rPr>
                <w:sz w:val="24"/>
                <w:szCs w:val="24"/>
              </w:rPr>
            </w:pPr>
            <w:r w:rsidRPr="00B465F2">
              <w:rPr>
                <w:sz w:val="24"/>
                <w:szCs w:val="24"/>
              </w:rPr>
              <w:t>Week 7</w:t>
            </w:r>
          </w:p>
        </w:tc>
      </w:tr>
      <w:tr w:rsidR="00565782" w:rsidRPr="00B465F2" w14:paraId="08C3EF91"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63" w14:textId="77777777" w:rsidR="00565782" w:rsidRPr="00B465F2" w:rsidRDefault="0025698B">
            <w:pPr>
              <w:rPr>
                <w:sz w:val="24"/>
                <w:szCs w:val="24"/>
              </w:rPr>
            </w:pPr>
            <w:r w:rsidRPr="00B465F2">
              <w:rPr>
                <w:sz w:val="24"/>
                <w:szCs w:val="24"/>
              </w:rPr>
              <w:t>4.1.5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64" w14:textId="0447C227" w:rsidR="00565782" w:rsidRPr="00B465F2" w:rsidRDefault="04555465" w:rsidP="04555465">
            <w:pPr>
              <w:rPr>
                <w:sz w:val="24"/>
                <w:szCs w:val="24"/>
                <w:lang w:val="en-US"/>
              </w:rPr>
            </w:pPr>
            <w:r w:rsidRPr="00B465F2">
              <w:rPr>
                <w:b/>
                <w:bCs/>
                <w:sz w:val="24"/>
                <w:szCs w:val="24"/>
                <w:lang w:val="en-US"/>
              </w:rPr>
              <w:t>Report 3 – SRS v1.1:</w:t>
            </w:r>
            <w:r w:rsidR="00F91E3E">
              <w:rPr>
                <w:b/>
                <w:bCs/>
                <w:sz w:val="24"/>
                <w:szCs w:val="24"/>
                <w:lang w:val="en-US"/>
              </w:rPr>
              <w:t xml:space="preserve"> </w:t>
            </w:r>
            <w:r w:rsidRPr="00B465F2">
              <w:rPr>
                <w:sz w:val="24"/>
                <w:szCs w:val="24"/>
                <w:lang w:val="en-US"/>
              </w:rPr>
              <w:t>The requirements for iteration 2 include details about the assignment, AI/grader selection, results, error analysis, personal library, and notifications.</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65"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66" w14:textId="77777777" w:rsidR="00565782" w:rsidRPr="00B465F2" w:rsidRDefault="0025698B">
            <w:pPr>
              <w:rPr>
                <w:sz w:val="24"/>
                <w:szCs w:val="24"/>
              </w:rPr>
            </w:pPr>
            <w:r w:rsidRPr="00B465F2">
              <w:rPr>
                <w:sz w:val="24"/>
                <w:szCs w:val="24"/>
              </w:rPr>
              <w:t>Week 7</w:t>
            </w:r>
          </w:p>
        </w:tc>
      </w:tr>
      <w:tr w:rsidR="00565782" w:rsidRPr="00B465F2" w14:paraId="7439AAE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67" w14:textId="77777777" w:rsidR="00565782" w:rsidRPr="00B465F2" w:rsidRDefault="0025698B">
            <w:pPr>
              <w:rPr>
                <w:sz w:val="24"/>
                <w:szCs w:val="24"/>
              </w:rPr>
            </w:pPr>
            <w:r w:rsidRPr="00B465F2">
              <w:rPr>
                <w:sz w:val="24"/>
                <w:szCs w:val="24"/>
              </w:rPr>
              <w:t>4.1.6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8" w14:textId="4FEFF3F6" w:rsidR="00565782" w:rsidRPr="00B465F2" w:rsidRDefault="04555465" w:rsidP="04555465">
            <w:pPr>
              <w:rPr>
                <w:sz w:val="24"/>
                <w:szCs w:val="24"/>
                <w:lang w:val="en-US"/>
              </w:rPr>
            </w:pPr>
            <w:r w:rsidRPr="00B465F2">
              <w:rPr>
                <w:b/>
                <w:bCs/>
                <w:sz w:val="24"/>
                <w:szCs w:val="24"/>
                <w:lang w:val="en-US"/>
              </w:rPr>
              <w:t>Software Package Version 1:</w:t>
            </w:r>
            <w:r w:rsidR="00F91E3E">
              <w:rPr>
                <w:b/>
                <w:bCs/>
                <w:sz w:val="24"/>
                <w:szCs w:val="24"/>
                <w:lang w:val="en-US"/>
              </w:rPr>
              <w:t xml:space="preserve"> </w:t>
            </w:r>
            <w:r w:rsidRPr="00B465F2">
              <w:rPr>
                <w:sz w:val="24"/>
                <w:szCs w:val="24"/>
                <w:lang w:val="en-US"/>
              </w:rPr>
              <w:t>The delivered runtime allows students to log in, create study plans, learn each module, and view their basic progress.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9"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6A" w14:textId="77777777" w:rsidR="00565782" w:rsidRPr="00B465F2" w:rsidRDefault="0025698B">
            <w:pPr>
              <w:rPr>
                <w:sz w:val="24"/>
                <w:szCs w:val="24"/>
              </w:rPr>
            </w:pPr>
            <w:r w:rsidRPr="00B465F2">
              <w:rPr>
                <w:sz w:val="24"/>
                <w:szCs w:val="24"/>
              </w:rPr>
              <w:t>Week 7</w:t>
            </w:r>
          </w:p>
        </w:tc>
      </w:tr>
      <w:tr w:rsidR="00565782" w:rsidRPr="00B465F2" w14:paraId="7E06C8C0"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6B" w14:textId="77777777" w:rsidR="00565782" w:rsidRPr="00B465F2" w:rsidRDefault="04555465" w:rsidP="04555465">
            <w:pPr>
              <w:rPr>
                <w:b/>
                <w:bCs/>
                <w:sz w:val="24"/>
                <w:szCs w:val="26"/>
                <w:lang w:val="en-US"/>
              </w:rPr>
            </w:pPr>
            <w:r w:rsidRPr="00B465F2">
              <w:rPr>
                <w:sz w:val="24"/>
                <w:szCs w:val="24"/>
                <w:lang w:val="en-US"/>
              </w:rPr>
              <w:t xml:space="preserve">  </w:t>
            </w:r>
            <w:r w:rsidRPr="00B465F2">
              <w:rPr>
                <w:b/>
                <w:bCs/>
                <w:sz w:val="24"/>
                <w:szCs w:val="26"/>
                <w:lang w:val="en-US"/>
              </w:rPr>
              <w:t>4.2  Implementation Iteration 2 (Weeks 8–9)</w:t>
            </w:r>
          </w:p>
        </w:tc>
      </w:tr>
      <w:tr w:rsidR="00565782" w:rsidRPr="00B465F2" w14:paraId="7C551FC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6F" w14:textId="77777777" w:rsidR="00565782" w:rsidRPr="00B465F2" w:rsidRDefault="0025698B">
            <w:pPr>
              <w:rPr>
                <w:sz w:val="24"/>
                <w:szCs w:val="24"/>
              </w:rPr>
            </w:pPr>
            <w:r w:rsidRPr="00B465F2">
              <w:rPr>
                <w:sz w:val="24"/>
                <w:szCs w:val="24"/>
              </w:rPr>
              <w:t>4.2.1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70" w14:textId="436EFB22" w:rsidR="00565782" w:rsidRPr="00B465F2" w:rsidRDefault="04555465" w:rsidP="04555465">
            <w:pPr>
              <w:rPr>
                <w:sz w:val="24"/>
                <w:szCs w:val="24"/>
                <w:lang w:val="en-US"/>
              </w:rPr>
            </w:pPr>
            <w:r w:rsidRPr="00B465F2">
              <w:rPr>
                <w:b/>
                <w:bCs/>
                <w:sz w:val="24"/>
                <w:szCs w:val="24"/>
                <w:lang w:val="en-US"/>
              </w:rPr>
              <w:t>Report 4 – SDS v1.2:</w:t>
            </w:r>
            <w:r w:rsidR="00F91E3E">
              <w:rPr>
                <w:b/>
                <w:bCs/>
                <w:sz w:val="24"/>
                <w:szCs w:val="24"/>
                <w:lang w:val="en-US"/>
              </w:rPr>
              <w:t xml:space="preserve"> </w:t>
            </w:r>
            <w:r w:rsidRPr="00B465F2">
              <w:rPr>
                <w:sz w:val="24"/>
                <w:szCs w:val="24"/>
                <w:lang w:val="en-US"/>
              </w:rPr>
              <w:t>Detailed design of Assessment, Library, and Notification flows; API, data, and RabbitMQ events.</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71"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72" w14:textId="77777777" w:rsidR="00565782" w:rsidRPr="00B465F2" w:rsidRDefault="0025698B">
            <w:pPr>
              <w:rPr>
                <w:sz w:val="24"/>
                <w:szCs w:val="24"/>
              </w:rPr>
            </w:pPr>
            <w:r w:rsidRPr="00B465F2">
              <w:rPr>
                <w:sz w:val="24"/>
                <w:szCs w:val="24"/>
              </w:rPr>
              <w:t>Week 8</w:t>
            </w:r>
          </w:p>
        </w:tc>
      </w:tr>
      <w:tr w:rsidR="00565782" w:rsidRPr="00B465F2" w14:paraId="77305C56"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73" w14:textId="77777777" w:rsidR="00565782" w:rsidRPr="00B465F2" w:rsidRDefault="0025698B">
            <w:pPr>
              <w:rPr>
                <w:sz w:val="24"/>
                <w:szCs w:val="24"/>
              </w:rPr>
            </w:pPr>
            <w:r w:rsidRPr="00B465F2">
              <w:rPr>
                <w:sz w:val="24"/>
                <w:szCs w:val="24"/>
              </w:rPr>
              <w:t>4.2.2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4" w14:textId="13A52E3B" w:rsidR="00565782" w:rsidRPr="00B465F2" w:rsidRDefault="04555465" w:rsidP="04555465">
            <w:pPr>
              <w:rPr>
                <w:sz w:val="24"/>
                <w:szCs w:val="24"/>
                <w:lang w:val="en-US"/>
              </w:rPr>
            </w:pPr>
            <w:r w:rsidRPr="00B465F2">
              <w:rPr>
                <w:b/>
                <w:bCs/>
                <w:sz w:val="24"/>
                <w:szCs w:val="24"/>
                <w:lang w:val="en-US"/>
              </w:rPr>
              <w:t>Code Package &amp; Unit Testing Report:</w:t>
            </w:r>
            <w:r w:rsidR="00F91E3E">
              <w:rPr>
                <w:b/>
                <w:bCs/>
                <w:sz w:val="24"/>
                <w:szCs w:val="24"/>
                <w:lang w:val="en-US"/>
              </w:rPr>
              <w:t xml:space="preserve"> </w:t>
            </w:r>
            <w:r w:rsidRPr="00B465F2">
              <w:rPr>
                <w:sz w:val="24"/>
                <w:szCs w:val="24"/>
                <w:lang w:val="en-US"/>
              </w:rPr>
              <w:t xml:space="preserve">Implement IELTS four-skills testing, select AI/markers, generate results and analyze errors; connect results with Learning Services. Implement vocabulary/video catalogs, flashcards, decks, notes, video progress, saved </w:t>
            </w:r>
            <w:r w:rsidRPr="00B465F2">
              <w:rPr>
                <w:sz w:val="24"/>
                <w:szCs w:val="24"/>
                <w:lang w:val="en-US"/>
              </w:rPr>
              <w:lastRenderedPageBreak/>
              <w:t>segments, and notifications; integrate interface and unit tests.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5" w14:textId="77777777" w:rsidR="00565782" w:rsidRPr="00B465F2" w:rsidRDefault="0025698B">
            <w:pPr>
              <w:rPr>
                <w:sz w:val="24"/>
                <w:szCs w:val="24"/>
              </w:rPr>
            </w:pPr>
            <w:r w:rsidRPr="00B465F2">
              <w:rPr>
                <w:sz w:val="24"/>
                <w:szCs w:val="24"/>
              </w:rPr>
              <w:lastRenderedPageBreak/>
              <w:t>34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6" w14:textId="77777777" w:rsidR="00565782" w:rsidRPr="00B465F2" w:rsidRDefault="0025698B">
            <w:pPr>
              <w:rPr>
                <w:sz w:val="24"/>
                <w:szCs w:val="24"/>
              </w:rPr>
            </w:pPr>
            <w:r w:rsidRPr="00B465F2">
              <w:rPr>
                <w:sz w:val="24"/>
                <w:szCs w:val="24"/>
              </w:rPr>
              <w:t>Week 8</w:t>
            </w:r>
          </w:p>
        </w:tc>
      </w:tr>
      <w:tr w:rsidR="00565782" w:rsidRPr="00B465F2" w14:paraId="5D08F4AD"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77" w14:textId="77777777" w:rsidR="00565782" w:rsidRPr="00B465F2" w:rsidRDefault="0025698B">
            <w:pPr>
              <w:rPr>
                <w:sz w:val="24"/>
                <w:szCs w:val="26"/>
              </w:rPr>
            </w:pPr>
            <w:r w:rsidRPr="00B465F2">
              <w:rPr>
                <w:sz w:val="24"/>
                <w:szCs w:val="26"/>
              </w:rPr>
              <w:t>4.2.3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78" w14:textId="42EB4FF8" w:rsidR="00565782" w:rsidRPr="00B465F2" w:rsidRDefault="04555465" w:rsidP="04555465">
            <w:pPr>
              <w:rPr>
                <w:sz w:val="24"/>
                <w:szCs w:val="26"/>
                <w:lang w:val="en-US"/>
              </w:rPr>
            </w:pPr>
            <w:r w:rsidRPr="00B465F2">
              <w:rPr>
                <w:b/>
                <w:bCs/>
                <w:sz w:val="24"/>
                <w:szCs w:val="26"/>
                <w:lang w:val="en-US"/>
              </w:rPr>
              <w:t>Report 5 – Integration Test Cases:</w:t>
            </w:r>
            <w:r w:rsidR="00F91E3E">
              <w:rPr>
                <w:b/>
                <w:bCs/>
                <w:sz w:val="24"/>
                <w:szCs w:val="26"/>
                <w:lang w:val="en-US"/>
              </w:rPr>
              <w:t xml:space="preserve"> </w:t>
            </w:r>
            <w:r w:rsidRPr="00B465F2">
              <w:rPr>
                <w:rFonts w:eastAsia="Arial Unicode MS"/>
                <w:sz w:val="24"/>
                <w:szCs w:val="26"/>
                <w:lang w:val="en-US"/>
              </w:rPr>
              <w:t>Check exam questions → submit → results → update competency information; save to personal library, continue learning and receive notifications via RabbitMQ.</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79" w14:textId="77777777" w:rsidR="00565782" w:rsidRPr="00B465F2" w:rsidRDefault="0025698B">
            <w:pPr>
              <w:rPr>
                <w:sz w:val="24"/>
                <w:szCs w:val="26"/>
              </w:rPr>
            </w:pPr>
            <w:r w:rsidRPr="00B465F2">
              <w:rPr>
                <w:sz w:val="24"/>
                <w:szCs w:val="26"/>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7A" w14:textId="77777777" w:rsidR="00565782" w:rsidRPr="00B465F2" w:rsidRDefault="0025698B">
            <w:pPr>
              <w:rPr>
                <w:sz w:val="24"/>
                <w:szCs w:val="26"/>
              </w:rPr>
            </w:pPr>
            <w:r w:rsidRPr="00B465F2">
              <w:rPr>
                <w:sz w:val="24"/>
                <w:szCs w:val="26"/>
              </w:rPr>
              <w:t>Week 8</w:t>
            </w:r>
          </w:p>
        </w:tc>
      </w:tr>
      <w:tr w:rsidR="00565782" w:rsidRPr="00B465F2" w14:paraId="168E8F9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7B" w14:textId="77777777" w:rsidR="00565782" w:rsidRPr="00B465F2" w:rsidRDefault="0025698B">
            <w:pPr>
              <w:rPr>
                <w:sz w:val="24"/>
                <w:szCs w:val="24"/>
              </w:rPr>
            </w:pPr>
            <w:r w:rsidRPr="00B465F2">
              <w:rPr>
                <w:sz w:val="24"/>
                <w:szCs w:val="24"/>
              </w:rPr>
              <w:t>4.2.4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C" w14:textId="5867C252" w:rsidR="00565782" w:rsidRPr="00B465F2" w:rsidRDefault="04555465" w:rsidP="04555465">
            <w:pPr>
              <w:rPr>
                <w:sz w:val="24"/>
                <w:szCs w:val="24"/>
                <w:lang w:val="en-US"/>
              </w:rPr>
            </w:pPr>
            <w:r w:rsidRPr="00B465F2">
              <w:rPr>
                <w:b/>
                <w:bCs/>
                <w:sz w:val="24"/>
                <w:szCs w:val="24"/>
                <w:lang w:val="en-US"/>
              </w:rPr>
              <w:t>Report 5 – Integration Test Report:</w:t>
            </w:r>
            <w:r w:rsidR="00F91E3E">
              <w:rPr>
                <w:b/>
                <w:bCs/>
                <w:sz w:val="24"/>
                <w:szCs w:val="24"/>
                <w:lang w:val="en-US"/>
              </w:rPr>
              <w:t xml:space="preserve"> </w:t>
            </w:r>
            <w:r w:rsidRPr="00B465F2">
              <w:rPr>
                <w:sz w:val="24"/>
                <w:szCs w:val="24"/>
                <w:lang w:val="en-US"/>
              </w:rPr>
              <w:t>Perform phase 2 testing; verify results, progress, libraries, and handle errors or duplicates.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D"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7E" w14:textId="77777777" w:rsidR="00565782" w:rsidRPr="00B465F2" w:rsidRDefault="0025698B">
            <w:pPr>
              <w:rPr>
                <w:sz w:val="24"/>
                <w:szCs w:val="24"/>
              </w:rPr>
            </w:pPr>
            <w:r w:rsidRPr="00B465F2">
              <w:rPr>
                <w:sz w:val="24"/>
                <w:szCs w:val="24"/>
              </w:rPr>
              <w:t>Week 9</w:t>
            </w:r>
          </w:p>
        </w:tc>
      </w:tr>
      <w:tr w:rsidR="00565782" w:rsidRPr="00B465F2" w14:paraId="37C1FF5D"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7F" w14:textId="77777777" w:rsidR="00565782" w:rsidRPr="00B465F2" w:rsidRDefault="0025698B">
            <w:pPr>
              <w:rPr>
                <w:sz w:val="24"/>
                <w:szCs w:val="24"/>
              </w:rPr>
            </w:pPr>
            <w:r w:rsidRPr="00B465F2">
              <w:rPr>
                <w:sz w:val="24"/>
                <w:szCs w:val="24"/>
              </w:rPr>
              <w:t>4.2.5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80" w14:textId="1F96ACD7" w:rsidR="00565782" w:rsidRPr="00B465F2" w:rsidRDefault="04555465" w:rsidP="04555465">
            <w:pPr>
              <w:rPr>
                <w:sz w:val="24"/>
                <w:szCs w:val="24"/>
                <w:lang w:val="en-US"/>
              </w:rPr>
            </w:pPr>
            <w:r w:rsidRPr="00B465F2">
              <w:rPr>
                <w:b/>
                <w:bCs/>
                <w:sz w:val="24"/>
                <w:szCs w:val="24"/>
                <w:lang w:val="en-US"/>
              </w:rPr>
              <w:t>Report 3 – SRS v1.2:</w:t>
            </w:r>
            <w:r w:rsidR="00F91E3E">
              <w:rPr>
                <w:b/>
                <w:bCs/>
                <w:sz w:val="24"/>
                <w:szCs w:val="24"/>
                <w:lang w:val="en-US"/>
              </w:rPr>
              <w:t xml:space="preserve"> </w:t>
            </w:r>
            <w:r w:rsidRPr="00B465F2">
              <w:rPr>
                <w:sz w:val="24"/>
                <w:szCs w:val="24"/>
                <w:lang w:val="en-US"/>
              </w:rPr>
              <w:t>Details of Round 3 requirements regarding route adjustments, review materials, mastery, usage packages, points, games, and community.</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81"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82" w14:textId="77777777" w:rsidR="00565782" w:rsidRPr="00B465F2" w:rsidRDefault="0025698B">
            <w:pPr>
              <w:rPr>
                <w:sz w:val="24"/>
                <w:szCs w:val="24"/>
              </w:rPr>
            </w:pPr>
            <w:r w:rsidRPr="00B465F2">
              <w:rPr>
                <w:sz w:val="24"/>
                <w:szCs w:val="24"/>
              </w:rPr>
              <w:t>Week 9</w:t>
            </w:r>
          </w:p>
        </w:tc>
      </w:tr>
      <w:tr w:rsidR="00565782" w:rsidRPr="00B465F2" w14:paraId="6C3A935F"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83" w14:textId="77777777" w:rsidR="00565782" w:rsidRPr="00B465F2" w:rsidRDefault="0025698B">
            <w:pPr>
              <w:rPr>
                <w:sz w:val="24"/>
                <w:szCs w:val="24"/>
              </w:rPr>
            </w:pPr>
            <w:r w:rsidRPr="00B465F2">
              <w:rPr>
                <w:sz w:val="24"/>
                <w:szCs w:val="24"/>
              </w:rPr>
              <w:t>4.2.6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4" w14:textId="727180E7" w:rsidR="00565782" w:rsidRPr="00B465F2" w:rsidRDefault="04555465" w:rsidP="04555465">
            <w:pPr>
              <w:rPr>
                <w:sz w:val="24"/>
                <w:szCs w:val="24"/>
                <w:lang w:val="en-US"/>
              </w:rPr>
            </w:pPr>
            <w:r w:rsidRPr="00B465F2">
              <w:rPr>
                <w:b/>
                <w:bCs/>
                <w:sz w:val="24"/>
                <w:szCs w:val="24"/>
                <w:lang w:val="en-US"/>
              </w:rPr>
              <w:t>Software Package Version 2:</w:t>
            </w:r>
            <w:r w:rsidR="00F91E3E">
              <w:rPr>
                <w:b/>
                <w:bCs/>
                <w:sz w:val="24"/>
                <w:szCs w:val="24"/>
                <w:lang w:val="en-US"/>
              </w:rPr>
              <w:t xml:space="preserve"> </w:t>
            </w:r>
            <w:r w:rsidRPr="00B465F2">
              <w:rPr>
                <w:sz w:val="24"/>
                <w:szCs w:val="24"/>
                <w:lang w:val="en-US"/>
              </w:rPr>
              <w:t>The learning flow is delivered according to a roadmap that includes tests, results, error analysis, libraries, and notifications.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5"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86" w14:textId="77777777" w:rsidR="00565782" w:rsidRPr="00B465F2" w:rsidRDefault="0025698B">
            <w:pPr>
              <w:rPr>
                <w:sz w:val="24"/>
                <w:szCs w:val="24"/>
              </w:rPr>
            </w:pPr>
            <w:r w:rsidRPr="00B465F2">
              <w:rPr>
                <w:sz w:val="24"/>
                <w:szCs w:val="24"/>
              </w:rPr>
              <w:t>Week 9</w:t>
            </w:r>
          </w:p>
        </w:tc>
      </w:tr>
      <w:tr w:rsidR="00565782" w:rsidRPr="00B465F2" w14:paraId="14DDFBD7"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BDD7EE"/>
            <w:tcMar>
              <w:top w:w="80" w:type="dxa"/>
              <w:left w:w="120" w:type="dxa"/>
              <w:bottom w:w="80" w:type="dxa"/>
              <w:right w:w="120" w:type="dxa"/>
            </w:tcMar>
          </w:tcPr>
          <w:p w14:paraId="00000087" w14:textId="77777777" w:rsidR="00565782" w:rsidRPr="00B465F2" w:rsidRDefault="04555465" w:rsidP="04555465">
            <w:pPr>
              <w:rPr>
                <w:b/>
                <w:bCs/>
                <w:sz w:val="24"/>
                <w:szCs w:val="24"/>
                <w:lang w:val="en-US"/>
              </w:rPr>
            </w:pPr>
            <w:r w:rsidRPr="00B465F2">
              <w:rPr>
                <w:sz w:val="24"/>
                <w:lang w:val="en-US"/>
              </w:rPr>
              <w:t xml:space="preserve">  </w:t>
            </w:r>
            <w:r w:rsidRPr="00B465F2">
              <w:rPr>
                <w:b/>
                <w:bCs/>
                <w:sz w:val="24"/>
                <w:szCs w:val="24"/>
                <w:lang w:val="en-US"/>
              </w:rPr>
              <w:t>4.3  Implementation Iteration 3 (Weeks 10–11)</w:t>
            </w:r>
          </w:p>
        </w:tc>
      </w:tr>
      <w:tr w:rsidR="00565782" w:rsidRPr="00B465F2" w14:paraId="5C838459"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8B" w14:textId="77777777" w:rsidR="00565782" w:rsidRPr="00B465F2" w:rsidRDefault="0025698B">
            <w:pPr>
              <w:rPr>
                <w:sz w:val="24"/>
                <w:szCs w:val="24"/>
              </w:rPr>
            </w:pPr>
            <w:r w:rsidRPr="00B465F2">
              <w:rPr>
                <w:sz w:val="24"/>
                <w:szCs w:val="24"/>
              </w:rPr>
              <w:t>4.3.1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8C" w14:textId="076B2518" w:rsidR="00565782" w:rsidRPr="00B465F2" w:rsidRDefault="04555465" w:rsidP="04555465">
            <w:pPr>
              <w:rPr>
                <w:sz w:val="24"/>
                <w:szCs w:val="24"/>
                <w:lang w:val="en-US"/>
              </w:rPr>
            </w:pPr>
            <w:r w:rsidRPr="00B465F2">
              <w:rPr>
                <w:b/>
                <w:bCs/>
                <w:sz w:val="24"/>
                <w:szCs w:val="24"/>
                <w:lang w:val="en-US"/>
              </w:rPr>
              <w:t>Report 4 – SDS v1.3:</w:t>
            </w:r>
            <w:r w:rsidR="00F91E3E">
              <w:rPr>
                <w:b/>
                <w:bCs/>
                <w:sz w:val="24"/>
                <w:szCs w:val="24"/>
                <w:lang w:val="en-US"/>
              </w:rPr>
              <w:t xml:space="preserve"> </w:t>
            </w:r>
            <w:r w:rsidRPr="00B465F2">
              <w:rPr>
                <w:sz w:val="24"/>
                <w:szCs w:val="24"/>
                <w:lang w:val="en-US"/>
              </w:rPr>
              <w:t>Complete Access Service; design Game and Community Service.</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8D" w14:textId="77777777" w:rsidR="00565782" w:rsidRPr="00B465F2" w:rsidRDefault="0025698B">
            <w:pPr>
              <w:rPr>
                <w:sz w:val="24"/>
                <w:szCs w:val="24"/>
              </w:rPr>
            </w:pPr>
            <w:r w:rsidRPr="00B465F2">
              <w:rPr>
                <w:sz w:val="24"/>
                <w:szCs w:val="24"/>
              </w:rPr>
              <w:t>3</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8E" w14:textId="77777777" w:rsidR="00565782" w:rsidRPr="00B465F2" w:rsidRDefault="0025698B">
            <w:pPr>
              <w:rPr>
                <w:sz w:val="24"/>
                <w:szCs w:val="24"/>
              </w:rPr>
            </w:pPr>
            <w:r w:rsidRPr="00B465F2">
              <w:rPr>
                <w:sz w:val="24"/>
                <w:szCs w:val="24"/>
              </w:rPr>
              <w:t>Week 10</w:t>
            </w:r>
          </w:p>
        </w:tc>
      </w:tr>
      <w:tr w:rsidR="00565782" w:rsidRPr="00B465F2" w14:paraId="017B8AB1"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8F" w14:textId="77777777" w:rsidR="00565782" w:rsidRPr="00B465F2" w:rsidRDefault="0025698B">
            <w:pPr>
              <w:rPr>
                <w:sz w:val="24"/>
                <w:szCs w:val="24"/>
              </w:rPr>
            </w:pPr>
            <w:r w:rsidRPr="00B465F2">
              <w:rPr>
                <w:sz w:val="24"/>
                <w:szCs w:val="24"/>
              </w:rPr>
              <w:t>4.3.2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0" w14:textId="347AB0E8" w:rsidR="00565782" w:rsidRPr="00B465F2" w:rsidRDefault="04555465" w:rsidP="04555465">
            <w:pPr>
              <w:rPr>
                <w:sz w:val="24"/>
                <w:szCs w:val="24"/>
                <w:lang w:val="en-US"/>
              </w:rPr>
            </w:pPr>
            <w:r w:rsidRPr="00B465F2">
              <w:rPr>
                <w:b/>
                <w:bCs/>
                <w:sz w:val="24"/>
                <w:szCs w:val="24"/>
                <w:lang w:val="en-US"/>
              </w:rPr>
              <w:t>Code Package &amp; Unit Testing Report:</w:t>
            </w:r>
            <w:r w:rsidR="00F91E3E">
              <w:rPr>
                <w:b/>
                <w:bCs/>
                <w:sz w:val="24"/>
                <w:szCs w:val="24"/>
                <w:lang w:val="en-US"/>
              </w:rPr>
              <w:t xml:space="preserve"> </w:t>
            </w:r>
            <w:r w:rsidRPr="00B465F2">
              <w:rPr>
                <w:sz w:val="24"/>
                <w:szCs w:val="24"/>
                <w:lang w:val="en-US"/>
              </w:rPr>
              <w:t>Complete the activity/streak. Finalize the package, subscription, activation key, and points; deploy game rooms, game sessions, WebSockets, posts, comments, and moderation; perform interface and unit testing.</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1" w14:textId="77777777" w:rsidR="00565782" w:rsidRPr="00B465F2" w:rsidRDefault="0025698B">
            <w:pPr>
              <w:rPr>
                <w:sz w:val="24"/>
                <w:szCs w:val="24"/>
              </w:rPr>
            </w:pPr>
            <w:r w:rsidRPr="00B465F2">
              <w:rPr>
                <w:sz w:val="24"/>
                <w:szCs w:val="24"/>
              </w:rPr>
              <w:t>32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2" w14:textId="77777777" w:rsidR="00565782" w:rsidRPr="00B465F2" w:rsidRDefault="0025698B">
            <w:pPr>
              <w:rPr>
                <w:sz w:val="24"/>
                <w:szCs w:val="24"/>
              </w:rPr>
            </w:pPr>
            <w:r w:rsidRPr="00B465F2">
              <w:rPr>
                <w:sz w:val="24"/>
                <w:szCs w:val="24"/>
              </w:rPr>
              <w:t>Week 10</w:t>
            </w:r>
          </w:p>
        </w:tc>
      </w:tr>
      <w:tr w:rsidR="00565782" w:rsidRPr="00B465F2" w14:paraId="04B6F697"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93" w14:textId="77777777" w:rsidR="00565782" w:rsidRPr="00B465F2" w:rsidRDefault="0025698B">
            <w:pPr>
              <w:rPr>
                <w:sz w:val="24"/>
                <w:szCs w:val="24"/>
              </w:rPr>
            </w:pPr>
            <w:r w:rsidRPr="00B465F2">
              <w:rPr>
                <w:sz w:val="24"/>
                <w:szCs w:val="24"/>
              </w:rPr>
              <w:t>4.3.3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94" w14:textId="61E18E0B" w:rsidR="00565782" w:rsidRPr="00B465F2" w:rsidRDefault="04555465" w:rsidP="04555465">
            <w:pPr>
              <w:rPr>
                <w:sz w:val="24"/>
                <w:szCs w:val="24"/>
                <w:lang w:val="en-US"/>
              </w:rPr>
            </w:pPr>
            <w:r w:rsidRPr="00B465F2">
              <w:rPr>
                <w:b/>
                <w:bCs/>
                <w:sz w:val="24"/>
                <w:szCs w:val="24"/>
                <w:lang w:val="en-US"/>
              </w:rPr>
              <w:t>Report 5 – Integration Test Cases:</w:t>
            </w:r>
            <w:r w:rsidR="00F91E3E">
              <w:rPr>
                <w:b/>
                <w:bCs/>
                <w:sz w:val="24"/>
                <w:szCs w:val="24"/>
                <w:lang w:val="en-US"/>
              </w:rPr>
              <w:t xml:space="preserve"> </w:t>
            </w:r>
            <w:r w:rsidRPr="00B465F2">
              <w:rPr>
                <w:sz w:val="24"/>
                <w:szCs w:val="24"/>
                <w:lang w:val="en-US"/>
              </w:rPr>
              <w:t>Check usage rights based on packages, points, game sessions, and community streams.</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95"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96" w14:textId="77777777" w:rsidR="00565782" w:rsidRPr="00B465F2" w:rsidRDefault="0025698B">
            <w:pPr>
              <w:rPr>
                <w:sz w:val="24"/>
                <w:szCs w:val="24"/>
              </w:rPr>
            </w:pPr>
            <w:r w:rsidRPr="00B465F2">
              <w:rPr>
                <w:sz w:val="24"/>
                <w:szCs w:val="24"/>
              </w:rPr>
              <w:t>Week 10</w:t>
            </w:r>
          </w:p>
          <w:p w14:paraId="00000097" w14:textId="77777777" w:rsidR="00565782" w:rsidRPr="00B465F2" w:rsidRDefault="00565782">
            <w:pPr>
              <w:rPr>
                <w:sz w:val="24"/>
                <w:szCs w:val="24"/>
              </w:rPr>
            </w:pPr>
          </w:p>
        </w:tc>
      </w:tr>
      <w:tr w:rsidR="00565782" w:rsidRPr="00B465F2" w14:paraId="7036E9AE"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98" w14:textId="77777777" w:rsidR="00565782" w:rsidRPr="00B465F2" w:rsidRDefault="0025698B">
            <w:pPr>
              <w:rPr>
                <w:sz w:val="24"/>
                <w:szCs w:val="24"/>
              </w:rPr>
            </w:pPr>
            <w:r w:rsidRPr="00B465F2">
              <w:rPr>
                <w:sz w:val="24"/>
                <w:szCs w:val="24"/>
              </w:rPr>
              <w:t>4.3.4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9" w14:textId="77777777" w:rsidR="00565782" w:rsidRPr="00B465F2" w:rsidRDefault="0025698B">
            <w:pPr>
              <w:rPr>
                <w:b/>
                <w:bCs/>
                <w:sz w:val="24"/>
                <w:szCs w:val="24"/>
              </w:rPr>
            </w:pPr>
            <w:r w:rsidRPr="00B465F2">
              <w:rPr>
                <w:b/>
                <w:bCs/>
                <w:sz w:val="24"/>
                <w:szCs w:val="24"/>
              </w:rPr>
              <w:t xml:space="preserve">Report 5 – Integration Test Report </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A" w14:textId="77777777" w:rsidR="00565782" w:rsidRPr="00B465F2" w:rsidRDefault="0025698B">
            <w:pPr>
              <w:rPr>
                <w:sz w:val="24"/>
                <w:szCs w:val="24"/>
              </w:rPr>
            </w:pPr>
            <w:r w:rsidRPr="00B465F2">
              <w:rPr>
                <w:sz w:val="24"/>
                <w:szCs w:val="24"/>
              </w:rPr>
              <w:t>6</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9B" w14:textId="77777777" w:rsidR="00565782" w:rsidRPr="00B465F2" w:rsidRDefault="0025698B">
            <w:pPr>
              <w:rPr>
                <w:sz w:val="24"/>
                <w:szCs w:val="24"/>
              </w:rPr>
            </w:pPr>
            <w:r w:rsidRPr="00B465F2">
              <w:rPr>
                <w:sz w:val="24"/>
                <w:szCs w:val="24"/>
              </w:rPr>
              <w:t>Week 11</w:t>
            </w:r>
          </w:p>
        </w:tc>
      </w:tr>
      <w:tr w:rsidR="00565782" w:rsidRPr="00B465F2" w14:paraId="6B7B2780"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9C" w14:textId="77777777" w:rsidR="00565782" w:rsidRPr="00B465F2" w:rsidRDefault="0025698B">
            <w:pPr>
              <w:rPr>
                <w:sz w:val="24"/>
                <w:szCs w:val="24"/>
              </w:rPr>
            </w:pPr>
            <w:r w:rsidRPr="00B465F2">
              <w:rPr>
                <w:sz w:val="24"/>
                <w:szCs w:val="24"/>
              </w:rPr>
              <w:lastRenderedPageBreak/>
              <w:t>4.3.5</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9D" w14:textId="25132D11" w:rsidR="00565782" w:rsidRPr="00B465F2" w:rsidRDefault="04555465" w:rsidP="04555465">
            <w:pPr>
              <w:rPr>
                <w:sz w:val="24"/>
                <w:szCs w:val="24"/>
                <w:lang w:val="en-US"/>
              </w:rPr>
            </w:pPr>
            <w:r w:rsidRPr="00B465F2">
              <w:rPr>
                <w:b/>
                <w:bCs/>
                <w:sz w:val="24"/>
                <w:szCs w:val="24"/>
                <w:lang w:val="en-US"/>
              </w:rPr>
              <w:t>Report 5 – System Test Cases:</w:t>
            </w:r>
            <w:r w:rsidR="00F91E3E">
              <w:rPr>
                <w:b/>
                <w:bCs/>
                <w:sz w:val="24"/>
                <w:szCs w:val="24"/>
                <w:lang w:val="en-US"/>
              </w:rPr>
              <w:t xml:space="preserve"> </w:t>
            </w:r>
            <w:r w:rsidRPr="00B465F2">
              <w:rPr>
                <w:sz w:val="24"/>
                <w:szCs w:val="24"/>
                <w:lang w:val="en-US"/>
              </w:rPr>
              <w:t>Develop system-wide test cases, prioritizing personalized learning flows across website/mobile and support functions.</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9E"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9F" w14:textId="77777777" w:rsidR="00565782" w:rsidRPr="00B465F2" w:rsidRDefault="0025698B">
            <w:pPr>
              <w:rPr>
                <w:sz w:val="24"/>
                <w:szCs w:val="24"/>
              </w:rPr>
            </w:pPr>
            <w:r w:rsidRPr="00B465F2">
              <w:rPr>
                <w:sz w:val="24"/>
                <w:szCs w:val="24"/>
              </w:rPr>
              <w:t>Week 11</w:t>
            </w:r>
          </w:p>
        </w:tc>
      </w:tr>
      <w:tr w:rsidR="00565782" w:rsidRPr="00B465F2" w14:paraId="1E67AD9A"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A0" w14:textId="77777777" w:rsidR="00565782" w:rsidRPr="00B465F2" w:rsidRDefault="0025698B">
            <w:pPr>
              <w:rPr>
                <w:sz w:val="24"/>
                <w:szCs w:val="24"/>
              </w:rPr>
            </w:pPr>
            <w:r w:rsidRPr="00B465F2">
              <w:rPr>
                <w:sz w:val="24"/>
                <w:szCs w:val="24"/>
              </w:rPr>
              <w:t>4.3.6</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1" w14:textId="6BB49C52" w:rsidR="00565782" w:rsidRPr="00B465F2" w:rsidRDefault="04555465" w:rsidP="04555465">
            <w:pPr>
              <w:rPr>
                <w:sz w:val="24"/>
                <w:szCs w:val="24"/>
                <w:lang w:val="en-US"/>
              </w:rPr>
            </w:pPr>
            <w:r w:rsidRPr="00B465F2">
              <w:rPr>
                <w:b/>
                <w:bCs/>
                <w:sz w:val="24"/>
                <w:szCs w:val="24"/>
                <w:lang w:val="en-US"/>
              </w:rPr>
              <w:t>Software Package Version 3:</w:t>
            </w:r>
            <w:r w:rsidR="00F91E3E">
              <w:rPr>
                <w:b/>
                <w:bCs/>
                <w:sz w:val="24"/>
                <w:szCs w:val="24"/>
                <w:lang w:val="en-US"/>
              </w:rPr>
              <w:t xml:space="preserve"> </w:t>
            </w:r>
            <w:r w:rsidRPr="00B465F2">
              <w:rPr>
                <w:sz w:val="24"/>
                <w:szCs w:val="24"/>
                <w:lang w:val="en-US"/>
              </w:rPr>
              <w:t>The product will be delivered with all the necessary functions within the scope of development, and the system will be ready for testing.</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2" w14:textId="77777777" w:rsidR="00565782" w:rsidRPr="00B465F2" w:rsidRDefault="0025698B">
            <w:pPr>
              <w:rPr>
                <w:sz w:val="24"/>
                <w:szCs w:val="24"/>
              </w:rPr>
            </w:pPr>
            <w:r w:rsidRPr="00B465F2">
              <w:rPr>
                <w:sz w:val="24"/>
                <w:szCs w:val="24"/>
              </w:rPr>
              <w:t>2</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3" w14:textId="77777777" w:rsidR="00565782" w:rsidRPr="00B465F2" w:rsidRDefault="0025698B">
            <w:pPr>
              <w:rPr>
                <w:sz w:val="24"/>
                <w:szCs w:val="24"/>
              </w:rPr>
            </w:pPr>
            <w:r w:rsidRPr="00B465F2">
              <w:rPr>
                <w:sz w:val="24"/>
                <w:szCs w:val="24"/>
              </w:rPr>
              <w:t>Week 11</w:t>
            </w:r>
          </w:p>
        </w:tc>
      </w:tr>
      <w:tr w:rsidR="00565782" w:rsidRPr="00B465F2" w14:paraId="3448DBE2"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A4" w14:textId="77777777" w:rsidR="00565782" w:rsidRPr="00B465F2" w:rsidRDefault="0025698B">
            <w:pPr>
              <w:rPr>
                <w:b/>
                <w:bCs/>
                <w:color w:val="FFFFFF"/>
                <w:sz w:val="24"/>
                <w:szCs w:val="24"/>
              </w:rPr>
            </w:pPr>
            <w:r w:rsidRPr="00B465F2">
              <w:rPr>
                <w:b/>
                <w:bCs/>
                <w:color w:val="FFFFFF"/>
                <w:sz w:val="24"/>
                <w:szCs w:val="24"/>
              </w:rPr>
              <w:t>Stage 5: Verification &amp; Validation (Weeks 12–13)</w:t>
            </w:r>
          </w:p>
        </w:tc>
      </w:tr>
      <w:tr w:rsidR="00565782" w:rsidRPr="00B465F2" w14:paraId="0A566F86"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A8" w14:textId="77777777" w:rsidR="00565782" w:rsidRPr="00B465F2" w:rsidRDefault="0025698B">
            <w:pPr>
              <w:rPr>
                <w:sz w:val="24"/>
                <w:szCs w:val="24"/>
              </w:rPr>
            </w:pPr>
            <w:r w:rsidRPr="00B465F2">
              <w:rPr>
                <w:sz w:val="24"/>
                <w:szCs w:val="24"/>
              </w:rPr>
              <w:t>5.1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A9" w14:textId="0ADDEA02" w:rsidR="00565782" w:rsidRPr="00B465F2" w:rsidRDefault="04555465" w:rsidP="04555465">
            <w:pPr>
              <w:rPr>
                <w:sz w:val="24"/>
                <w:szCs w:val="24"/>
                <w:lang w:val="en-US"/>
              </w:rPr>
            </w:pPr>
            <w:r w:rsidRPr="00B465F2">
              <w:rPr>
                <w:b/>
                <w:bCs/>
                <w:sz w:val="24"/>
                <w:szCs w:val="24"/>
                <w:lang w:val="en-US"/>
              </w:rPr>
              <w:t>Report 5 – System Test Report:</w:t>
            </w:r>
            <w:r w:rsidR="00F91E3E">
              <w:rPr>
                <w:b/>
                <w:bCs/>
                <w:sz w:val="24"/>
                <w:szCs w:val="24"/>
                <w:lang w:val="en-US"/>
              </w:rPr>
              <w:t xml:space="preserve"> </w:t>
            </w:r>
            <w:r w:rsidRPr="00B465F2">
              <w:rPr>
                <w:sz w:val="24"/>
                <w:szCs w:val="24"/>
                <w:lang w:val="en-US"/>
              </w:rPr>
              <w:t>Test the entire system, access control, basic performance, and website/mobile; prioritize fixing bugs that hinder roadmap creation, learning, and progress saving.</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AA" w14:textId="77777777" w:rsidR="00565782" w:rsidRPr="00B465F2" w:rsidRDefault="0025698B">
            <w:pPr>
              <w:rPr>
                <w:sz w:val="24"/>
                <w:szCs w:val="24"/>
              </w:rPr>
            </w:pPr>
            <w:r w:rsidRPr="00B465F2">
              <w:rPr>
                <w:sz w:val="24"/>
                <w:szCs w:val="24"/>
              </w:rPr>
              <w:t>12</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AB" w14:textId="77777777" w:rsidR="00565782" w:rsidRPr="00B465F2" w:rsidRDefault="0025698B">
            <w:pPr>
              <w:rPr>
                <w:sz w:val="24"/>
                <w:szCs w:val="24"/>
              </w:rPr>
            </w:pPr>
            <w:r w:rsidRPr="00B465F2">
              <w:rPr>
                <w:sz w:val="24"/>
                <w:szCs w:val="24"/>
              </w:rPr>
              <w:t>Week 12</w:t>
            </w:r>
          </w:p>
        </w:tc>
      </w:tr>
      <w:tr w:rsidR="00565782" w:rsidRPr="00B465F2" w14:paraId="098598AE"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AC" w14:textId="77777777" w:rsidR="00565782" w:rsidRPr="00B465F2" w:rsidRDefault="0025698B">
            <w:pPr>
              <w:rPr>
                <w:sz w:val="24"/>
                <w:szCs w:val="24"/>
              </w:rPr>
            </w:pPr>
            <w:r w:rsidRPr="00B465F2">
              <w:rPr>
                <w:sz w:val="24"/>
                <w:szCs w:val="24"/>
              </w:rPr>
              <w:t>5.2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D" w14:textId="7E66F7B5" w:rsidR="00565782" w:rsidRPr="00B465F2" w:rsidRDefault="04555465" w:rsidP="04555465">
            <w:pPr>
              <w:rPr>
                <w:sz w:val="24"/>
                <w:szCs w:val="24"/>
                <w:lang w:val="en-US"/>
              </w:rPr>
            </w:pPr>
            <w:r w:rsidRPr="00B465F2">
              <w:rPr>
                <w:b/>
                <w:bCs/>
                <w:sz w:val="24"/>
                <w:szCs w:val="24"/>
                <w:lang w:val="en-US"/>
              </w:rPr>
              <w:t>Report 6 – User Guides:</w:t>
            </w:r>
            <w:r w:rsidR="00F91E3E">
              <w:rPr>
                <w:b/>
                <w:bCs/>
                <w:sz w:val="24"/>
                <w:szCs w:val="24"/>
                <w:lang w:val="en-US"/>
              </w:rPr>
              <w:t xml:space="preserve"> </w:t>
            </w:r>
            <w:r w:rsidRPr="00B465F2">
              <w:rPr>
                <w:sz w:val="24"/>
                <w:szCs w:val="24"/>
                <w:lang w:val="en-US"/>
              </w:rPr>
              <w:t>Instructions for installation, configuration, and usage; clearly describing how to create a learning path, study each module, take tests, and track progress.</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E" w14:textId="77777777" w:rsidR="00565782" w:rsidRPr="00B465F2" w:rsidRDefault="0025698B">
            <w:pPr>
              <w:rPr>
                <w:sz w:val="24"/>
                <w:szCs w:val="24"/>
              </w:rPr>
            </w:pPr>
            <w:r w:rsidRPr="00B465F2">
              <w:rPr>
                <w:sz w:val="24"/>
                <w:szCs w:val="24"/>
              </w:rPr>
              <w:t>5</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AF" w14:textId="77777777" w:rsidR="00565782" w:rsidRPr="00B465F2" w:rsidRDefault="0025698B">
            <w:pPr>
              <w:rPr>
                <w:sz w:val="24"/>
                <w:szCs w:val="24"/>
              </w:rPr>
            </w:pPr>
            <w:r w:rsidRPr="00B465F2">
              <w:rPr>
                <w:sz w:val="24"/>
                <w:szCs w:val="24"/>
              </w:rPr>
              <w:t>Week 12</w:t>
            </w:r>
          </w:p>
        </w:tc>
      </w:tr>
      <w:tr w:rsidR="00565782" w:rsidRPr="00B465F2" w14:paraId="6F2E55DB"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B0" w14:textId="77777777" w:rsidR="00565782" w:rsidRPr="00B465F2" w:rsidRDefault="0025698B">
            <w:pPr>
              <w:rPr>
                <w:sz w:val="24"/>
                <w:szCs w:val="24"/>
              </w:rPr>
            </w:pPr>
            <w:r w:rsidRPr="00B465F2">
              <w:rPr>
                <w:sz w:val="24"/>
                <w:szCs w:val="24"/>
              </w:rPr>
              <w:t>5.3</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B1" w14:textId="4F39E8AB" w:rsidR="00565782" w:rsidRPr="00B465F2" w:rsidRDefault="04555465" w:rsidP="04555465">
            <w:pPr>
              <w:rPr>
                <w:sz w:val="24"/>
                <w:szCs w:val="24"/>
                <w:lang w:val="en-US"/>
              </w:rPr>
            </w:pPr>
            <w:r w:rsidRPr="00B465F2">
              <w:rPr>
                <w:b/>
                <w:bCs/>
                <w:sz w:val="24"/>
                <w:szCs w:val="24"/>
                <w:lang w:val="en-US"/>
              </w:rPr>
              <w:t>Acceptance Test and Support:</w:t>
            </w:r>
            <w:r w:rsidR="00F91E3E">
              <w:rPr>
                <w:b/>
                <w:bCs/>
                <w:sz w:val="24"/>
                <w:szCs w:val="24"/>
                <w:lang w:val="en-US"/>
              </w:rPr>
              <w:t xml:space="preserve"> </w:t>
            </w:r>
            <w:r w:rsidRPr="00B465F2">
              <w:rPr>
                <w:sz w:val="24"/>
                <w:szCs w:val="24"/>
                <w:lang w:val="en-US"/>
              </w:rPr>
              <w:t>Acceptance testing involves following user workflows, receiving feedback, fixing bugs, and verifying acceptance criteria.</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B2" w14:textId="77777777" w:rsidR="00565782" w:rsidRPr="00B465F2" w:rsidRDefault="0025698B">
            <w:pPr>
              <w:rPr>
                <w:sz w:val="24"/>
                <w:szCs w:val="24"/>
              </w:rPr>
            </w:pPr>
            <w:r w:rsidRPr="00B465F2">
              <w:rPr>
                <w:sz w:val="24"/>
                <w:szCs w:val="24"/>
              </w:rPr>
              <w:t>10</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B3" w14:textId="77777777" w:rsidR="00565782" w:rsidRPr="00B465F2" w:rsidRDefault="0025698B">
            <w:pPr>
              <w:rPr>
                <w:sz w:val="24"/>
                <w:szCs w:val="24"/>
              </w:rPr>
            </w:pPr>
            <w:r w:rsidRPr="00B465F2">
              <w:rPr>
                <w:sz w:val="24"/>
                <w:szCs w:val="24"/>
              </w:rPr>
              <w:t>Week 13</w:t>
            </w:r>
          </w:p>
        </w:tc>
      </w:tr>
      <w:tr w:rsidR="00565782" w:rsidRPr="00B465F2" w14:paraId="3455175D"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B4" w14:textId="77777777" w:rsidR="00565782" w:rsidRPr="00B465F2" w:rsidRDefault="0025698B">
            <w:pPr>
              <w:rPr>
                <w:sz w:val="24"/>
                <w:szCs w:val="24"/>
              </w:rPr>
            </w:pPr>
            <w:r w:rsidRPr="00B465F2">
              <w:rPr>
                <w:sz w:val="24"/>
                <w:szCs w:val="24"/>
              </w:rPr>
              <w:t>5.4</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5" w14:textId="7B9FC328" w:rsidR="00565782" w:rsidRPr="00B465F2" w:rsidRDefault="04555465" w:rsidP="04555465">
            <w:pPr>
              <w:rPr>
                <w:sz w:val="24"/>
                <w:szCs w:val="24"/>
                <w:lang w:val="en-US"/>
              </w:rPr>
            </w:pPr>
            <w:r w:rsidRPr="00B465F2">
              <w:rPr>
                <w:b/>
                <w:bCs/>
                <w:sz w:val="24"/>
                <w:szCs w:val="24"/>
                <w:lang w:val="en-US"/>
              </w:rPr>
              <w:t>Final Software Package:</w:t>
            </w:r>
            <w:r w:rsidR="00F91E3E">
              <w:rPr>
                <w:b/>
                <w:bCs/>
                <w:sz w:val="24"/>
                <w:szCs w:val="24"/>
                <w:lang w:val="en-US"/>
              </w:rPr>
              <w:t xml:space="preserve"> </w:t>
            </w:r>
            <w:r w:rsidRPr="00B465F2">
              <w:rPr>
                <w:sz w:val="24"/>
                <w:szCs w:val="24"/>
                <w:lang w:val="en-US"/>
              </w:rPr>
              <w:t>Hand over the software, source code, configuration, documentation, and test results; check for reinstallability.</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6"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B7" w14:textId="77777777" w:rsidR="00565782" w:rsidRPr="00B465F2" w:rsidRDefault="0025698B">
            <w:pPr>
              <w:rPr>
                <w:sz w:val="24"/>
                <w:szCs w:val="24"/>
              </w:rPr>
            </w:pPr>
            <w:r w:rsidRPr="00B465F2">
              <w:rPr>
                <w:sz w:val="24"/>
                <w:szCs w:val="24"/>
              </w:rPr>
              <w:t>Week 13</w:t>
            </w:r>
          </w:p>
        </w:tc>
      </w:tr>
      <w:tr w:rsidR="00565782" w:rsidRPr="00B465F2" w14:paraId="2E299AA5" w14:textId="77777777" w:rsidTr="00F91E3E">
        <w:trPr>
          <w:trHeight w:val="405"/>
        </w:trPr>
        <w:tc>
          <w:tcPr>
            <w:tcW w:w="5000" w:type="pct"/>
            <w:gridSpan w:val="4"/>
            <w:tcBorders>
              <w:top w:val="nil"/>
              <w:left w:val="single" w:sz="5" w:space="0" w:color="AAAAAA"/>
              <w:bottom w:val="single" w:sz="5" w:space="0" w:color="AAAAAA"/>
              <w:right w:val="single" w:sz="5" w:space="0" w:color="AAAAAA"/>
            </w:tcBorders>
            <w:shd w:val="clear" w:color="auto" w:fill="1F4E79"/>
            <w:tcMar>
              <w:top w:w="80" w:type="dxa"/>
              <w:left w:w="120" w:type="dxa"/>
              <w:bottom w:w="80" w:type="dxa"/>
              <w:right w:w="120" w:type="dxa"/>
            </w:tcMar>
          </w:tcPr>
          <w:p w14:paraId="000000B8" w14:textId="77777777" w:rsidR="00565782" w:rsidRPr="00B465F2" w:rsidRDefault="0025698B">
            <w:pPr>
              <w:rPr>
                <w:b/>
                <w:bCs/>
                <w:color w:val="FFFFFF"/>
                <w:sz w:val="24"/>
                <w:szCs w:val="24"/>
              </w:rPr>
            </w:pPr>
            <w:r w:rsidRPr="00B465F2">
              <w:rPr>
                <w:b/>
                <w:bCs/>
                <w:color w:val="FFFFFF"/>
                <w:sz w:val="24"/>
                <w:szCs w:val="24"/>
              </w:rPr>
              <w:t>Stage 6: Closing (Week 14)</w:t>
            </w:r>
          </w:p>
        </w:tc>
      </w:tr>
      <w:tr w:rsidR="00565782" w:rsidRPr="00B465F2" w14:paraId="5DA92816" w14:textId="77777777" w:rsidTr="00F91E3E">
        <w:trPr>
          <w:trHeight w:val="405"/>
        </w:trPr>
        <w:tc>
          <w:tcPr>
            <w:tcW w:w="42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BC" w14:textId="77777777" w:rsidR="00565782" w:rsidRPr="00B465F2" w:rsidRDefault="0025698B">
            <w:pPr>
              <w:rPr>
                <w:sz w:val="24"/>
                <w:szCs w:val="24"/>
              </w:rPr>
            </w:pPr>
            <w:r w:rsidRPr="00B465F2">
              <w:rPr>
                <w:sz w:val="24"/>
                <w:szCs w:val="24"/>
              </w:rPr>
              <w:t>6.1</w:t>
            </w:r>
          </w:p>
        </w:tc>
        <w:tc>
          <w:tcPr>
            <w:tcW w:w="2519" w:type="pct"/>
            <w:tcBorders>
              <w:top w:val="nil"/>
              <w:left w:val="nil"/>
              <w:bottom w:val="single" w:sz="5" w:space="0" w:color="AAAAAA"/>
              <w:right w:val="single" w:sz="5" w:space="0" w:color="AAAAAA"/>
            </w:tcBorders>
            <w:tcMar>
              <w:top w:w="80" w:type="dxa"/>
              <w:left w:w="120" w:type="dxa"/>
              <w:bottom w:w="80" w:type="dxa"/>
              <w:right w:w="120" w:type="dxa"/>
            </w:tcMar>
          </w:tcPr>
          <w:p w14:paraId="000000BD" w14:textId="3B0EC9F8" w:rsidR="00565782" w:rsidRPr="00B465F2" w:rsidRDefault="04555465" w:rsidP="04555465">
            <w:pPr>
              <w:rPr>
                <w:sz w:val="24"/>
                <w:szCs w:val="24"/>
                <w:lang w:val="en-US"/>
              </w:rPr>
            </w:pPr>
            <w:r w:rsidRPr="00B465F2">
              <w:rPr>
                <w:b/>
                <w:bCs/>
                <w:sz w:val="24"/>
                <w:szCs w:val="24"/>
                <w:lang w:val="en-US"/>
              </w:rPr>
              <w:t>Report 7 – Final Project Report:</w:t>
            </w:r>
            <w:r w:rsidR="00F91E3E">
              <w:rPr>
                <w:b/>
                <w:bCs/>
                <w:sz w:val="24"/>
                <w:szCs w:val="24"/>
                <w:lang w:val="en-US"/>
              </w:rPr>
              <w:t xml:space="preserve"> </w:t>
            </w:r>
            <w:r w:rsidRPr="00B465F2">
              <w:rPr>
                <w:sz w:val="24"/>
                <w:szCs w:val="24"/>
                <w:lang w:val="en-US"/>
              </w:rPr>
              <w:t>Summarize the results against the goals, the actual effort put in, the limitations, and the direction for future development.</w:t>
            </w:r>
          </w:p>
        </w:tc>
        <w:tc>
          <w:tcPr>
            <w:tcW w:w="970" w:type="pct"/>
            <w:tcBorders>
              <w:top w:val="nil"/>
              <w:left w:val="nil"/>
              <w:bottom w:val="single" w:sz="5" w:space="0" w:color="AAAAAA"/>
              <w:right w:val="single" w:sz="5" w:space="0" w:color="AAAAAA"/>
            </w:tcBorders>
            <w:tcMar>
              <w:top w:w="80" w:type="dxa"/>
              <w:left w:w="120" w:type="dxa"/>
              <w:bottom w:w="80" w:type="dxa"/>
              <w:right w:w="120" w:type="dxa"/>
            </w:tcMar>
          </w:tcPr>
          <w:p w14:paraId="000000BE"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tcMar>
              <w:top w:w="80" w:type="dxa"/>
              <w:left w:w="120" w:type="dxa"/>
              <w:bottom w:w="80" w:type="dxa"/>
              <w:right w:w="120" w:type="dxa"/>
            </w:tcMar>
          </w:tcPr>
          <w:p w14:paraId="000000BF" w14:textId="77777777" w:rsidR="00565782" w:rsidRPr="00B465F2" w:rsidRDefault="0025698B">
            <w:pPr>
              <w:rPr>
                <w:sz w:val="24"/>
                <w:szCs w:val="24"/>
              </w:rPr>
            </w:pPr>
            <w:r w:rsidRPr="00B465F2">
              <w:rPr>
                <w:sz w:val="24"/>
                <w:szCs w:val="24"/>
              </w:rPr>
              <w:t>Week 14</w:t>
            </w:r>
          </w:p>
        </w:tc>
      </w:tr>
      <w:tr w:rsidR="00565782" w:rsidRPr="00B465F2" w14:paraId="615C5B05" w14:textId="77777777" w:rsidTr="00F91E3E">
        <w:trPr>
          <w:trHeight w:val="405"/>
        </w:trPr>
        <w:tc>
          <w:tcPr>
            <w:tcW w:w="42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C0" w14:textId="77777777" w:rsidR="00565782" w:rsidRPr="00B465F2" w:rsidRDefault="0025698B">
            <w:pPr>
              <w:rPr>
                <w:sz w:val="24"/>
                <w:szCs w:val="24"/>
              </w:rPr>
            </w:pPr>
            <w:r w:rsidRPr="00B465F2">
              <w:rPr>
                <w:sz w:val="24"/>
                <w:szCs w:val="24"/>
              </w:rPr>
              <w:t>6.2</w:t>
            </w:r>
          </w:p>
        </w:tc>
        <w:tc>
          <w:tcPr>
            <w:tcW w:w="251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1" w14:textId="77777777" w:rsidR="00565782" w:rsidRPr="00B465F2" w:rsidRDefault="0025698B">
            <w:pPr>
              <w:rPr>
                <w:sz w:val="24"/>
                <w:szCs w:val="24"/>
              </w:rPr>
            </w:pPr>
            <w:r w:rsidRPr="00B465F2">
              <w:rPr>
                <w:sz w:val="24"/>
                <w:szCs w:val="24"/>
              </w:rPr>
              <w:t>Presentation and demonstration</w:t>
            </w:r>
          </w:p>
        </w:tc>
        <w:tc>
          <w:tcPr>
            <w:tcW w:w="97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2" w14:textId="77777777" w:rsidR="00565782" w:rsidRPr="00B465F2" w:rsidRDefault="0025698B">
            <w:pPr>
              <w:rPr>
                <w:sz w:val="24"/>
                <w:szCs w:val="24"/>
              </w:rPr>
            </w:pPr>
            <w:r w:rsidRPr="00B465F2">
              <w:rPr>
                <w:sz w:val="24"/>
                <w:szCs w:val="24"/>
              </w:rPr>
              <w:t>4</w:t>
            </w:r>
          </w:p>
        </w:tc>
        <w:tc>
          <w:tcPr>
            <w:tcW w:w="108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C3" w14:textId="77777777" w:rsidR="00565782" w:rsidRPr="00B465F2" w:rsidRDefault="0025698B">
            <w:pPr>
              <w:rPr>
                <w:sz w:val="24"/>
                <w:szCs w:val="24"/>
              </w:rPr>
            </w:pPr>
            <w:r w:rsidRPr="00B465F2">
              <w:rPr>
                <w:sz w:val="24"/>
                <w:szCs w:val="24"/>
              </w:rPr>
              <w:t>Week 14</w:t>
            </w:r>
          </w:p>
        </w:tc>
      </w:tr>
    </w:tbl>
    <w:p w14:paraId="000000C4" w14:textId="77777777" w:rsidR="00565782" w:rsidRDefault="0025698B">
      <w:pPr>
        <w:spacing w:after="80"/>
      </w:pPr>
      <w:r>
        <w:lastRenderedPageBreak/>
        <w:t xml:space="preserve"> </w:t>
      </w:r>
    </w:p>
    <w:p w14:paraId="000000C5" w14:textId="77777777" w:rsidR="00565782" w:rsidRDefault="0025698B" w:rsidP="00AA6BB3">
      <w:pPr>
        <w:pStyle w:val="u2"/>
        <w:keepLines w:val="0"/>
        <w:spacing w:after="80"/>
        <w:rPr>
          <w:color w:val="4A86E8"/>
          <w:sz w:val="26"/>
          <w:szCs w:val="26"/>
        </w:rPr>
      </w:pPr>
      <w:bookmarkStart w:id="2" w:name="_h1hetr2syk7f" w:colFirst="0" w:colLast="0"/>
      <w:bookmarkEnd w:id="2"/>
      <w:r>
        <w:rPr>
          <w:b/>
          <w:bCs/>
          <w:color w:val="4A86E8"/>
          <w:sz w:val="28"/>
          <w:szCs w:val="28"/>
        </w:rPr>
        <w:t>1.2 Project Objectives</w:t>
      </w:r>
    </w:p>
    <w:tbl>
      <w:tblPr>
        <w:tblStyle w:val="a1"/>
        <w:tblW w:w="5000" w:type="pct"/>
        <w:tblBorders>
          <w:top w:val="nil"/>
          <w:left w:val="nil"/>
          <w:bottom w:val="nil"/>
          <w:right w:val="nil"/>
          <w:insideH w:val="nil"/>
          <w:insideV w:val="nil"/>
        </w:tblBorders>
        <w:tblLook w:val="0600" w:firstRow="0" w:lastRow="0" w:firstColumn="0" w:lastColumn="0" w:noHBand="1" w:noVBand="1"/>
      </w:tblPr>
      <w:tblGrid>
        <w:gridCol w:w="394"/>
        <w:gridCol w:w="2182"/>
        <w:gridCol w:w="1100"/>
        <w:gridCol w:w="2431"/>
        <w:gridCol w:w="1335"/>
        <w:gridCol w:w="1575"/>
      </w:tblGrid>
      <w:tr w:rsidR="00565782" w:rsidRPr="00B465F2" w14:paraId="151E747B" w14:textId="77777777" w:rsidTr="00F91E3E">
        <w:trPr>
          <w:trHeight w:val="645"/>
        </w:trPr>
        <w:tc>
          <w:tcPr>
            <w:tcW w:w="239"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C6" w14:textId="77777777" w:rsidR="00565782" w:rsidRPr="00B465F2" w:rsidRDefault="0025698B">
            <w:pPr>
              <w:rPr>
                <w:b/>
                <w:bCs/>
                <w:color w:val="1F4E79"/>
                <w:sz w:val="24"/>
                <w:szCs w:val="24"/>
              </w:rPr>
            </w:pPr>
            <w:r w:rsidRPr="00B465F2">
              <w:rPr>
                <w:b/>
                <w:bCs/>
                <w:color w:val="1F4E79"/>
                <w:sz w:val="24"/>
                <w:szCs w:val="24"/>
              </w:rPr>
              <w:t>#</w:t>
            </w:r>
          </w:p>
        </w:tc>
        <w:tc>
          <w:tcPr>
            <w:tcW w:w="123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7" w14:textId="77777777" w:rsidR="00565782" w:rsidRPr="00B465F2" w:rsidRDefault="0025698B">
            <w:pPr>
              <w:rPr>
                <w:b/>
                <w:bCs/>
                <w:color w:val="1F4E79"/>
                <w:sz w:val="24"/>
                <w:szCs w:val="24"/>
              </w:rPr>
            </w:pPr>
            <w:r w:rsidRPr="00B465F2">
              <w:rPr>
                <w:b/>
                <w:bCs/>
                <w:color w:val="1F4E79"/>
                <w:sz w:val="24"/>
                <w:szCs w:val="24"/>
              </w:rPr>
              <w:t>Metric</w:t>
            </w:r>
          </w:p>
        </w:tc>
        <w:tc>
          <w:tcPr>
            <w:tcW w:w="63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8" w14:textId="77777777" w:rsidR="00565782" w:rsidRPr="00B465F2" w:rsidRDefault="0025698B">
            <w:pPr>
              <w:rPr>
                <w:b/>
                <w:bCs/>
                <w:color w:val="1F4E79"/>
                <w:sz w:val="24"/>
                <w:szCs w:val="24"/>
              </w:rPr>
            </w:pPr>
            <w:r w:rsidRPr="00B465F2">
              <w:rPr>
                <w:b/>
                <w:bCs/>
                <w:color w:val="1F4E79"/>
                <w:sz w:val="24"/>
                <w:szCs w:val="24"/>
              </w:rPr>
              <w:t>Unit</w:t>
            </w:r>
          </w:p>
        </w:tc>
        <w:tc>
          <w:tcPr>
            <w:tcW w:w="1368"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9" w14:textId="77777777" w:rsidR="00565782" w:rsidRPr="00B465F2" w:rsidRDefault="0025698B">
            <w:pPr>
              <w:rPr>
                <w:b/>
                <w:bCs/>
                <w:color w:val="1F4E79"/>
                <w:sz w:val="24"/>
                <w:szCs w:val="24"/>
              </w:rPr>
            </w:pPr>
            <w:r w:rsidRPr="00B465F2">
              <w:rPr>
                <w:b/>
                <w:bCs/>
                <w:color w:val="1F4E79"/>
                <w:sz w:val="24"/>
                <w:szCs w:val="24"/>
              </w:rPr>
              <w:t>Planned</w:t>
            </w:r>
          </w:p>
        </w:tc>
        <w:tc>
          <w:tcPr>
            <w:tcW w:w="760"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A" w14:textId="77777777" w:rsidR="00565782" w:rsidRPr="00B465F2" w:rsidRDefault="0025698B">
            <w:pPr>
              <w:rPr>
                <w:b/>
                <w:bCs/>
                <w:color w:val="1F4E79"/>
                <w:sz w:val="24"/>
                <w:szCs w:val="24"/>
              </w:rPr>
            </w:pPr>
            <w:r w:rsidRPr="00B465F2">
              <w:rPr>
                <w:b/>
                <w:bCs/>
                <w:color w:val="1F4E79"/>
                <w:sz w:val="24"/>
                <w:szCs w:val="24"/>
              </w:rPr>
              <w:t>Actual</w:t>
            </w:r>
          </w:p>
        </w:tc>
        <w:tc>
          <w:tcPr>
            <w:tcW w:w="774"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CB" w14:textId="77777777" w:rsidR="00565782" w:rsidRPr="00B465F2" w:rsidRDefault="0025698B">
            <w:pPr>
              <w:rPr>
                <w:b/>
                <w:bCs/>
                <w:color w:val="1F4E79"/>
                <w:sz w:val="24"/>
                <w:szCs w:val="24"/>
              </w:rPr>
            </w:pPr>
            <w:r w:rsidRPr="00B465F2">
              <w:rPr>
                <w:b/>
                <w:bCs/>
                <w:color w:val="1F4E79"/>
                <w:sz w:val="24"/>
                <w:szCs w:val="24"/>
              </w:rPr>
              <w:t>Notes / References</w:t>
            </w:r>
          </w:p>
        </w:tc>
      </w:tr>
      <w:tr w:rsidR="00565782" w:rsidRPr="00B465F2" w14:paraId="64B84B64" w14:textId="77777777" w:rsidTr="00F91E3E">
        <w:trPr>
          <w:trHeight w:val="129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CC" w14:textId="77777777" w:rsidR="00565782" w:rsidRPr="00B465F2" w:rsidRDefault="0025698B">
            <w:pPr>
              <w:rPr>
                <w:sz w:val="24"/>
                <w:szCs w:val="24"/>
              </w:rPr>
            </w:pPr>
            <w:r w:rsidRPr="00B465F2">
              <w:rPr>
                <w:sz w:val="24"/>
                <w:szCs w:val="24"/>
              </w:rPr>
              <w:t>1</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CD" w14:textId="77777777" w:rsidR="00565782" w:rsidRPr="00B465F2" w:rsidRDefault="0025698B">
            <w:pPr>
              <w:rPr>
                <w:sz w:val="24"/>
                <w:szCs w:val="24"/>
              </w:rPr>
            </w:pPr>
            <w:r w:rsidRPr="00B465F2">
              <w:rPr>
                <w:sz w:val="24"/>
                <w:szCs w:val="24"/>
              </w:rPr>
              <w:t>The MVP function acceptance scenario meets the requirements.</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CE" w14:textId="77777777" w:rsidR="00565782" w:rsidRPr="00B465F2" w:rsidRDefault="0025698B">
            <w:pPr>
              <w:rPr>
                <w:sz w:val="24"/>
                <w:szCs w:val="24"/>
              </w:rPr>
            </w:pPr>
            <w:r w:rsidRPr="00B465F2">
              <w:rPr>
                <w:sz w:val="24"/>
                <w:szCs w:val="24"/>
              </w:rPr>
              <w:t xml:space="preserve">% </w:t>
            </w: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CF" w14:textId="77777777" w:rsidR="00565782" w:rsidRPr="00B465F2" w:rsidRDefault="04555465" w:rsidP="04555465">
            <w:pPr>
              <w:rPr>
                <w:sz w:val="24"/>
                <w:szCs w:val="24"/>
                <w:lang w:val="en-US"/>
              </w:rPr>
            </w:pPr>
            <w:r w:rsidRPr="00B465F2">
              <w:rPr>
                <w:sz w:val="24"/>
                <w:szCs w:val="24"/>
                <w:lang w:val="en-US"/>
              </w:rPr>
              <w:t>100% of test cases in the Must-Pass category must pass; the pass rate for all test cases undergoing acceptance testing must be at least 95%; at the time of acceptance testing, there should be no Critical or High level defects remaining in an unprocessed state.</w:t>
            </w:r>
            <w:r w:rsidR="0025698B" w:rsidRPr="00B465F2">
              <w:rPr>
                <w:sz w:val="24"/>
                <w:szCs w:val="24"/>
              </w:rPr>
              <w:br/>
            </w:r>
          </w:p>
          <w:p w14:paraId="000000D0" w14:textId="77777777" w:rsidR="00565782" w:rsidRPr="00B465F2" w:rsidRDefault="0025698B">
            <w:pPr>
              <w:rPr>
                <w:sz w:val="24"/>
                <w:szCs w:val="24"/>
              </w:rPr>
            </w:pPr>
            <w:r w:rsidRPr="00B465F2">
              <w:rPr>
                <w:sz w:val="24"/>
                <w:szCs w:val="24"/>
              </w:rPr>
              <w:t xml:space="preserve"> </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D1"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D2" w14:textId="77777777" w:rsidR="00565782" w:rsidRPr="00B465F2" w:rsidRDefault="0025698B">
            <w:pPr>
              <w:rPr>
                <w:sz w:val="24"/>
                <w:szCs w:val="24"/>
              </w:rPr>
            </w:pPr>
            <w:r w:rsidRPr="00B465F2">
              <w:rPr>
                <w:sz w:val="24"/>
                <w:szCs w:val="24"/>
              </w:rPr>
              <w:t>Test results and bug list</w:t>
            </w:r>
          </w:p>
        </w:tc>
      </w:tr>
      <w:tr w:rsidR="00565782" w:rsidRPr="00B465F2" w14:paraId="46A6C252" w14:textId="77777777" w:rsidTr="00F91E3E">
        <w:trPr>
          <w:trHeight w:val="129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D3" w14:textId="77777777" w:rsidR="00565782" w:rsidRPr="00B465F2" w:rsidRDefault="0025698B">
            <w:pPr>
              <w:rPr>
                <w:sz w:val="24"/>
                <w:szCs w:val="24"/>
              </w:rPr>
            </w:pPr>
            <w:r w:rsidRPr="00B465F2">
              <w:rPr>
                <w:sz w:val="24"/>
                <w:szCs w:val="24"/>
              </w:rPr>
              <w:t>2</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D4" w14:textId="77777777" w:rsidR="00565782" w:rsidRPr="00B465F2" w:rsidRDefault="0025698B">
            <w:pPr>
              <w:rPr>
                <w:sz w:val="24"/>
                <w:szCs w:val="24"/>
              </w:rPr>
            </w:pPr>
            <w:r w:rsidRPr="00B465F2">
              <w:rPr>
                <w:sz w:val="24"/>
                <w:szCs w:val="24"/>
              </w:rPr>
              <w:t>Security testing meets requirements.</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D5" w14:textId="77777777" w:rsidR="00565782" w:rsidRPr="00B465F2" w:rsidRDefault="00565782">
            <w:pPr>
              <w:rPr>
                <w:sz w:val="24"/>
                <w:szCs w:val="24"/>
              </w:rPr>
            </w:pP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D6" w14:textId="77777777" w:rsidR="00565782" w:rsidRPr="00B465F2" w:rsidRDefault="0025698B">
            <w:pPr>
              <w:rPr>
                <w:sz w:val="24"/>
                <w:szCs w:val="24"/>
              </w:rPr>
            </w:pPr>
            <w:r w:rsidRPr="00B465F2">
              <w:rPr>
                <w:sz w:val="24"/>
                <w:szCs w:val="24"/>
              </w:rPr>
              <w:t>100% of required security test cases passed; no critical/high-level vulnerabilities remained unpatched upon acceptance. This included testing authentication and authorization, data access, SQL Injection/XSS, password and sensitive data protection, security configuration, and anti-guessing measures.</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D7"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D8" w14:textId="77777777" w:rsidR="00565782" w:rsidRPr="00B465F2" w:rsidRDefault="0025698B">
            <w:pPr>
              <w:rPr>
                <w:sz w:val="24"/>
                <w:szCs w:val="24"/>
              </w:rPr>
            </w:pPr>
            <w:r w:rsidRPr="00B465F2">
              <w:rPr>
                <w:sz w:val="24"/>
                <w:szCs w:val="24"/>
              </w:rPr>
              <w:t>Security test report, vulnerability list, and fix results.</w:t>
            </w:r>
          </w:p>
        </w:tc>
      </w:tr>
      <w:tr w:rsidR="00565782" w:rsidRPr="00B465F2" w14:paraId="520A36D6" w14:textId="77777777" w:rsidTr="00F91E3E">
        <w:trPr>
          <w:trHeight w:val="645"/>
        </w:trPr>
        <w:tc>
          <w:tcPr>
            <w:tcW w:w="239"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D9" w14:textId="77777777" w:rsidR="00565782" w:rsidRPr="00B465F2" w:rsidRDefault="0025698B">
            <w:pPr>
              <w:rPr>
                <w:sz w:val="24"/>
                <w:szCs w:val="24"/>
              </w:rPr>
            </w:pPr>
            <w:r w:rsidRPr="00B465F2">
              <w:rPr>
                <w:sz w:val="24"/>
                <w:szCs w:val="24"/>
              </w:rPr>
              <w:t>3</w:t>
            </w:r>
          </w:p>
        </w:tc>
        <w:tc>
          <w:tcPr>
            <w:tcW w:w="123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A" w14:textId="77777777" w:rsidR="00565782" w:rsidRPr="00B465F2" w:rsidRDefault="0025698B">
            <w:pPr>
              <w:rPr>
                <w:sz w:val="24"/>
                <w:szCs w:val="24"/>
              </w:rPr>
            </w:pPr>
            <w:r w:rsidRPr="00B465F2">
              <w:rPr>
                <w:sz w:val="24"/>
                <w:szCs w:val="24"/>
              </w:rPr>
              <w:t>API response speed</w:t>
            </w:r>
          </w:p>
        </w:tc>
        <w:tc>
          <w:tcPr>
            <w:tcW w:w="63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B" w14:textId="77777777" w:rsidR="00565782" w:rsidRPr="00B465F2" w:rsidRDefault="0025698B">
            <w:pPr>
              <w:rPr>
                <w:sz w:val="24"/>
                <w:szCs w:val="24"/>
              </w:rPr>
            </w:pPr>
            <w:r w:rsidRPr="00B465F2">
              <w:rPr>
                <w:sz w:val="24"/>
                <w:szCs w:val="24"/>
              </w:rPr>
              <w:t xml:space="preserve">Time </w:t>
            </w:r>
          </w:p>
        </w:tc>
        <w:tc>
          <w:tcPr>
            <w:tcW w:w="1368"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C" w14:textId="341750CD" w:rsidR="00565782" w:rsidRPr="00B465F2" w:rsidRDefault="00B465F2">
            <w:pPr>
              <w:rPr>
                <w:sz w:val="24"/>
                <w:szCs w:val="24"/>
              </w:rPr>
            </w:pPr>
            <w:r w:rsidRPr="00B465F2">
              <w:rPr>
                <w:rFonts w:eastAsia="Arial Unicode MS"/>
                <w:sz w:val="24"/>
                <w:szCs w:val="24"/>
              </w:rPr>
              <w:t>95% of primary requests that do not call the LLM respond within ≤ 2 seconds with 100 concurrent users (SRS NFR-P01).</w:t>
            </w:r>
          </w:p>
        </w:tc>
        <w:tc>
          <w:tcPr>
            <w:tcW w:w="760"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D"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DE" w14:textId="77777777" w:rsidR="00565782" w:rsidRPr="00B465F2" w:rsidRDefault="0025698B">
            <w:pPr>
              <w:rPr>
                <w:sz w:val="24"/>
                <w:szCs w:val="24"/>
              </w:rPr>
            </w:pPr>
            <w:r w:rsidRPr="00B465F2">
              <w:rPr>
                <w:sz w:val="24"/>
                <w:szCs w:val="24"/>
              </w:rPr>
              <w:t>Load test results</w:t>
            </w:r>
          </w:p>
        </w:tc>
      </w:tr>
      <w:tr w:rsidR="00565782" w:rsidRPr="00B465F2" w14:paraId="4DEF6354" w14:textId="77777777" w:rsidTr="00F91E3E">
        <w:trPr>
          <w:trHeight w:val="885"/>
        </w:trPr>
        <w:tc>
          <w:tcPr>
            <w:tcW w:w="239"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DF" w14:textId="77777777" w:rsidR="00565782" w:rsidRPr="00B465F2" w:rsidRDefault="0025698B">
            <w:pPr>
              <w:rPr>
                <w:sz w:val="24"/>
                <w:szCs w:val="24"/>
              </w:rPr>
            </w:pPr>
            <w:r w:rsidRPr="00B465F2">
              <w:rPr>
                <w:sz w:val="24"/>
                <w:szCs w:val="24"/>
              </w:rPr>
              <w:t>4</w:t>
            </w:r>
          </w:p>
        </w:tc>
        <w:tc>
          <w:tcPr>
            <w:tcW w:w="1230" w:type="pct"/>
            <w:tcBorders>
              <w:top w:val="nil"/>
              <w:left w:val="nil"/>
              <w:bottom w:val="single" w:sz="5" w:space="0" w:color="AAAAAA"/>
              <w:right w:val="single" w:sz="5" w:space="0" w:color="AAAAAA"/>
            </w:tcBorders>
            <w:tcMar>
              <w:top w:w="80" w:type="dxa"/>
              <w:left w:w="120" w:type="dxa"/>
              <w:bottom w:w="80" w:type="dxa"/>
              <w:right w:w="120" w:type="dxa"/>
            </w:tcMar>
          </w:tcPr>
          <w:p w14:paraId="000000E0" w14:textId="77777777" w:rsidR="00565782" w:rsidRPr="00B465F2" w:rsidRDefault="0025698B">
            <w:pPr>
              <w:rPr>
                <w:sz w:val="24"/>
                <w:szCs w:val="24"/>
              </w:rPr>
            </w:pPr>
            <w:r w:rsidRPr="00B465F2">
              <w:rPr>
                <w:sz w:val="24"/>
                <w:szCs w:val="24"/>
              </w:rPr>
              <w:t>User access</w:t>
            </w:r>
          </w:p>
        </w:tc>
        <w:tc>
          <w:tcPr>
            <w:tcW w:w="630" w:type="pct"/>
            <w:tcBorders>
              <w:top w:val="nil"/>
              <w:left w:val="nil"/>
              <w:bottom w:val="single" w:sz="5" w:space="0" w:color="AAAAAA"/>
              <w:right w:val="single" w:sz="5" w:space="0" w:color="AAAAAA"/>
            </w:tcBorders>
            <w:tcMar>
              <w:top w:w="80" w:type="dxa"/>
              <w:left w:w="120" w:type="dxa"/>
              <w:bottom w:w="80" w:type="dxa"/>
              <w:right w:w="120" w:type="dxa"/>
            </w:tcMar>
          </w:tcPr>
          <w:p w14:paraId="000000E1" w14:textId="77777777" w:rsidR="00565782" w:rsidRPr="00B465F2" w:rsidRDefault="0025698B">
            <w:pPr>
              <w:rPr>
                <w:sz w:val="24"/>
                <w:szCs w:val="24"/>
              </w:rPr>
            </w:pPr>
            <w:r w:rsidRPr="00B465F2">
              <w:rPr>
                <w:sz w:val="24"/>
                <w:szCs w:val="24"/>
              </w:rPr>
              <w:t>Single user</w:t>
            </w:r>
          </w:p>
        </w:tc>
        <w:tc>
          <w:tcPr>
            <w:tcW w:w="1368" w:type="pct"/>
            <w:tcBorders>
              <w:top w:val="nil"/>
              <w:left w:val="nil"/>
              <w:bottom w:val="single" w:sz="5" w:space="0" w:color="AAAAAA"/>
              <w:right w:val="single" w:sz="5" w:space="0" w:color="AAAAAA"/>
            </w:tcBorders>
            <w:tcMar>
              <w:top w:w="80" w:type="dxa"/>
              <w:left w:w="120" w:type="dxa"/>
              <w:bottom w:w="80" w:type="dxa"/>
              <w:right w:w="120" w:type="dxa"/>
            </w:tcMar>
          </w:tcPr>
          <w:p w14:paraId="000000E2" w14:textId="77777777" w:rsidR="00565782" w:rsidRPr="00B465F2" w:rsidRDefault="0025698B">
            <w:pPr>
              <w:rPr>
                <w:sz w:val="24"/>
                <w:szCs w:val="24"/>
              </w:rPr>
            </w:pPr>
            <w:r w:rsidRPr="00B465F2">
              <w:rPr>
                <w:rFonts w:eastAsia="Arial Unicode MS"/>
                <w:sz w:val="24"/>
                <w:szCs w:val="24"/>
              </w:rPr>
              <w:t>≥ 200 in the last 4 weeks of beta testing.</w:t>
            </w:r>
          </w:p>
        </w:tc>
        <w:tc>
          <w:tcPr>
            <w:tcW w:w="760" w:type="pct"/>
            <w:tcBorders>
              <w:top w:val="nil"/>
              <w:left w:val="nil"/>
              <w:bottom w:val="single" w:sz="5" w:space="0" w:color="AAAAAA"/>
              <w:right w:val="single" w:sz="5" w:space="0" w:color="AAAAAA"/>
            </w:tcBorders>
            <w:tcMar>
              <w:top w:w="80" w:type="dxa"/>
              <w:left w:w="120" w:type="dxa"/>
              <w:bottom w:w="80" w:type="dxa"/>
              <w:right w:w="120" w:type="dxa"/>
            </w:tcMar>
          </w:tcPr>
          <w:p w14:paraId="000000E3" w14:textId="77777777" w:rsidR="00565782" w:rsidRPr="00B465F2" w:rsidRDefault="00565782">
            <w:pPr>
              <w:rPr>
                <w:sz w:val="24"/>
                <w:szCs w:val="24"/>
              </w:rPr>
            </w:pPr>
          </w:p>
        </w:tc>
        <w:tc>
          <w:tcPr>
            <w:tcW w:w="774" w:type="pct"/>
            <w:tcBorders>
              <w:top w:val="nil"/>
              <w:left w:val="nil"/>
              <w:bottom w:val="single" w:sz="5" w:space="0" w:color="AAAAAA"/>
              <w:right w:val="single" w:sz="5" w:space="0" w:color="AAAAAA"/>
            </w:tcBorders>
            <w:tcMar>
              <w:top w:w="80" w:type="dxa"/>
              <w:left w:w="120" w:type="dxa"/>
              <w:bottom w:w="80" w:type="dxa"/>
              <w:right w:w="120" w:type="dxa"/>
            </w:tcMar>
          </w:tcPr>
          <w:p w14:paraId="000000E4" w14:textId="77777777" w:rsidR="00565782" w:rsidRPr="00B465F2" w:rsidRDefault="0025698B">
            <w:pPr>
              <w:rPr>
                <w:sz w:val="24"/>
                <w:szCs w:val="24"/>
              </w:rPr>
            </w:pPr>
            <w:r w:rsidRPr="00B465F2">
              <w:rPr>
                <w:sz w:val="24"/>
                <w:szCs w:val="24"/>
              </w:rPr>
              <w:t>Website/app statistics</w:t>
            </w:r>
          </w:p>
        </w:tc>
      </w:tr>
    </w:tbl>
    <w:p w14:paraId="000000E5" w14:textId="77777777" w:rsidR="00565782" w:rsidRDefault="0025698B">
      <w:pPr>
        <w:spacing w:after="80"/>
      </w:pPr>
      <w:r>
        <w:t xml:space="preserve"> </w:t>
      </w:r>
    </w:p>
    <w:p w14:paraId="000000E6" w14:textId="77777777" w:rsidR="00565782" w:rsidRDefault="0025698B" w:rsidP="00AA6BB3">
      <w:pPr>
        <w:pStyle w:val="u2"/>
        <w:keepLines w:val="0"/>
        <w:spacing w:after="80"/>
        <w:rPr>
          <w:b/>
          <w:bCs/>
          <w:color w:val="4A86E8"/>
          <w:sz w:val="28"/>
          <w:szCs w:val="28"/>
        </w:rPr>
      </w:pPr>
      <w:bookmarkStart w:id="3" w:name="_d43nhd53xkus" w:colFirst="0" w:colLast="0"/>
      <w:bookmarkEnd w:id="3"/>
      <w:r>
        <w:rPr>
          <w:b/>
          <w:bCs/>
          <w:color w:val="4A86E8"/>
          <w:sz w:val="28"/>
          <w:szCs w:val="28"/>
        </w:rPr>
        <w:t>1.3 Project Risks</w:t>
      </w:r>
    </w:p>
    <w:p w14:paraId="000000E7" w14:textId="77777777" w:rsidR="00565782" w:rsidRDefault="00565782">
      <w:pPr>
        <w:spacing w:before="60" w:after="120"/>
      </w:pPr>
    </w:p>
    <w:tbl>
      <w:tblPr>
        <w:tblStyle w:val="a2"/>
        <w:tblW w:w="5000" w:type="pct"/>
        <w:tblBorders>
          <w:top w:val="nil"/>
          <w:left w:val="nil"/>
          <w:bottom w:val="nil"/>
          <w:right w:val="nil"/>
          <w:insideH w:val="nil"/>
          <w:insideV w:val="nil"/>
        </w:tblBorders>
        <w:tblLook w:val="0600" w:firstRow="0" w:lastRow="0" w:firstColumn="0" w:lastColumn="0" w:noHBand="1" w:noVBand="1"/>
      </w:tblPr>
      <w:tblGrid>
        <w:gridCol w:w="374"/>
        <w:gridCol w:w="2024"/>
        <w:gridCol w:w="1258"/>
        <w:gridCol w:w="1441"/>
        <w:gridCol w:w="1103"/>
        <w:gridCol w:w="2817"/>
      </w:tblGrid>
      <w:tr w:rsidR="00565782" w:rsidRPr="00B465F2" w14:paraId="5BD41EE6" w14:textId="77777777" w:rsidTr="00F91E3E">
        <w:trPr>
          <w:trHeight w:val="645"/>
        </w:trPr>
        <w:tc>
          <w:tcPr>
            <w:tcW w:w="201"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0E8" w14:textId="77777777" w:rsidR="00565782" w:rsidRPr="00B465F2" w:rsidRDefault="0025698B">
            <w:pPr>
              <w:rPr>
                <w:b/>
                <w:bCs/>
                <w:color w:val="1F4E79"/>
                <w:sz w:val="24"/>
                <w:szCs w:val="24"/>
              </w:rPr>
            </w:pPr>
            <w:r w:rsidRPr="00B465F2">
              <w:rPr>
                <w:b/>
                <w:bCs/>
                <w:color w:val="1F4E79"/>
                <w:sz w:val="24"/>
                <w:szCs w:val="24"/>
              </w:rPr>
              <w:t>#</w:t>
            </w:r>
          </w:p>
        </w:tc>
        <w:tc>
          <w:tcPr>
            <w:tcW w:w="1137"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9" w14:textId="77777777" w:rsidR="00565782" w:rsidRPr="00B465F2" w:rsidRDefault="0025698B">
            <w:pPr>
              <w:rPr>
                <w:b/>
                <w:bCs/>
                <w:color w:val="1F4E79"/>
                <w:sz w:val="24"/>
                <w:szCs w:val="24"/>
              </w:rPr>
            </w:pPr>
            <w:r w:rsidRPr="00B465F2">
              <w:rPr>
                <w:b/>
                <w:bCs/>
                <w:color w:val="1F4E79"/>
                <w:sz w:val="24"/>
                <w:szCs w:val="24"/>
              </w:rPr>
              <w:t>Risk Description</w:t>
            </w:r>
          </w:p>
        </w:tc>
        <w:tc>
          <w:tcPr>
            <w:tcW w:w="71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A" w14:textId="77777777" w:rsidR="00565782" w:rsidRPr="00B465F2" w:rsidRDefault="0025698B">
            <w:pPr>
              <w:rPr>
                <w:b/>
                <w:bCs/>
                <w:color w:val="1F4E79"/>
                <w:sz w:val="24"/>
                <w:szCs w:val="24"/>
              </w:rPr>
            </w:pPr>
            <w:r w:rsidRPr="00B465F2">
              <w:rPr>
                <w:b/>
                <w:bCs/>
                <w:color w:val="1F4E79"/>
                <w:sz w:val="24"/>
                <w:szCs w:val="24"/>
              </w:rPr>
              <w:t>Impact</w:t>
            </w:r>
          </w:p>
        </w:tc>
        <w:tc>
          <w:tcPr>
            <w:tcW w:w="748"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B" w14:textId="77777777" w:rsidR="00565782" w:rsidRPr="00B465F2" w:rsidRDefault="0025698B">
            <w:pPr>
              <w:rPr>
                <w:b/>
                <w:bCs/>
                <w:color w:val="1F4E79"/>
                <w:sz w:val="24"/>
                <w:szCs w:val="24"/>
              </w:rPr>
            </w:pPr>
            <w:r w:rsidRPr="00B465F2">
              <w:rPr>
                <w:b/>
                <w:bCs/>
                <w:color w:val="1F4E79"/>
                <w:sz w:val="24"/>
                <w:szCs w:val="24"/>
              </w:rPr>
              <w:t>Possibility</w:t>
            </w:r>
          </w:p>
        </w:tc>
        <w:tc>
          <w:tcPr>
            <w:tcW w:w="626"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C" w14:textId="77777777" w:rsidR="00565782" w:rsidRPr="00B465F2" w:rsidRDefault="0025698B">
            <w:pPr>
              <w:rPr>
                <w:b/>
                <w:bCs/>
                <w:color w:val="1F4E79"/>
                <w:sz w:val="24"/>
                <w:szCs w:val="24"/>
              </w:rPr>
            </w:pPr>
            <w:r w:rsidRPr="00B465F2">
              <w:rPr>
                <w:b/>
                <w:bCs/>
                <w:color w:val="1F4E79"/>
                <w:sz w:val="24"/>
                <w:szCs w:val="24"/>
              </w:rPr>
              <w:t>Priority</w:t>
            </w:r>
          </w:p>
        </w:tc>
        <w:tc>
          <w:tcPr>
            <w:tcW w:w="1576"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0ED" w14:textId="77777777" w:rsidR="00565782" w:rsidRPr="00B465F2" w:rsidRDefault="0025698B">
            <w:pPr>
              <w:rPr>
                <w:b/>
                <w:bCs/>
                <w:color w:val="1F4E79"/>
                <w:sz w:val="24"/>
                <w:szCs w:val="24"/>
              </w:rPr>
            </w:pPr>
            <w:r w:rsidRPr="00B465F2">
              <w:rPr>
                <w:b/>
                <w:bCs/>
                <w:color w:val="1F4E79"/>
                <w:sz w:val="24"/>
                <w:szCs w:val="24"/>
              </w:rPr>
              <w:t>Response Plans (Mitigation / Contingency)</w:t>
            </w:r>
          </w:p>
        </w:tc>
      </w:tr>
      <w:tr w:rsidR="00565782" w:rsidRPr="00B465F2" w14:paraId="341C2846" w14:textId="77777777" w:rsidTr="00F91E3E">
        <w:trPr>
          <w:trHeight w:val="1365"/>
        </w:trPr>
        <w:tc>
          <w:tcPr>
            <w:tcW w:w="201"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EE" w14:textId="77777777" w:rsidR="00565782" w:rsidRPr="00B465F2" w:rsidRDefault="0025698B">
            <w:pPr>
              <w:rPr>
                <w:sz w:val="24"/>
                <w:szCs w:val="24"/>
              </w:rPr>
            </w:pPr>
            <w:r w:rsidRPr="00B465F2">
              <w:rPr>
                <w:sz w:val="24"/>
                <w:szCs w:val="24"/>
              </w:rPr>
              <w:t>1</w:t>
            </w:r>
          </w:p>
        </w:tc>
        <w:tc>
          <w:tcPr>
            <w:tcW w:w="1137" w:type="pct"/>
            <w:tcBorders>
              <w:top w:val="nil"/>
              <w:left w:val="nil"/>
              <w:bottom w:val="single" w:sz="5" w:space="0" w:color="AAAAAA"/>
              <w:right w:val="single" w:sz="5" w:space="0" w:color="AAAAAA"/>
            </w:tcBorders>
            <w:tcMar>
              <w:top w:w="80" w:type="dxa"/>
              <w:left w:w="120" w:type="dxa"/>
              <w:bottom w:w="80" w:type="dxa"/>
              <w:right w:w="120" w:type="dxa"/>
            </w:tcMar>
          </w:tcPr>
          <w:p w14:paraId="000000EF" w14:textId="77777777" w:rsidR="00565782" w:rsidRPr="00B465F2" w:rsidRDefault="04555465" w:rsidP="04555465">
            <w:pPr>
              <w:rPr>
                <w:sz w:val="24"/>
                <w:szCs w:val="24"/>
                <w:lang w:val="en-US"/>
              </w:rPr>
            </w:pPr>
            <w:r w:rsidRPr="00B465F2">
              <w:rPr>
                <w:sz w:val="24"/>
                <w:szCs w:val="24"/>
                <w:lang w:val="en-US"/>
              </w:rPr>
              <w:t>Integrating DeepTutor proved more difficult than expected, resulting in slower personalization functionality.</w:t>
            </w:r>
          </w:p>
        </w:tc>
        <w:tc>
          <w:tcPr>
            <w:tcW w:w="712" w:type="pct"/>
            <w:tcBorders>
              <w:top w:val="nil"/>
              <w:left w:val="nil"/>
              <w:bottom w:val="single" w:sz="5" w:space="0" w:color="AAAAAA"/>
              <w:right w:val="single" w:sz="5" w:space="0" w:color="AAAAAA"/>
            </w:tcBorders>
            <w:tcMar>
              <w:top w:w="80" w:type="dxa"/>
              <w:left w:w="120" w:type="dxa"/>
              <w:bottom w:w="80" w:type="dxa"/>
              <w:right w:w="120" w:type="dxa"/>
            </w:tcMar>
          </w:tcPr>
          <w:p w14:paraId="000000F0" w14:textId="77777777" w:rsidR="00565782" w:rsidRPr="00B465F2" w:rsidRDefault="0025698B">
            <w:pPr>
              <w:rPr>
                <w:sz w:val="24"/>
                <w:szCs w:val="24"/>
              </w:rPr>
            </w:pPr>
            <w:r w:rsidRPr="00B465F2">
              <w:rPr>
                <w:sz w:val="24"/>
                <w:szCs w:val="24"/>
              </w:rPr>
              <w:t>H</w:t>
            </w:r>
          </w:p>
        </w:tc>
        <w:tc>
          <w:tcPr>
            <w:tcW w:w="748" w:type="pct"/>
            <w:tcBorders>
              <w:top w:val="nil"/>
              <w:left w:val="nil"/>
              <w:bottom w:val="single" w:sz="5" w:space="0" w:color="AAAAAA"/>
              <w:right w:val="single" w:sz="5" w:space="0" w:color="AAAAAA"/>
            </w:tcBorders>
            <w:tcMar>
              <w:top w:w="80" w:type="dxa"/>
              <w:left w:w="120" w:type="dxa"/>
              <w:bottom w:w="80" w:type="dxa"/>
              <w:right w:w="120" w:type="dxa"/>
            </w:tcMar>
          </w:tcPr>
          <w:p w14:paraId="000000F1" w14:textId="77777777" w:rsidR="00565782" w:rsidRPr="00B465F2" w:rsidRDefault="0025698B">
            <w:pPr>
              <w:rPr>
                <w:sz w:val="24"/>
                <w:szCs w:val="24"/>
              </w:rPr>
            </w:pPr>
            <w:r w:rsidRPr="00B465F2">
              <w:rPr>
                <w:sz w:val="24"/>
                <w:szCs w:val="24"/>
              </w:rPr>
              <w:t>M</w:t>
            </w:r>
          </w:p>
        </w:tc>
        <w:tc>
          <w:tcPr>
            <w:tcW w:w="626" w:type="pct"/>
            <w:tcBorders>
              <w:top w:val="nil"/>
              <w:left w:val="nil"/>
              <w:bottom w:val="single" w:sz="5" w:space="0" w:color="AAAAAA"/>
              <w:right w:val="single" w:sz="5" w:space="0" w:color="AAAAAA"/>
            </w:tcBorders>
            <w:tcMar>
              <w:top w:w="80" w:type="dxa"/>
              <w:left w:w="120" w:type="dxa"/>
              <w:bottom w:w="80" w:type="dxa"/>
              <w:right w:w="120" w:type="dxa"/>
            </w:tcMar>
          </w:tcPr>
          <w:p w14:paraId="000000F2"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tcMar>
              <w:top w:w="80" w:type="dxa"/>
              <w:left w:w="120" w:type="dxa"/>
              <w:bottom w:w="80" w:type="dxa"/>
              <w:right w:w="120" w:type="dxa"/>
            </w:tcMar>
          </w:tcPr>
          <w:p w14:paraId="000000F3" w14:textId="77777777" w:rsidR="00565782" w:rsidRPr="00B465F2" w:rsidRDefault="0025698B">
            <w:pPr>
              <w:rPr>
                <w:sz w:val="24"/>
                <w:szCs w:val="24"/>
              </w:rPr>
            </w:pPr>
            <w:r w:rsidRPr="00B465F2">
              <w:rPr>
                <w:b/>
                <w:bCs/>
                <w:color w:val="1F4E79"/>
                <w:sz w:val="24"/>
                <w:szCs w:val="24"/>
              </w:rPr>
              <w:t xml:space="preserve">Mitigation: </w:t>
            </w:r>
            <w:r w:rsidRPr="00B465F2">
              <w:rPr>
                <w:sz w:val="24"/>
                <w:szCs w:val="24"/>
              </w:rPr>
              <w:t>Try the early application submission process and receive your roadmap.</w:t>
            </w:r>
          </w:p>
          <w:p w14:paraId="000000F4" w14:textId="77777777" w:rsidR="00565782" w:rsidRPr="00B465F2" w:rsidRDefault="04555465" w:rsidP="04555465">
            <w:pPr>
              <w:rPr>
                <w:sz w:val="24"/>
                <w:szCs w:val="24"/>
                <w:lang w:val="en-US"/>
              </w:rPr>
            </w:pPr>
            <w:r w:rsidRPr="00B465F2">
              <w:rPr>
                <w:b/>
                <w:bCs/>
                <w:color w:val="1F4E79"/>
                <w:sz w:val="24"/>
                <w:szCs w:val="24"/>
                <w:lang w:val="en-US"/>
              </w:rPr>
              <w:t xml:space="preserve">Contingency: </w:t>
            </w:r>
            <w:r w:rsidRPr="00B465F2">
              <w:rPr>
                <w:sz w:val="24"/>
                <w:szCs w:val="24"/>
                <w:lang w:val="en-US"/>
              </w:rPr>
              <w:t>Use the sample learning plan developed by the teacher during the remedial period.</w:t>
            </w:r>
          </w:p>
        </w:tc>
      </w:tr>
      <w:tr w:rsidR="00565782" w:rsidRPr="00B465F2" w14:paraId="43B05E74" w14:textId="77777777" w:rsidTr="00F91E3E">
        <w:trPr>
          <w:trHeight w:val="1365"/>
        </w:trPr>
        <w:tc>
          <w:tcPr>
            <w:tcW w:w="201"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0F5" w14:textId="77777777" w:rsidR="00565782" w:rsidRPr="00B465F2" w:rsidRDefault="0025698B">
            <w:pPr>
              <w:rPr>
                <w:sz w:val="24"/>
                <w:szCs w:val="24"/>
              </w:rPr>
            </w:pPr>
            <w:r w:rsidRPr="00B465F2">
              <w:rPr>
                <w:sz w:val="24"/>
                <w:szCs w:val="24"/>
              </w:rPr>
              <w:t>2</w:t>
            </w:r>
          </w:p>
        </w:tc>
        <w:tc>
          <w:tcPr>
            <w:tcW w:w="113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6" w14:textId="77777777" w:rsidR="00565782" w:rsidRPr="00B465F2" w:rsidRDefault="04555465" w:rsidP="04555465">
            <w:pPr>
              <w:rPr>
                <w:sz w:val="24"/>
                <w:szCs w:val="24"/>
                <w:lang w:val="en-US"/>
              </w:rPr>
            </w:pPr>
            <w:r w:rsidRPr="00B465F2">
              <w:rPr>
                <w:sz w:val="24"/>
                <w:szCs w:val="24"/>
                <w:lang w:val="en-US"/>
              </w:rPr>
              <w:t>AI generates learning paths or questions that are not appropriate for the learner's level and goals.</w:t>
            </w:r>
          </w:p>
        </w:tc>
        <w:tc>
          <w:tcPr>
            <w:tcW w:w="71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7" w14:textId="77777777" w:rsidR="00565782" w:rsidRPr="00B465F2" w:rsidRDefault="0025698B">
            <w:pPr>
              <w:rPr>
                <w:sz w:val="24"/>
                <w:szCs w:val="24"/>
              </w:rPr>
            </w:pPr>
            <w:r w:rsidRPr="00B465F2">
              <w:rPr>
                <w:sz w:val="24"/>
                <w:szCs w:val="24"/>
              </w:rPr>
              <w:t xml:space="preserve">H </w:t>
            </w:r>
          </w:p>
        </w:tc>
        <w:tc>
          <w:tcPr>
            <w:tcW w:w="748"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8" w14:textId="77777777" w:rsidR="00565782" w:rsidRPr="00B465F2" w:rsidRDefault="0025698B">
            <w:pPr>
              <w:rPr>
                <w:sz w:val="24"/>
                <w:szCs w:val="24"/>
              </w:rPr>
            </w:pPr>
            <w:r w:rsidRPr="00B465F2">
              <w:rPr>
                <w:sz w:val="24"/>
                <w:szCs w:val="24"/>
              </w:rPr>
              <w:t xml:space="preserve">M </w:t>
            </w:r>
          </w:p>
        </w:tc>
        <w:tc>
          <w:tcPr>
            <w:tcW w:w="626"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9"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0FA" w14:textId="77777777" w:rsidR="00565782" w:rsidRPr="00B465F2" w:rsidRDefault="0025698B">
            <w:pPr>
              <w:rPr>
                <w:b/>
                <w:bCs/>
                <w:color w:val="1F4E79"/>
                <w:sz w:val="24"/>
                <w:szCs w:val="24"/>
              </w:rPr>
            </w:pPr>
            <w:r w:rsidRPr="00B465F2">
              <w:rPr>
                <w:b/>
                <w:bCs/>
                <w:color w:val="1F4E79"/>
                <w:sz w:val="24"/>
                <w:szCs w:val="24"/>
              </w:rPr>
              <w:t xml:space="preserve">Mitigation: </w:t>
            </w:r>
            <w:r w:rsidRPr="00B465F2">
              <w:rPr>
                <w:sz w:val="24"/>
                <w:szCs w:val="24"/>
              </w:rPr>
              <w:t>Standardize input data and check results against sample student records.</w:t>
            </w:r>
            <w:r w:rsidRPr="00B465F2">
              <w:rPr>
                <w:b/>
                <w:bCs/>
                <w:color w:val="1F4E79"/>
                <w:sz w:val="24"/>
                <w:szCs w:val="24"/>
              </w:rPr>
              <w:t xml:space="preserve"> </w:t>
            </w:r>
          </w:p>
          <w:p w14:paraId="000000FB" w14:textId="77777777" w:rsidR="00565782" w:rsidRPr="00B465F2" w:rsidRDefault="0025698B">
            <w:pPr>
              <w:rPr>
                <w:b/>
                <w:bCs/>
                <w:color w:val="1F4E79"/>
                <w:sz w:val="24"/>
                <w:szCs w:val="24"/>
              </w:rPr>
            </w:pPr>
            <w:r w:rsidRPr="00B465F2">
              <w:rPr>
                <w:b/>
                <w:bCs/>
                <w:color w:val="1F4E79"/>
                <w:sz w:val="24"/>
                <w:szCs w:val="24"/>
              </w:rPr>
              <w:t xml:space="preserve">Contingency: </w:t>
            </w:r>
            <w:r w:rsidRPr="00B465F2">
              <w:rPr>
                <w:sz w:val="24"/>
                <w:szCs w:val="24"/>
              </w:rPr>
              <w:t>Allow teachers to edit or replace inappropriate content.</w:t>
            </w:r>
            <w:r w:rsidRPr="00B465F2">
              <w:rPr>
                <w:b/>
                <w:bCs/>
                <w:color w:val="1F4E79"/>
                <w:sz w:val="24"/>
                <w:szCs w:val="24"/>
              </w:rPr>
              <w:t xml:space="preserve"> </w:t>
            </w:r>
          </w:p>
        </w:tc>
      </w:tr>
      <w:tr w:rsidR="00565782" w:rsidRPr="00B465F2" w14:paraId="430B083B" w14:textId="77777777" w:rsidTr="00F91E3E">
        <w:trPr>
          <w:trHeight w:val="1845"/>
        </w:trPr>
        <w:tc>
          <w:tcPr>
            <w:tcW w:w="201"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0FC" w14:textId="77777777" w:rsidR="00565782" w:rsidRPr="00B465F2" w:rsidRDefault="0025698B">
            <w:pPr>
              <w:rPr>
                <w:sz w:val="24"/>
                <w:szCs w:val="24"/>
              </w:rPr>
            </w:pPr>
            <w:r w:rsidRPr="00B465F2">
              <w:rPr>
                <w:sz w:val="24"/>
                <w:szCs w:val="24"/>
              </w:rPr>
              <w:t>3</w:t>
            </w:r>
          </w:p>
        </w:tc>
        <w:tc>
          <w:tcPr>
            <w:tcW w:w="1137" w:type="pct"/>
            <w:tcBorders>
              <w:top w:val="nil"/>
              <w:left w:val="nil"/>
              <w:bottom w:val="single" w:sz="5" w:space="0" w:color="AAAAAA"/>
              <w:right w:val="single" w:sz="5" w:space="0" w:color="AAAAAA"/>
            </w:tcBorders>
            <w:tcMar>
              <w:top w:w="80" w:type="dxa"/>
              <w:left w:w="120" w:type="dxa"/>
              <w:bottom w:w="80" w:type="dxa"/>
              <w:right w:w="120" w:type="dxa"/>
            </w:tcMar>
          </w:tcPr>
          <w:p w14:paraId="000000FD" w14:textId="77777777" w:rsidR="00565782" w:rsidRPr="00B465F2" w:rsidRDefault="04555465" w:rsidP="04555465">
            <w:pPr>
              <w:rPr>
                <w:sz w:val="24"/>
                <w:szCs w:val="24"/>
                <w:lang w:val="en-US"/>
              </w:rPr>
            </w:pPr>
            <w:r w:rsidRPr="00B465F2">
              <w:rPr>
                <w:sz w:val="24"/>
                <w:szCs w:val="24"/>
                <w:lang w:val="en-US"/>
              </w:rPr>
              <w:t>The team underestimated the time constraints and failed to complete the tasks on time.</w:t>
            </w:r>
          </w:p>
        </w:tc>
        <w:tc>
          <w:tcPr>
            <w:tcW w:w="712" w:type="pct"/>
            <w:tcBorders>
              <w:top w:val="nil"/>
              <w:left w:val="nil"/>
              <w:bottom w:val="single" w:sz="5" w:space="0" w:color="AAAAAA"/>
              <w:right w:val="single" w:sz="5" w:space="0" w:color="AAAAAA"/>
            </w:tcBorders>
            <w:tcMar>
              <w:top w:w="80" w:type="dxa"/>
              <w:left w:w="120" w:type="dxa"/>
              <w:bottom w:w="80" w:type="dxa"/>
              <w:right w:w="120" w:type="dxa"/>
            </w:tcMar>
          </w:tcPr>
          <w:p w14:paraId="000000FE" w14:textId="77777777" w:rsidR="00565782" w:rsidRPr="00B465F2" w:rsidRDefault="0025698B">
            <w:pPr>
              <w:rPr>
                <w:sz w:val="24"/>
                <w:szCs w:val="24"/>
              </w:rPr>
            </w:pPr>
            <w:r w:rsidRPr="00B465F2">
              <w:rPr>
                <w:sz w:val="24"/>
                <w:szCs w:val="24"/>
              </w:rPr>
              <w:t>H</w:t>
            </w:r>
          </w:p>
        </w:tc>
        <w:tc>
          <w:tcPr>
            <w:tcW w:w="748" w:type="pct"/>
            <w:tcBorders>
              <w:top w:val="nil"/>
              <w:left w:val="nil"/>
              <w:bottom w:val="single" w:sz="5" w:space="0" w:color="AAAAAA"/>
              <w:right w:val="single" w:sz="5" w:space="0" w:color="AAAAAA"/>
            </w:tcBorders>
            <w:tcMar>
              <w:top w:w="80" w:type="dxa"/>
              <w:left w:w="120" w:type="dxa"/>
              <w:bottom w:w="80" w:type="dxa"/>
              <w:right w:w="120" w:type="dxa"/>
            </w:tcMar>
          </w:tcPr>
          <w:p w14:paraId="000000FF" w14:textId="77777777" w:rsidR="00565782" w:rsidRPr="00B465F2" w:rsidRDefault="0025698B">
            <w:pPr>
              <w:rPr>
                <w:sz w:val="24"/>
                <w:szCs w:val="24"/>
              </w:rPr>
            </w:pPr>
            <w:r w:rsidRPr="00B465F2">
              <w:rPr>
                <w:sz w:val="24"/>
                <w:szCs w:val="24"/>
              </w:rPr>
              <w:t>M</w:t>
            </w:r>
          </w:p>
        </w:tc>
        <w:tc>
          <w:tcPr>
            <w:tcW w:w="626" w:type="pct"/>
            <w:tcBorders>
              <w:top w:val="nil"/>
              <w:left w:val="nil"/>
              <w:bottom w:val="single" w:sz="5" w:space="0" w:color="AAAAAA"/>
              <w:right w:val="single" w:sz="5" w:space="0" w:color="AAAAAA"/>
            </w:tcBorders>
            <w:tcMar>
              <w:top w:w="80" w:type="dxa"/>
              <w:left w:w="120" w:type="dxa"/>
              <w:bottom w:w="80" w:type="dxa"/>
              <w:right w:w="120" w:type="dxa"/>
            </w:tcMar>
          </w:tcPr>
          <w:p w14:paraId="00000100" w14:textId="77777777" w:rsidR="00565782" w:rsidRPr="00B465F2" w:rsidRDefault="0025698B">
            <w:pPr>
              <w:rPr>
                <w:sz w:val="24"/>
                <w:szCs w:val="24"/>
              </w:rPr>
            </w:pPr>
            <w:r w:rsidRPr="00B465F2">
              <w:rPr>
                <w:sz w:val="24"/>
                <w:szCs w:val="24"/>
              </w:rPr>
              <w:t>H</w:t>
            </w:r>
          </w:p>
        </w:tc>
        <w:tc>
          <w:tcPr>
            <w:tcW w:w="1576" w:type="pct"/>
            <w:tcBorders>
              <w:top w:val="nil"/>
              <w:left w:val="nil"/>
              <w:bottom w:val="single" w:sz="5" w:space="0" w:color="AAAAAA"/>
              <w:right w:val="single" w:sz="5" w:space="0" w:color="AAAAAA"/>
            </w:tcBorders>
            <w:tcMar>
              <w:top w:w="80" w:type="dxa"/>
              <w:left w:w="120" w:type="dxa"/>
              <w:bottom w:w="80" w:type="dxa"/>
              <w:right w:w="120" w:type="dxa"/>
            </w:tcMar>
          </w:tcPr>
          <w:p w14:paraId="00000101" w14:textId="77777777" w:rsidR="00565782" w:rsidRPr="00B465F2" w:rsidRDefault="0025698B">
            <w:pPr>
              <w:rPr>
                <w:sz w:val="24"/>
                <w:szCs w:val="24"/>
              </w:rPr>
            </w:pPr>
            <w:r w:rsidRPr="00B465F2">
              <w:rPr>
                <w:b/>
                <w:bCs/>
                <w:color w:val="1F4E79"/>
                <w:sz w:val="24"/>
                <w:szCs w:val="24"/>
              </w:rPr>
              <w:t xml:space="preserve">Mitigation: </w:t>
            </w:r>
            <w:r w:rsidRPr="00B465F2">
              <w:rPr>
                <w:sz w:val="24"/>
                <w:szCs w:val="24"/>
              </w:rPr>
              <w:t>Break down tasks, prioritize functions, and check progress weekly.</w:t>
            </w:r>
          </w:p>
          <w:p w14:paraId="00000102" w14:textId="77777777" w:rsidR="00565782" w:rsidRPr="00B465F2" w:rsidRDefault="04555465" w:rsidP="04555465">
            <w:pPr>
              <w:rPr>
                <w:sz w:val="24"/>
                <w:szCs w:val="24"/>
                <w:lang w:val="en-US"/>
              </w:rPr>
            </w:pPr>
            <w:r w:rsidRPr="00B465F2">
              <w:rPr>
                <w:b/>
                <w:bCs/>
                <w:color w:val="1F4E79"/>
                <w:sz w:val="24"/>
                <w:szCs w:val="24"/>
                <w:lang w:val="en-US"/>
              </w:rPr>
              <w:t xml:space="preserve">Contingency: </w:t>
            </w:r>
            <w:r w:rsidRPr="00B465F2">
              <w:rPr>
                <w:sz w:val="24"/>
                <w:szCs w:val="24"/>
                <w:lang w:val="en-US"/>
              </w:rPr>
              <w:t>Adjust the assignments, moving less important functions to a later version.</w:t>
            </w:r>
          </w:p>
        </w:tc>
      </w:tr>
    </w:tbl>
    <w:p w14:paraId="00000103" w14:textId="77777777" w:rsidR="00565782" w:rsidRDefault="0025698B">
      <w:pPr>
        <w:spacing w:after="80"/>
      </w:pPr>
      <w:r>
        <w:t xml:space="preserve"> </w:t>
      </w:r>
    </w:p>
    <w:p w14:paraId="00000104" w14:textId="77777777" w:rsidR="00565782" w:rsidRDefault="0025698B" w:rsidP="00AA6BB3">
      <w:pPr>
        <w:pStyle w:val="u1"/>
        <w:keepLines w:val="0"/>
        <w:spacing w:before="480"/>
        <w:rPr>
          <w:b/>
          <w:bCs/>
          <w:color w:val="1F4E79"/>
        </w:rPr>
      </w:pPr>
      <w:bookmarkStart w:id="4" w:name="_gubg8417qo0v" w:colFirst="0" w:colLast="0"/>
      <w:bookmarkEnd w:id="4"/>
      <w:r>
        <w:rPr>
          <w:b/>
          <w:bCs/>
          <w:color w:val="1F4E79"/>
        </w:rPr>
        <w:t>2. Management Approach</w:t>
      </w:r>
    </w:p>
    <w:p w14:paraId="00000105" w14:textId="77777777" w:rsidR="00565782" w:rsidRDefault="0025698B" w:rsidP="00AA6BB3">
      <w:pPr>
        <w:pStyle w:val="u2"/>
        <w:rPr>
          <w:b/>
          <w:bCs/>
          <w:color w:val="4A86E8"/>
          <w:sz w:val="28"/>
          <w:szCs w:val="28"/>
        </w:rPr>
      </w:pPr>
      <w:bookmarkStart w:id="5" w:name="_rur9le2k6qs8" w:colFirst="0" w:colLast="0"/>
      <w:bookmarkEnd w:id="5"/>
      <w:r>
        <w:rPr>
          <w:b/>
          <w:bCs/>
          <w:color w:val="4A86E8"/>
          <w:sz w:val="28"/>
          <w:szCs w:val="28"/>
        </w:rPr>
        <w:t>2.1 Project Processes</w:t>
      </w:r>
    </w:p>
    <w:p w14:paraId="00000106" w14:textId="77777777" w:rsidR="00565782" w:rsidRPr="00B465F2" w:rsidRDefault="04555465" w:rsidP="04555465">
      <w:pPr>
        <w:rPr>
          <w:sz w:val="24"/>
          <w:szCs w:val="24"/>
          <w:lang w:val="en-US"/>
        </w:rPr>
      </w:pPr>
      <w:r w:rsidRPr="00B465F2">
        <w:rPr>
          <w:sz w:val="24"/>
          <w:szCs w:val="24"/>
          <w:lang w:val="en-US"/>
        </w:rPr>
        <w:t>The team employs an iterative development approach, dividing the work into two-week phases. At the beginning of each phase, the team defines objectives, prioritizes functionalities, and assigns tasks. Throughout the process, members update progress and discuss any difficulties encountered. At the end of each phase, the team integrates, tests, and evaluates the results to adjust the plan for the next phase.</w:t>
      </w:r>
    </w:p>
    <w:p w14:paraId="00000107" w14:textId="77777777" w:rsidR="00565782" w:rsidRDefault="00565782">
      <w:pPr>
        <w:spacing w:before="60" w:after="120"/>
      </w:pPr>
    </w:p>
    <w:tbl>
      <w:tblPr>
        <w:tblStyle w:val="a3"/>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600" w:firstRow="0" w:lastRow="0" w:firstColumn="0" w:lastColumn="0" w:noHBand="1" w:noVBand="1"/>
      </w:tblPr>
      <w:tblGrid>
        <w:gridCol w:w="2536"/>
        <w:gridCol w:w="6483"/>
      </w:tblGrid>
      <w:tr w:rsidR="00565782" w:rsidRPr="00B465F2" w14:paraId="5A7AD400" w14:textId="77777777" w:rsidTr="00F91E3E">
        <w:trPr>
          <w:trHeight w:val="500"/>
        </w:trPr>
        <w:tc>
          <w:tcPr>
            <w:tcW w:w="1406" w:type="pct"/>
            <w:shd w:val="clear" w:color="auto" w:fill="BDD7EE"/>
            <w:tcMar>
              <w:top w:w="100" w:type="dxa"/>
              <w:left w:w="100" w:type="dxa"/>
              <w:bottom w:w="100" w:type="dxa"/>
              <w:right w:w="100" w:type="dxa"/>
            </w:tcMar>
          </w:tcPr>
          <w:p w14:paraId="00000108" w14:textId="77777777" w:rsidR="00565782" w:rsidRPr="00B465F2" w:rsidRDefault="0025698B">
            <w:pPr>
              <w:widowControl w:val="0"/>
              <w:pBdr>
                <w:top w:val="nil"/>
                <w:left w:val="nil"/>
                <w:bottom w:val="nil"/>
                <w:right w:val="nil"/>
                <w:between w:val="nil"/>
              </w:pBdr>
              <w:spacing w:line="240" w:lineRule="auto"/>
              <w:jc w:val="center"/>
              <w:rPr>
                <w:b/>
                <w:bCs/>
                <w:color w:val="1F4E79"/>
                <w:sz w:val="24"/>
                <w:szCs w:val="24"/>
                <w:shd w:val="clear" w:color="auto" w:fill="BDD7EE"/>
              </w:rPr>
            </w:pPr>
            <w:r w:rsidRPr="00B465F2">
              <w:rPr>
                <w:b/>
                <w:bCs/>
                <w:color w:val="1F4E79"/>
                <w:sz w:val="24"/>
                <w:szCs w:val="24"/>
                <w:shd w:val="clear" w:color="auto" w:fill="BDD7EE"/>
              </w:rPr>
              <w:t>Management activities</w:t>
            </w:r>
          </w:p>
        </w:tc>
        <w:tc>
          <w:tcPr>
            <w:tcW w:w="3594" w:type="pct"/>
            <w:shd w:val="clear" w:color="auto" w:fill="BDD7EE"/>
            <w:tcMar>
              <w:top w:w="100" w:type="dxa"/>
              <w:left w:w="100" w:type="dxa"/>
              <w:bottom w:w="100" w:type="dxa"/>
              <w:right w:w="100" w:type="dxa"/>
            </w:tcMar>
          </w:tcPr>
          <w:p w14:paraId="00000109" w14:textId="77777777" w:rsidR="00565782" w:rsidRPr="00B465F2" w:rsidRDefault="0025698B">
            <w:pPr>
              <w:widowControl w:val="0"/>
              <w:pBdr>
                <w:top w:val="nil"/>
                <w:left w:val="nil"/>
                <w:bottom w:val="nil"/>
                <w:right w:val="nil"/>
                <w:between w:val="nil"/>
              </w:pBdr>
              <w:spacing w:line="240" w:lineRule="auto"/>
              <w:jc w:val="center"/>
              <w:rPr>
                <w:sz w:val="24"/>
                <w:highlight w:val="white"/>
              </w:rPr>
            </w:pPr>
            <w:r w:rsidRPr="00B465F2">
              <w:rPr>
                <w:b/>
                <w:bCs/>
                <w:color w:val="1F4E79"/>
                <w:sz w:val="24"/>
                <w:szCs w:val="24"/>
                <w:shd w:val="clear" w:color="auto" w:fill="BDD7EE"/>
              </w:rPr>
              <w:t>How to do it</w:t>
            </w:r>
            <w:r w:rsidRPr="00B465F2">
              <w:rPr>
                <w:sz w:val="24"/>
                <w:highlight w:val="white"/>
              </w:rPr>
              <w:t xml:space="preserve"> </w:t>
            </w:r>
          </w:p>
        </w:tc>
      </w:tr>
      <w:tr w:rsidR="00565782" w:rsidRPr="00B465F2" w14:paraId="7AFF958F" w14:textId="77777777" w:rsidTr="00F91E3E">
        <w:trPr>
          <w:trHeight w:val="1202"/>
        </w:trPr>
        <w:tc>
          <w:tcPr>
            <w:tcW w:w="1406" w:type="pct"/>
            <w:tcMar>
              <w:top w:w="100" w:type="dxa"/>
              <w:left w:w="100" w:type="dxa"/>
              <w:bottom w:w="100" w:type="dxa"/>
              <w:right w:w="100" w:type="dxa"/>
            </w:tcMar>
          </w:tcPr>
          <w:p w14:paraId="0000010A" w14:textId="77777777" w:rsidR="00565782" w:rsidRPr="00B465F2" w:rsidRDefault="0025698B" w:rsidP="00F91E3E">
            <w:pPr>
              <w:widowControl w:val="0"/>
              <w:pBdr>
                <w:top w:val="nil"/>
                <w:left w:val="nil"/>
                <w:bottom w:val="nil"/>
                <w:right w:val="nil"/>
                <w:between w:val="nil"/>
              </w:pBdr>
              <w:spacing w:line="240" w:lineRule="auto"/>
              <w:rPr>
                <w:sz w:val="24"/>
                <w:highlight w:val="white"/>
              </w:rPr>
            </w:pPr>
            <w:r w:rsidRPr="00B465F2">
              <w:rPr>
                <w:sz w:val="24"/>
                <w:szCs w:val="26"/>
              </w:rPr>
              <w:t>Scope management</w:t>
            </w:r>
          </w:p>
        </w:tc>
        <w:tc>
          <w:tcPr>
            <w:tcW w:w="3594" w:type="pct"/>
            <w:tcMar>
              <w:top w:w="100" w:type="dxa"/>
              <w:left w:w="100" w:type="dxa"/>
              <w:bottom w:w="100" w:type="dxa"/>
              <w:right w:w="100" w:type="dxa"/>
            </w:tcMar>
          </w:tcPr>
          <w:p w14:paraId="0000010B"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Identify the functions in the current version. These functions are prioritized to focus resources on the main requirements.</w:t>
            </w:r>
          </w:p>
        </w:tc>
      </w:tr>
      <w:tr w:rsidR="00565782" w:rsidRPr="00B465F2" w14:paraId="45876F9B" w14:textId="77777777" w:rsidTr="00F91E3E">
        <w:trPr>
          <w:trHeight w:val="1568"/>
        </w:trPr>
        <w:tc>
          <w:tcPr>
            <w:tcW w:w="1406" w:type="pct"/>
            <w:tcMar>
              <w:top w:w="100" w:type="dxa"/>
              <w:left w:w="100" w:type="dxa"/>
              <w:bottom w:w="100" w:type="dxa"/>
              <w:right w:w="100" w:type="dxa"/>
            </w:tcMar>
          </w:tcPr>
          <w:p w14:paraId="0000010C"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Change management</w:t>
            </w:r>
          </w:p>
        </w:tc>
        <w:tc>
          <w:tcPr>
            <w:tcW w:w="3594" w:type="pct"/>
            <w:tcMar>
              <w:top w:w="100" w:type="dxa"/>
              <w:left w:w="100" w:type="dxa"/>
              <w:bottom w:w="100" w:type="dxa"/>
              <w:right w:w="100" w:type="dxa"/>
            </w:tcMar>
          </w:tcPr>
          <w:p w14:paraId="0000010D"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Requests for adding or modifying functionality are documented and discussed within the team. The team assesses the impact on workload, design, and deadlines before deciding whether to include it in the current development cycle or move it to the next.</w:t>
            </w:r>
          </w:p>
        </w:tc>
      </w:tr>
      <w:tr w:rsidR="00565782" w:rsidRPr="00B465F2" w14:paraId="0A57211A" w14:textId="77777777" w:rsidTr="00F91E3E">
        <w:trPr>
          <w:trHeight w:val="2010"/>
        </w:trPr>
        <w:tc>
          <w:tcPr>
            <w:tcW w:w="1406" w:type="pct"/>
            <w:tcMar>
              <w:top w:w="100" w:type="dxa"/>
              <w:left w:w="100" w:type="dxa"/>
              <w:bottom w:w="100" w:type="dxa"/>
              <w:right w:w="100" w:type="dxa"/>
            </w:tcMar>
          </w:tcPr>
          <w:p w14:paraId="0000010E"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Time management</w:t>
            </w:r>
          </w:p>
        </w:tc>
        <w:tc>
          <w:tcPr>
            <w:tcW w:w="3594" w:type="pct"/>
            <w:tcMar>
              <w:top w:w="100" w:type="dxa"/>
              <w:left w:w="100" w:type="dxa"/>
              <w:bottom w:w="100" w:type="dxa"/>
              <w:right w:w="100" w:type="dxa"/>
            </w:tcMar>
          </w:tcPr>
          <w:p w14:paraId="0000010F"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Each task has a designated person, deadline, and expected outcome. The team checks progress weekly; tasks at risk of falling behind are reassigned or broken down into smaller parts to minimize impact on related work.</w:t>
            </w:r>
          </w:p>
        </w:tc>
      </w:tr>
    </w:tbl>
    <w:p w14:paraId="00000110" w14:textId="77777777" w:rsidR="00565782" w:rsidRDefault="0025698B" w:rsidP="00AA6BB3">
      <w:pPr>
        <w:pStyle w:val="u2"/>
        <w:rPr>
          <w:b/>
          <w:bCs/>
          <w:color w:val="4A86E8"/>
          <w:sz w:val="28"/>
          <w:szCs w:val="28"/>
        </w:rPr>
      </w:pPr>
      <w:bookmarkStart w:id="6" w:name="_2r8q7fwn9zug" w:colFirst="0" w:colLast="0"/>
      <w:bookmarkEnd w:id="6"/>
      <w:r>
        <w:rPr>
          <w:b/>
          <w:bCs/>
          <w:color w:val="4A86E8"/>
          <w:sz w:val="28"/>
          <w:szCs w:val="28"/>
        </w:rPr>
        <w:t>2.2 Quality Management</w:t>
      </w:r>
    </w:p>
    <w:p w14:paraId="00000111" w14:textId="77777777" w:rsidR="00565782" w:rsidRPr="00B465F2" w:rsidRDefault="0025698B">
      <w:pPr>
        <w:rPr>
          <w:sz w:val="24"/>
          <w:szCs w:val="24"/>
        </w:rPr>
      </w:pPr>
      <w:r w:rsidRPr="00B465F2">
        <w:rPr>
          <w:sz w:val="24"/>
          <w:szCs w:val="24"/>
        </w:rPr>
        <w:t>The quality control team oversees the entire process of analysis, development, and testing. Each function requires clear requirements and acceptance criteria so that team members agree on how to implement and evaluate the results.</w:t>
      </w:r>
    </w:p>
    <w:p w14:paraId="00000112" w14:textId="77777777" w:rsidR="00565782" w:rsidRDefault="00565782">
      <w:pPr>
        <w:rPr>
          <w:sz w:val="24"/>
          <w:szCs w:val="24"/>
        </w:rPr>
      </w:pPr>
    </w:p>
    <w:p w14:paraId="00000113" w14:textId="77777777" w:rsidR="00565782" w:rsidRDefault="00565782">
      <w:pPr>
        <w:rPr>
          <w:sz w:val="24"/>
          <w:szCs w:val="24"/>
        </w:rPr>
      </w:pPr>
    </w:p>
    <w:tbl>
      <w:tblPr>
        <w:tblStyle w:val="a4"/>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600" w:firstRow="0" w:lastRow="0" w:firstColumn="0" w:lastColumn="0" w:noHBand="1" w:noVBand="1"/>
      </w:tblPr>
      <w:tblGrid>
        <w:gridCol w:w="3525"/>
        <w:gridCol w:w="5494"/>
      </w:tblGrid>
      <w:tr w:rsidR="00565782" w:rsidRPr="00B465F2" w14:paraId="48359642" w14:textId="77777777" w:rsidTr="00F91E3E">
        <w:tc>
          <w:tcPr>
            <w:tcW w:w="1954" w:type="pct"/>
            <w:shd w:val="clear" w:color="auto" w:fill="BDD7EE"/>
            <w:tcMar>
              <w:top w:w="100" w:type="dxa"/>
              <w:left w:w="100" w:type="dxa"/>
              <w:bottom w:w="100" w:type="dxa"/>
              <w:right w:w="100" w:type="dxa"/>
            </w:tcMar>
          </w:tcPr>
          <w:p w14:paraId="00000114" w14:textId="77777777" w:rsidR="00565782" w:rsidRPr="00B465F2" w:rsidRDefault="0025698B">
            <w:pPr>
              <w:widowControl w:val="0"/>
              <w:pBdr>
                <w:top w:val="nil"/>
                <w:left w:val="nil"/>
                <w:bottom w:val="nil"/>
                <w:right w:val="nil"/>
                <w:between w:val="nil"/>
              </w:pBdr>
              <w:spacing w:line="240" w:lineRule="auto"/>
              <w:jc w:val="center"/>
              <w:rPr>
                <w:b/>
                <w:bCs/>
                <w:color w:val="1F4E79"/>
                <w:sz w:val="24"/>
                <w:szCs w:val="24"/>
              </w:rPr>
            </w:pPr>
            <w:r w:rsidRPr="00B465F2">
              <w:rPr>
                <w:b/>
                <w:bCs/>
                <w:color w:val="1F4E79"/>
                <w:sz w:val="24"/>
                <w:szCs w:val="24"/>
              </w:rPr>
              <w:t>Work</w:t>
            </w:r>
          </w:p>
        </w:tc>
        <w:tc>
          <w:tcPr>
            <w:tcW w:w="3046" w:type="pct"/>
            <w:shd w:val="clear" w:color="auto" w:fill="BDD7EE"/>
            <w:tcMar>
              <w:top w:w="100" w:type="dxa"/>
              <w:left w:w="100" w:type="dxa"/>
              <w:bottom w:w="100" w:type="dxa"/>
              <w:right w:w="100" w:type="dxa"/>
            </w:tcMar>
          </w:tcPr>
          <w:p w14:paraId="00000115" w14:textId="77777777" w:rsidR="00565782" w:rsidRPr="00B465F2" w:rsidRDefault="0025698B">
            <w:pPr>
              <w:widowControl w:val="0"/>
              <w:pBdr>
                <w:top w:val="nil"/>
                <w:left w:val="nil"/>
                <w:bottom w:val="nil"/>
                <w:right w:val="nil"/>
                <w:between w:val="nil"/>
              </w:pBdr>
              <w:spacing w:line="240" w:lineRule="auto"/>
              <w:jc w:val="center"/>
              <w:rPr>
                <w:sz w:val="24"/>
                <w:szCs w:val="24"/>
              </w:rPr>
            </w:pPr>
            <w:r w:rsidRPr="00B465F2">
              <w:rPr>
                <w:b/>
                <w:bCs/>
                <w:color w:val="1F4E79"/>
                <w:sz w:val="24"/>
                <w:szCs w:val="24"/>
              </w:rPr>
              <w:t>How to do it</w:t>
            </w:r>
            <w:r w:rsidRPr="00B465F2">
              <w:rPr>
                <w:sz w:val="24"/>
                <w:szCs w:val="24"/>
              </w:rPr>
              <w:t xml:space="preserve"> </w:t>
            </w:r>
          </w:p>
        </w:tc>
      </w:tr>
      <w:tr w:rsidR="00565782" w:rsidRPr="00B465F2" w14:paraId="7D96C46E" w14:textId="77777777" w:rsidTr="00F91E3E">
        <w:tc>
          <w:tcPr>
            <w:tcW w:w="1954" w:type="pct"/>
            <w:tcMar>
              <w:top w:w="100" w:type="dxa"/>
              <w:left w:w="100" w:type="dxa"/>
              <w:bottom w:w="100" w:type="dxa"/>
              <w:right w:w="100" w:type="dxa"/>
            </w:tcMar>
          </w:tcPr>
          <w:p w14:paraId="00000116"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Error prevention</w:t>
            </w:r>
          </w:p>
        </w:tc>
        <w:tc>
          <w:tcPr>
            <w:tcW w:w="3046" w:type="pct"/>
            <w:tcMar>
              <w:top w:w="100" w:type="dxa"/>
              <w:left w:w="100" w:type="dxa"/>
              <w:bottom w:w="100" w:type="dxa"/>
              <w:right w:w="100" w:type="dxa"/>
            </w:tcMar>
          </w:tcPr>
          <w:p w14:paraId="00000117"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Review requirements and design before programming; agree on data structures and APIs between frontend and backend. Anticipate scenarios such as connection loss and multiple submission attempts.</w:t>
            </w:r>
          </w:p>
        </w:tc>
      </w:tr>
      <w:tr w:rsidR="00565782" w:rsidRPr="00B465F2" w14:paraId="0B568E7E" w14:textId="77777777" w:rsidTr="00F91E3E">
        <w:tc>
          <w:tcPr>
            <w:tcW w:w="1954" w:type="pct"/>
            <w:tcMar>
              <w:top w:w="100" w:type="dxa"/>
              <w:left w:w="100" w:type="dxa"/>
              <w:bottom w:w="100" w:type="dxa"/>
              <w:right w:w="100" w:type="dxa"/>
            </w:tcMar>
          </w:tcPr>
          <w:p w14:paraId="00000118"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Cross-checking</w:t>
            </w:r>
          </w:p>
        </w:tc>
        <w:tc>
          <w:tcPr>
            <w:tcW w:w="3046" w:type="pct"/>
            <w:tcMar>
              <w:top w:w="100" w:type="dxa"/>
              <w:left w:w="100" w:type="dxa"/>
              <w:bottom w:w="100" w:type="dxa"/>
              <w:right w:w="100" w:type="dxa"/>
            </w:tcMar>
          </w:tcPr>
          <w:p w14:paraId="00000119"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Code is reviewed by at least one other member before being merged into the common branch. The review includes correctness, readability, error handling, and access control checks.</w:t>
            </w:r>
          </w:p>
        </w:tc>
      </w:tr>
      <w:tr w:rsidR="00565782" w:rsidRPr="00B465F2" w14:paraId="498053B5" w14:textId="77777777" w:rsidTr="00F91E3E">
        <w:tc>
          <w:tcPr>
            <w:tcW w:w="1954" w:type="pct"/>
            <w:tcMar>
              <w:top w:w="100" w:type="dxa"/>
              <w:left w:w="100" w:type="dxa"/>
              <w:bottom w:w="100" w:type="dxa"/>
              <w:right w:w="100" w:type="dxa"/>
            </w:tcMar>
          </w:tcPr>
          <w:p w14:paraId="0000011A"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Unit testing</w:t>
            </w:r>
          </w:p>
        </w:tc>
        <w:tc>
          <w:tcPr>
            <w:tcW w:w="3046" w:type="pct"/>
            <w:tcMar>
              <w:top w:w="100" w:type="dxa"/>
              <w:left w:w="100" w:type="dxa"/>
              <w:bottom w:w="100" w:type="dxa"/>
              <w:right w:w="100" w:type="dxa"/>
            </w:tcMar>
          </w:tcPr>
          <w:p w14:paraId="0000011B"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Test critical logic such as scoring based on answers, managing submission status, saving results, and processing roadmap data…</w:t>
            </w:r>
          </w:p>
        </w:tc>
      </w:tr>
      <w:tr w:rsidR="00565782" w:rsidRPr="00B465F2" w14:paraId="56B91CAE" w14:textId="77777777" w:rsidTr="00F91E3E">
        <w:tc>
          <w:tcPr>
            <w:tcW w:w="1954" w:type="pct"/>
            <w:tcMar>
              <w:top w:w="100" w:type="dxa"/>
              <w:left w:w="100" w:type="dxa"/>
              <w:bottom w:w="100" w:type="dxa"/>
              <w:right w:w="100" w:type="dxa"/>
            </w:tcMar>
          </w:tcPr>
          <w:p w14:paraId="0000011C"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Integration and functional testing</w:t>
            </w:r>
          </w:p>
        </w:tc>
        <w:tc>
          <w:tcPr>
            <w:tcW w:w="3046" w:type="pct"/>
            <w:tcMar>
              <w:top w:w="100" w:type="dxa"/>
              <w:left w:w="100" w:type="dxa"/>
              <w:bottom w:w="100" w:type="dxa"/>
              <w:right w:w="100" w:type="dxa"/>
            </w:tcMar>
          </w:tcPr>
          <w:p w14:paraId="0000011D"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Check the workflow from selecting the topic, completing the assignment, submitting it, transferring to the chosen grading method, and viewing the results. Also check the workflow for creating a study plan, following the plan, and updating progress.</w:t>
            </w:r>
          </w:p>
        </w:tc>
      </w:tr>
      <w:tr w:rsidR="00565782" w:rsidRPr="00B465F2" w14:paraId="4086BAF5" w14:textId="77777777" w:rsidTr="00F91E3E">
        <w:tc>
          <w:tcPr>
            <w:tcW w:w="1954" w:type="pct"/>
            <w:tcMar>
              <w:top w:w="100" w:type="dxa"/>
              <w:left w:w="100" w:type="dxa"/>
              <w:bottom w:w="100" w:type="dxa"/>
              <w:right w:w="100" w:type="dxa"/>
            </w:tcMar>
          </w:tcPr>
          <w:p w14:paraId="0000011E"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Code standards</w:t>
            </w:r>
          </w:p>
        </w:tc>
        <w:tc>
          <w:tcPr>
            <w:tcW w:w="3046" w:type="pct"/>
            <w:tcMar>
              <w:top w:w="100" w:type="dxa"/>
              <w:left w:w="100" w:type="dxa"/>
              <w:bottom w:w="100" w:type="dxa"/>
              <w:right w:w="100" w:type="dxa"/>
            </w:tcMar>
          </w:tcPr>
          <w:p w14:paraId="0000011F" w14:textId="77777777" w:rsidR="00565782" w:rsidRPr="00B465F2" w:rsidRDefault="0025698B">
            <w:pPr>
              <w:widowControl w:val="0"/>
              <w:pBdr>
                <w:top w:val="nil"/>
                <w:left w:val="nil"/>
                <w:bottom w:val="nil"/>
                <w:right w:val="nil"/>
                <w:between w:val="nil"/>
              </w:pBdr>
              <w:spacing w:line="240" w:lineRule="auto"/>
              <w:rPr>
                <w:sz w:val="24"/>
                <w:szCs w:val="24"/>
              </w:rPr>
            </w:pPr>
            <w:r w:rsidRPr="00B465F2">
              <w:rPr>
                <w:sz w:val="24"/>
                <w:szCs w:val="24"/>
              </w:rPr>
              <w:t>Maintain consistency in naming conventions, directory structure, code formatting, and API responses. Do not include passwords or service keys in the source code.</w:t>
            </w:r>
          </w:p>
        </w:tc>
      </w:tr>
      <w:tr w:rsidR="00565782" w:rsidRPr="00B465F2" w14:paraId="4817148D" w14:textId="77777777" w:rsidTr="00F91E3E">
        <w:trPr>
          <w:trHeight w:val="2159"/>
        </w:trPr>
        <w:tc>
          <w:tcPr>
            <w:tcW w:w="1954" w:type="pct"/>
            <w:tcMar>
              <w:top w:w="100" w:type="dxa"/>
              <w:left w:w="100" w:type="dxa"/>
              <w:bottom w:w="100" w:type="dxa"/>
              <w:right w:w="100" w:type="dxa"/>
            </w:tcMar>
          </w:tcPr>
          <w:p w14:paraId="00000120" w14:textId="77777777" w:rsidR="00565782" w:rsidRPr="00B465F2" w:rsidRDefault="0025698B" w:rsidP="00F91E3E">
            <w:pPr>
              <w:widowControl w:val="0"/>
              <w:pBdr>
                <w:top w:val="nil"/>
                <w:left w:val="nil"/>
                <w:bottom w:val="nil"/>
                <w:right w:val="nil"/>
                <w:between w:val="nil"/>
              </w:pBdr>
              <w:spacing w:line="240" w:lineRule="auto"/>
              <w:rPr>
                <w:sz w:val="24"/>
                <w:szCs w:val="24"/>
              </w:rPr>
            </w:pPr>
            <w:r w:rsidRPr="00B465F2">
              <w:rPr>
                <w:sz w:val="24"/>
                <w:szCs w:val="24"/>
              </w:rPr>
              <w:t>Defect management and acceptance testing</w:t>
            </w:r>
          </w:p>
        </w:tc>
        <w:tc>
          <w:tcPr>
            <w:tcW w:w="3046" w:type="pct"/>
            <w:tcMar>
              <w:top w:w="100" w:type="dxa"/>
              <w:left w:w="100" w:type="dxa"/>
              <w:bottom w:w="100" w:type="dxa"/>
              <w:right w:w="100" w:type="dxa"/>
            </w:tcMar>
          </w:tcPr>
          <w:p w14:paraId="00000121" w14:textId="77777777" w:rsidR="00565782" w:rsidRPr="00B465F2" w:rsidRDefault="04555465" w:rsidP="04555465">
            <w:pPr>
              <w:widowControl w:val="0"/>
              <w:pBdr>
                <w:top w:val="nil"/>
                <w:left w:val="nil"/>
                <w:bottom w:val="nil"/>
                <w:right w:val="nil"/>
                <w:between w:val="nil"/>
              </w:pBdr>
              <w:spacing w:line="240" w:lineRule="auto"/>
              <w:rPr>
                <w:sz w:val="24"/>
                <w:szCs w:val="24"/>
                <w:lang w:val="en-US"/>
              </w:rPr>
            </w:pPr>
            <w:r w:rsidRPr="00B465F2">
              <w:rPr>
                <w:sz w:val="24"/>
                <w:szCs w:val="24"/>
                <w:lang w:val="en-US"/>
              </w:rPr>
              <w:t>Record the error along with the re-implementation step, severity level, and responsible person. The error is re-tested after being fixed. The functionality is only considered complete when it meets the acceptance criteria and there are no more critical errors affecting the main workflow.</w:t>
            </w:r>
          </w:p>
        </w:tc>
      </w:tr>
    </w:tbl>
    <w:p w14:paraId="00000122" w14:textId="77777777" w:rsidR="00565782" w:rsidRDefault="00565782">
      <w:pPr>
        <w:rPr>
          <w:sz w:val="24"/>
          <w:szCs w:val="24"/>
        </w:rPr>
      </w:pPr>
    </w:p>
    <w:p w14:paraId="00000123" w14:textId="77777777" w:rsidR="00565782" w:rsidRDefault="00565782">
      <w:pPr>
        <w:spacing w:after="80"/>
      </w:pPr>
    </w:p>
    <w:p w14:paraId="00000124" w14:textId="77777777" w:rsidR="00565782" w:rsidRPr="00F91E3E" w:rsidRDefault="0025698B" w:rsidP="00AA6BB3">
      <w:pPr>
        <w:pStyle w:val="u2"/>
        <w:keepLines w:val="0"/>
        <w:spacing w:after="80"/>
        <w:rPr>
          <w:b/>
          <w:bCs/>
          <w:color w:val="4A86E8"/>
          <w:sz w:val="28"/>
          <w:szCs w:val="28"/>
        </w:rPr>
      </w:pPr>
      <w:r w:rsidRPr="00F91E3E">
        <w:rPr>
          <w:b/>
          <w:bCs/>
          <w:color w:val="4A86E8"/>
          <w:sz w:val="28"/>
          <w:szCs w:val="28"/>
        </w:rPr>
        <w:t>2.3 Project Training Plan</w:t>
      </w:r>
    </w:p>
    <w:p w14:paraId="00000125" w14:textId="77777777" w:rsidR="00565782" w:rsidRPr="00B465F2" w:rsidRDefault="04555465" w:rsidP="04555465">
      <w:pPr>
        <w:spacing w:before="60" w:after="120"/>
        <w:rPr>
          <w:sz w:val="24"/>
          <w:szCs w:val="24"/>
          <w:lang w:val="en-US"/>
        </w:rPr>
      </w:pPr>
      <w:r w:rsidRPr="00B465F2">
        <w:rPr>
          <w:sz w:val="24"/>
          <w:szCs w:val="24"/>
          <w:lang w:val="en-US"/>
        </w:rPr>
        <w:t>The team organizes internal training and practice sessions to enhance knowledge of microservices architecture, inter-service communication, and system deployment. The practice content is linked to the functionalities of the IELTS platform so that members can directly apply it to their projects.</w:t>
      </w:r>
    </w:p>
    <w:tbl>
      <w:tblPr>
        <w:tblStyle w:val="a5"/>
        <w:tblW w:w="5000" w:type="pct"/>
        <w:tblBorders>
          <w:top w:val="nil"/>
          <w:left w:val="nil"/>
          <w:bottom w:val="nil"/>
          <w:right w:val="nil"/>
          <w:insideH w:val="nil"/>
          <w:insideV w:val="nil"/>
        </w:tblBorders>
        <w:tblLook w:val="0600" w:firstRow="0" w:lastRow="0" w:firstColumn="0" w:lastColumn="0" w:noHBand="1" w:noVBand="1"/>
      </w:tblPr>
      <w:tblGrid>
        <w:gridCol w:w="3052"/>
        <w:gridCol w:w="2490"/>
        <w:gridCol w:w="3475"/>
      </w:tblGrid>
      <w:tr w:rsidR="00565782" w:rsidRPr="00B465F2" w14:paraId="243516FE" w14:textId="77777777" w:rsidTr="00F91E3E">
        <w:trPr>
          <w:trHeight w:val="405"/>
        </w:trPr>
        <w:tc>
          <w:tcPr>
            <w:tcW w:w="1692"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26" w14:textId="77777777" w:rsidR="00565782" w:rsidRPr="00B465F2" w:rsidRDefault="0025698B">
            <w:pPr>
              <w:rPr>
                <w:b/>
                <w:bCs/>
                <w:color w:val="1F4E79"/>
                <w:sz w:val="24"/>
                <w:szCs w:val="24"/>
              </w:rPr>
            </w:pPr>
            <w:r w:rsidRPr="00B465F2">
              <w:rPr>
                <w:b/>
                <w:bCs/>
                <w:color w:val="1F4E79"/>
                <w:sz w:val="24"/>
                <w:szCs w:val="24"/>
              </w:rPr>
              <w:t>Training Area</w:t>
            </w:r>
          </w:p>
        </w:tc>
        <w:tc>
          <w:tcPr>
            <w:tcW w:w="1381"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27" w14:textId="77777777" w:rsidR="00565782" w:rsidRPr="00B465F2" w:rsidRDefault="0025698B">
            <w:pPr>
              <w:rPr>
                <w:b/>
                <w:bCs/>
                <w:color w:val="1F4E79"/>
                <w:sz w:val="24"/>
                <w:szCs w:val="24"/>
              </w:rPr>
            </w:pPr>
            <w:r w:rsidRPr="00B465F2">
              <w:rPr>
                <w:b/>
                <w:bCs/>
                <w:color w:val="1F4E79"/>
                <w:sz w:val="24"/>
                <w:szCs w:val="24"/>
              </w:rPr>
              <w:t>Participants</w:t>
            </w:r>
          </w:p>
        </w:tc>
        <w:tc>
          <w:tcPr>
            <w:tcW w:w="1927"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28" w14:textId="77777777" w:rsidR="00565782" w:rsidRPr="00B465F2" w:rsidRDefault="0025698B">
            <w:pPr>
              <w:rPr>
                <w:b/>
                <w:bCs/>
                <w:color w:val="1F4E79"/>
                <w:sz w:val="24"/>
                <w:szCs w:val="24"/>
              </w:rPr>
            </w:pPr>
            <w:r w:rsidRPr="00B465F2">
              <w:rPr>
                <w:b/>
                <w:bCs/>
                <w:color w:val="1F4E79"/>
                <w:sz w:val="24"/>
                <w:szCs w:val="24"/>
              </w:rPr>
              <w:t>When / Duration</w:t>
            </w:r>
          </w:p>
        </w:tc>
      </w:tr>
      <w:tr w:rsidR="00565782" w:rsidRPr="00B465F2" w14:paraId="103C6708" w14:textId="77777777" w:rsidTr="00F91E3E">
        <w:trPr>
          <w:trHeight w:val="645"/>
        </w:trPr>
        <w:tc>
          <w:tcPr>
            <w:tcW w:w="169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29" w14:textId="4167136C" w:rsidR="00565782" w:rsidRPr="00B465F2" w:rsidRDefault="04555465" w:rsidP="04555465">
            <w:pPr>
              <w:rPr>
                <w:sz w:val="24"/>
                <w:szCs w:val="24"/>
                <w:lang w:val="en-US"/>
              </w:rPr>
            </w:pPr>
            <w:r w:rsidRPr="00B465F2">
              <w:rPr>
                <w:b/>
                <w:bCs/>
                <w:sz w:val="24"/>
                <w:szCs w:val="24"/>
                <w:lang w:val="en-US"/>
              </w:rPr>
              <w:t>Microservices architecture:</w:t>
            </w:r>
            <w:r w:rsidR="00F91E3E">
              <w:rPr>
                <w:b/>
                <w:bCs/>
                <w:sz w:val="24"/>
                <w:szCs w:val="24"/>
                <w:lang w:val="en-US"/>
              </w:rPr>
              <w:t xml:space="preserve"> </w:t>
            </w:r>
            <w:r w:rsidRPr="00B465F2">
              <w:rPr>
                <w:sz w:val="24"/>
                <w:szCs w:val="24"/>
                <w:lang w:val="en-US"/>
              </w:rPr>
              <w:t>Segmenting services, defining responsibilities for each service, and managing data separately.</w:t>
            </w:r>
          </w:p>
        </w:tc>
        <w:tc>
          <w:tcPr>
            <w:tcW w:w="1381" w:type="pct"/>
            <w:tcBorders>
              <w:top w:val="nil"/>
              <w:left w:val="nil"/>
              <w:bottom w:val="single" w:sz="5" w:space="0" w:color="AAAAAA"/>
              <w:right w:val="single" w:sz="5" w:space="0" w:color="AAAAAA"/>
            </w:tcBorders>
            <w:tcMar>
              <w:top w:w="80" w:type="dxa"/>
              <w:left w:w="120" w:type="dxa"/>
              <w:bottom w:w="80" w:type="dxa"/>
              <w:right w:w="120" w:type="dxa"/>
            </w:tcMar>
          </w:tcPr>
          <w:p w14:paraId="0000012A" w14:textId="77777777" w:rsidR="00565782" w:rsidRPr="00B465F2" w:rsidRDefault="0025698B">
            <w:pPr>
              <w:rPr>
                <w:sz w:val="24"/>
                <w:szCs w:val="24"/>
              </w:rPr>
            </w:pPr>
            <w:r w:rsidRPr="00B465F2">
              <w:rPr>
                <w:sz w:val="24"/>
                <w:szCs w:val="24"/>
              </w:rPr>
              <w:t>All members</w:t>
            </w:r>
          </w:p>
        </w:tc>
        <w:tc>
          <w:tcPr>
            <w:tcW w:w="1927" w:type="pct"/>
            <w:tcBorders>
              <w:top w:val="nil"/>
              <w:left w:val="nil"/>
              <w:bottom w:val="single" w:sz="5" w:space="0" w:color="AAAAAA"/>
              <w:right w:val="single" w:sz="5" w:space="0" w:color="AAAAAA"/>
            </w:tcBorders>
            <w:tcMar>
              <w:top w:w="80" w:type="dxa"/>
              <w:left w:w="120" w:type="dxa"/>
              <w:bottom w:w="80" w:type="dxa"/>
              <w:right w:w="120" w:type="dxa"/>
            </w:tcMar>
          </w:tcPr>
          <w:p w14:paraId="0000012B" w14:textId="77777777" w:rsidR="00565782" w:rsidRPr="00B465F2" w:rsidRDefault="0025698B">
            <w:pPr>
              <w:rPr>
                <w:sz w:val="24"/>
                <w:szCs w:val="24"/>
              </w:rPr>
            </w:pPr>
            <w:r w:rsidRPr="00B465F2">
              <w:rPr>
                <w:sz w:val="24"/>
                <w:szCs w:val="24"/>
              </w:rPr>
              <w:t>Week 1 / 1 session, 2 hours</w:t>
            </w:r>
          </w:p>
        </w:tc>
      </w:tr>
      <w:tr w:rsidR="00565782" w:rsidRPr="00B465F2" w14:paraId="493FADA7" w14:textId="77777777" w:rsidTr="00F91E3E">
        <w:trPr>
          <w:trHeight w:val="645"/>
        </w:trPr>
        <w:tc>
          <w:tcPr>
            <w:tcW w:w="169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2C" w14:textId="2A60F864" w:rsidR="00565782" w:rsidRPr="00B465F2" w:rsidRDefault="04555465" w:rsidP="04555465">
            <w:pPr>
              <w:rPr>
                <w:sz w:val="24"/>
                <w:szCs w:val="24"/>
                <w:lang w:val="en-US"/>
              </w:rPr>
            </w:pPr>
            <w:r w:rsidRPr="00B465F2">
              <w:rPr>
                <w:b/>
                <w:bCs/>
                <w:sz w:val="24"/>
                <w:szCs w:val="24"/>
                <w:lang w:val="en-US"/>
              </w:rPr>
              <w:t>Communication between services:</w:t>
            </w:r>
            <w:r w:rsidR="00F91E3E">
              <w:rPr>
                <w:b/>
                <w:bCs/>
                <w:sz w:val="24"/>
                <w:szCs w:val="24"/>
                <w:lang w:val="en-US"/>
              </w:rPr>
              <w:t xml:space="preserve"> </w:t>
            </w:r>
            <w:r w:rsidRPr="00B465F2">
              <w:rPr>
                <w:sz w:val="24"/>
                <w:szCs w:val="24"/>
                <w:lang w:val="en-US"/>
              </w:rPr>
              <w:t>REST API, OpenFeign, handling timeouts and errors when dependent services are unresponsive.</w:t>
            </w:r>
          </w:p>
        </w:tc>
        <w:tc>
          <w:tcPr>
            <w:tcW w:w="1381"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2D" w14:textId="77777777" w:rsidR="00565782" w:rsidRPr="00B465F2" w:rsidRDefault="0025698B">
            <w:pPr>
              <w:rPr>
                <w:sz w:val="24"/>
                <w:szCs w:val="24"/>
              </w:rPr>
            </w:pPr>
            <w:r w:rsidRPr="00B465F2">
              <w:rPr>
                <w:sz w:val="24"/>
                <w:szCs w:val="24"/>
              </w:rPr>
              <w:t>Backend members</w:t>
            </w:r>
          </w:p>
        </w:tc>
        <w:tc>
          <w:tcPr>
            <w:tcW w:w="192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2E" w14:textId="77777777" w:rsidR="00565782" w:rsidRPr="00B465F2" w:rsidRDefault="0025698B">
            <w:pPr>
              <w:rPr>
                <w:sz w:val="24"/>
                <w:szCs w:val="24"/>
              </w:rPr>
            </w:pPr>
            <w:r w:rsidRPr="00B465F2">
              <w:rPr>
                <w:sz w:val="24"/>
                <w:szCs w:val="24"/>
              </w:rPr>
              <w:t>2 sessions per week, 2 sessions, 1 hour each.</w:t>
            </w:r>
          </w:p>
        </w:tc>
      </w:tr>
      <w:tr w:rsidR="00565782" w:rsidRPr="00B465F2" w14:paraId="20C9AE27" w14:textId="77777777" w:rsidTr="00F91E3E">
        <w:trPr>
          <w:trHeight w:val="645"/>
        </w:trPr>
        <w:tc>
          <w:tcPr>
            <w:tcW w:w="169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2F" w14:textId="6525EC38" w:rsidR="00565782" w:rsidRPr="00B465F2" w:rsidRDefault="04555465" w:rsidP="04555465">
            <w:pPr>
              <w:rPr>
                <w:sz w:val="24"/>
                <w:szCs w:val="24"/>
                <w:lang w:val="en-US"/>
              </w:rPr>
            </w:pPr>
            <w:r w:rsidRPr="00B465F2">
              <w:rPr>
                <w:b/>
                <w:bCs/>
                <w:sz w:val="24"/>
                <w:szCs w:val="24"/>
                <w:lang w:val="en-US"/>
              </w:rPr>
              <w:t>Security in microservices:</w:t>
            </w:r>
            <w:r w:rsidR="00F91E3E">
              <w:rPr>
                <w:b/>
                <w:bCs/>
                <w:sz w:val="24"/>
                <w:szCs w:val="24"/>
                <w:lang w:val="en-US"/>
              </w:rPr>
              <w:t xml:space="preserve"> </w:t>
            </w:r>
            <w:r w:rsidRPr="00B465F2">
              <w:rPr>
                <w:sz w:val="24"/>
                <w:szCs w:val="24"/>
                <w:lang w:val="en-US"/>
              </w:rPr>
              <w:t>JWT, Gateway authentication, service-specific authorization, and internal API protection.</w:t>
            </w:r>
          </w:p>
        </w:tc>
        <w:tc>
          <w:tcPr>
            <w:tcW w:w="1381" w:type="pct"/>
            <w:tcBorders>
              <w:top w:val="nil"/>
              <w:left w:val="nil"/>
              <w:bottom w:val="single" w:sz="5" w:space="0" w:color="AAAAAA"/>
              <w:right w:val="single" w:sz="5" w:space="0" w:color="AAAAAA"/>
            </w:tcBorders>
            <w:tcMar>
              <w:top w:w="80" w:type="dxa"/>
              <w:left w:w="120" w:type="dxa"/>
              <w:bottom w:w="80" w:type="dxa"/>
              <w:right w:w="120" w:type="dxa"/>
            </w:tcMar>
          </w:tcPr>
          <w:p w14:paraId="00000130" w14:textId="77777777" w:rsidR="00565782" w:rsidRPr="00B465F2" w:rsidRDefault="0025698B">
            <w:pPr>
              <w:rPr>
                <w:sz w:val="24"/>
                <w:szCs w:val="24"/>
              </w:rPr>
            </w:pPr>
            <w:r w:rsidRPr="00B465F2">
              <w:rPr>
                <w:sz w:val="24"/>
                <w:szCs w:val="24"/>
              </w:rPr>
              <w:t>Backend members</w:t>
            </w:r>
          </w:p>
        </w:tc>
        <w:tc>
          <w:tcPr>
            <w:tcW w:w="1927" w:type="pct"/>
            <w:tcBorders>
              <w:top w:val="nil"/>
              <w:left w:val="nil"/>
              <w:bottom w:val="single" w:sz="5" w:space="0" w:color="AAAAAA"/>
              <w:right w:val="single" w:sz="5" w:space="0" w:color="AAAAAA"/>
            </w:tcBorders>
            <w:tcMar>
              <w:top w:w="80" w:type="dxa"/>
              <w:left w:w="120" w:type="dxa"/>
              <w:bottom w:w="80" w:type="dxa"/>
              <w:right w:w="120" w:type="dxa"/>
            </w:tcMar>
          </w:tcPr>
          <w:p w14:paraId="00000131" w14:textId="77777777" w:rsidR="00565782" w:rsidRPr="00B465F2" w:rsidRDefault="0025698B">
            <w:pPr>
              <w:rPr>
                <w:sz w:val="24"/>
                <w:szCs w:val="24"/>
              </w:rPr>
            </w:pPr>
            <w:r w:rsidRPr="00B465F2">
              <w:rPr>
                <w:sz w:val="24"/>
                <w:szCs w:val="24"/>
              </w:rPr>
              <w:t>2 sessions per week, 2 hours each.</w:t>
            </w:r>
          </w:p>
        </w:tc>
      </w:tr>
      <w:tr w:rsidR="00565782" w:rsidRPr="00B465F2" w14:paraId="7F87DF4C" w14:textId="77777777" w:rsidTr="00F91E3E">
        <w:trPr>
          <w:trHeight w:val="645"/>
        </w:trPr>
        <w:tc>
          <w:tcPr>
            <w:tcW w:w="169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32" w14:textId="7AE3FCA7" w:rsidR="00565782" w:rsidRPr="00B465F2" w:rsidRDefault="04555465" w:rsidP="04555465">
            <w:pPr>
              <w:rPr>
                <w:sz w:val="24"/>
                <w:szCs w:val="24"/>
                <w:lang w:val="en-US"/>
              </w:rPr>
            </w:pPr>
            <w:r w:rsidRPr="00B465F2">
              <w:rPr>
                <w:b/>
                <w:bCs/>
                <w:sz w:val="24"/>
                <w:szCs w:val="24"/>
                <w:lang w:val="en-US"/>
              </w:rPr>
              <w:t>RabbitMQ:</w:t>
            </w:r>
            <w:r w:rsidR="00F91E3E">
              <w:rPr>
                <w:b/>
                <w:bCs/>
                <w:sz w:val="24"/>
                <w:szCs w:val="24"/>
                <w:lang w:val="en-US"/>
              </w:rPr>
              <w:t xml:space="preserve"> </w:t>
            </w:r>
            <w:r w:rsidRPr="00B465F2">
              <w:rPr>
                <w:sz w:val="24"/>
                <w:szCs w:val="24"/>
                <w:lang w:val="en-US"/>
              </w:rPr>
              <w:t>Producer, consumer, exchange, queue; handling asynchronous operations, retrying, error queuing, and avoiding duplicate message processing. Practice the workflow of sending requests, parsing work, and receiving results.</w:t>
            </w:r>
          </w:p>
        </w:tc>
        <w:tc>
          <w:tcPr>
            <w:tcW w:w="1381"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33" w14:textId="77777777" w:rsidR="00565782" w:rsidRPr="00B465F2" w:rsidRDefault="0025698B">
            <w:pPr>
              <w:rPr>
                <w:sz w:val="24"/>
                <w:szCs w:val="24"/>
              </w:rPr>
            </w:pPr>
            <w:r w:rsidRPr="00B465F2">
              <w:rPr>
                <w:sz w:val="24"/>
                <w:szCs w:val="24"/>
              </w:rPr>
              <w:t>Backend member and AI manager</w:t>
            </w:r>
          </w:p>
        </w:tc>
        <w:tc>
          <w:tcPr>
            <w:tcW w:w="1927"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34" w14:textId="77777777" w:rsidR="00565782" w:rsidRPr="00B465F2" w:rsidRDefault="0025698B">
            <w:pPr>
              <w:rPr>
                <w:sz w:val="24"/>
                <w:szCs w:val="24"/>
              </w:rPr>
            </w:pPr>
            <w:r w:rsidRPr="00B465F2">
              <w:rPr>
                <w:sz w:val="24"/>
                <w:szCs w:val="24"/>
              </w:rPr>
              <w:t>Week 3 / 2 sessions, 2 hours each</w:t>
            </w:r>
          </w:p>
        </w:tc>
      </w:tr>
    </w:tbl>
    <w:p w14:paraId="00000135" w14:textId="77777777" w:rsidR="00565782" w:rsidRDefault="0025698B">
      <w:pPr>
        <w:spacing w:after="80"/>
      </w:pPr>
      <w:r>
        <w:t xml:space="preserve"> </w:t>
      </w:r>
    </w:p>
    <w:p w14:paraId="00000136" w14:textId="77777777" w:rsidR="00565782" w:rsidRDefault="0025698B" w:rsidP="00AA6BB3">
      <w:pPr>
        <w:pStyle w:val="u1"/>
        <w:keepLines w:val="0"/>
        <w:spacing w:before="480"/>
        <w:rPr>
          <w:b/>
          <w:bCs/>
          <w:color w:val="1F4E79"/>
        </w:rPr>
      </w:pPr>
      <w:bookmarkStart w:id="7" w:name="_50rnkjx3lnik" w:colFirst="0" w:colLast="0"/>
      <w:bookmarkEnd w:id="7"/>
      <w:r>
        <w:rPr>
          <w:b/>
          <w:bCs/>
          <w:color w:val="1F4E79"/>
        </w:rPr>
        <w:t>3. Responsibility Assignments</w:t>
      </w:r>
    </w:p>
    <w:p w14:paraId="5308807F" w14:textId="77777777" w:rsidR="00A757C6" w:rsidRPr="00B465F2" w:rsidRDefault="00B016CC">
      <w:pPr>
        <w:spacing w:before="60" w:after="120"/>
        <w:rPr>
          <w:sz w:val="24"/>
        </w:rPr>
      </w:pPr>
      <w:r w:rsidRPr="00B465F2">
        <w:rPr>
          <w:sz w:val="24"/>
        </w:rPr>
        <w:t>The matrix uses RACI: R = Responsible (does the work), A = Accountable (owns and approves the result; one per work package), C = Consulted (gives input before the work is done), I = Informed (kept up to date). A/R means the same member is accountable and does the work.</w:t>
      </w:r>
    </w:p>
    <w:p w14:paraId="00000137" w14:textId="6F15923F" w:rsidR="00565782" w:rsidRDefault="00565782">
      <w:pPr>
        <w:spacing w:before="60" w:after="120"/>
      </w:pPr>
    </w:p>
    <w:tbl>
      <w:tblPr>
        <w:tblStyle w:val="a6"/>
        <w:tblW w:w="90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600" w:firstRow="0" w:lastRow="0" w:firstColumn="0" w:lastColumn="0" w:noHBand="1" w:noVBand="1"/>
      </w:tblPr>
      <w:tblGrid>
        <w:gridCol w:w="2820"/>
        <w:gridCol w:w="1240"/>
        <w:gridCol w:w="1240"/>
        <w:gridCol w:w="1240"/>
        <w:gridCol w:w="1240"/>
        <w:gridCol w:w="1240"/>
      </w:tblGrid>
      <w:tr w:rsidR="00565782" w:rsidRPr="00B465F2" w14:paraId="38391C8C" w14:textId="77777777" w:rsidTr="00A757C6">
        <w:trPr>
          <w:trHeight w:val="885"/>
        </w:trPr>
        <w:tc>
          <w:tcPr>
            <w:tcW w:w="2820" w:type="dxa"/>
            <w:tcBorders>
              <w:bottom w:val="single" w:sz="4" w:space="0" w:color="AAAAAA"/>
            </w:tcBorders>
            <w:shd w:val="clear" w:color="auto" w:fill="D6E4F0"/>
            <w:tcMar>
              <w:top w:w="80" w:type="dxa"/>
              <w:left w:w="120" w:type="dxa"/>
              <w:bottom w:w="80" w:type="dxa"/>
              <w:right w:w="120" w:type="dxa"/>
            </w:tcMar>
          </w:tcPr>
          <w:p w14:paraId="00000138" w14:textId="76B665A3" w:rsidR="00565782" w:rsidRPr="00B465F2" w:rsidRDefault="00B016CC">
            <w:pPr>
              <w:rPr>
                <w:b/>
                <w:bCs/>
                <w:color w:val="1F4E79"/>
                <w:sz w:val="24"/>
                <w:szCs w:val="24"/>
              </w:rPr>
            </w:pPr>
            <w:r w:rsidRPr="00B465F2">
              <w:rPr>
                <w:b/>
                <w:bCs/>
                <w:color w:val="1F4E79"/>
                <w:sz w:val="24"/>
                <w:szCs w:val="24"/>
              </w:rPr>
              <w:t>Work Package</w:t>
            </w:r>
          </w:p>
        </w:tc>
        <w:tc>
          <w:tcPr>
            <w:tcW w:w="1240" w:type="dxa"/>
            <w:tcBorders>
              <w:bottom w:val="single" w:sz="4" w:space="0" w:color="AAAAAA"/>
            </w:tcBorders>
            <w:shd w:val="clear" w:color="auto" w:fill="D6E4F0"/>
            <w:tcMar>
              <w:top w:w="80" w:type="dxa"/>
              <w:left w:w="120" w:type="dxa"/>
              <w:bottom w:w="80" w:type="dxa"/>
              <w:right w:w="120" w:type="dxa"/>
            </w:tcMar>
          </w:tcPr>
          <w:p w14:paraId="00000139" w14:textId="5AB96C5B" w:rsidR="00565782" w:rsidRPr="00B465F2" w:rsidRDefault="009A6137" w:rsidP="00A757C6">
            <w:pPr>
              <w:jc w:val="center"/>
              <w:rPr>
                <w:b/>
                <w:bCs/>
                <w:color w:val="1F4E79"/>
                <w:szCs w:val="24"/>
              </w:rPr>
            </w:pPr>
            <w:r w:rsidRPr="00B465F2">
              <w:rPr>
                <w:b/>
                <w:bCs/>
                <w:color w:val="1F4E79"/>
                <w:szCs w:val="24"/>
              </w:rPr>
              <w:t>PhuPD</w:t>
            </w:r>
          </w:p>
        </w:tc>
        <w:tc>
          <w:tcPr>
            <w:tcW w:w="1240" w:type="dxa"/>
            <w:tcBorders>
              <w:bottom w:val="single" w:sz="4" w:space="0" w:color="AAAAAA"/>
            </w:tcBorders>
            <w:shd w:val="clear" w:color="auto" w:fill="D6E4F0"/>
            <w:tcMar>
              <w:top w:w="80" w:type="dxa"/>
              <w:left w:w="120" w:type="dxa"/>
              <w:bottom w:w="80" w:type="dxa"/>
              <w:right w:w="120" w:type="dxa"/>
            </w:tcMar>
          </w:tcPr>
          <w:p w14:paraId="0000013A" w14:textId="17B033E9" w:rsidR="00565782" w:rsidRPr="00B465F2" w:rsidRDefault="009A6137" w:rsidP="00A757C6">
            <w:pPr>
              <w:jc w:val="center"/>
              <w:rPr>
                <w:b/>
                <w:bCs/>
                <w:color w:val="1F4E79"/>
                <w:szCs w:val="24"/>
              </w:rPr>
            </w:pPr>
            <w:r w:rsidRPr="00B465F2">
              <w:rPr>
                <w:b/>
                <w:bCs/>
                <w:color w:val="1F4E79"/>
                <w:szCs w:val="24"/>
              </w:rPr>
              <w:t>HieuLT</w:t>
            </w:r>
          </w:p>
        </w:tc>
        <w:tc>
          <w:tcPr>
            <w:tcW w:w="1240" w:type="dxa"/>
            <w:tcBorders>
              <w:bottom w:val="single" w:sz="4" w:space="0" w:color="AAAAAA"/>
            </w:tcBorders>
            <w:shd w:val="clear" w:color="auto" w:fill="D6E4F0"/>
            <w:tcMar>
              <w:top w:w="80" w:type="dxa"/>
              <w:left w:w="120" w:type="dxa"/>
              <w:bottom w:w="80" w:type="dxa"/>
              <w:right w:w="120" w:type="dxa"/>
            </w:tcMar>
          </w:tcPr>
          <w:p w14:paraId="0000013B" w14:textId="4860CCFA" w:rsidR="00565782" w:rsidRPr="00B465F2" w:rsidRDefault="009A6137" w:rsidP="00A757C6">
            <w:pPr>
              <w:jc w:val="center"/>
              <w:rPr>
                <w:b/>
                <w:bCs/>
                <w:color w:val="1F4E79"/>
                <w:szCs w:val="24"/>
              </w:rPr>
            </w:pPr>
            <w:r w:rsidRPr="00B465F2">
              <w:rPr>
                <w:b/>
                <w:bCs/>
                <w:color w:val="1F4E79"/>
                <w:szCs w:val="24"/>
              </w:rPr>
              <w:t>SonLH</w:t>
            </w:r>
          </w:p>
        </w:tc>
        <w:tc>
          <w:tcPr>
            <w:tcW w:w="1240" w:type="dxa"/>
            <w:tcBorders>
              <w:bottom w:val="single" w:sz="4" w:space="0" w:color="AAAAAA"/>
            </w:tcBorders>
            <w:shd w:val="clear" w:color="auto" w:fill="D6E4F0"/>
            <w:tcMar>
              <w:top w:w="80" w:type="dxa"/>
              <w:left w:w="120" w:type="dxa"/>
              <w:bottom w:w="80" w:type="dxa"/>
              <w:right w:w="120" w:type="dxa"/>
            </w:tcMar>
          </w:tcPr>
          <w:p w14:paraId="0000013C" w14:textId="73EEF54B" w:rsidR="00565782" w:rsidRPr="00B465F2" w:rsidRDefault="009A6137" w:rsidP="00A757C6">
            <w:pPr>
              <w:jc w:val="center"/>
              <w:rPr>
                <w:b/>
                <w:bCs/>
                <w:color w:val="1F4E79"/>
                <w:szCs w:val="24"/>
                <w:lang w:val="en-US"/>
              </w:rPr>
            </w:pPr>
            <w:r w:rsidRPr="00B465F2">
              <w:rPr>
                <w:b/>
                <w:bCs/>
                <w:color w:val="1F4E79"/>
                <w:szCs w:val="24"/>
                <w:lang w:val="en-US"/>
              </w:rPr>
              <w:t>HoangNV</w:t>
            </w:r>
          </w:p>
        </w:tc>
        <w:tc>
          <w:tcPr>
            <w:tcW w:w="1240" w:type="dxa"/>
            <w:tcBorders>
              <w:bottom w:val="single" w:sz="4" w:space="0" w:color="AAAAAA"/>
            </w:tcBorders>
            <w:shd w:val="clear" w:color="auto" w:fill="D6E4F0"/>
            <w:tcMar>
              <w:top w:w="80" w:type="dxa"/>
              <w:left w:w="120" w:type="dxa"/>
              <w:bottom w:w="80" w:type="dxa"/>
              <w:right w:w="120" w:type="dxa"/>
            </w:tcMar>
          </w:tcPr>
          <w:p w14:paraId="0000013D" w14:textId="49B2E55A" w:rsidR="00565782" w:rsidRPr="00B465F2" w:rsidRDefault="009A6137" w:rsidP="00A757C6">
            <w:pPr>
              <w:jc w:val="center"/>
              <w:rPr>
                <w:b/>
                <w:bCs/>
                <w:color w:val="1F4E79"/>
                <w:szCs w:val="24"/>
              </w:rPr>
            </w:pPr>
            <w:r w:rsidRPr="00B465F2">
              <w:rPr>
                <w:b/>
                <w:bCs/>
                <w:color w:val="1F4E79"/>
                <w:szCs w:val="24"/>
              </w:rPr>
              <w:t>TungVPH</w:t>
            </w:r>
          </w:p>
        </w:tc>
      </w:tr>
      <w:tr w:rsidR="00565782" w:rsidRPr="00B465F2" w14:paraId="632ACBE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44" w14:textId="2EE89DAF" w:rsidR="00565782" w:rsidRPr="00B465F2" w:rsidRDefault="00B016CC">
            <w:pPr>
              <w:rPr>
                <w:sz w:val="24"/>
              </w:rPr>
            </w:pPr>
            <w:r w:rsidRPr="00B465F2">
              <w:rPr>
                <w:sz w:val="24"/>
              </w:rPr>
              <w:t>1.1 Report 1 – Vision &amp; Scope</w:t>
            </w:r>
          </w:p>
        </w:tc>
        <w:tc>
          <w:tcPr>
            <w:tcW w:w="1240" w:type="dxa"/>
            <w:tcBorders>
              <w:bottom w:val="single" w:sz="4" w:space="0" w:color="AAAAAA"/>
            </w:tcBorders>
            <w:tcMar>
              <w:top w:w="80" w:type="dxa"/>
              <w:left w:w="120" w:type="dxa"/>
              <w:bottom w:w="80" w:type="dxa"/>
              <w:right w:w="120" w:type="dxa"/>
            </w:tcMar>
          </w:tcPr>
          <w:p w14:paraId="00000145" w14:textId="50D41736" w:rsidR="00565782" w:rsidRPr="00B465F2" w:rsidRDefault="006D0794"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6" w14:textId="4248D2F1" w:rsidR="00565782" w:rsidRPr="00B465F2" w:rsidRDefault="006D0794"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47" w14:textId="5A0FD450"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8" w14:textId="37910312"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49" w14:textId="2984E9F7" w:rsidR="00565782" w:rsidRPr="00B465F2" w:rsidRDefault="00AD71C6" w:rsidP="00B016CC">
            <w:pPr>
              <w:jc w:val="center"/>
              <w:rPr>
                <w:sz w:val="24"/>
              </w:rPr>
            </w:pPr>
            <w:r w:rsidRPr="00B465F2">
              <w:rPr>
                <w:sz w:val="24"/>
              </w:rPr>
              <w:t>R</w:t>
            </w:r>
          </w:p>
        </w:tc>
      </w:tr>
      <w:tr w:rsidR="00565782" w:rsidRPr="00B465F2" w14:paraId="433FFBA8" w14:textId="77777777" w:rsidTr="00A757C6">
        <w:trPr>
          <w:trHeight w:val="405"/>
        </w:trPr>
        <w:tc>
          <w:tcPr>
            <w:tcW w:w="2820" w:type="dxa"/>
            <w:tcBorders>
              <w:bottom w:val="single" w:sz="4" w:space="0" w:color="AAAAAA"/>
            </w:tcBorders>
            <w:shd w:val="clear" w:color="auto" w:fill="F2F7FB"/>
            <w:tcMar>
              <w:top w:w="80" w:type="dxa"/>
              <w:left w:w="120" w:type="dxa"/>
              <w:bottom w:w="80" w:type="dxa"/>
              <w:right w:w="120" w:type="dxa"/>
            </w:tcMar>
          </w:tcPr>
          <w:p w14:paraId="0000014A" w14:textId="41238462" w:rsidR="00565782" w:rsidRPr="00B465F2" w:rsidRDefault="00FD1305" w:rsidP="00FD1305">
            <w:pPr>
              <w:rPr>
                <w:sz w:val="24"/>
              </w:rPr>
            </w:pPr>
            <w:r w:rsidRPr="00B465F2">
              <w:rPr>
                <w:sz w:val="24"/>
              </w:rPr>
              <w:t>Report 2.0 – Project Management Plan</w:t>
            </w:r>
          </w:p>
        </w:tc>
        <w:tc>
          <w:tcPr>
            <w:tcW w:w="1240" w:type="dxa"/>
            <w:tcBorders>
              <w:bottom w:val="single" w:sz="4" w:space="0" w:color="AAAAAA"/>
            </w:tcBorders>
            <w:shd w:val="clear" w:color="auto" w:fill="F2F7FB"/>
            <w:tcMar>
              <w:top w:w="80" w:type="dxa"/>
              <w:left w:w="120" w:type="dxa"/>
              <w:bottom w:w="80" w:type="dxa"/>
              <w:right w:w="120" w:type="dxa"/>
            </w:tcMar>
          </w:tcPr>
          <w:p w14:paraId="0000014B" w14:textId="64DF1D4E" w:rsidR="00565782" w:rsidRPr="00B465F2" w:rsidRDefault="00FD1305" w:rsidP="00FD1305">
            <w:pPr>
              <w:jc w:val="center"/>
              <w:rPr>
                <w:sz w:val="24"/>
              </w:rPr>
            </w:pPr>
            <w:r w:rsidRPr="00B465F2">
              <w:rPr>
                <w:sz w:val="24"/>
              </w:rPr>
              <w:t>R</w:t>
            </w:r>
          </w:p>
        </w:tc>
        <w:tc>
          <w:tcPr>
            <w:tcW w:w="1240" w:type="dxa"/>
            <w:tcBorders>
              <w:bottom w:val="single" w:sz="4" w:space="0" w:color="AAAAAA"/>
            </w:tcBorders>
            <w:shd w:val="clear" w:color="auto" w:fill="F2F7FB"/>
            <w:tcMar>
              <w:top w:w="80" w:type="dxa"/>
              <w:left w:w="120" w:type="dxa"/>
              <w:bottom w:w="80" w:type="dxa"/>
              <w:right w:w="120" w:type="dxa"/>
            </w:tcMar>
          </w:tcPr>
          <w:p w14:paraId="0000014C" w14:textId="29F30A46" w:rsidR="00565782" w:rsidRPr="00B465F2" w:rsidRDefault="00FD1305" w:rsidP="00FD1305">
            <w:pPr>
              <w:jc w:val="center"/>
              <w:rPr>
                <w:sz w:val="24"/>
              </w:rPr>
            </w:pPr>
            <w:r w:rsidRPr="00B465F2">
              <w:rPr>
                <w:sz w:val="24"/>
              </w:rPr>
              <w:t>A</w:t>
            </w:r>
          </w:p>
        </w:tc>
        <w:tc>
          <w:tcPr>
            <w:tcW w:w="1240" w:type="dxa"/>
            <w:tcBorders>
              <w:bottom w:val="single" w:sz="4" w:space="0" w:color="AAAAAA"/>
            </w:tcBorders>
            <w:shd w:val="clear" w:color="auto" w:fill="F2F7FB"/>
            <w:tcMar>
              <w:top w:w="80" w:type="dxa"/>
              <w:left w:w="120" w:type="dxa"/>
              <w:bottom w:w="80" w:type="dxa"/>
              <w:right w:w="120" w:type="dxa"/>
            </w:tcMar>
          </w:tcPr>
          <w:p w14:paraId="0000014D" w14:textId="3CA829A3" w:rsidR="00565782" w:rsidRPr="00B465F2" w:rsidRDefault="00FD1305" w:rsidP="00FD1305">
            <w:pPr>
              <w:jc w:val="center"/>
              <w:rPr>
                <w:sz w:val="24"/>
              </w:rPr>
            </w:pPr>
            <w:r w:rsidRPr="00B465F2">
              <w:rPr>
                <w:sz w:val="24"/>
              </w:rPr>
              <w:t>I</w:t>
            </w:r>
          </w:p>
        </w:tc>
        <w:tc>
          <w:tcPr>
            <w:tcW w:w="1240" w:type="dxa"/>
            <w:tcBorders>
              <w:bottom w:val="single" w:sz="4" w:space="0" w:color="AAAAAA"/>
            </w:tcBorders>
            <w:shd w:val="clear" w:color="auto" w:fill="F2F7FB"/>
            <w:tcMar>
              <w:top w:w="80" w:type="dxa"/>
              <w:left w:w="120" w:type="dxa"/>
              <w:bottom w:w="80" w:type="dxa"/>
              <w:right w:w="120" w:type="dxa"/>
            </w:tcMar>
          </w:tcPr>
          <w:p w14:paraId="0000014E" w14:textId="5CB8EF09" w:rsidR="00565782" w:rsidRPr="00B465F2" w:rsidRDefault="00FD1305" w:rsidP="00FD1305">
            <w:pPr>
              <w:jc w:val="center"/>
              <w:rPr>
                <w:sz w:val="24"/>
              </w:rPr>
            </w:pPr>
            <w:r w:rsidRPr="00B465F2">
              <w:rPr>
                <w:sz w:val="24"/>
              </w:rPr>
              <w:t>I</w:t>
            </w:r>
          </w:p>
        </w:tc>
        <w:tc>
          <w:tcPr>
            <w:tcW w:w="1240" w:type="dxa"/>
            <w:tcBorders>
              <w:bottom w:val="single" w:sz="4" w:space="0" w:color="AAAAAA"/>
            </w:tcBorders>
            <w:shd w:val="clear" w:color="auto" w:fill="F2F7FB"/>
            <w:tcMar>
              <w:top w:w="80" w:type="dxa"/>
              <w:left w:w="120" w:type="dxa"/>
              <w:bottom w:w="80" w:type="dxa"/>
              <w:right w:w="120" w:type="dxa"/>
            </w:tcMar>
          </w:tcPr>
          <w:p w14:paraId="0000014F" w14:textId="30A8FAE6" w:rsidR="00565782" w:rsidRPr="00B465F2" w:rsidRDefault="00FD1305" w:rsidP="00FD1305">
            <w:pPr>
              <w:jc w:val="center"/>
              <w:rPr>
                <w:sz w:val="24"/>
              </w:rPr>
            </w:pPr>
            <w:r w:rsidRPr="00B465F2">
              <w:rPr>
                <w:sz w:val="24"/>
              </w:rPr>
              <w:t>R</w:t>
            </w:r>
          </w:p>
        </w:tc>
      </w:tr>
      <w:tr w:rsidR="00FD1305" w:rsidRPr="00B465F2" w14:paraId="1F4E876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52D6E858" w14:textId="5DAE1083" w:rsidR="00FD1305" w:rsidRPr="00B465F2" w:rsidRDefault="00FD1305" w:rsidP="00FD1305">
            <w:pPr>
              <w:rPr>
                <w:sz w:val="24"/>
              </w:rPr>
            </w:pPr>
            <w:r w:rsidRPr="00B465F2">
              <w:rPr>
                <w:sz w:val="24"/>
              </w:rPr>
              <w:t>Report 2.1 – Project Tracking</w:t>
            </w:r>
          </w:p>
        </w:tc>
        <w:tc>
          <w:tcPr>
            <w:tcW w:w="1240" w:type="dxa"/>
            <w:tcBorders>
              <w:bottom w:val="single" w:sz="4" w:space="0" w:color="AAAAAA"/>
            </w:tcBorders>
            <w:tcMar>
              <w:top w:w="80" w:type="dxa"/>
              <w:left w:w="120" w:type="dxa"/>
              <w:bottom w:w="80" w:type="dxa"/>
              <w:right w:w="120" w:type="dxa"/>
            </w:tcMar>
          </w:tcPr>
          <w:p w14:paraId="199C4A05" w14:textId="79BC4BF3" w:rsidR="00FD1305" w:rsidRPr="00B465F2" w:rsidRDefault="00FD1305" w:rsidP="00FD1305">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1BD05153" w14:textId="47BAABBA" w:rsidR="00FD1305" w:rsidRPr="00B465F2" w:rsidRDefault="00FD1305" w:rsidP="00FD1305">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21CC96C6" w14:textId="5F5AE18D" w:rsidR="00FD1305" w:rsidRPr="00B465F2" w:rsidRDefault="00FD1305" w:rsidP="00FD1305">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40C0F78E" w14:textId="3C8BB60A" w:rsidR="00FD1305" w:rsidRPr="00B465F2" w:rsidRDefault="00FD1305" w:rsidP="00FD1305">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45E5E351" w14:textId="56D372FA" w:rsidR="00FD1305" w:rsidRPr="00B465F2" w:rsidRDefault="00FD1305" w:rsidP="00FD1305">
            <w:pPr>
              <w:jc w:val="center"/>
              <w:rPr>
                <w:sz w:val="24"/>
              </w:rPr>
            </w:pPr>
            <w:r w:rsidRPr="00B465F2">
              <w:rPr>
                <w:sz w:val="24"/>
              </w:rPr>
              <w:t>R</w:t>
            </w:r>
          </w:p>
        </w:tc>
      </w:tr>
      <w:tr w:rsidR="00565782" w:rsidRPr="00B465F2" w14:paraId="67E586B7"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0" w14:textId="69AA8A95" w:rsidR="00565782" w:rsidRPr="00B465F2" w:rsidRDefault="00B016CC">
            <w:pPr>
              <w:rPr>
                <w:sz w:val="24"/>
              </w:rPr>
            </w:pPr>
            <w:r w:rsidRPr="00B465F2">
              <w:rPr>
                <w:sz w:val="24"/>
              </w:rPr>
              <w:t>2.2, 3.2 Report 3 – SRS &amp; requirements traceability</w:t>
            </w:r>
          </w:p>
        </w:tc>
        <w:tc>
          <w:tcPr>
            <w:tcW w:w="1240" w:type="dxa"/>
            <w:tcBorders>
              <w:bottom w:val="single" w:sz="4" w:space="0" w:color="AAAAAA"/>
            </w:tcBorders>
            <w:tcMar>
              <w:top w:w="80" w:type="dxa"/>
              <w:left w:w="120" w:type="dxa"/>
              <w:bottom w:w="80" w:type="dxa"/>
              <w:right w:w="120" w:type="dxa"/>
            </w:tcMar>
          </w:tcPr>
          <w:p w14:paraId="00000151" w14:textId="6BFC5464" w:rsidR="00565782" w:rsidRPr="00B465F2" w:rsidRDefault="006D0794"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52" w14:textId="58A24C80" w:rsidR="00565782" w:rsidRPr="00B465F2" w:rsidRDefault="006D0794"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3" w14:textId="18D647D1"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4" w14:textId="31E7C9E8"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5" w14:textId="4EFD92EC" w:rsidR="00565782" w:rsidRPr="00B465F2" w:rsidRDefault="00AD71C6" w:rsidP="00B016CC">
            <w:pPr>
              <w:jc w:val="center"/>
              <w:rPr>
                <w:sz w:val="24"/>
              </w:rPr>
            </w:pPr>
            <w:r w:rsidRPr="00B465F2">
              <w:rPr>
                <w:sz w:val="24"/>
              </w:rPr>
              <w:t>R</w:t>
            </w:r>
          </w:p>
        </w:tc>
      </w:tr>
      <w:tr w:rsidR="00565782" w:rsidRPr="00B465F2" w14:paraId="1309F15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6" w14:textId="672A05E1" w:rsidR="00565782" w:rsidRPr="00B465F2" w:rsidRDefault="00B016CC">
            <w:pPr>
              <w:rPr>
                <w:sz w:val="24"/>
              </w:rPr>
            </w:pPr>
            <w:r w:rsidRPr="00B465F2">
              <w:rPr>
                <w:sz w:val="24"/>
              </w:rPr>
              <w:t>2.3, 3.1 Vertical prototype &amp; POC</w:t>
            </w:r>
          </w:p>
        </w:tc>
        <w:tc>
          <w:tcPr>
            <w:tcW w:w="1240" w:type="dxa"/>
            <w:tcBorders>
              <w:bottom w:val="single" w:sz="4" w:space="0" w:color="AAAAAA"/>
            </w:tcBorders>
            <w:tcMar>
              <w:top w:w="80" w:type="dxa"/>
              <w:left w:w="120" w:type="dxa"/>
              <w:bottom w:w="80" w:type="dxa"/>
              <w:right w:w="120" w:type="dxa"/>
            </w:tcMar>
          </w:tcPr>
          <w:p w14:paraId="00000157" w14:textId="4A090937"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58" w14:textId="165BBD35"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9" w14:textId="4D969059"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A" w14:textId="58F078A8"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B" w14:textId="04DDC4F1" w:rsidR="00565782" w:rsidRPr="00B465F2" w:rsidRDefault="00AD71C6" w:rsidP="00B016CC">
            <w:pPr>
              <w:jc w:val="center"/>
              <w:rPr>
                <w:sz w:val="24"/>
              </w:rPr>
            </w:pPr>
            <w:r w:rsidRPr="00B465F2">
              <w:rPr>
                <w:sz w:val="24"/>
              </w:rPr>
              <w:t>C</w:t>
            </w:r>
          </w:p>
        </w:tc>
      </w:tr>
      <w:tr w:rsidR="00565782" w:rsidRPr="00B465F2" w14:paraId="3E0F942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5C" w14:textId="0F1C7660" w:rsidR="00565782" w:rsidRPr="00B465F2" w:rsidRDefault="00B016CC">
            <w:pPr>
              <w:rPr>
                <w:sz w:val="24"/>
              </w:rPr>
            </w:pPr>
            <w:r w:rsidRPr="00B465F2">
              <w:rPr>
                <w:sz w:val="24"/>
              </w:rPr>
              <w:t>3.3 Report 4 – SDS (architecture, database, API, events)</w:t>
            </w:r>
          </w:p>
        </w:tc>
        <w:tc>
          <w:tcPr>
            <w:tcW w:w="1240" w:type="dxa"/>
            <w:tcBorders>
              <w:bottom w:val="single" w:sz="4" w:space="0" w:color="AAAAAA"/>
            </w:tcBorders>
            <w:tcMar>
              <w:top w:w="80" w:type="dxa"/>
              <w:left w:w="120" w:type="dxa"/>
              <w:bottom w:w="80" w:type="dxa"/>
              <w:right w:w="120" w:type="dxa"/>
            </w:tcMar>
          </w:tcPr>
          <w:p w14:paraId="0000015D" w14:textId="04409C99"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5E" w14:textId="2C09E9F0"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5F" w14:textId="733E6303"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0" w14:textId="519C04FB"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1" w14:textId="3A885F72" w:rsidR="00565782" w:rsidRPr="00B465F2" w:rsidRDefault="00AD71C6" w:rsidP="00B016CC">
            <w:pPr>
              <w:jc w:val="center"/>
              <w:rPr>
                <w:sz w:val="24"/>
              </w:rPr>
            </w:pPr>
            <w:r w:rsidRPr="00B465F2">
              <w:rPr>
                <w:sz w:val="24"/>
              </w:rPr>
              <w:t>R</w:t>
            </w:r>
          </w:p>
        </w:tc>
      </w:tr>
      <w:tr w:rsidR="00565782" w:rsidRPr="00B465F2" w14:paraId="4048CC53"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2" w14:textId="099F47D2" w:rsidR="00565782" w:rsidRPr="00B465F2" w:rsidRDefault="00B016CC">
            <w:pPr>
              <w:rPr>
                <w:sz w:val="24"/>
              </w:rPr>
            </w:pPr>
            <w:r w:rsidRPr="00B465F2">
              <w:rPr>
                <w:sz w:val="24"/>
              </w:rPr>
              <w:t>3.4 Report 5 – Test Plan</w:t>
            </w:r>
          </w:p>
        </w:tc>
        <w:tc>
          <w:tcPr>
            <w:tcW w:w="1240" w:type="dxa"/>
            <w:tcBorders>
              <w:bottom w:val="single" w:sz="4" w:space="0" w:color="AAAAAA"/>
            </w:tcBorders>
            <w:tcMar>
              <w:top w:w="80" w:type="dxa"/>
              <w:left w:w="120" w:type="dxa"/>
              <w:bottom w:w="80" w:type="dxa"/>
              <w:right w:w="120" w:type="dxa"/>
            </w:tcMar>
          </w:tcPr>
          <w:p w14:paraId="00000163" w14:textId="6808376A"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64" w14:textId="065A3FA1" w:rsidR="00565782"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00000165" w14:textId="0D6291FC"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6" w14:textId="6F6138A7" w:rsidR="00565782"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0000167" w14:textId="1C649BCC" w:rsidR="00565782" w:rsidRPr="00B465F2" w:rsidRDefault="00AD71C6" w:rsidP="00B016CC">
            <w:pPr>
              <w:jc w:val="center"/>
              <w:rPr>
                <w:sz w:val="24"/>
              </w:rPr>
            </w:pPr>
            <w:r w:rsidRPr="00B465F2">
              <w:rPr>
                <w:sz w:val="24"/>
              </w:rPr>
              <w:t>R</w:t>
            </w:r>
          </w:p>
        </w:tc>
      </w:tr>
      <w:tr w:rsidR="00565782" w:rsidRPr="00B465F2" w14:paraId="688DFAD3"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8" w14:textId="7E241068" w:rsidR="00565782" w:rsidRPr="00B465F2" w:rsidRDefault="00B016CC">
            <w:pPr>
              <w:rPr>
                <w:sz w:val="24"/>
              </w:rPr>
            </w:pPr>
            <w:r w:rsidRPr="00B465F2">
              <w:rPr>
                <w:sz w:val="24"/>
              </w:rPr>
              <w:t>Infrastructure: Config Server, Eureka, Gateway, Docker, PostgreSQL, RabbitMQ</w:t>
            </w:r>
          </w:p>
        </w:tc>
        <w:tc>
          <w:tcPr>
            <w:tcW w:w="1240" w:type="dxa"/>
            <w:tcBorders>
              <w:bottom w:val="single" w:sz="4" w:space="0" w:color="AAAAAA"/>
            </w:tcBorders>
            <w:tcMar>
              <w:top w:w="80" w:type="dxa"/>
              <w:left w:w="120" w:type="dxa"/>
              <w:bottom w:w="80" w:type="dxa"/>
              <w:right w:w="120" w:type="dxa"/>
            </w:tcMar>
          </w:tcPr>
          <w:p w14:paraId="00000169" w14:textId="1D048A7A"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6A" w14:textId="28A21B74"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6B" w14:textId="29D02BC2" w:rsidR="00565782"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00016C" w14:textId="47BB2011" w:rsidR="00565782"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00016D" w14:textId="1446B73F" w:rsidR="00565782" w:rsidRPr="00B465F2" w:rsidRDefault="00AD71C6" w:rsidP="00B016CC">
            <w:pPr>
              <w:jc w:val="center"/>
              <w:rPr>
                <w:sz w:val="24"/>
              </w:rPr>
            </w:pPr>
            <w:r w:rsidRPr="00B465F2">
              <w:rPr>
                <w:sz w:val="24"/>
              </w:rPr>
              <w:t>C</w:t>
            </w:r>
          </w:p>
        </w:tc>
      </w:tr>
      <w:tr w:rsidR="00565782" w:rsidRPr="00B465F2" w14:paraId="6DB68366" w14:textId="77777777" w:rsidTr="00A757C6">
        <w:trPr>
          <w:trHeight w:val="405"/>
        </w:trPr>
        <w:tc>
          <w:tcPr>
            <w:tcW w:w="2820" w:type="dxa"/>
            <w:tcBorders>
              <w:bottom w:val="single" w:sz="4" w:space="0" w:color="AAAAAA"/>
            </w:tcBorders>
            <w:tcMar>
              <w:top w:w="80" w:type="dxa"/>
              <w:left w:w="120" w:type="dxa"/>
              <w:bottom w:w="80" w:type="dxa"/>
              <w:right w:w="120" w:type="dxa"/>
            </w:tcMar>
          </w:tcPr>
          <w:p w14:paraId="0000016E" w14:textId="6A414884" w:rsidR="00565782" w:rsidRPr="00B465F2" w:rsidRDefault="00B016CC">
            <w:pPr>
              <w:rPr>
                <w:sz w:val="24"/>
              </w:rPr>
            </w:pPr>
            <w:r w:rsidRPr="00B465F2">
              <w:rPr>
                <w:sz w:val="24"/>
              </w:rPr>
              <w:t>User Service: accounts, authentication, profile, activity &amp; streak</w:t>
            </w:r>
          </w:p>
        </w:tc>
        <w:tc>
          <w:tcPr>
            <w:tcW w:w="1240" w:type="dxa"/>
            <w:tcBorders>
              <w:bottom w:val="single" w:sz="4" w:space="0" w:color="AAAAAA"/>
            </w:tcBorders>
            <w:tcMar>
              <w:top w:w="80" w:type="dxa"/>
              <w:left w:w="120" w:type="dxa"/>
              <w:bottom w:w="80" w:type="dxa"/>
              <w:right w:w="120" w:type="dxa"/>
            </w:tcMar>
          </w:tcPr>
          <w:p w14:paraId="0000016F" w14:textId="64388ECD"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0" w14:textId="5834AFEF" w:rsidR="00565782"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0000171" w14:textId="710181FD"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2" w14:textId="21416F14" w:rsidR="00565782"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0000173" w14:textId="00B03ACB" w:rsidR="00565782" w:rsidRPr="00B465F2" w:rsidRDefault="00AD71C6" w:rsidP="00B016CC">
            <w:pPr>
              <w:jc w:val="center"/>
              <w:rPr>
                <w:sz w:val="24"/>
              </w:rPr>
            </w:pPr>
            <w:r w:rsidRPr="00B465F2">
              <w:rPr>
                <w:sz w:val="24"/>
              </w:rPr>
              <w:t>C</w:t>
            </w:r>
          </w:p>
        </w:tc>
      </w:tr>
      <w:tr w:rsidR="00B016CC" w:rsidRPr="00B465F2" w14:paraId="446D5BAF"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C3D9BCC" w14:textId="5EBA5F5D" w:rsidR="00B016CC" w:rsidRPr="00B465F2" w:rsidRDefault="00B016CC">
            <w:pPr>
              <w:rPr>
                <w:sz w:val="24"/>
              </w:rPr>
            </w:pPr>
            <w:r w:rsidRPr="00B465F2">
              <w:rPr>
                <w:sz w:val="24"/>
              </w:rPr>
              <w:t>Content &amp; Library Services: topics, lessons, questions, vocabulary, video</w:t>
            </w:r>
          </w:p>
        </w:tc>
        <w:tc>
          <w:tcPr>
            <w:tcW w:w="1240" w:type="dxa"/>
            <w:tcBorders>
              <w:bottom w:val="single" w:sz="4" w:space="0" w:color="AAAAAA"/>
            </w:tcBorders>
            <w:tcMar>
              <w:top w:w="80" w:type="dxa"/>
              <w:left w:w="120" w:type="dxa"/>
              <w:bottom w:w="80" w:type="dxa"/>
              <w:right w:w="120" w:type="dxa"/>
            </w:tcMar>
          </w:tcPr>
          <w:p w14:paraId="228EC4EB" w14:textId="4CE4F9BB"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A252A62" w14:textId="3E64B06E"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5ED7E896" w14:textId="702255A7"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1C02AD6B" w14:textId="6BA68709"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2DC39D11" w14:textId="3DD16BEA" w:rsidR="00B016CC" w:rsidRPr="00B465F2" w:rsidRDefault="00AD71C6" w:rsidP="00B016CC">
            <w:pPr>
              <w:jc w:val="center"/>
              <w:rPr>
                <w:sz w:val="24"/>
              </w:rPr>
            </w:pPr>
            <w:r w:rsidRPr="00B465F2">
              <w:rPr>
                <w:sz w:val="24"/>
              </w:rPr>
              <w:t>R</w:t>
            </w:r>
          </w:p>
        </w:tc>
      </w:tr>
      <w:tr w:rsidR="00B016CC" w:rsidRPr="00B465F2" w14:paraId="3D3E2ED1"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C603E93" w14:textId="7C5A9F54" w:rsidR="00B016CC" w:rsidRPr="00B465F2" w:rsidRDefault="00B016CC">
            <w:pPr>
              <w:rPr>
                <w:sz w:val="24"/>
              </w:rPr>
            </w:pPr>
            <w:r w:rsidRPr="00B465F2">
              <w:rPr>
                <w:sz w:val="24"/>
              </w:rPr>
              <w:t>Learning Service: course path, practice, review, mastery</w:t>
            </w:r>
          </w:p>
        </w:tc>
        <w:tc>
          <w:tcPr>
            <w:tcW w:w="1240" w:type="dxa"/>
            <w:tcBorders>
              <w:bottom w:val="single" w:sz="4" w:space="0" w:color="AAAAAA"/>
            </w:tcBorders>
            <w:tcMar>
              <w:top w:w="80" w:type="dxa"/>
              <w:left w:w="120" w:type="dxa"/>
              <w:bottom w:w="80" w:type="dxa"/>
              <w:right w:w="120" w:type="dxa"/>
            </w:tcMar>
          </w:tcPr>
          <w:p w14:paraId="534D5E19" w14:textId="142D4AF4"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A1FD6F9" w14:textId="4A9ECECB"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1286EBE5" w14:textId="6C32A2EC"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5D147712" w14:textId="59AA2970"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7528E74B" w14:textId="7AAD423E" w:rsidR="00B016CC" w:rsidRPr="00B465F2" w:rsidRDefault="00AD71C6" w:rsidP="00B016CC">
            <w:pPr>
              <w:jc w:val="center"/>
              <w:rPr>
                <w:sz w:val="24"/>
              </w:rPr>
            </w:pPr>
            <w:r w:rsidRPr="00B465F2">
              <w:rPr>
                <w:sz w:val="24"/>
              </w:rPr>
              <w:t>C</w:t>
            </w:r>
          </w:p>
        </w:tc>
      </w:tr>
      <w:tr w:rsidR="00B016CC" w:rsidRPr="00B465F2" w14:paraId="3F752650"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F396675" w14:textId="308B637F" w:rsidR="00B016CC" w:rsidRPr="00B465F2" w:rsidRDefault="00B016CC">
            <w:pPr>
              <w:rPr>
                <w:sz w:val="24"/>
              </w:rPr>
            </w:pPr>
            <w:r w:rsidRPr="00B465F2">
              <w:rPr>
                <w:sz w:val="24"/>
              </w:rPr>
              <w:t>Assessment &amp; Access Services: tests, grading, activation keys, points</w:t>
            </w:r>
          </w:p>
        </w:tc>
        <w:tc>
          <w:tcPr>
            <w:tcW w:w="1240" w:type="dxa"/>
            <w:tcBorders>
              <w:bottom w:val="single" w:sz="4" w:space="0" w:color="AAAAAA"/>
            </w:tcBorders>
            <w:tcMar>
              <w:top w:w="80" w:type="dxa"/>
              <w:left w:w="120" w:type="dxa"/>
              <w:bottom w:w="80" w:type="dxa"/>
              <w:right w:w="120" w:type="dxa"/>
            </w:tcMar>
          </w:tcPr>
          <w:p w14:paraId="781C494D" w14:textId="3BE65AF9"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0351504" w14:textId="2A6C5D59"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3F743902" w14:textId="056CED17"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68BBD39F" w14:textId="537500AA"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8B2690F" w14:textId="13A01F54" w:rsidR="00B016CC" w:rsidRPr="00B465F2" w:rsidRDefault="00AD71C6" w:rsidP="00B016CC">
            <w:pPr>
              <w:jc w:val="center"/>
              <w:rPr>
                <w:sz w:val="24"/>
              </w:rPr>
            </w:pPr>
            <w:r w:rsidRPr="00B465F2">
              <w:rPr>
                <w:sz w:val="24"/>
              </w:rPr>
              <w:t>C</w:t>
            </w:r>
          </w:p>
        </w:tc>
      </w:tr>
      <w:tr w:rsidR="00B016CC" w:rsidRPr="00B465F2" w14:paraId="7159FAC7" w14:textId="77777777" w:rsidTr="00A757C6">
        <w:trPr>
          <w:trHeight w:val="405"/>
        </w:trPr>
        <w:tc>
          <w:tcPr>
            <w:tcW w:w="2820" w:type="dxa"/>
            <w:tcBorders>
              <w:bottom w:val="single" w:sz="4" w:space="0" w:color="AAAAAA"/>
            </w:tcBorders>
            <w:tcMar>
              <w:top w:w="80" w:type="dxa"/>
              <w:left w:w="120" w:type="dxa"/>
              <w:bottom w:w="80" w:type="dxa"/>
              <w:right w:w="120" w:type="dxa"/>
            </w:tcMar>
          </w:tcPr>
          <w:p w14:paraId="682EF815" w14:textId="2B631747" w:rsidR="00B016CC" w:rsidRPr="00B465F2" w:rsidRDefault="00B016CC">
            <w:pPr>
              <w:rPr>
                <w:sz w:val="24"/>
              </w:rPr>
            </w:pPr>
            <w:r w:rsidRPr="00B465F2">
              <w:rPr>
                <w:sz w:val="24"/>
              </w:rPr>
              <w:t>Game, Community &amp; Notification Services</w:t>
            </w:r>
          </w:p>
        </w:tc>
        <w:tc>
          <w:tcPr>
            <w:tcW w:w="1240" w:type="dxa"/>
            <w:tcBorders>
              <w:bottom w:val="single" w:sz="4" w:space="0" w:color="AAAAAA"/>
            </w:tcBorders>
            <w:tcMar>
              <w:top w:w="80" w:type="dxa"/>
              <w:left w:w="120" w:type="dxa"/>
              <w:bottom w:w="80" w:type="dxa"/>
              <w:right w:w="120" w:type="dxa"/>
            </w:tcMar>
          </w:tcPr>
          <w:p w14:paraId="6CF021A8" w14:textId="7896B29E"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534816AD" w14:textId="26E36C07"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0F9AD360" w14:textId="01C044FA"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41ABCC43" w14:textId="7CFBD82D"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76C7FDA1" w14:textId="17C4F040" w:rsidR="00B016CC" w:rsidRPr="00B465F2" w:rsidRDefault="00AD71C6" w:rsidP="00B016CC">
            <w:pPr>
              <w:jc w:val="center"/>
              <w:rPr>
                <w:sz w:val="24"/>
              </w:rPr>
            </w:pPr>
            <w:r w:rsidRPr="00B465F2">
              <w:rPr>
                <w:sz w:val="24"/>
              </w:rPr>
              <w:t>R</w:t>
            </w:r>
          </w:p>
        </w:tc>
      </w:tr>
      <w:tr w:rsidR="00B016CC" w:rsidRPr="00B465F2" w14:paraId="0B818324"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0076F23" w14:textId="5E0F1DF9" w:rsidR="00B016CC" w:rsidRPr="00B465F2" w:rsidRDefault="00B016CC">
            <w:pPr>
              <w:rPr>
                <w:sz w:val="24"/>
              </w:rPr>
            </w:pPr>
            <w:r w:rsidRPr="00B465F2">
              <w:rPr>
                <w:sz w:val="24"/>
              </w:rPr>
              <w:t>Website &amp; mobile UI</w:t>
            </w:r>
          </w:p>
        </w:tc>
        <w:tc>
          <w:tcPr>
            <w:tcW w:w="1240" w:type="dxa"/>
            <w:tcBorders>
              <w:bottom w:val="single" w:sz="4" w:space="0" w:color="AAAAAA"/>
            </w:tcBorders>
            <w:tcMar>
              <w:top w:w="80" w:type="dxa"/>
              <w:left w:w="120" w:type="dxa"/>
              <w:bottom w:w="80" w:type="dxa"/>
              <w:right w:w="120" w:type="dxa"/>
            </w:tcMar>
          </w:tcPr>
          <w:p w14:paraId="083F5322" w14:textId="62A6055E" w:rsidR="00B016CC" w:rsidRPr="00B465F2" w:rsidRDefault="00AD71C6" w:rsidP="00B016CC">
            <w:pPr>
              <w:jc w:val="center"/>
              <w:rPr>
                <w:sz w:val="24"/>
              </w:rPr>
            </w:pPr>
            <w:r w:rsidRPr="00B465F2">
              <w:rPr>
                <w:sz w:val="24"/>
              </w:rPr>
              <w:t>I</w:t>
            </w:r>
          </w:p>
        </w:tc>
        <w:tc>
          <w:tcPr>
            <w:tcW w:w="1240" w:type="dxa"/>
            <w:tcBorders>
              <w:bottom w:val="single" w:sz="4" w:space="0" w:color="AAAAAA"/>
            </w:tcBorders>
            <w:tcMar>
              <w:top w:w="80" w:type="dxa"/>
              <w:left w:w="120" w:type="dxa"/>
              <w:bottom w:w="80" w:type="dxa"/>
              <w:right w:w="120" w:type="dxa"/>
            </w:tcMar>
          </w:tcPr>
          <w:p w14:paraId="0064E26C" w14:textId="35832FF2"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394EFD03" w14:textId="3119DACB"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64D2346" w14:textId="2BB9F0CF"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84F0BB8" w14:textId="25D8E03E" w:rsidR="00B016CC" w:rsidRPr="00B465F2" w:rsidRDefault="00AD71C6" w:rsidP="00B016CC">
            <w:pPr>
              <w:jc w:val="center"/>
              <w:rPr>
                <w:sz w:val="24"/>
              </w:rPr>
            </w:pPr>
            <w:r w:rsidRPr="00B465F2">
              <w:rPr>
                <w:sz w:val="24"/>
              </w:rPr>
              <w:t>I</w:t>
            </w:r>
          </w:p>
        </w:tc>
      </w:tr>
      <w:tr w:rsidR="00B016CC" w:rsidRPr="00B465F2" w14:paraId="321664CC" w14:textId="77777777" w:rsidTr="00A757C6">
        <w:trPr>
          <w:trHeight w:val="405"/>
        </w:trPr>
        <w:tc>
          <w:tcPr>
            <w:tcW w:w="2820" w:type="dxa"/>
            <w:tcBorders>
              <w:bottom w:val="single" w:sz="4" w:space="0" w:color="AAAAAA"/>
            </w:tcBorders>
            <w:tcMar>
              <w:top w:w="80" w:type="dxa"/>
              <w:left w:w="120" w:type="dxa"/>
              <w:bottom w:w="80" w:type="dxa"/>
              <w:right w:w="120" w:type="dxa"/>
            </w:tcMar>
          </w:tcPr>
          <w:p w14:paraId="38DE97CB" w14:textId="6495DE9C" w:rsidR="00B016CC" w:rsidRPr="00B465F2" w:rsidRDefault="00B016CC">
            <w:pPr>
              <w:rPr>
                <w:sz w:val="24"/>
              </w:rPr>
            </w:pPr>
            <w:r w:rsidRPr="00B465F2">
              <w:rPr>
                <w:sz w:val="24"/>
              </w:rPr>
              <w:t>Frontend–backend integration: main learning flow, auth, practice, review</w:t>
            </w:r>
          </w:p>
        </w:tc>
        <w:tc>
          <w:tcPr>
            <w:tcW w:w="1240" w:type="dxa"/>
            <w:tcBorders>
              <w:bottom w:val="single" w:sz="4" w:space="0" w:color="AAAAAA"/>
            </w:tcBorders>
            <w:tcMar>
              <w:top w:w="80" w:type="dxa"/>
              <w:left w:w="120" w:type="dxa"/>
              <w:bottom w:w="80" w:type="dxa"/>
              <w:right w:w="120" w:type="dxa"/>
            </w:tcMar>
          </w:tcPr>
          <w:p w14:paraId="4E7223CE" w14:textId="2B7FAB00" w:rsidR="00B016CC" w:rsidRPr="00B465F2" w:rsidRDefault="00AD71C6" w:rsidP="00B016CC">
            <w:pPr>
              <w:jc w:val="center"/>
              <w:rPr>
                <w:sz w:val="24"/>
              </w:rPr>
            </w:pPr>
            <w:r w:rsidRPr="00B465F2">
              <w:rPr>
                <w:sz w:val="24"/>
              </w:rPr>
              <w:t>C</w:t>
            </w:r>
          </w:p>
        </w:tc>
        <w:tc>
          <w:tcPr>
            <w:tcW w:w="1240" w:type="dxa"/>
            <w:tcBorders>
              <w:bottom w:val="single" w:sz="4" w:space="0" w:color="AAAAAA"/>
            </w:tcBorders>
            <w:tcMar>
              <w:top w:w="80" w:type="dxa"/>
              <w:left w:w="120" w:type="dxa"/>
              <w:bottom w:w="80" w:type="dxa"/>
              <w:right w:w="120" w:type="dxa"/>
            </w:tcMar>
          </w:tcPr>
          <w:p w14:paraId="0BD4869B" w14:textId="5170C578" w:rsidR="00B016CC" w:rsidRPr="00B465F2" w:rsidRDefault="00AD71C6" w:rsidP="00B016CC">
            <w:pPr>
              <w:jc w:val="center"/>
              <w:rPr>
                <w:sz w:val="24"/>
              </w:rPr>
            </w:pPr>
            <w:r w:rsidRPr="00B465F2">
              <w:rPr>
                <w:sz w:val="24"/>
              </w:rPr>
              <w:t>A</w:t>
            </w:r>
          </w:p>
        </w:tc>
        <w:tc>
          <w:tcPr>
            <w:tcW w:w="1240" w:type="dxa"/>
            <w:tcBorders>
              <w:bottom w:val="single" w:sz="4" w:space="0" w:color="AAAAAA"/>
            </w:tcBorders>
            <w:tcMar>
              <w:top w:w="80" w:type="dxa"/>
              <w:left w:w="120" w:type="dxa"/>
              <w:bottom w:w="80" w:type="dxa"/>
              <w:right w:w="120" w:type="dxa"/>
            </w:tcMar>
          </w:tcPr>
          <w:p w14:paraId="733CA9F1" w14:textId="3A9397D6"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950873F" w14:textId="428515DF"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161701A" w14:textId="7D638143" w:rsidR="00B016CC" w:rsidRPr="00B465F2" w:rsidRDefault="00AD71C6" w:rsidP="00B016CC">
            <w:pPr>
              <w:jc w:val="center"/>
              <w:rPr>
                <w:sz w:val="24"/>
              </w:rPr>
            </w:pPr>
            <w:r w:rsidRPr="00B465F2">
              <w:rPr>
                <w:sz w:val="24"/>
              </w:rPr>
              <w:t>C</w:t>
            </w:r>
          </w:p>
        </w:tc>
      </w:tr>
      <w:tr w:rsidR="00B016CC" w:rsidRPr="00B465F2" w14:paraId="0514B76B" w14:textId="77777777" w:rsidTr="00A757C6">
        <w:trPr>
          <w:trHeight w:val="405"/>
        </w:trPr>
        <w:tc>
          <w:tcPr>
            <w:tcW w:w="2820" w:type="dxa"/>
            <w:tcBorders>
              <w:bottom w:val="single" w:sz="4" w:space="0" w:color="AAAAAA"/>
            </w:tcBorders>
            <w:tcMar>
              <w:top w:w="80" w:type="dxa"/>
              <w:left w:w="120" w:type="dxa"/>
              <w:bottom w:w="80" w:type="dxa"/>
              <w:right w:w="120" w:type="dxa"/>
            </w:tcMar>
          </w:tcPr>
          <w:p w14:paraId="2B0C4429" w14:textId="7F522439" w:rsidR="00B016CC" w:rsidRPr="00B465F2" w:rsidRDefault="00B016CC">
            <w:pPr>
              <w:rPr>
                <w:sz w:val="24"/>
              </w:rPr>
            </w:pPr>
            <w:r w:rsidRPr="00B465F2">
              <w:rPr>
                <w:sz w:val="24"/>
              </w:rPr>
              <w:t>Integration &amp; system testing, defect tracking</w:t>
            </w:r>
          </w:p>
        </w:tc>
        <w:tc>
          <w:tcPr>
            <w:tcW w:w="1240" w:type="dxa"/>
            <w:tcBorders>
              <w:bottom w:val="single" w:sz="4" w:space="0" w:color="AAAAAA"/>
            </w:tcBorders>
            <w:tcMar>
              <w:top w:w="80" w:type="dxa"/>
              <w:left w:w="120" w:type="dxa"/>
              <w:bottom w:w="80" w:type="dxa"/>
              <w:right w:w="120" w:type="dxa"/>
            </w:tcMar>
          </w:tcPr>
          <w:p w14:paraId="109FADA4" w14:textId="06EF0A86"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58D530C3" w14:textId="335AED9F"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05BC8DEC" w14:textId="2E232365"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2D9D4B7C" w14:textId="63AB33DE"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0665A918" w14:textId="0B2F06FE" w:rsidR="00B016CC" w:rsidRPr="00B465F2" w:rsidRDefault="00AD71C6" w:rsidP="00B016CC">
            <w:pPr>
              <w:jc w:val="center"/>
              <w:rPr>
                <w:sz w:val="24"/>
              </w:rPr>
            </w:pPr>
            <w:r w:rsidRPr="00B465F2">
              <w:rPr>
                <w:sz w:val="24"/>
              </w:rPr>
              <w:t>R</w:t>
            </w:r>
          </w:p>
        </w:tc>
      </w:tr>
      <w:tr w:rsidR="00B016CC" w:rsidRPr="00B465F2" w14:paraId="1C2366A5" w14:textId="77777777" w:rsidTr="00A757C6">
        <w:trPr>
          <w:trHeight w:val="405"/>
        </w:trPr>
        <w:tc>
          <w:tcPr>
            <w:tcW w:w="2820" w:type="dxa"/>
            <w:tcBorders>
              <w:bottom w:val="single" w:sz="4" w:space="0" w:color="AAAAAA"/>
            </w:tcBorders>
            <w:tcMar>
              <w:top w:w="80" w:type="dxa"/>
              <w:left w:w="120" w:type="dxa"/>
              <w:bottom w:w="80" w:type="dxa"/>
              <w:right w:w="120" w:type="dxa"/>
            </w:tcMar>
          </w:tcPr>
          <w:p w14:paraId="18663521" w14:textId="03CB4625" w:rsidR="00B016CC" w:rsidRPr="00B465F2" w:rsidRDefault="00B016CC">
            <w:pPr>
              <w:rPr>
                <w:sz w:val="24"/>
              </w:rPr>
            </w:pPr>
            <w:r w:rsidRPr="00B465F2">
              <w:rPr>
                <w:sz w:val="24"/>
              </w:rPr>
              <w:t>5 Verification &amp; acceptance: system test report, user guides, UAT</w:t>
            </w:r>
          </w:p>
        </w:tc>
        <w:tc>
          <w:tcPr>
            <w:tcW w:w="1240" w:type="dxa"/>
            <w:tcBorders>
              <w:bottom w:val="single" w:sz="4" w:space="0" w:color="AAAAAA"/>
            </w:tcBorders>
            <w:tcMar>
              <w:top w:w="80" w:type="dxa"/>
              <w:left w:w="120" w:type="dxa"/>
              <w:bottom w:w="80" w:type="dxa"/>
              <w:right w:w="120" w:type="dxa"/>
            </w:tcMar>
          </w:tcPr>
          <w:p w14:paraId="2410E617" w14:textId="0033956D"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3757D58D" w14:textId="29BB4BE0" w:rsidR="00B016CC" w:rsidRPr="00B465F2" w:rsidRDefault="00AD71C6" w:rsidP="00B016CC">
            <w:pPr>
              <w:jc w:val="center"/>
              <w:rPr>
                <w:sz w:val="24"/>
              </w:rPr>
            </w:pPr>
            <w:r w:rsidRPr="00B465F2">
              <w:rPr>
                <w:sz w:val="24"/>
              </w:rPr>
              <w:t>A/R</w:t>
            </w:r>
          </w:p>
        </w:tc>
        <w:tc>
          <w:tcPr>
            <w:tcW w:w="1240" w:type="dxa"/>
            <w:tcBorders>
              <w:bottom w:val="single" w:sz="4" w:space="0" w:color="AAAAAA"/>
            </w:tcBorders>
            <w:tcMar>
              <w:top w:w="80" w:type="dxa"/>
              <w:left w:w="120" w:type="dxa"/>
              <w:bottom w:w="80" w:type="dxa"/>
              <w:right w:w="120" w:type="dxa"/>
            </w:tcMar>
          </w:tcPr>
          <w:p w14:paraId="3FA849DB" w14:textId="5A91FC12"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362622E9" w14:textId="277BC42B" w:rsidR="00B016CC" w:rsidRPr="00B465F2" w:rsidRDefault="00AD71C6" w:rsidP="00B016CC">
            <w:pPr>
              <w:jc w:val="center"/>
              <w:rPr>
                <w:sz w:val="24"/>
              </w:rPr>
            </w:pPr>
            <w:r w:rsidRPr="00B465F2">
              <w:rPr>
                <w:sz w:val="24"/>
              </w:rPr>
              <w:t>R</w:t>
            </w:r>
          </w:p>
        </w:tc>
        <w:tc>
          <w:tcPr>
            <w:tcW w:w="1240" w:type="dxa"/>
            <w:tcBorders>
              <w:bottom w:val="single" w:sz="4" w:space="0" w:color="AAAAAA"/>
            </w:tcBorders>
            <w:tcMar>
              <w:top w:w="80" w:type="dxa"/>
              <w:left w:w="120" w:type="dxa"/>
              <w:bottom w:w="80" w:type="dxa"/>
              <w:right w:w="120" w:type="dxa"/>
            </w:tcMar>
          </w:tcPr>
          <w:p w14:paraId="70162201" w14:textId="68A8349C" w:rsidR="00B016CC" w:rsidRPr="00B465F2" w:rsidRDefault="00AD71C6" w:rsidP="00B016CC">
            <w:pPr>
              <w:jc w:val="center"/>
              <w:rPr>
                <w:sz w:val="24"/>
              </w:rPr>
            </w:pPr>
            <w:r w:rsidRPr="00B465F2">
              <w:rPr>
                <w:sz w:val="24"/>
              </w:rPr>
              <w:t>R</w:t>
            </w:r>
          </w:p>
        </w:tc>
      </w:tr>
      <w:tr w:rsidR="00B016CC" w:rsidRPr="00B465F2" w14:paraId="7F0ABA4A" w14:textId="77777777" w:rsidTr="00A757C6">
        <w:trPr>
          <w:trHeight w:val="405"/>
        </w:trPr>
        <w:tc>
          <w:tcPr>
            <w:tcW w:w="2820" w:type="dxa"/>
            <w:tcMar>
              <w:top w:w="80" w:type="dxa"/>
              <w:left w:w="120" w:type="dxa"/>
              <w:bottom w:w="80" w:type="dxa"/>
              <w:right w:w="120" w:type="dxa"/>
            </w:tcMar>
          </w:tcPr>
          <w:p w14:paraId="26EB8110" w14:textId="14FA35D6" w:rsidR="00B016CC" w:rsidRPr="00B465F2" w:rsidRDefault="00B016CC">
            <w:pPr>
              <w:rPr>
                <w:sz w:val="24"/>
              </w:rPr>
            </w:pPr>
            <w:r w:rsidRPr="00B465F2">
              <w:rPr>
                <w:sz w:val="24"/>
              </w:rPr>
              <w:t>6 Closing: final report &amp; presentation</w:t>
            </w:r>
          </w:p>
        </w:tc>
        <w:tc>
          <w:tcPr>
            <w:tcW w:w="1240" w:type="dxa"/>
            <w:tcMar>
              <w:top w:w="80" w:type="dxa"/>
              <w:left w:w="120" w:type="dxa"/>
              <w:bottom w:w="80" w:type="dxa"/>
              <w:right w:w="120" w:type="dxa"/>
            </w:tcMar>
          </w:tcPr>
          <w:p w14:paraId="33C30E7E" w14:textId="7F518E23"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5D0FBCC8" w14:textId="43731DAC" w:rsidR="00B016CC" w:rsidRPr="00B465F2" w:rsidRDefault="00AD71C6" w:rsidP="00B016CC">
            <w:pPr>
              <w:jc w:val="center"/>
              <w:rPr>
                <w:sz w:val="24"/>
              </w:rPr>
            </w:pPr>
            <w:r w:rsidRPr="00B465F2">
              <w:rPr>
                <w:sz w:val="24"/>
              </w:rPr>
              <w:t>A/R</w:t>
            </w:r>
          </w:p>
        </w:tc>
        <w:tc>
          <w:tcPr>
            <w:tcW w:w="1240" w:type="dxa"/>
            <w:tcMar>
              <w:top w:w="80" w:type="dxa"/>
              <w:left w:w="120" w:type="dxa"/>
              <w:bottom w:w="80" w:type="dxa"/>
              <w:right w:w="120" w:type="dxa"/>
            </w:tcMar>
          </w:tcPr>
          <w:p w14:paraId="3FCA29A9" w14:textId="48392BFF"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49AD0C8A" w14:textId="11515A1D" w:rsidR="00B016CC" w:rsidRPr="00B465F2" w:rsidRDefault="00AD71C6" w:rsidP="00B016CC">
            <w:pPr>
              <w:jc w:val="center"/>
              <w:rPr>
                <w:sz w:val="24"/>
              </w:rPr>
            </w:pPr>
            <w:r w:rsidRPr="00B465F2">
              <w:rPr>
                <w:sz w:val="24"/>
              </w:rPr>
              <w:t>R</w:t>
            </w:r>
          </w:p>
        </w:tc>
        <w:tc>
          <w:tcPr>
            <w:tcW w:w="1240" w:type="dxa"/>
            <w:tcMar>
              <w:top w:w="80" w:type="dxa"/>
              <w:left w:w="120" w:type="dxa"/>
              <w:bottom w:w="80" w:type="dxa"/>
              <w:right w:w="120" w:type="dxa"/>
            </w:tcMar>
          </w:tcPr>
          <w:p w14:paraId="0EC6E34D" w14:textId="4818B696" w:rsidR="00B016CC" w:rsidRPr="00B465F2" w:rsidRDefault="00AD71C6" w:rsidP="00B016CC">
            <w:pPr>
              <w:jc w:val="center"/>
              <w:rPr>
                <w:sz w:val="24"/>
              </w:rPr>
            </w:pPr>
            <w:r w:rsidRPr="00B465F2">
              <w:rPr>
                <w:sz w:val="24"/>
              </w:rPr>
              <w:t>R</w:t>
            </w:r>
          </w:p>
        </w:tc>
      </w:tr>
    </w:tbl>
    <w:p w14:paraId="00000174" w14:textId="77777777" w:rsidR="00565782" w:rsidRDefault="0025698B">
      <w:pPr>
        <w:spacing w:after="80"/>
      </w:pPr>
      <w:r>
        <w:t xml:space="preserve"> </w:t>
      </w:r>
    </w:p>
    <w:p w14:paraId="00000175" w14:textId="77777777" w:rsidR="00565782" w:rsidRDefault="0025698B" w:rsidP="00AA6BB3">
      <w:pPr>
        <w:pStyle w:val="u1"/>
        <w:keepLines w:val="0"/>
        <w:spacing w:before="480"/>
      </w:pPr>
      <w:bookmarkStart w:id="8" w:name="_dturobmuhtzo" w:colFirst="0" w:colLast="0"/>
      <w:bookmarkEnd w:id="8"/>
      <w:r>
        <w:rPr>
          <w:b/>
          <w:bCs/>
          <w:color w:val="1F4E79"/>
        </w:rPr>
        <w:t>4. Project Communications</w:t>
      </w:r>
    </w:p>
    <w:p w14:paraId="00000176" w14:textId="77777777" w:rsidR="00565782" w:rsidRDefault="0025698B">
      <w:pPr>
        <w:spacing w:after="80"/>
      </w:pPr>
      <w:r>
        <w:t xml:space="preserve"> </w:t>
      </w:r>
    </w:p>
    <w:tbl>
      <w:tblPr>
        <w:tblStyle w:val="a7"/>
        <w:tblW w:w="5000" w:type="pct"/>
        <w:tblBorders>
          <w:top w:val="nil"/>
          <w:left w:val="nil"/>
          <w:bottom w:val="nil"/>
          <w:right w:val="nil"/>
          <w:insideH w:val="nil"/>
          <w:insideV w:val="nil"/>
        </w:tblBorders>
        <w:tblLook w:val="0600" w:firstRow="0" w:lastRow="0" w:firstColumn="0" w:lastColumn="0" w:noHBand="1" w:noVBand="1"/>
      </w:tblPr>
      <w:tblGrid>
        <w:gridCol w:w="2054"/>
        <w:gridCol w:w="1694"/>
        <w:gridCol w:w="1174"/>
        <w:gridCol w:w="1468"/>
        <w:gridCol w:w="1454"/>
        <w:gridCol w:w="1173"/>
      </w:tblGrid>
      <w:tr w:rsidR="00565782" w:rsidRPr="00B465F2" w14:paraId="3F375537" w14:textId="77777777" w:rsidTr="00F91E3E">
        <w:trPr>
          <w:trHeight w:val="645"/>
        </w:trPr>
        <w:tc>
          <w:tcPr>
            <w:tcW w:w="942"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77" w14:textId="77777777" w:rsidR="00565782" w:rsidRPr="00B465F2" w:rsidRDefault="0025698B">
            <w:pPr>
              <w:rPr>
                <w:b/>
                <w:bCs/>
                <w:color w:val="1F4E79"/>
                <w:sz w:val="24"/>
                <w:szCs w:val="24"/>
              </w:rPr>
            </w:pPr>
            <w:r w:rsidRPr="00B465F2">
              <w:rPr>
                <w:b/>
                <w:bCs/>
                <w:color w:val="1F4E79"/>
                <w:sz w:val="24"/>
                <w:szCs w:val="24"/>
              </w:rPr>
              <w:t>Communication Item</w:t>
            </w:r>
          </w:p>
        </w:tc>
        <w:tc>
          <w:tcPr>
            <w:tcW w:w="96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8" w14:textId="77777777" w:rsidR="00565782" w:rsidRPr="00B465F2" w:rsidRDefault="0025698B">
            <w:pPr>
              <w:rPr>
                <w:b/>
                <w:bCs/>
                <w:color w:val="1F4E79"/>
                <w:sz w:val="24"/>
                <w:szCs w:val="24"/>
              </w:rPr>
            </w:pPr>
            <w:r w:rsidRPr="00B465F2">
              <w:rPr>
                <w:b/>
                <w:bCs/>
                <w:color w:val="1F4E79"/>
                <w:sz w:val="24"/>
                <w:szCs w:val="24"/>
              </w:rPr>
              <w:t>Who / Target</w:t>
            </w:r>
          </w:p>
        </w:tc>
        <w:tc>
          <w:tcPr>
            <w:tcW w:w="613"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9" w14:textId="77777777" w:rsidR="00565782" w:rsidRPr="00B465F2" w:rsidRDefault="0025698B">
            <w:pPr>
              <w:rPr>
                <w:b/>
                <w:bCs/>
                <w:color w:val="1F4E79"/>
                <w:sz w:val="24"/>
                <w:szCs w:val="24"/>
              </w:rPr>
            </w:pPr>
            <w:r w:rsidRPr="00B465F2">
              <w:rPr>
                <w:b/>
                <w:bCs/>
                <w:color w:val="1F4E79"/>
                <w:sz w:val="24"/>
                <w:szCs w:val="24"/>
              </w:rPr>
              <w:t>Owner</w:t>
            </w:r>
          </w:p>
        </w:tc>
        <w:tc>
          <w:tcPr>
            <w:tcW w:w="79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A" w14:textId="77777777" w:rsidR="00565782" w:rsidRPr="00B465F2" w:rsidRDefault="0025698B">
            <w:pPr>
              <w:rPr>
                <w:b/>
                <w:bCs/>
                <w:color w:val="1F4E79"/>
                <w:sz w:val="24"/>
                <w:szCs w:val="24"/>
              </w:rPr>
            </w:pPr>
            <w:r w:rsidRPr="00B465F2">
              <w:rPr>
                <w:b/>
                <w:bCs/>
                <w:color w:val="1F4E79"/>
                <w:sz w:val="24"/>
                <w:szCs w:val="24"/>
              </w:rPr>
              <w:t>Purpose</w:t>
            </w:r>
          </w:p>
        </w:tc>
        <w:tc>
          <w:tcPr>
            <w:tcW w:w="749"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B" w14:textId="77777777" w:rsidR="00565782" w:rsidRPr="00B465F2" w:rsidRDefault="0025698B">
            <w:pPr>
              <w:rPr>
                <w:b/>
                <w:bCs/>
                <w:color w:val="1F4E79"/>
                <w:sz w:val="24"/>
                <w:szCs w:val="24"/>
              </w:rPr>
            </w:pPr>
            <w:r w:rsidRPr="00B465F2">
              <w:rPr>
                <w:b/>
                <w:bCs/>
                <w:color w:val="1F4E79"/>
                <w:sz w:val="24"/>
                <w:szCs w:val="24"/>
              </w:rPr>
              <w:t>When / Frequency</w:t>
            </w:r>
          </w:p>
        </w:tc>
        <w:tc>
          <w:tcPr>
            <w:tcW w:w="942"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7C" w14:textId="77777777" w:rsidR="00565782" w:rsidRPr="00B465F2" w:rsidRDefault="0025698B">
            <w:pPr>
              <w:rPr>
                <w:b/>
                <w:bCs/>
                <w:color w:val="1F4E79"/>
                <w:sz w:val="24"/>
                <w:szCs w:val="24"/>
              </w:rPr>
            </w:pPr>
            <w:r w:rsidRPr="00B465F2">
              <w:rPr>
                <w:b/>
                <w:bCs/>
                <w:color w:val="1F4E79"/>
                <w:sz w:val="24"/>
                <w:szCs w:val="24"/>
              </w:rPr>
              <w:t>Type / Tool</w:t>
            </w:r>
          </w:p>
        </w:tc>
      </w:tr>
      <w:tr w:rsidR="00565782" w:rsidRPr="00B465F2" w14:paraId="4368C70B" w14:textId="77777777" w:rsidTr="00F91E3E">
        <w:trPr>
          <w:trHeight w:val="645"/>
        </w:trPr>
        <w:tc>
          <w:tcPr>
            <w:tcW w:w="94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7D" w14:textId="77777777" w:rsidR="00565782" w:rsidRPr="00B465F2" w:rsidRDefault="0025698B">
            <w:pPr>
              <w:rPr>
                <w:sz w:val="24"/>
                <w:szCs w:val="24"/>
              </w:rPr>
            </w:pPr>
            <w:r w:rsidRPr="00B465F2">
              <w:rPr>
                <w:sz w:val="24"/>
                <w:szCs w:val="24"/>
              </w:rPr>
              <w:t>Daily sync</w:t>
            </w:r>
          </w:p>
        </w:tc>
        <w:tc>
          <w:tcPr>
            <w:tcW w:w="963" w:type="pct"/>
            <w:tcBorders>
              <w:top w:val="nil"/>
              <w:left w:val="nil"/>
              <w:bottom w:val="single" w:sz="5" w:space="0" w:color="AAAAAA"/>
              <w:right w:val="single" w:sz="5" w:space="0" w:color="AAAAAA"/>
            </w:tcBorders>
            <w:tcMar>
              <w:top w:w="80" w:type="dxa"/>
              <w:left w:w="120" w:type="dxa"/>
              <w:bottom w:w="80" w:type="dxa"/>
              <w:right w:w="120" w:type="dxa"/>
            </w:tcMar>
          </w:tcPr>
          <w:p w14:paraId="0000017E" w14:textId="77777777" w:rsidR="00565782" w:rsidRPr="00B465F2" w:rsidRDefault="0025698B">
            <w:pPr>
              <w:rPr>
                <w:sz w:val="24"/>
                <w:szCs w:val="24"/>
              </w:rPr>
            </w:pPr>
            <w:r w:rsidRPr="00B465F2">
              <w:rPr>
                <w:sz w:val="24"/>
                <w:szCs w:val="24"/>
              </w:rPr>
              <w:t>Implementers</w:t>
            </w:r>
          </w:p>
        </w:tc>
        <w:tc>
          <w:tcPr>
            <w:tcW w:w="613" w:type="pct"/>
            <w:tcBorders>
              <w:top w:val="nil"/>
              <w:left w:val="nil"/>
              <w:bottom w:val="single" w:sz="5" w:space="0" w:color="AAAAAA"/>
              <w:right w:val="single" w:sz="5" w:space="0" w:color="AAAAAA"/>
            </w:tcBorders>
            <w:tcMar>
              <w:top w:w="80" w:type="dxa"/>
              <w:left w:w="120" w:type="dxa"/>
              <w:bottom w:w="80" w:type="dxa"/>
              <w:right w:w="120" w:type="dxa"/>
            </w:tcMar>
          </w:tcPr>
          <w:p w14:paraId="0000017F" w14:textId="77777777" w:rsidR="00565782" w:rsidRPr="00B465F2" w:rsidRDefault="0025698B">
            <w:pPr>
              <w:rPr>
                <w:sz w:val="24"/>
                <w:szCs w:val="24"/>
              </w:rPr>
            </w:pPr>
            <w:r w:rsidRPr="00B465F2">
              <w:rPr>
                <w:sz w:val="24"/>
                <w:szCs w:val="24"/>
              </w:rPr>
              <w:t>Project Lead</w:t>
            </w:r>
          </w:p>
        </w:tc>
        <w:tc>
          <w:tcPr>
            <w:tcW w:w="792" w:type="pct"/>
            <w:tcBorders>
              <w:top w:val="nil"/>
              <w:left w:val="nil"/>
              <w:bottom w:val="single" w:sz="5" w:space="0" w:color="AAAAAA"/>
              <w:right w:val="single" w:sz="5" w:space="0" w:color="AAAAAA"/>
            </w:tcBorders>
            <w:tcMar>
              <w:top w:w="80" w:type="dxa"/>
              <w:left w:w="120" w:type="dxa"/>
              <w:bottom w:w="80" w:type="dxa"/>
              <w:right w:w="120" w:type="dxa"/>
            </w:tcMar>
          </w:tcPr>
          <w:p w14:paraId="00000180" w14:textId="77777777" w:rsidR="00565782" w:rsidRPr="00B465F2" w:rsidRDefault="0025698B">
            <w:pPr>
              <w:rPr>
                <w:sz w:val="24"/>
                <w:szCs w:val="24"/>
              </w:rPr>
            </w:pPr>
            <w:r w:rsidRPr="00B465F2">
              <w:rPr>
                <w:sz w:val="24"/>
                <w:szCs w:val="24"/>
              </w:rPr>
              <w:t>Progress and blockers</w:t>
            </w:r>
          </w:p>
        </w:tc>
        <w:tc>
          <w:tcPr>
            <w:tcW w:w="749" w:type="pct"/>
            <w:tcBorders>
              <w:top w:val="nil"/>
              <w:left w:val="nil"/>
              <w:bottom w:val="single" w:sz="5" w:space="0" w:color="AAAAAA"/>
              <w:right w:val="single" w:sz="5" w:space="0" w:color="AAAAAA"/>
            </w:tcBorders>
            <w:tcMar>
              <w:top w:w="80" w:type="dxa"/>
              <w:left w:w="120" w:type="dxa"/>
              <w:bottom w:w="80" w:type="dxa"/>
              <w:right w:w="120" w:type="dxa"/>
            </w:tcMar>
          </w:tcPr>
          <w:p w14:paraId="00000181" w14:textId="77777777" w:rsidR="00565782" w:rsidRPr="00B465F2" w:rsidRDefault="0025698B">
            <w:pPr>
              <w:rPr>
                <w:sz w:val="24"/>
                <w:szCs w:val="24"/>
              </w:rPr>
            </w:pPr>
            <w:r w:rsidRPr="00B465F2">
              <w:rPr>
                <w:sz w:val="24"/>
                <w:szCs w:val="24"/>
              </w:rPr>
              <w:t>Daily / 15 min</w:t>
            </w:r>
          </w:p>
        </w:tc>
        <w:tc>
          <w:tcPr>
            <w:tcW w:w="942" w:type="pct"/>
            <w:tcBorders>
              <w:top w:val="nil"/>
              <w:left w:val="nil"/>
              <w:bottom w:val="single" w:sz="5" w:space="0" w:color="AAAAAA"/>
              <w:right w:val="single" w:sz="5" w:space="0" w:color="AAAAAA"/>
            </w:tcBorders>
            <w:tcMar>
              <w:top w:w="80" w:type="dxa"/>
              <w:left w:w="120" w:type="dxa"/>
              <w:bottom w:w="80" w:type="dxa"/>
              <w:right w:w="120" w:type="dxa"/>
            </w:tcMar>
          </w:tcPr>
          <w:p w14:paraId="00000182" w14:textId="77777777" w:rsidR="00565782" w:rsidRPr="00B465F2" w:rsidRDefault="0025698B">
            <w:pPr>
              <w:rPr>
                <w:sz w:val="24"/>
                <w:szCs w:val="24"/>
              </w:rPr>
            </w:pPr>
            <w:r w:rsidRPr="00B465F2">
              <w:rPr>
                <w:sz w:val="24"/>
                <w:szCs w:val="24"/>
              </w:rPr>
              <w:t>Google Meet</w:t>
            </w:r>
          </w:p>
        </w:tc>
      </w:tr>
      <w:tr w:rsidR="00565782" w:rsidRPr="00B465F2" w14:paraId="304E2D8F" w14:textId="77777777" w:rsidTr="00F91E3E">
        <w:trPr>
          <w:trHeight w:val="645"/>
        </w:trPr>
        <w:tc>
          <w:tcPr>
            <w:tcW w:w="942"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83" w14:textId="77777777" w:rsidR="00565782" w:rsidRPr="00B465F2" w:rsidRDefault="0025698B">
            <w:pPr>
              <w:rPr>
                <w:sz w:val="24"/>
                <w:szCs w:val="24"/>
              </w:rPr>
            </w:pPr>
            <w:r w:rsidRPr="00B465F2">
              <w:rPr>
                <w:sz w:val="24"/>
                <w:szCs w:val="24"/>
              </w:rPr>
              <w:t>Weekly review</w:t>
            </w:r>
          </w:p>
        </w:tc>
        <w:tc>
          <w:tcPr>
            <w:tcW w:w="96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4" w14:textId="77777777" w:rsidR="00565782" w:rsidRPr="00B465F2" w:rsidRDefault="0025698B">
            <w:pPr>
              <w:rPr>
                <w:sz w:val="24"/>
                <w:szCs w:val="24"/>
              </w:rPr>
            </w:pPr>
            <w:r w:rsidRPr="00B465F2">
              <w:rPr>
                <w:sz w:val="24"/>
                <w:szCs w:val="24"/>
              </w:rPr>
              <w:t>Team + reviewer</w:t>
            </w:r>
          </w:p>
        </w:tc>
        <w:tc>
          <w:tcPr>
            <w:tcW w:w="613"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5" w14:textId="77777777" w:rsidR="00565782" w:rsidRPr="00B465F2" w:rsidRDefault="0025698B">
            <w:pPr>
              <w:rPr>
                <w:sz w:val="24"/>
                <w:szCs w:val="24"/>
              </w:rPr>
            </w:pPr>
            <w:r w:rsidRPr="00B465F2">
              <w:rPr>
                <w:sz w:val="24"/>
                <w:szCs w:val="24"/>
              </w:rPr>
              <w:t>Project Lead</w:t>
            </w:r>
          </w:p>
        </w:tc>
        <w:tc>
          <w:tcPr>
            <w:tcW w:w="79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6" w14:textId="77777777" w:rsidR="00565782" w:rsidRPr="00B465F2" w:rsidRDefault="0025698B">
            <w:pPr>
              <w:rPr>
                <w:sz w:val="24"/>
                <w:szCs w:val="24"/>
              </w:rPr>
            </w:pPr>
            <w:r w:rsidRPr="00B465F2">
              <w:rPr>
                <w:sz w:val="24"/>
                <w:szCs w:val="24"/>
              </w:rPr>
              <w:t>Demo, risks, baseline</w:t>
            </w:r>
          </w:p>
        </w:tc>
        <w:tc>
          <w:tcPr>
            <w:tcW w:w="749"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7" w14:textId="77777777" w:rsidR="00565782" w:rsidRPr="00B465F2" w:rsidRDefault="0025698B">
            <w:pPr>
              <w:rPr>
                <w:sz w:val="24"/>
                <w:szCs w:val="24"/>
              </w:rPr>
            </w:pPr>
            <w:r w:rsidRPr="00B465F2">
              <w:rPr>
                <w:sz w:val="24"/>
                <w:szCs w:val="24"/>
              </w:rPr>
              <w:t>Weekly</w:t>
            </w:r>
          </w:p>
        </w:tc>
        <w:tc>
          <w:tcPr>
            <w:tcW w:w="942"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88" w14:textId="77777777" w:rsidR="00565782" w:rsidRPr="00B465F2" w:rsidRDefault="0025698B">
            <w:pPr>
              <w:rPr>
                <w:sz w:val="24"/>
                <w:szCs w:val="24"/>
              </w:rPr>
            </w:pPr>
            <w:r w:rsidRPr="00B465F2">
              <w:rPr>
                <w:sz w:val="24"/>
                <w:szCs w:val="24"/>
              </w:rPr>
              <w:t>Google Meet + Jira</w:t>
            </w:r>
          </w:p>
        </w:tc>
      </w:tr>
      <w:tr w:rsidR="00565782" w:rsidRPr="00B465F2" w14:paraId="7FD8954C" w14:textId="77777777" w:rsidTr="00F91E3E">
        <w:trPr>
          <w:trHeight w:val="645"/>
        </w:trPr>
        <w:tc>
          <w:tcPr>
            <w:tcW w:w="942"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89" w14:textId="77777777" w:rsidR="00565782" w:rsidRPr="00B465F2" w:rsidRDefault="0025698B">
            <w:pPr>
              <w:rPr>
                <w:sz w:val="24"/>
                <w:szCs w:val="24"/>
              </w:rPr>
            </w:pPr>
            <w:r w:rsidRPr="00B465F2">
              <w:rPr>
                <w:sz w:val="24"/>
                <w:szCs w:val="24"/>
              </w:rPr>
              <w:t>PR / test review</w:t>
            </w:r>
          </w:p>
        </w:tc>
        <w:tc>
          <w:tcPr>
            <w:tcW w:w="963" w:type="pct"/>
            <w:tcBorders>
              <w:top w:val="nil"/>
              <w:left w:val="nil"/>
              <w:bottom w:val="single" w:sz="5" w:space="0" w:color="AAAAAA"/>
              <w:right w:val="single" w:sz="5" w:space="0" w:color="AAAAAA"/>
            </w:tcBorders>
            <w:tcMar>
              <w:top w:w="80" w:type="dxa"/>
              <w:left w:w="120" w:type="dxa"/>
              <w:bottom w:w="80" w:type="dxa"/>
              <w:right w:w="120" w:type="dxa"/>
            </w:tcMar>
          </w:tcPr>
          <w:p w14:paraId="0000018A" w14:textId="77777777" w:rsidR="00565782" w:rsidRPr="00B465F2" w:rsidRDefault="0025698B">
            <w:pPr>
              <w:rPr>
                <w:sz w:val="24"/>
                <w:szCs w:val="24"/>
              </w:rPr>
            </w:pPr>
            <w:r w:rsidRPr="00B465F2">
              <w:rPr>
                <w:sz w:val="24"/>
                <w:szCs w:val="24"/>
              </w:rPr>
              <w:t>Developer + QA</w:t>
            </w:r>
          </w:p>
        </w:tc>
        <w:tc>
          <w:tcPr>
            <w:tcW w:w="613" w:type="pct"/>
            <w:tcBorders>
              <w:top w:val="nil"/>
              <w:left w:val="nil"/>
              <w:bottom w:val="single" w:sz="5" w:space="0" w:color="AAAAAA"/>
              <w:right w:val="single" w:sz="5" w:space="0" w:color="AAAAAA"/>
            </w:tcBorders>
            <w:tcMar>
              <w:top w:w="80" w:type="dxa"/>
              <w:left w:w="120" w:type="dxa"/>
              <w:bottom w:w="80" w:type="dxa"/>
              <w:right w:w="120" w:type="dxa"/>
            </w:tcMar>
          </w:tcPr>
          <w:p w14:paraId="0000018B" w14:textId="77777777" w:rsidR="00565782" w:rsidRPr="00B465F2" w:rsidRDefault="0025698B">
            <w:pPr>
              <w:rPr>
                <w:sz w:val="24"/>
                <w:szCs w:val="24"/>
              </w:rPr>
            </w:pPr>
            <w:r w:rsidRPr="00B465F2">
              <w:rPr>
                <w:sz w:val="24"/>
                <w:szCs w:val="24"/>
              </w:rPr>
              <w:t>Package owner</w:t>
            </w:r>
          </w:p>
        </w:tc>
        <w:tc>
          <w:tcPr>
            <w:tcW w:w="792" w:type="pct"/>
            <w:tcBorders>
              <w:top w:val="nil"/>
              <w:left w:val="nil"/>
              <w:bottom w:val="single" w:sz="5" w:space="0" w:color="AAAAAA"/>
              <w:right w:val="single" w:sz="5" w:space="0" w:color="AAAAAA"/>
            </w:tcBorders>
            <w:tcMar>
              <w:top w:w="80" w:type="dxa"/>
              <w:left w:w="120" w:type="dxa"/>
              <w:bottom w:w="80" w:type="dxa"/>
              <w:right w:w="120" w:type="dxa"/>
            </w:tcMar>
          </w:tcPr>
          <w:p w14:paraId="0000018C" w14:textId="77777777" w:rsidR="00565782" w:rsidRPr="00B465F2" w:rsidRDefault="0025698B">
            <w:pPr>
              <w:rPr>
                <w:sz w:val="24"/>
                <w:szCs w:val="24"/>
              </w:rPr>
            </w:pPr>
            <w:r w:rsidRPr="00B465F2">
              <w:rPr>
                <w:sz w:val="24"/>
                <w:szCs w:val="24"/>
              </w:rPr>
              <w:t xml:space="preserve">Review code, test results, and acceptance criteria </w:t>
            </w:r>
          </w:p>
        </w:tc>
        <w:tc>
          <w:tcPr>
            <w:tcW w:w="749" w:type="pct"/>
            <w:tcBorders>
              <w:top w:val="nil"/>
              <w:left w:val="nil"/>
              <w:bottom w:val="single" w:sz="5" w:space="0" w:color="AAAAAA"/>
              <w:right w:val="single" w:sz="5" w:space="0" w:color="AAAAAA"/>
            </w:tcBorders>
            <w:tcMar>
              <w:top w:w="80" w:type="dxa"/>
              <w:left w:w="120" w:type="dxa"/>
              <w:bottom w:w="80" w:type="dxa"/>
              <w:right w:w="120" w:type="dxa"/>
            </w:tcMar>
          </w:tcPr>
          <w:p w14:paraId="0000018D" w14:textId="77777777" w:rsidR="00565782" w:rsidRPr="00B465F2" w:rsidRDefault="0025698B">
            <w:pPr>
              <w:rPr>
                <w:sz w:val="24"/>
                <w:szCs w:val="24"/>
              </w:rPr>
            </w:pPr>
            <w:r w:rsidRPr="00B465F2">
              <w:rPr>
                <w:sz w:val="24"/>
                <w:szCs w:val="24"/>
              </w:rPr>
              <w:t>Per package</w:t>
            </w:r>
          </w:p>
        </w:tc>
        <w:tc>
          <w:tcPr>
            <w:tcW w:w="942" w:type="pct"/>
            <w:tcBorders>
              <w:top w:val="nil"/>
              <w:left w:val="nil"/>
              <w:bottom w:val="single" w:sz="5" w:space="0" w:color="AAAAAA"/>
              <w:right w:val="single" w:sz="5" w:space="0" w:color="AAAAAA"/>
            </w:tcBorders>
            <w:tcMar>
              <w:top w:w="80" w:type="dxa"/>
              <w:left w:w="120" w:type="dxa"/>
              <w:bottom w:w="80" w:type="dxa"/>
              <w:right w:w="120" w:type="dxa"/>
            </w:tcMar>
          </w:tcPr>
          <w:p w14:paraId="0000018E" w14:textId="77777777" w:rsidR="00565782" w:rsidRPr="00B465F2" w:rsidRDefault="0025698B">
            <w:pPr>
              <w:rPr>
                <w:sz w:val="24"/>
                <w:szCs w:val="24"/>
              </w:rPr>
            </w:pPr>
            <w:r w:rsidRPr="00B465F2">
              <w:rPr>
                <w:sz w:val="24"/>
                <w:szCs w:val="24"/>
              </w:rPr>
              <w:t>GitHub PR + test report + Jira</w:t>
            </w:r>
          </w:p>
        </w:tc>
      </w:tr>
    </w:tbl>
    <w:p w14:paraId="0000018F" w14:textId="77777777" w:rsidR="00565782" w:rsidRDefault="0025698B" w:rsidP="00AA6BB3">
      <w:pPr>
        <w:pStyle w:val="u1"/>
        <w:keepLines w:val="0"/>
        <w:spacing w:before="480"/>
        <w:rPr>
          <w:b/>
          <w:bCs/>
          <w:color w:val="1F4E79"/>
        </w:rPr>
      </w:pPr>
      <w:bookmarkStart w:id="9" w:name="_prffvloy7wxq" w:colFirst="0" w:colLast="0"/>
      <w:bookmarkEnd w:id="9"/>
      <w:r>
        <w:rPr>
          <w:b/>
          <w:bCs/>
          <w:color w:val="1F4E79"/>
        </w:rPr>
        <w:t>5. Configuration Management</w:t>
      </w:r>
    </w:p>
    <w:p w14:paraId="00000190" w14:textId="77777777" w:rsidR="00565782" w:rsidRDefault="0025698B" w:rsidP="00AA6BB3">
      <w:pPr>
        <w:pStyle w:val="u2"/>
        <w:keepLines w:val="0"/>
        <w:spacing w:after="80"/>
        <w:rPr>
          <w:b/>
          <w:bCs/>
          <w:color w:val="4A86E8"/>
          <w:sz w:val="28"/>
          <w:szCs w:val="28"/>
        </w:rPr>
      </w:pPr>
      <w:bookmarkStart w:id="10" w:name="_36cvmbn38uj9" w:colFirst="0" w:colLast="0"/>
      <w:bookmarkEnd w:id="10"/>
      <w:r>
        <w:rPr>
          <w:b/>
          <w:bCs/>
          <w:color w:val="4A86E8"/>
          <w:sz w:val="28"/>
          <w:szCs w:val="28"/>
        </w:rPr>
        <w:t>5.1 Document Management</w:t>
      </w:r>
    </w:p>
    <w:p w14:paraId="00000191" w14:textId="77777777" w:rsidR="00565782" w:rsidRPr="00B465F2" w:rsidRDefault="04555465">
      <w:pPr>
        <w:spacing w:before="240" w:after="240"/>
        <w:rPr>
          <w:sz w:val="24"/>
        </w:rPr>
      </w:pPr>
      <w:r w:rsidRPr="00B465F2">
        <w:rPr>
          <w:sz w:val="24"/>
          <w:szCs w:val="24"/>
          <w:lang w:val="en-US"/>
        </w:rPr>
        <w:t>All project documents, including reports, requirements specifications, design documents, and test documents, will be stored in a shared folder on Microsoft OneDrive. Documents will be organized into subfolders by document type and project phase.</w:t>
      </w:r>
    </w:p>
    <w:p w14:paraId="00000192" w14:textId="77777777" w:rsidR="00565782" w:rsidRPr="00F91E3E" w:rsidRDefault="0025698B" w:rsidP="00AA6BB3">
      <w:pPr>
        <w:pStyle w:val="u2"/>
        <w:keepLines w:val="0"/>
        <w:spacing w:after="80"/>
        <w:rPr>
          <w:b/>
          <w:bCs/>
          <w:color w:val="4A86E8"/>
          <w:sz w:val="28"/>
          <w:szCs w:val="28"/>
        </w:rPr>
      </w:pPr>
      <w:r w:rsidRPr="00F91E3E">
        <w:rPr>
          <w:b/>
          <w:bCs/>
          <w:color w:val="4A86E8"/>
          <w:sz w:val="28"/>
          <w:szCs w:val="28"/>
        </w:rPr>
        <w:t>5.2 Source Code Management</w:t>
      </w:r>
    </w:p>
    <w:p w14:paraId="00000193" w14:textId="6BAC646C" w:rsidR="00565782" w:rsidRPr="00B465F2" w:rsidRDefault="04555465">
      <w:pPr>
        <w:spacing w:after="80"/>
        <w:rPr>
          <w:sz w:val="24"/>
        </w:rPr>
      </w:pPr>
      <w:r w:rsidRPr="00B465F2">
        <w:rPr>
          <w:sz w:val="24"/>
          <w:szCs w:val="24"/>
          <w:lang w:val="en-US"/>
        </w:rPr>
        <w:t xml:space="preserve">The backend source code is managed using Git and centrally stored in a GitHub repository. Microservices are organized into separate folders </w:t>
      </w:r>
      <w:r w:rsidR="00F91E3E">
        <w:rPr>
          <w:sz w:val="24"/>
          <w:szCs w:val="24"/>
          <w:lang w:val="en-US"/>
        </w:rPr>
        <w:t>under the services directory, which keeps each service’s code separate and makes development and maintenance easier.</w:t>
      </w:r>
      <w:r w:rsidRPr="00B465F2">
        <w:rPr>
          <w:sz w:val="24"/>
          <w:szCs w:val="24"/>
          <w:lang w:val="en-US"/>
        </w:rPr>
        <w:t xml:space="preserve"> Changes are made on the functional branch and a pull request is sent for review before being merged into the main branch. </w:t>
      </w:r>
    </w:p>
    <w:p w14:paraId="00000194" w14:textId="77777777" w:rsidR="00565782" w:rsidRDefault="0025698B" w:rsidP="00AA6BB3">
      <w:pPr>
        <w:pStyle w:val="u2"/>
        <w:keepLines w:val="0"/>
        <w:spacing w:after="80"/>
        <w:rPr>
          <w:color w:val="4A86E8"/>
          <w:sz w:val="26"/>
          <w:szCs w:val="26"/>
        </w:rPr>
      </w:pPr>
      <w:bookmarkStart w:id="11" w:name="_tufdcdvk1aiw" w:colFirst="0" w:colLast="0"/>
      <w:bookmarkEnd w:id="11"/>
      <w:r>
        <w:rPr>
          <w:b/>
          <w:bCs/>
          <w:color w:val="4A86E8"/>
          <w:sz w:val="28"/>
          <w:szCs w:val="28"/>
        </w:rPr>
        <w:t>5.3 Tools &amp; Infrastructure</w:t>
      </w:r>
    </w:p>
    <w:p w14:paraId="00000195" w14:textId="77777777" w:rsidR="00565782" w:rsidRDefault="0025698B">
      <w:pPr>
        <w:spacing w:after="80"/>
      </w:pPr>
      <w:r>
        <w:t xml:space="preserve"> </w:t>
      </w:r>
    </w:p>
    <w:tbl>
      <w:tblPr>
        <w:tblStyle w:val="a8"/>
        <w:tblW w:w="5000" w:type="pct"/>
        <w:tblBorders>
          <w:top w:val="nil"/>
          <w:left w:val="nil"/>
          <w:bottom w:val="nil"/>
          <w:right w:val="nil"/>
          <w:insideH w:val="nil"/>
          <w:insideV w:val="nil"/>
        </w:tblBorders>
        <w:tblLook w:val="0600" w:firstRow="0" w:lastRow="0" w:firstColumn="0" w:lastColumn="0" w:noHBand="1" w:noVBand="1"/>
      </w:tblPr>
      <w:tblGrid>
        <w:gridCol w:w="2209"/>
        <w:gridCol w:w="6808"/>
      </w:tblGrid>
      <w:tr w:rsidR="00565782" w:rsidRPr="00B465F2" w14:paraId="290D8E6F" w14:textId="77777777" w:rsidTr="00F91E3E">
        <w:trPr>
          <w:trHeight w:val="405"/>
        </w:trPr>
        <w:tc>
          <w:tcPr>
            <w:tcW w:w="1225" w:type="pct"/>
            <w:tcBorders>
              <w:top w:val="single" w:sz="5" w:space="0" w:color="AAAAAA"/>
              <w:left w:val="single" w:sz="5" w:space="0" w:color="AAAAAA"/>
              <w:bottom w:val="single" w:sz="5" w:space="0" w:color="AAAAAA"/>
              <w:right w:val="single" w:sz="5" w:space="0" w:color="AAAAAA"/>
            </w:tcBorders>
            <w:shd w:val="clear" w:color="auto" w:fill="D6E4F0"/>
            <w:tcMar>
              <w:top w:w="80" w:type="dxa"/>
              <w:left w:w="120" w:type="dxa"/>
              <w:bottom w:w="80" w:type="dxa"/>
              <w:right w:w="120" w:type="dxa"/>
            </w:tcMar>
          </w:tcPr>
          <w:p w14:paraId="00000196" w14:textId="77777777" w:rsidR="00565782" w:rsidRPr="00B465F2" w:rsidRDefault="0025698B">
            <w:pPr>
              <w:rPr>
                <w:b/>
                <w:bCs/>
                <w:color w:val="1F4E79"/>
                <w:sz w:val="24"/>
                <w:szCs w:val="24"/>
              </w:rPr>
            </w:pPr>
            <w:r w:rsidRPr="00B465F2">
              <w:rPr>
                <w:b/>
                <w:bCs/>
                <w:color w:val="1F4E79"/>
                <w:sz w:val="24"/>
                <w:szCs w:val="24"/>
              </w:rPr>
              <w:t>Category</w:t>
            </w:r>
          </w:p>
        </w:tc>
        <w:tc>
          <w:tcPr>
            <w:tcW w:w="3775" w:type="pct"/>
            <w:tcBorders>
              <w:top w:val="single" w:sz="5" w:space="0" w:color="AAAAAA"/>
              <w:left w:val="nil"/>
              <w:bottom w:val="single" w:sz="5" w:space="0" w:color="AAAAAA"/>
              <w:right w:val="single" w:sz="5" w:space="0" w:color="AAAAAA"/>
            </w:tcBorders>
            <w:shd w:val="clear" w:color="auto" w:fill="D6E4F0"/>
            <w:tcMar>
              <w:top w:w="80" w:type="dxa"/>
              <w:left w:w="120" w:type="dxa"/>
              <w:bottom w:w="80" w:type="dxa"/>
              <w:right w:w="120" w:type="dxa"/>
            </w:tcMar>
          </w:tcPr>
          <w:p w14:paraId="00000197" w14:textId="77777777" w:rsidR="00565782" w:rsidRPr="00B465F2" w:rsidRDefault="0025698B">
            <w:pPr>
              <w:rPr>
                <w:b/>
                <w:bCs/>
                <w:color w:val="1F4E79"/>
                <w:sz w:val="24"/>
                <w:szCs w:val="24"/>
              </w:rPr>
            </w:pPr>
            <w:r w:rsidRPr="00B465F2">
              <w:rPr>
                <w:b/>
                <w:bCs/>
                <w:color w:val="1F4E79"/>
                <w:sz w:val="24"/>
                <w:szCs w:val="24"/>
              </w:rPr>
              <w:t>Tools / Infrastructure</w:t>
            </w:r>
          </w:p>
        </w:tc>
      </w:tr>
      <w:tr w:rsidR="00565782" w:rsidRPr="00B465F2" w14:paraId="228744D4" w14:textId="77777777" w:rsidTr="00F91E3E">
        <w:trPr>
          <w:trHeight w:val="64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8" w14:textId="77777777" w:rsidR="00565782" w:rsidRPr="00B465F2" w:rsidRDefault="0025698B">
            <w:pPr>
              <w:rPr>
                <w:sz w:val="24"/>
                <w:szCs w:val="24"/>
              </w:rPr>
            </w:pPr>
            <w:r w:rsidRPr="00B465F2">
              <w:rPr>
                <w:sz w:val="24"/>
                <w:szCs w:val="24"/>
              </w:rPr>
              <w:t>Technology</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9" w14:textId="16A21716" w:rsidR="00565782" w:rsidRPr="00B465F2" w:rsidRDefault="04555465" w:rsidP="04555465">
            <w:pPr>
              <w:rPr>
                <w:sz w:val="24"/>
                <w:szCs w:val="24"/>
                <w:lang w:val="en-US"/>
              </w:rPr>
            </w:pPr>
            <w:r w:rsidRPr="00B465F2">
              <w:rPr>
                <w:sz w:val="24"/>
                <w:szCs w:val="24"/>
                <w:lang w:val="en-US"/>
              </w:rPr>
              <w:t>Java, Spring Boot</w:t>
            </w:r>
            <w:r w:rsidR="00F91E3E">
              <w:rPr>
                <w:sz w:val="24"/>
                <w:szCs w:val="24"/>
                <w:lang w:val="en-US"/>
              </w:rPr>
              <w:t xml:space="preserve"> for </w:t>
            </w:r>
            <w:r w:rsidRPr="00B465F2">
              <w:rPr>
                <w:sz w:val="24"/>
                <w:szCs w:val="24"/>
                <w:lang w:val="en-US"/>
              </w:rPr>
              <w:t>backend; Spring Cloud</w:t>
            </w:r>
            <w:r w:rsidR="00F91E3E">
              <w:rPr>
                <w:sz w:val="24"/>
                <w:szCs w:val="24"/>
                <w:lang w:val="en-US"/>
              </w:rPr>
              <w:t xml:space="preserve"> for </w:t>
            </w:r>
            <w:r w:rsidRPr="00B465F2">
              <w:rPr>
                <w:sz w:val="24"/>
                <w:szCs w:val="24"/>
                <w:lang w:val="en-US"/>
              </w:rPr>
              <w:t>microservices; React</w:t>
            </w:r>
            <w:r w:rsidR="00F91E3E">
              <w:rPr>
                <w:sz w:val="24"/>
                <w:szCs w:val="24"/>
                <w:lang w:val="en-US"/>
              </w:rPr>
              <w:t xml:space="preserve"> for </w:t>
            </w:r>
            <w:r w:rsidRPr="00B465F2">
              <w:rPr>
                <w:sz w:val="24"/>
                <w:szCs w:val="24"/>
                <w:lang w:val="en-US"/>
              </w:rPr>
              <w:t xml:space="preserve">frontend. </w:t>
            </w:r>
          </w:p>
        </w:tc>
      </w:tr>
      <w:tr w:rsidR="00565782" w:rsidRPr="00B465F2" w14:paraId="7EA71DEA" w14:textId="77777777" w:rsidTr="00F91E3E">
        <w:trPr>
          <w:trHeight w:val="64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A" w14:textId="77777777" w:rsidR="00565782" w:rsidRPr="00B465F2" w:rsidRDefault="0025698B">
            <w:pPr>
              <w:rPr>
                <w:sz w:val="24"/>
                <w:szCs w:val="24"/>
              </w:rPr>
            </w:pPr>
            <w:r w:rsidRPr="00B465F2">
              <w:rPr>
                <w:sz w:val="24"/>
                <w:szCs w:val="24"/>
              </w:rPr>
              <w:t>Microservices infrastructure</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B" w14:textId="77777777" w:rsidR="00565782" w:rsidRPr="00B465F2" w:rsidRDefault="04555465" w:rsidP="04555465">
            <w:pPr>
              <w:rPr>
                <w:sz w:val="24"/>
                <w:szCs w:val="24"/>
                <w:lang w:val="en-US"/>
              </w:rPr>
            </w:pPr>
            <w:r w:rsidRPr="00B465F2">
              <w:rPr>
                <w:sz w:val="24"/>
                <w:szCs w:val="24"/>
                <w:lang w:val="en-US"/>
              </w:rPr>
              <w:t xml:space="preserve">Spring Cloud Gateway, Eureka Service Registry, Spring Cloud Config, OpenFeign. </w:t>
            </w:r>
          </w:p>
        </w:tc>
      </w:tr>
      <w:tr w:rsidR="00565782" w:rsidRPr="00B465F2" w14:paraId="75B67C67"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9C" w14:textId="77777777" w:rsidR="00565782" w:rsidRPr="00B465F2" w:rsidRDefault="0025698B">
            <w:pPr>
              <w:rPr>
                <w:sz w:val="24"/>
                <w:szCs w:val="24"/>
              </w:rPr>
            </w:pPr>
            <w:r w:rsidRPr="00B465F2">
              <w:rPr>
                <w:sz w:val="24"/>
                <w:szCs w:val="24"/>
              </w:rPr>
              <w:t>Database</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9D" w14:textId="77777777" w:rsidR="00565782" w:rsidRPr="00B465F2" w:rsidRDefault="0025698B">
            <w:pPr>
              <w:rPr>
                <w:sz w:val="24"/>
                <w:szCs w:val="24"/>
              </w:rPr>
            </w:pPr>
            <w:r w:rsidRPr="00B465F2">
              <w:rPr>
                <w:sz w:val="24"/>
                <w:szCs w:val="24"/>
              </w:rPr>
              <w:t>PostgreSQL; separate service-owned databases; Flyway migrations</w:t>
            </w:r>
          </w:p>
        </w:tc>
      </w:tr>
      <w:tr w:rsidR="00565782" w:rsidRPr="00B465F2" w14:paraId="2114F778"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9E" w14:textId="77777777" w:rsidR="00565782" w:rsidRPr="00B465F2" w:rsidRDefault="0025698B">
            <w:pPr>
              <w:rPr>
                <w:sz w:val="24"/>
                <w:szCs w:val="24"/>
              </w:rPr>
            </w:pPr>
            <w:r w:rsidRPr="00B465F2">
              <w:rPr>
                <w:sz w:val="24"/>
                <w:szCs w:val="24"/>
              </w:rPr>
              <w:t>IDEs / Editors</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9F" w14:textId="77777777" w:rsidR="00565782" w:rsidRPr="00B465F2" w:rsidRDefault="0025698B">
            <w:pPr>
              <w:rPr>
                <w:sz w:val="24"/>
                <w:szCs w:val="24"/>
              </w:rPr>
            </w:pPr>
            <w:r w:rsidRPr="00B465F2">
              <w:rPr>
                <w:sz w:val="24"/>
                <w:szCs w:val="24"/>
              </w:rPr>
              <w:t xml:space="preserve">IntelliJ IDEA, Visual Studio Code. </w:t>
            </w:r>
          </w:p>
        </w:tc>
      </w:tr>
      <w:tr w:rsidR="00565782" w:rsidRPr="00B465F2" w14:paraId="4413B14C"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0" w14:textId="77777777" w:rsidR="00565782" w:rsidRPr="00B465F2" w:rsidRDefault="0025698B">
            <w:pPr>
              <w:rPr>
                <w:sz w:val="24"/>
                <w:szCs w:val="24"/>
              </w:rPr>
            </w:pPr>
            <w:r w:rsidRPr="00B465F2">
              <w:rPr>
                <w:sz w:val="24"/>
                <w:szCs w:val="24"/>
              </w:rPr>
              <w:t>Diagramming</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1" w14:textId="6A29D234" w:rsidR="00565782" w:rsidRPr="00B465F2" w:rsidRDefault="0025698B">
            <w:pPr>
              <w:rPr>
                <w:sz w:val="24"/>
                <w:szCs w:val="24"/>
              </w:rPr>
            </w:pPr>
            <w:hyperlink r:id="rId4">
              <w:r w:rsidRPr="00B465F2">
                <w:rPr>
                  <w:color w:val="1155CC"/>
                  <w:sz w:val="24"/>
                  <w:szCs w:val="24"/>
                  <w:u w:val="single"/>
                </w:rPr>
                <w:t>Draw.io</w:t>
              </w:r>
            </w:hyperlink>
            <w:r w:rsidR="00F91E3E">
              <w:rPr>
                <w:sz w:val="24"/>
                <w:szCs w:val="24"/>
              </w:rPr>
              <w:t>: to build system architecture</w:t>
            </w:r>
            <w:r w:rsidRPr="00B465F2">
              <w:rPr>
                <w:sz w:val="24"/>
                <w:szCs w:val="24"/>
              </w:rPr>
              <w:t xml:space="preserve"> diagrams, database diagrams, and diagrams describing functions, interactions, and processing flows.</w:t>
            </w:r>
          </w:p>
        </w:tc>
      </w:tr>
      <w:tr w:rsidR="00565782" w:rsidRPr="00B465F2" w14:paraId="048CD827"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A2" w14:textId="77777777" w:rsidR="00565782" w:rsidRPr="00B465F2" w:rsidRDefault="0025698B">
            <w:pPr>
              <w:rPr>
                <w:sz w:val="24"/>
                <w:szCs w:val="24"/>
              </w:rPr>
            </w:pPr>
            <w:r w:rsidRPr="00B465F2">
              <w:rPr>
                <w:sz w:val="24"/>
                <w:szCs w:val="24"/>
              </w:rPr>
              <w:t>Documentation</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A3" w14:textId="77777777" w:rsidR="00565782" w:rsidRPr="00B465F2" w:rsidRDefault="0025698B">
            <w:pPr>
              <w:rPr>
                <w:sz w:val="24"/>
                <w:szCs w:val="24"/>
              </w:rPr>
            </w:pPr>
            <w:r w:rsidRPr="00B465F2">
              <w:rPr>
                <w:sz w:val="24"/>
                <w:szCs w:val="24"/>
              </w:rPr>
              <w:t xml:space="preserve">Google Docs, Google Sheets </w:t>
            </w:r>
          </w:p>
        </w:tc>
      </w:tr>
      <w:tr w:rsidR="00565782" w:rsidRPr="00B465F2" w14:paraId="38E5747D" w14:textId="77777777" w:rsidTr="00F91E3E">
        <w:trPr>
          <w:trHeight w:val="40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4" w14:textId="77777777" w:rsidR="00565782" w:rsidRPr="00B465F2" w:rsidRDefault="0025698B">
            <w:pPr>
              <w:rPr>
                <w:sz w:val="24"/>
                <w:szCs w:val="24"/>
              </w:rPr>
            </w:pPr>
            <w:r w:rsidRPr="00B465F2">
              <w:rPr>
                <w:sz w:val="24"/>
                <w:szCs w:val="24"/>
              </w:rPr>
              <w:t>Version Control</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5" w14:textId="77777777" w:rsidR="00565782" w:rsidRPr="00B465F2" w:rsidRDefault="0025698B">
            <w:pPr>
              <w:rPr>
                <w:sz w:val="24"/>
                <w:szCs w:val="24"/>
              </w:rPr>
            </w:pPr>
            <w:r w:rsidRPr="00B465F2">
              <w:rPr>
                <w:sz w:val="24"/>
                <w:szCs w:val="24"/>
              </w:rPr>
              <w:t>Git and GitHub</w:t>
            </w:r>
          </w:p>
        </w:tc>
      </w:tr>
      <w:tr w:rsidR="00565782" w:rsidRPr="00B465F2" w14:paraId="58E1FA75" w14:textId="77777777" w:rsidTr="00F91E3E">
        <w:trPr>
          <w:trHeight w:val="405"/>
        </w:trPr>
        <w:tc>
          <w:tcPr>
            <w:tcW w:w="1225" w:type="pct"/>
            <w:tcBorders>
              <w:top w:val="nil"/>
              <w:left w:val="single" w:sz="5" w:space="0" w:color="AAAAAA"/>
              <w:bottom w:val="single" w:sz="5" w:space="0" w:color="AAAAAA"/>
              <w:right w:val="single" w:sz="5" w:space="0" w:color="AAAAAA"/>
            </w:tcBorders>
            <w:tcMar>
              <w:top w:w="80" w:type="dxa"/>
              <w:left w:w="120" w:type="dxa"/>
              <w:bottom w:w="80" w:type="dxa"/>
              <w:right w:w="120" w:type="dxa"/>
            </w:tcMar>
          </w:tcPr>
          <w:p w14:paraId="000001A6" w14:textId="77777777" w:rsidR="00565782" w:rsidRPr="00B465F2" w:rsidRDefault="0025698B">
            <w:pPr>
              <w:rPr>
                <w:sz w:val="24"/>
                <w:szCs w:val="24"/>
              </w:rPr>
            </w:pPr>
            <w:r w:rsidRPr="00B465F2">
              <w:rPr>
                <w:sz w:val="24"/>
                <w:szCs w:val="24"/>
              </w:rPr>
              <w:t>Deployment Server</w:t>
            </w:r>
          </w:p>
        </w:tc>
        <w:tc>
          <w:tcPr>
            <w:tcW w:w="3775" w:type="pct"/>
            <w:tcBorders>
              <w:top w:val="nil"/>
              <w:left w:val="nil"/>
              <w:bottom w:val="single" w:sz="5" w:space="0" w:color="AAAAAA"/>
              <w:right w:val="single" w:sz="5" w:space="0" w:color="AAAAAA"/>
            </w:tcBorders>
            <w:tcMar>
              <w:top w:w="80" w:type="dxa"/>
              <w:left w:w="120" w:type="dxa"/>
              <w:bottom w:w="80" w:type="dxa"/>
              <w:right w:w="120" w:type="dxa"/>
            </w:tcMar>
          </w:tcPr>
          <w:p w14:paraId="000001A7" w14:textId="77777777" w:rsidR="00565782" w:rsidRPr="00B465F2" w:rsidRDefault="00565782">
            <w:pPr>
              <w:rPr>
                <w:sz w:val="24"/>
                <w:szCs w:val="24"/>
              </w:rPr>
            </w:pPr>
          </w:p>
        </w:tc>
      </w:tr>
      <w:tr w:rsidR="00565782" w:rsidRPr="00B465F2" w14:paraId="0FD428D7" w14:textId="77777777" w:rsidTr="00F91E3E">
        <w:trPr>
          <w:trHeight w:val="645"/>
        </w:trPr>
        <w:tc>
          <w:tcPr>
            <w:tcW w:w="1225" w:type="pct"/>
            <w:tcBorders>
              <w:top w:val="nil"/>
              <w:left w:val="single" w:sz="5" w:space="0" w:color="AAAAAA"/>
              <w:bottom w:val="single" w:sz="5" w:space="0" w:color="AAAAAA"/>
              <w:right w:val="single" w:sz="5" w:space="0" w:color="AAAAAA"/>
            </w:tcBorders>
            <w:shd w:val="clear" w:color="auto" w:fill="F2F7FB"/>
            <w:tcMar>
              <w:top w:w="80" w:type="dxa"/>
              <w:left w:w="120" w:type="dxa"/>
              <w:bottom w:w="80" w:type="dxa"/>
              <w:right w:w="120" w:type="dxa"/>
            </w:tcMar>
          </w:tcPr>
          <w:p w14:paraId="000001A8" w14:textId="77777777" w:rsidR="00565782" w:rsidRPr="00B465F2" w:rsidRDefault="0025698B">
            <w:pPr>
              <w:rPr>
                <w:sz w:val="24"/>
                <w:szCs w:val="24"/>
              </w:rPr>
            </w:pPr>
            <w:r w:rsidRPr="00B465F2">
              <w:rPr>
                <w:sz w:val="24"/>
                <w:szCs w:val="24"/>
              </w:rPr>
              <w:t>Project Management</w:t>
            </w:r>
          </w:p>
        </w:tc>
        <w:tc>
          <w:tcPr>
            <w:tcW w:w="3775" w:type="pct"/>
            <w:tcBorders>
              <w:top w:val="nil"/>
              <w:left w:val="nil"/>
              <w:bottom w:val="single" w:sz="5" w:space="0" w:color="AAAAAA"/>
              <w:right w:val="single" w:sz="5" w:space="0" w:color="AAAAAA"/>
            </w:tcBorders>
            <w:shd w:val="clear" w:color="auto" w:fill="F2F7FB"/>
            <w:tcMar>
              <w:top w:w="80" w:type="dxa"/>
              <w:left w:w="120" w:type="dxa"/>
              <w:bottom w:w="80" w:type="dxa"/>
              <w:right w:w="120" w:type="dxa"/>
            </w:tcMar>
          </w:tcPr>
          <w:p w14:paraId="000001A9" w14:textId="77777777" w:rsidR="00565782" w:rsidRPr="00B465F2" w:rsidRDefault="00565782">
            <w:pPr>
              <w:rPr>
                <w:sz w:val="24"/>
                <w:szCs w:val="24"/>
              </w:rPr>
            </w:pPr>
          </w:p>
        </w:tc>
      </w:tr>
    </w:tbl>
    <w:p w14:paraId="000001AB" w14:textId="77777777" w:rsidR="00565782" w:rsidRPr="00AA6BB3" w:rsidRDefault="00565782" w:rsidP="00AA6BB3">
      <w:pPr>
        <w:rPr>
          <w:sz w:val="2"/>
        </w:rPr>
      </w:pPr>
    </w:p>
    <w:sectPr w:rsidR="00565782" w:rsidRPr="00AA6B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55465"/>
    <w:rsid w:val="000F4748"/>
    <w:rsid w:val="00134E3A"/>
    <w:rsid w:val="0025698B"/>
    <w:rsid w:val="002E4561"/>
    <w:rsid w:val="0053182A"/>
    <w:rsid w:val="00565782"/>
    <w:rsid w:val="005A4E43"/>
    <w:rsid w:val="006A6542"/>
    <w:rsid w:val="006D0794"/>
    <w:rsid w:val="007432B0"/>
    <w:rsid w:val="007D6C3D"/>
    <w:rsid w:val="009A6137"/>
    <w:rsid w:val="00A440AC"/>
    <w:rsid w:val="00A757C6"/>
    <w:rsid w:val="00A850BF"/>
    <w:rsid w:val="00AA6BB3"/>
    <w:rsid w:val="00AD71C6"/>
    <w:rsid w:val="00B016CC"/>
    <w:rsid w:val="00B465F2"/>
    <w:rsid w:val="00DF63FD"/>
    <w:rsid w:val="00E02A50"/>
    <w:rsid w:val="00E701CE"/>
    <w:rsid w:val="00F2215E"/>
    <w:rsid w:val="00F91E3E"/>
    <w:rsid w:val="00FC79C7"/>
    <w:rsid w:val="00FD1305"/>
    <w:rsid w:val="045554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D9CEF"/>
  <w15:docId w15:val="{84B58299-E987-4FBB-8F73-06B25249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BangThngthng"/>
    <w:tblPr>
      <w:tblStyleRowBandSize w:val="1"/>
      <w:tblStyleColBandSize w:val="1"/>
    </w:tblPr>
  </w:style>
  <w:style w:type="table" w:customStyle="1" w:styleId="a0">
    <w:basedOn w:val="BangThngthng"/>
    <w:tblPr>
      <w:tblStyleRowBandSize w:val="1"/>
      <w:tblStyleColBandSize w:val="1"/>
    </w:tblPr>
  </w:style>
  <w:style w:type="table" w:customStyle="1" w:styleId="a1">
    <w:basedOn w:val="BangThngthng"/>
    <w:tblPr>
      <w:tblStyleRowBandSize w:val="1"/>
      <w:tblStyleColBandSize w:val="1"/>
    </w:tblPr>
  </w:style>
  <w:style w:type="table" w:customStyle="1" w:styleId="a2">
    <w:basedOn w:val="BangThngthng"/>
    <w:tblPr>
      <w:tblStyleRowBandSize w:val="1"/>
      <w:tblStyleColBandSize w:val="1"/>
    </w:tblPr>
  </w:style>
  <w:style w:type="table" w:customStyle="1" w:styleId="a3">
    <w:basedOn w:val="BangThngthng"/>
    <w:tblPr>
      <w:tblStyleRowBandSize w:val="1"/>
      <w:tblStyleColBandSize w:val="1"/>
    </w:tblPr>
  </w:style>
  <w:style w:type="table" w:customStyle="1" w:styleId="a4">
    <w:basedOn w:val="BangThngthng"/>
    <w:tblPr>
      <w:tblStyleRowBandSize w:val="1"/>
      <w:tblStyleColBandSize w:val="1"/>
    </w:tblPr>
  </w:style>
  <w:style w:type="table" w:customStyle="1" w:styleId="a5">
    <w:basedOn w:val="BangThngthng"/>
    <w:tblPr>
      <w:tblStyleRowBandSize w:val="1"/>
      <w:tblStyleColBandSize w:val="1"/>
    </w:tblPr>
  </w:style>
  <w:style w:type="table" w:customStyle="1" w:styleId="a6">
    <w:basedOn w:val="BangThngthng"/>
    <w:tblPr>
      <w:tblStyleRowBandSize w:val="1"/>
      <w:tblStyleColBandSize w:val="1"/>
    </w:tblPr>
  </w:style>
  <w:style w:type="table" w:customStyle="1" w:styleId="a7">
    <w:basedOn w:val="BangThngthng"/>
    <w:tblPr>
      <w:tblStyleRowBandSize w:val="1"/>
      <w:tblStyleColBandSize w:val="1"/>
    </w:tblPr>
  </w:style>
  <w:style w:type="table" w:customStyle="1" w:styleId="a8">
    <w:basedOn w:val="BangThngthng"/>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ra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2327</Words>
  <Characters>13266</Characters>
  <Application>Microsoft Office Word</Application>
  <DocSecurity>0</DocSecurity>
  <Lines>110</Lines>
  <Paragraphs>31</Paragraphs>
  <ScaleCrop>false</ScaleCrop>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Đình Phú</cp:lastModifiedBy>
  <cp:revision>13</cp:revision>
  <dcterms:created xsi:type="dcterms:W3CDTF">2026-10-09T13:45:00Z</dcterms:created>
  <dcterms:modified xsi:type="dcterms:W3CDTF">2026-10-09T14:16:00Z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2026-10-09T13:46:01Z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b064fb64-d2fb-4050-a39b-0c1a871ae23a</vt:lpwstr>
  </property>
  <property fmtid="{D5CDD505-2E9C-101B-9397-08002B2CF9AE}" pid="7" name="MSIP_Label_defa4170-0d19-0005-0004-bc88714345d2_ActionId">
    <vt:lpwstr>473a6e07-2f4b-4d5d-8166-c7dc5e14e176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