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50D8" w14:textId="77777777" w:rsidR="00F01E7B" w:rsidRDefault="00F01E7B">
      <w:pPr>
        <w:spacing w:before="1800"/>
      </w:pPr>
    </w:p>
    <w:p w14:paraId="4C7750D9" w14:textId="77777777" w:rsidR="00F01E7B" w:rsidRDefault="00000000">
      <w:pPr>
        <w:spacing w:after="100"/>
        <w:jc w:val="center"/>
        <w:rPr>
          <w:sz w:val="16"/>
          <w:szCs w:val="16"/>
        </w:rPr>
      </w:pPr>
      <w:r>
        <w:rPr>
          <w:b/>
          <w:bCs/>
          <w:color w:val="1F3864"/>
          <w:sz w:val="52"/>
          <w:szCs w:val="52"/>
        </w:rPr>
        <w:t>Software Requirements Specification</w:t>
      </w:r>
    </w:p>
    <w:p w14:paraId="4C7750DA" w14:textId="77777777" w:rsidR="00F01E7B" w:rsidRDefault="00000000">
      <w:pPr>
        <w:spacing w:after="160"/>
        <w:jc w:val="center"/>
        <w:rPr>
          <w:b/>
          <w:bCs/>
          <w:i/>
          <w:iCs/>
          <w:sz w:val="28"/>
          <w:szCs w:val="28"/>
        </w:rPr>
      </w:pPr>
      <w:r>
        <w:rPr>
          <w:b/>
          <w:bCs/>
          <w:iCs/>
          <w:sz w:val="32"/>
          <w:szCs w:val="32"/>
        </w:rPr>
        <w:t xml:space="preserve">IELTSPath - Report 3</w:t>
      </w:r>
    </w:p>
    <w:p w14:paraId="4C7750DB" w14:textId="77777777" w:rsidR="00F01E7B" w:rsidRDefault="00F01E7B">
      <w:pPr>
        <w:spacing w:before="20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F01E7B" w14:paraId="4C7750DE"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DC" w14:textId="77777777" w:rsidR="00F01E7B" w:rsidRDefault="00000000">
            <w:r>
              <w:rPr>
                <w:b/>
                <w:bCs/>
                <w:color w:val="000000"/>
              </w:rPr>
              <w:t>Project Name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DD" w14:textId="77777777" w:rsidR="00F01E7B" w:rsidRDefault="00000000">
            <w:r>
              <w:t>IELTSPath</w:t>
            </w:r>
          </w:p>
        </w:tc>
      </w:tr>
      <w:tr w:rsidR="00F01E7B" w14:paraId="4C7750E1"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DF" w14:textId="77777777" w:rsidR="00F01E7B" w:rsidRDefault="00000000">
            <w:r>
              <w:rPr>
                <w:b/>
                <w:bCs/>
                <w:color w:val="000000"/>
              </w:rPr>
              <w:t>Vision &amp; Scope Ref</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0" w14:textId="77777777" w:rsidR="00F01E7B" w:rsidRDefault="00000000">
            <w:r>
              <w:rPr>
                <w:color w:val="000000"/>
              </w:rPr>
              <w:t xml:space="preserve">Vision &amp; Scope Document v1.1.0 (Report 1_Vision_Scope_IeltsPath.docx)</w:t>
            </w:r>
          </w:p>
        </w:tc>
      </w:tr>
      <w:tr w:rsidR="00F01E7B" w14:paraId="4C7750E4"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2" w14:textId="77777777" w:rsidR="00F01E7B" w:rsidRDefault="00000000">
            <w:r>
              <w:rPr>
                <w:b/>
                <w:bCs/>
                <w:color w:val="000000"/>
              </w:rPr>
              <w:t>RTW Ref</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3" w14:textId="77777777" w:rsidR="00F01E7B" w:rsidRDefault="00000000">
            <w:r>
              <w:rPr>
                <w:color w:val="000000"/>
              </w:rPr>
              <w:t xml:space="preserve">Report 3.1_RTW_IELTSPath_v1.xlsx (Requirements Traceability Workbook)</w:t>
            </w:r>
          </w:p>
        </w:tc>
      </w:tr>
      <w:tr w:rsidR="00F01E7B" w14:paraId="4C7750E7"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5" w14:textId="77777777" w:rsidR="00F01E7B" w:rsidRDefault="00000000">
            <w:r>
              <w:rPr>
                <w:b/>
                <w:bCs/>
                <w:color w:val="000000"/>
              </w:rPr>
              <w:t>SRS Version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6" w14:textId="77777777" w:rsidR="00F01E7B" w:rsidRDefault="00000000">
            <w:r>
              <w:rPr>
                <w:color w:val="000000"/>
              </w:rPr>
              <w:t xml:space="preserve">v1.0.1</w:t>
            </w:r>
          </w:p>
        </w:tc>
      </w:tr>
      <w:tr w:rsidR="00F01E7B" w14:paraId="4C7750EA"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8" w14:textId="77777777" w:rsidR="00F01E7B" w:rsidRDefault="00000000">
            <w:r>
              <w:rPr>
                <w:b/>
                <w:bCs/>
                <w:color w:val="000000"/>
              </w:rPr>
              <w:t>Date Created</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9" w14:textId="77777777" w:rsidR="00F01E7B" w:rsidRDefault="00000000">
            <w:r>
              <w:rPr>
                <w:color w:val="000000"/>
              </w:rPr>
              <w:t xml:space="preserve">20/09/2026</w:t>
            </w:r>
          </w:p>
        </w:tc>
      </w:tr>
      <w:tr w:rsidR="00F01E7B" w14:paraId="4C7750ED"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B" w14:textId="77777777" w:rsidR="00F01E7B" w:rsidRDefault="00000000">
            <w:r>
              <w:rPr>
                <w:b/>
                <w:bCs/>
                <w:color w:val="000000"/>
              </w:rPr>
              <w:t>Last Updated</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EC" w14:textId="77777777" w:rsidR="00F01E7B" w:rsidRDefault="00000000">
            <w:r>
              <w:rPr>
                <w:color w:val="000000"/>
              </w:rPr>
              <w:t xml:space="preserve">09/10/2026</w:t>
            </w:r>
          </w:p>
        </w:tc>
      </w:tr>
      <w:tr w:rsidR="00F01E7B" w14:paraId="4C7750F0"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E" w14:textId="77777777" w:rsidR="00F01E7B" w:rsidRDefault="00000000">
            <w:r>
              <w:rPr>
                <w:b/>
                <w:bCs/>
                <w:color w:val="000000"/>
              </w:rPr>
              <w:t>Author(s)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EF" w14:textId="77777777" w:rsidR="00F01E7B" w:rsidRDefault="00000000">
            <w:r>
              <w:rPr>
                <w:color w:val="000000"/>
              </w:rPr>
              <w:t xml:space="preserve">SonLH, HoangNV, PhuPD, TungVPH, HieuLT</w:t>
            </w:r>
          </w:p>
        </w:tc>
      </w:tr>
      <w:tr w:rsidR="00F01E7B" w14:paraId="4C7750F3" w14:textId="77777777">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F1" w14:textId="77777777" w:rsidR="00F01E7B" w:rsidRDefault="00000000">
            <w:r>
              <w:rPr>
                <w:b/>
                <w:bCs/>
                <w:color w:val="000000"/>
              </w:rPr>
              <w:t>Reviewer(s)</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0F2" w14:textId="77777777" w:rsidR="00F01E7B" w:rsidRDefault="00000000">
            <w:r>
              <w:rPr>
                <w:color w:val="000000"/>
              </w:rPr>
              <w:t xml:space="preserve">LinhNDM</w:t>
            </w:r>
          </w:p>
        </w:tc>
      </w:tr>
      <w:tr w:rsidR="00F01E7B" w14:paraId="4C7750F6" w14:textId="77777777">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F4" w14:textId="77777777" w:rsidR="00F01E7B" w:rsidRDefault="00000000">
            <w:r>
              <w:rPr>
                <w:b/>
                <w:bCs/>
                <w:color w:val="000000"/>
              </w:rPr>
              <w:t>Status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0F5" w14:textId="77777777" w:rsidR="00F01E7B" w:rsidRDefault="00000000">
            <w:r>
              <w:rPr>
                <w:color w:val="000000"/>
              </w:rPr>
              <w:t xml:space="preserve">In Review</w:t>
            </w:r>
          </w:p>
        </w:tc>
      </w:tr>
    </w:tbl>
    <w:p w14:paraId="4C7750F7" w14:textId="77777777" w:rsidR="00F01E7B" w:rsidRDefault="00000000">
      <w:r>
        <w:br w:type="page"/>
      </w:r>
    </w:p>
    <w:p w14:paraId="4C775110" w14:textId="77777777" w:rsidR="00F01E7B" w:rsidRDefault="00F01E7B">
      <w:pPr>
        <w:spacing w:before="120"/>
      </w:pPr>
    </w:p>
    <w:p w14:paraId="4C775111" w14:textId="77777777" w:rsidR="00F01E7B" w:rsidRDefault="00000000">
      <w:r>
        <w:br w:type="page"/>
      </w:r>
    </w:p>
    <w:p w14:paraId="4C775112" w14:textId="77777777" w:rsidR="00F01E7B" w:rsidRDefault="00000000">
      <w:pPr>
        <w:pStyle w:val="Heading1"/>
      </w:pPr>
      <w:r>
        <w:lastRenderedPageBreak/>
        <w:t>Document Change History</w:t>
      </w:r>
    </w:p>
    <w:p w14:paraId="4C775117" w14:textId="77777777" w:rsidR="00F01E7B" w:rsidRDefault="00F01E7B">
      <w:pPr>
        <w:spacing w:before="80"/>
      </w:pP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800"/>
        <w:gridCol w:w="4626"/>
        <w:gridCol w:w="1400"/>
      </w:tblGrid>
      <w:tr w:rsidR="00F01E7B" w14:paraId="4C77511C" w14:textId="77777777">
        <w:tc>
          <w:tcPr>
            <w:tcW w:w="12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8" w14:textId="77777777" w:rsidR="00F01E7B" w:rsidRDefault="00000000">
            <w:pPr>
              <w:jc w:val="center"/>
            </w:pPr>
            <w:r>
              <w:rPr>
                <w:b/>
                <w:bCs/>
                <w:color w:val="1F3864"/>
              </w:rPr>
              <w:t>Version</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9" w14:textId="77777777" w:rsidR="00F01E7B" w:rsidRDefault="00000000">
            <w:pPr>
              <w:jc w:val="center"/>
            </w:pPr>
            <w:r>
              <w:rPr>
                <w:b/>
                <w:bCs/>
                <w:color w:val="1F3864"/>
              </w:rPr>
              <w:t>Date</w:t>
            </w:r>
          </w:p>
        </w:tc>
        <w:tc>
          <w:tcPr>
            <w:tcW w:w="46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A" w14:textId="77777777" w:rsidR="00F01E7B" w:rsidRDefault="00000000">
            <w:pPr>
              <w:jc w:val="center"/>
            </w:pPr>
            <w:r>
              <w:rPr>
                <w:b/>
                <w:bCs/>
                <w:color w:val="1F3864"/>
              </w:rPr>
              <w:t>Changes</w:t>
            </w:r>
          </w:p>
        </w:tc>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1B" w14:textId="77777777" w:rsidR="00F01E7B" w:rsidRDefault="00000000">
            <w:pPr>
              <w:jc w:val="center"/>
            </w:pPr>
            <w:r>
              <w:rPr>
                <w:b/>
                <w:bCs/>
                <w:color w:val="1F3864"/>
              </w:rPr>
              <w:t>Author</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v0.9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20/09/2026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Draft for team review: Part 0 and Part 1 (system objective, technical scope, system context diagram, system roles, glossary, feature traceability bridge).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v0.9.1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04/10/2026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 2 — Scenario / Narrative: scenarios SC-01 to SC-08 with activity and sequence diagrams (sources in part2-diagrams/) and the Scenario List.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3 — Feature Description: FT-01 to FT-23 with system behaviour, business rule IDs, acceptance criteria (AC/NAC) and boundary values, plus the Feature List; Part 1.5 status updated; Part 5 business rule list BR-01 to BR-30.</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3: FT-03, FT-16, FT-20, FT-22 and FT-23 extended and FT-24 Mock &amp; placement test added to cover the feature tree; FT-03 aligned with SC-01. Part 1.5, SC-05 and the Scenario List link FT-24; Part 5 adds BR-31 to BR-33.</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v0.9.4</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3 split into one feature per feature-tree leaf: FT-01 to FT-54 (previous FT-01 to FT-24 renumbered). Part 1.4 glossary, Part 1.5 bridge, Part 2 scenario headers and Scenario List renumbered; SC-01 mentions the placement test; Part 5 adds BR-34.</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 case diagram extended with 14 use cases and the Administrator generalization of Content Author and Examiner (part2-diagrams/IELTSPath_UseCaseDiagram.drawio.xml); Part 1.3 diagram description, Part 2 Related UC rows and Part 3 Related UC aligned with it; FT-14 also linked to SC-05.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v0.9.6</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1.3: Use Case Diagram inserted in place of its placeholder (rendered from part2-diagrams/IELTSPath_UseCaseDiagram.drawio.xml; PNG export saved next to it); diagram layout tidied, Practise shadowing and Request AI grading placed in the Learning group.</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5: business rules BR-01 to BR-34 presented as a table with the features that apply each rule, replacing the RTW reference box and the guidance box.</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v0.9.8</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4.1: Core Entities &amp; Relationships rewritten in the template layout: five conceptual ERD views in the style of the Part 2 diagrams (part4-diagrams/IELTSPath_ERD.drawio) and one entity table grouped by data owner; Part 4 guidance box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2: the eight scenario diagram sources merged into one draw.io file (part2-diagrams/IELTSPath_Scenarios.drawio, one page per scenario); figure source lines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4.2: data constraints DC-01 to DC-40 with affected entities, violation behaviour and the features or state transitions they support; guidance box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4.3: data retention and ownership policy for 14 data types (account closure by an Administrator, personal data deleted and learning records anonymised 30 days after closure, points and keys kept 5 years, tokens cleaned up after 30 days and DELETED content after 90 days); guidance box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4.4: state transition tables (valid and invalid transitions, QA notes) and state machine figures for Learning Goal, Activation Key, Topic Progress, Review Item, Writing Submission and Assessment Attempt with Result Version (part4-diagrams/IELTSPath_StateMachines.drawio); DC-01 entity list aligned; guidance box and placeholders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4.4: QA Notes boxes removed from the six state transition subsections (4.4.1 to 4.4.6).</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v0.9.14</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6: non-functional requirements from the current code and configuration: performance NFR-P01 to NFR-P05, scalability NFR-S01 to NFR-S04, availability and reliability NFR-A01 to NFR-A07, security NFR-SEC01 to NFR-SEC10, usability NFR-U01 and NFR-U02, maintainability NFR-M01 to NFR-M06, compliance NFR-C01 to NFR-C04; unmeasured targets and open values marked; guidance boxes removed.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v0.9.15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05/10/2026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6 revised after review: every row states a measurable requirement and puts the current release in Notes (Notes column added to 6.1 and 6.7); MVP targets for response time, concurrent learners and uptime; service-call limits and retries, multi-instance services, outbox delivery, one error format and password length rewritten; new NFR-A08 backup and restore, NFR-A09 monitoring, NFR-SEC11 sign-in and reset rate limits, NFR-SEC12 no email disclosure, NFR-SEC13 LLM cost limit and NFR-C03 essay access and retention.</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v0.9.16</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Part 3 aligned with courses, multi-skill lessons and LLM grading of test essays: FT-15 renamed Courses, topics &amp; knowledge points and FT-20 renamed Course-based learning path; FT-17, FT-19, FT-21, FT-25 to FT-33 and FT-35 updated (course tests, lessons teaching several skills, practice cleared per skill, reviews by knowledge-point skill, placement recommends a course); new FT-55 Course final test; Feature List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v0.9.17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Part 5: BR-12 to BR-17, BR-22, BR-23 and BR-25 updated, new BR-35 to BR-39 (courses, course recommendation, course final test, per-skill practice, LLM grading of test essays). Part 6: NFR-A05 and NFR-SEC13 cover test essays.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v0.9.18</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Part 4: entities Course, Course Test Assignment, Course Progress and Learner Placement; DC-01, DC-15, DC-17, DC-18, DC-28, DC-31, DC-32 and DC-36 updated and DC-41 to DC-44 added; retention rows for course and placement data; state tables 4.4.3 to 4.4.6 updated and new 4.4.7 Course Progress.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v0.9.19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Part 1: objective, technical scope, roles, glossary (Course, Course final test, Recommended course) and feature bridge updated. Part 2: SC-01 to SC-05, SC-07 and the Scenario List follow the course path, multi-skill lessons, practice essays and the course final test. Figures 1.3 (View courses, Take course test), SC-01, SC-02, SC-03, SC-05, SC-07, 4.1b, 4.1c, 4.4.3 and 4.4.6 updated and Figure 4.4.7 added.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v0.9.20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Open values decided by the team: FT-05 first OAuth sign-in links by verified email or creates a CUSTOMER account; FT-18 upload limits (audio 20 MB, image 5 MB); FT-33 AI grading of other attempts costs 3 points for Writing and 5 for Speaking; FT-34 Writing and Speaking of mock tests graded by an Examiner and bands from the official IELTS Academic tables (BR-33); FT-39 recordings of 10 to 120 seconds scored within 30 seconds; FT-41 dictation score as the percentage of words typed correctly; FT-48 matches of 2 learners after at most 60 seconds; FT-51 channels PUSH, EMAIL and IN_APP; FT-52 alerts within 5 minutes; FT-54 up to 3 retries; Part 4.3 notifications kept 90 days and outbox or dead-letter messages 30 days; Part 4.4.6 AI grading charge; NFR-S02 50 rooms and 100 players per instance; NFR-SEC01 TLS ends at the reverse proxy; NFR-C01 closure job due before the first production deployment. markers of undecided values removed from acceptance criteria; Draft status and Current release notes still show what is not built. Figure SC-05 redrawn: LLM Provider lifeline and an alt frame for test essays (graded by the LLM, or by an Examiner when the LLM is not configured, fails or the daily limit is reached).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v0.9.21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07/10/2026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Placement and course choice decided by the team: every learner takes the placement test once (an Administrator can allow one more attempt) and studies only after its result is recorded, in one current course chosen freely and changeable at any time. FT-20, FT-21, FT-27, FT-29, FT-35 and FT-55 updated with the placement and current-course gates (Draft parts); new BR-40 and DC-45; BR-35, BR-36 and DC-42 updated; entity Current Course; glossary Current course and Placement test; SC-01, SC-02 and SC-05 updated; use case View courses renamed View and choose courses; Figure SC-01 shows the placement test and the course choice, and its forgotten-password flow is connected again; Figures 1.3 and 4.1c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08/10/2026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Placement test made optional by the team and built: a learner studies any course with or without a placement result; PLACEMENT_REQUIRED removed from FT-20, FT-21, FT-27, FT-29 and FT-55 (FT-20 NAC-05 removed, NAC-06 renumbered NAC-05); FT-35 describes the built test (PLACEMENT question purpose, section order, resuming, section hand-in, report with Writing feedback) with NAC-01 and NAC-02 updated and NAC-04 added; FT-16, FT-17 and FT-33 updated; new BR-41 placement grading; BR-14, BR-36, BR-40, DC-42 and DC-45 updated; objective, scope, glossary, entity descriptions, feature list status, SC-01 and Figure SC-01 (optional placement branch)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08/10/2026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2 reduced to the five learner scenarios SC-01 to SC-05 and written for any reader: SC-06 (activation keys), SC-07 (content authoring) and SC-08 (self-study and community) removed with their figures and Scenario List rows, and the features they covered now cite no scenario; the five diagrams redrawn as plain-language activity diagrams with two lanes (Learner, IELTSPath), SC-04 and SC-05 no longer sequence diagrams.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v0.9.24</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09/10/2026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2: SC-04 (Get a Writing essay graded by AI) removed with its figure and Scenario List row; the topic final test scenario renumbered from SC-05 to SC-04 (figure on page 4 of IELTSPath_Scenarios.drawio) and every Related Scenario reference updated.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v0.9.25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09/10/2026</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flow decided by the team (Draft): a lesson opens only after every earlier lesson of its topic is completed and has cleared practice, and a review gives unseen sets until one passes (theory only after the first failed set) and is skipped only when no unseen set remains; SC-02, SC-03, glossary (Review), FT-21, FT-22, FT-27, FT-28, BR-17, BR-21, Part 4.4.4 and Figures SC-02, SC-03 and 4.4.4 updated. Current course removed: every ACTIVE course stays open; BR-40 rewritten, DC-45, entity Current Course and its glossary row removed; Part 1.3, SC-01, SC-04, FT-20, FT-21, FT-27, FT-29, FT-55, Part 4.3, Feature List, Use Case Diagram (View courses) and Figures SC-01 and 4.1c updated. Cover page and Part 0 filled, Figure 1.2 caption added, Appendix A and B filled, template guidance removed and the page header set to the IELTSPath SRS, Part 3 introduction covers FT-55 and the notes on undecided values are removed from Parts 3 and 6.</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SonLH, HoangNV, PhuPD, TungVPH, HieuLT</w:t>
            </w:r>
          </w:p>
        </w:tc>
      </w:tr>
      <w:tr w:rsidR="00F01E7B" w14:paraId="4C775121" w14:textId="77777777">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D" w14:textId="77777777" w:rsidR="00F01E7B" w:rsidRDefault="00000000">
            <w:r>
              <w:rPr>
                <w:color w:val="000000"/>
              </w:rPr>
              <w:t>v1.0.0</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E" w14:textId="77777777" w:rsidR="00F01E7B" w:rsidRDefault="00000000">
            <w:r>
              <w:rPr>
                <w:color w:val="000000"/>
              </w:rPr>
              <w:t xml:space="preserve">09/10/2026</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F" w14:textId="77777777" w:rsidR="00F01E7B" w:rsidRDefault="00000000">
            <w:r>
              <w:rPr>
                <w:color w:val="000000"/>
              </w:rPr>
              <w:t>Initial SRS baseline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20" w14:textId="77777777" w:rsidR="00F01E7B" w:rsidRDefault="00000000">
            <w:r>
              <w:rPr>
                <w:color w:val="000000"/>
              </w:rPr>
              <w:t xml:space="preserve">SonLH, HoangNV, PhuPD, TungVPH, HieuLT</w:t>
            </w:r>
          </w:p>
        </w:tc>
      </w:tr>
      <w:tr w:rsidR="00F01E7B" w14:paraId="4C775121" w14:textId="77777777">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D" w14:textId="77777777" w:rsidR="00F01E7B" w:rsidRDefault="00000000">
            <w:r>
              <w:rPr>
                <w:color w:val="000000"/>
              </w:rPr>
              <w:t xml:space="preserve">v1.0.1</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E" w14:textId="77777777" w:rsidR="00F01E7B" w:rsidRDefault="00000000">
            <w:r>
              <w:rPr>
                <w:color w:val="000000"/>
              </w:rPr>
              <w:t xml:space="preserve">09/10/2026</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1F" w14:textId="77777777" w:rsidR="00F01E7B" w:rsidRDefault="00000000">
            <w:r>
              <w:rPr>
                <w:color w:val="000000"/>
              </w:rPr>
              <w:t xml:space="preserve">Aligned with Vision &amp; Scope v1.1.0: Part 1.5 bridge, the Source Feature of every feature, the Feature List and the scenario headers mapped to FE-01 to FE-11 (account and notification features marked as supporting); FT-01 states who registers; FT-02 sign-in by email only; FT-04 reset of an unknown email follows NFR-SEC12 and the new password has 6 to 72 characters (BR-02, NFR-SEC04); FT-11 activation log for Sales; FT-13 Premium order within each course; FT-15 use case name; Part 1.2 media storage direction and mobile exclusion (LI-09); SC-01 learner is an IELTS Space student; NFR-M05 notes the GitHub Actions CI.</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20" w14:textId="77777777" w:rsidR="00F01E7B" w:rsidRDefault="00000000">
            <w:r>
              <w:rPr>
                <w:color w:val="000000"/>
              </w:rPr>
              <w:t xml:space="preserve">SonLH, HoangNV, PhuPD, TungVPH, HieuLT</w:t>
            </w:r>
          </w:p>
        </w:tc>
      </w:tr>
    </w:tbl>
    <w:p w14:paraId="4C775122" w14:textId="77777777" w:rsidR="00F01E7B" w:rsidRDefault="00F01E7B">
      <w:pPr>
        <w:spacing w:before="120"/>
      </w:pPr>
    </w:p>
    <w:p w14:paraId="4C775123" w14:textId="77777777" w:rsidR="00F01E7B" w:rsidRDefault="00000000">
      <w:r>
        <w:br w:type="page"/>
      </w:r>
    </w:p>
    <w:p w14:paraId="4C775124" w14:textId="77777777" w:rsidR="00F01E7B" w:rsidRDefault="00000000">
      <w:pPr>
        <w:pStyle w:val="Heading1"/>
      </w:pPr>
      <w:r>
        <w:lastRenderedPageBreak/>
        <w:t>Part 0 — Document Overview</w:t>
      </w:r>
    </w:p>
    <w:p w14:paraId="4C77512A" w14:textId="77777777" w:rsidR="00F01E7B" w:rsidRDefault="00F01E7B">
      <w:pPr>
        <w:spacing w:before="80"/>
      </w:pPr>
    </w:p>
    <w:p w:rsidR="00F01E7B" w:rsidRDefault="00000000">
      <w:pPr>
        <w:spacing w:before="60" w:after="60"/>
      </w:pPr>
      <w:r>
        <w:rPr>
          <w:iCs/>
        </w:rPr>
        <w:t xml:space="preserve">This SRS is Report 3 of the IELTSPath capstone documentation. It turns the scope agreed in the Vision &amp; Scope Document into requirements the team builds and tests: Part 1 gives the system overview, Part 2 the learner scenarios, Part 3 the features with their acceptance criteria, Part 4 the data requirements, Part 5 the business rules and Part 6 the non-functional requirements.</w:t>
      </w:r>
    </w:p>
    <w:p w:rsidR="00F01E7B" w:rsidRDefault="00000000">
      <w:pPr>
        <w:spacing w:before="60" w:after="60"/>
      </w:pPr>
      <w:r>
        <w:rPr>
          <w:iCs/>
        </w:rPr>
        <w:t xml:space="preserve">Two companion documents complete it. The Vision &amp; Scope Document v1.1.0 (Report 1_Vision_Scope_IeltsPath.docx) explains why IELTSPath is built and which features are in scope. The Requirements Traceability Workbook (Report 3.1_RTW_IELTSPath_v1.xlsx, cited in this SRS as IELTSPath_RTW.xlsx or RTW.xlsx) holds the tracking data that changes often; each item there has one master copy, and this SRS cites it by ID.</w:t>
      </w:r>
    </w:p>
    <w:p w14:paraId="4C77512C" w14:textId="77777777" w:rsidR="00F01E7B" w:rsidRDefault="00F01E7B">
      <w:pPr>
        <w:spacing w:before="80"/>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32"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12D" w14:textId="77777777" w:rsidR="00F01E7B" w:rsidRDefault="00000000">
            <w:pPr>
              <w:spacing w:after="60"/>
            </w:pPr>
            <w:r>
              <w:rPr>
                <w:b/>
                <w:bCs/>
                <w:color w:val="595959"/>
              </w:rPr>
              <w:t>What is NOT in this SRS — see companion documents</w:t>
            </w:r>
          </w:p>
          <w:p w14:paraId="4C77512E" w14:textId="77777777" w:rsidR="00F01E7B" w:rsidRDefault="00000000">
            <w:pPr>
              <w:spacing w:before="28" w:after="28"/>
            </w:pPr>
            <w:r>
              <w:rPr>
                <w:i/>
                <w:iCs/>
                <w:color w:val="404040"/>
                <w:sz w:val="18"/>
                <w:szCs w:val="18"/>
              </w:rPr>
              <w:t xml:space="preserve">Vision &amp; Scope Document v1.1.0: Section 1 Product Background, Section 2 Existing Solutions, Section 3 Proposed Solution, Section 4 Project Scope &amp; Limitations (major features, limitations and exclusions) and Section 5 Expected Contributions &amp; Next Steps.</w:t>
            </w:r>
          </w:p>
          <w:p w14:paraId="4C77512F" w14:textId="77777777" w:rsidR="00F01E7B" w:rsidRDefault="00000000">
            <w:pPr>
              <w:spacing w:before="28" w:after="28"/>
            </w:pPr>
            <w:r>
              <w:rPr>
                <w:i/>
                <w:iCs/>
                <w:color w:val="404040"/>
                <w:sz w:val="18"/>
                <w:szCs w:val="18"/>
              </w:rPr>
              <w:t xml:space="preserve">Report 3.1_RTW_IELTSPath_v1.xlsx: Sheet 1 Overview, Sheet 2 Use Case List (UC IDs), Sheet 3 Feature Traceability, Sheet 4 Permission Matrix, Sheet 5 Data Dictionary,</w:t>
            </w:r>
          </w:p>
          <w:p w14:paraId="4C775130" w14:textId="77777777" w:rsidR="00F01E7B" w:rsidRDefault="00000000">
            <w:pPr>
              <w:spacing w:before="28" w:after="28"/>
            </w:pPr>
            <w:r>
              <w:rPr>
                <w:i/>
                <w:iCs/>
                <w:color w:val="404040"/>
                <w:sz w:val="18"/>
                <w:szCs w:val="18"/>
              </w:rPr>
              <w:t xml:space="preserve">Sheet 6 Business Rules (full rule text), Sheet 7 NFR Tracker, Sheet 8 Open Issues and Sheet 9 Change Log.</w:t>
            </w:r>
          </w:p>
        </w:tc>
      </w:tr>
    </w:tbl>
    <w:p w14:paraId="4C775133" w14:textId="77777777" w:rsidR="00F01E7B" w:rsidRDefault="00000000">
      <w:pPr>
        <w:pStyle w:val="Heading1"/>
      </w:pPr>
      <w:r>
        <w:t>Part 1 — System Overview</w:t>
      </w:r>
    </w:p>
    <w:p w14:paraId="4C775134" w14:textId="77777777" w:rsidR="00F01E7B" w:rsidRDefault="00000000">
      <w:pPr>
        <w:pStyle w:val="Heading2"/>
        <w:pBdr>
          <w:bottom w:val="single" w:sz="6" w:space="4" w:color="2E75B6"/>
        </w:pBdr>
      </w:pPr>
      <w:r>
        <w:t xml:space="preserve">1.1  System Objective &amp; Business Context</w:t>
      </w:r>
    </w:p>
    <w:p w14:paraId="4C775135" w14:textId="77777777" w:rsidR="00F01E7B" w:rsidRDefault="00F01E7B">
      <w:pPr>
        <w:spacing w:before="80"/>
      </w:pPr>
    </w:p>
    <w:p w14:paraId="4C775136" w14:textId="77777777" w:rsidR="00F01E7B" w:rsidRDefault="00000000">
      <w:pPr>
        <w:spacing w:before="60" w:after="60"/>
      </w:pPr>
      <w:r>
        <w:rPr>
          <w:iCs/>
        </w:rPr>
        <w:t xml:space="preserve">Reference: IELTSPath Vision &amp; Scope Document v1.1.0 — Sections 1, 2 and 3 (background, problem and proposed solution).</w:t>
      </w:r>
    </w:p>
    <w:p w14:paraId="4C775137" w14:textId="77777777" w:rsidR="00F01E7B" w:rsidRDefault="00000000">
      <w:pPr>
        <w:spacing w:before="60" w:after="60"/>
      </w:pPr>
      <w:r>
        <w:rPr>
          <w:iCs/>
        </w:rPr>
        <w:t xml:space="preserve">IELTSPath guides IELTS learners through courses set by band level. Each course is an ordered sequence of topics whose lessons teach Reading, Listening and Writing, with lesson-linked practice, targeted review of weak knowledge points and a final test per topic; a course ends with a course final test, and a learner may take an optional one-time placement test, which recommends a course. IELTSPath also gives content authors, examiners and administrators the tools to manage curriculum, grading, access and users.</w:t>
      </w:r>
    </w:p>
    <w:p w14:paraId="4C775138" w14:textId="77777777" w:rsidR="00F01E7B" w:rsidRDefault="00F01E7B">
      <w:pPr>
        <w:spacing w:before="120"/>
      </w:pPr>
    </w:p>
    <w:p w14:paraId="4C775139" w14:textId="77777777" w:rsidR="00F01E7B" w:rsidRDefault="00000000">
      <w:pPr>
        <w:pStyle w:val="Heading2"/>
        <w:pBdr>
          <w:bottom w:val="single" w:sz="6" w:space="4" w:color="2E75B6"/>
        </w:pBdr>
      </w:pPr>
      <w:r>
        <w:t xml:space="preserve">1.2  Technical Scope</w:t>
      </w:r>
    </w:p>
    <w:p w14:paraId="4C77513A" w14:textId="77777777" w:rsidR="00F01E7B" w:rsidRDefault="00F01E7B">
      <w:pPr>
        <w:spacing w:before="80"/>
      </w:pP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3827"/>
        <w:gridCol w:w="3222"/>
      </w:tblGrid>
      <w:tr w:rsidR="00F01E7B" w14:paraId="4C77513E" w14:textId="77777777">
        <w:tc>
          <w:tcPr>
            <w:tcW w:w="197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3B" w14:textId="77777777" w:rsidR="00F01E7B" w:rsidRDefault="00000000">
            <w:pPr>
              <w:jc w:val="center"/>
            </w:pPr>
            <w:r>
              <w:rPr>
                <w:b/>
                <w:bCs/>
                <w:color w:val="1F3864"/>
              </w:rPr>
              <w:t>Dimension</w:t>
            </w:r>
          </w:p>
        </w:tc>
        <w:tc>
          <w:tcPr>
            <w:tcW w:w="382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3C" w14:textId="77777777" w:rsidR="00F01E7B" w:rsidRDefault="00000000">
            <w:pPr>
              <w:jc w:val="center"/>
            </w:pPr>
            <w:r>
              <w:rPr>
                <w:b/>
                <w:bCs/>
                <w:color w:val="1F3864"/>
              </w:rPr>
              <w:t>In Technical Scope</w:t>
            </w:r>
          </w:p>
        </w:tc>
        <w:tc>
          <w:tcPr>
            <w:tcW w:w="3222"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3D" w14:textId="77777777" w:rsidR="00F01E7B" w:rsidRDefault="00000000">
            <w:pPr>
              <w:jc w:val="center"/>
            </w:pPr>
            <w:r>
              <w:rPr>
                <w:b/>
                <w:bCs/>
                <w:color w:val="1F3864"/>
              </w:rPr>
              <w:t>Notes</w:t>
            </w:r>
          </w:p>
        </w:tc>
      </w:tr>
      <w:tr w:rsidR="00F01E7B" w14:paraId="4C77514C"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3F" w14:textId="77777777" w:rsidR="00F01E7B" w:rsidRDefault="00000000">
            <w:r>
              <w:t>Modules</w:t>
            </w:r>
          </w:p>
        </w:tc>
        <w:tc>
          <w:tcPr>
            <w:tcW w:w="382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40" w14:textId="77777777" w:rsidR="00F01E7B" w:rsidRDefault="00000000">
            <w:r>
              <w:t>Nine business services behind one API Gateway:</w:t>
            </w:r>
          </w:p>
          <w:p w14:paraId="4C775141" w14:textId="77777777" w:rsidR="00F01E7B" w:rsidRDefault="00000000">
            <w:r>
              <w:t>• user — accounts, roles, profile, learning goals, activity and streak</w:t>
            </w:r>
          </w:p>
          <w:p w14:paraId="4C775142" w14:textId="77777777" w:rsidR="00F01E7B" w:rsidRDefault="00000000">
            <w:r>
              <w:t>• access — plans, subscriptions, activation keys, point wallet</w:t>
            </w:r>
          </w:p>
          <w:p w14:paraId="4C775143" w14:textId="77777777" w:rsidR="00F01E7B" w:rsidRDefault="00000000">
            <w:r>
              <w:t>• content — courses, topics, knowledge points, question bank, packages, lessons, asset references</w:t>
            </w:r>
          </w:p>
          <w:p w14:paraId="4C775144" w14:textId="77777777" w:rsidR="00F01E7B" w:rsidRDefault="00000000">
            <w:r>
              <w:t>• learning — course-based learning path, lesson progress, practice, review, mastery, placement band, topic- and course-test assignment, Writing grading of lesson and practice essays</w:t>
            </w:r>
          </w:p>
          <w:p w14:paraId="4C775145" w14:textId="77777777" w:rsidR="00F01E7B" w:rsidRDefault="00000000">
            <w:r>
              <w:t>• assessment — test attempts, grading (automatic, LLM for essays in topic and course tests, examiner), results</w:t>
            </w:r>
          </w:p>
          <w:p w14:paraId="4C775146" w14:textId="77777777" w:rsidR="00F01E7B" w:rsidRDefault="00000000">
            <w:r>
              <w:t>• library — vocabulary, videos, notes, flashcards, video progress</w:t>
            </w:r>
          </w:p>
          <w:p w14:paraId="4C775147" w14:textId="77777777" w:rsidR="00F01E7B" w:rsidRDefault="00000000">
            <w:r>
              <w:t>• game — single-player sessions and multiplayer rooms</w:t>
            </w:r>
          </w:p>
          <w:p w14:paraId="4C775148" w14:textId="77777777" w:rsidR="00F01E7B" w:rsidRDefault="00000000">
            <w:r>
              <w:t>• community — posts, comments, reactions, moderation</w:t>
            </w:r>
          </w:p>
          <w:p w14:paraId="4C775149" w14:textId="77777777" w:rsidR="00F01E7B" w:rsidRDefault="00000000">
            <w:r>
              <w:t>• notification — skeleton only</w:t>
            </w:r>
          </w:p>
          <w:p w14:paraId="4C77514A" w14:textId="77777777" w:rsidR="00F01E7B" w:rsidRDefault="00000000">
            <w:r>
              <w:lastRenderedPageBreak/>
              <w:t>Platform modules: API Gateway, Config Server, Eureka service registry, shared security library.</w:t>
            </w:r>
          </w:p>
        </w:tc>
        <w:tc>
          <w:tcPr>
            <w:tcW w:w="3222"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4B" w14:textId="77777777" w:rsidR="00F01E7B" w:rsidRDefault="00000000">
            <w:r>
              <w:lastRenderedPageBreak/>
              <w:t xml:space="preserve">Notification exposes no API yet. The web frontend is a separate project and is outside this technical scope.</w:t>
            </w:r>
          </w:p>
        </w:tc>
      </w:tr>
      <w:tr w:rsidR="00F01E7B" w14:paraId="4C775155"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4D" w14:textId="77777777" w:rsidR="00F01E7B" w:rsidRDefault="00000000">
            <w:r>
              <w:t>Integrations</w:t>
            </w:r>
          </w:p>
        </w:tc>
        <w:tc>
          <w:tcPr>
            <w:tcW w:w="382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4E" w14:textId="77777777" w:rsidR="00F01E7B" w:rsidRDefault="00000000">
            <w:r>
              <w:t>• LLM provider through an OpenAI-compatible API — grades Writing Task 1 and Task 2 essays of lessons and practice sets (learning) and of topic and course tests (assessment).</w:t>
            </w:r>
          </w:p>
          <w:p w14:paraId="4C77514F" w14:textId="77777777" w:rsidR="00F01E7B" w:rsidRDefault="00000000">
            <w:r>
              <w:t>• Media storage (cloud bucket) — serves passage images and Listening audio by URL.</w:t>
            </w:r>
          </w:p>
          <w:p w14:paraId="4C775150" w14:textId="77777777" w:rsidR="00F01E7B" w:rsidRDefault="00000000">
            <w:r>
              <w:t xml:space="preserve">• RabbitMQ message broker (internal) — assessment publishes AssessmentCompleted.v2, learning consumes it.</w:t>
            </w:r>
          </w:p>
          <w:p w14:paraId="4C775151" w14:textId="77777777" w:rsidR="00F01E7B" w:rsidRDefault="00000000">
            <w:r>
              <w:t xml:space="preserve">• Synchronous HTTP between services (internal) — learning → content, learning → access, assessment → content, library → content, game → library and content.</w:t>
            </w:r>
          </w:p>
        </w:tc>
        <w:tc>
          <w:tcPr>
            <w:tcW w:w="3222"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2" w14:textId="77777777" w:rsidR="00F01E7B" w:rsidRDefault="00000000">
            <w:r>
              <w:t>LLM: read-write (sends essay and task prompt, receives criterion scores and feedback).</w:t>
            </w:r>
          </w:p>
          <w:p w14:paraId="4C775153" w14:textId="77777777" w:rsidR="00F01E7B" w:rsidRDefault="00000000">
            <w:r>
              <w:t xml:space="preserve">Media storage: write (uploads of passage images, Listening audio and Speaking recordings) and read by URL; the system stores URLs or keys only. Bucket not chosen yet.</w:t>
            </w:r>
          </w:p>
          <w:p w14:paraId="4C775154" w14:textId="77777777" w:rsidR="00F01E7B" w:rsidRDefault="00000000">
            <w:r>
              <w:t>RabbitMQ: write (assessment), read (learning).</w:t>
            </w:r>
          </w:p>
        </w:tc>
      </w:tr>
      <w:tr w:rsidR="00F01E7B" w14:paraId="4C775159"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6" w14:textId="77777777" w:rsidR="00F01E7B" w:rsidRDefault="00000000">
            <w:r>
              <w:t>Tech Stack</w:t>
            </w:r>
          </w:p>
        </w:tc>
        <w:tc>
          <w:tcPr>
            <w:tcW w:w="382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7" w14:textId="77777777" w:rsidR="00F01E7B" w:rsidRDefault="00000000">
            <w:r>
              <w:t xml:space="preserve">Java 21, Spring Boot 3.5, Spring Cloud 2025.0 (Gateway on WebFlux, Config Server, Eureka); PostgreSQL 15 with Flyway migrations, one database per service; RabbitMQ 3.13; Spring WebSocket for real-time games; JWT (HMAC-SHA256) authentication; OpenAPI documentation via springdoc; Docker images run with Docker Compose.</w:t>
            </w:r>
          </w:p>
        </w:tc>
        <w:tc>
          <w:tcPr>
            <w:tcW w:w="3222"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8" w14:textId="77777777" w:rsidR="00F01E7B" w:rsidRDefault="00000000">
            <w:r>
              <w:t>Production hosting, CI/CD and secret management are not decided yet.</w:t>
            </w:r>
          </w:p>
        </w:tc>
      </w:tr>
      <w:tr w:rsidR="00F01E7B" w14:paraId="4C77515D"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A" w14:textId="77777777" w:rsidR="00F01E7B" w:rsidRDefault="00000000">
            <w:r>
              <w:t>Data Boundary</w:t>
            </w:r>
          </w:p>
        </w:tc>
        <w:tc>
          <w:tcPr>
            <w:tcW w:w="382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B" w14:textId="77777777" w:rsidR="00F01E7B" w:rsidRDefault="00000000">
            <w:r>
              <w:t>User accounts, roles, profiles, learning goals and activity; plans, subscriptions, activation keys and point ledger; curriculum content (courses, topics, knowledge points, questions, packages, lessons, asset references); vocabulary and video catalog; learners' notes, flashcards and video progress; test attempts, responses and results; learning progress, placement band, course progress, knowledge-point evidence, practice attempts, reviews, topic- and course-test assignments and Writing submissions; game sessions and rooms; community posts and comments.</w:t>
            </w:r>
          </w:p>
        </w:tc>
        <w:tc>
          <w:tcPr>
            <w:tcW w:w="3222"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5C" w14:textId="77777777" w:rsidR="00F01E7B" w:rsidRDefault="00000000">
            <w:r>
              <w:t>Not owned: media files (held in external storage), the LLM model and its processing, payment data (no payment integration), frontend client state. Each service owns its own database and never reads another service's database.</w:t>
            </w:r>
          </w:p>
        </w:tc>
      </w:tr>
      <w:tr w:rsidR="00F01E7B" w14:paraId="4C77516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E" w14:textId="77777777" w:rsidR="00F01E7B" w:rsidRDefault="00000000">
            <w:r>
              <w:t>Excluded (Tech)</w:t>
            </w:r>
          </w:p>
        </w:tc>
        <w:tc>
          <w:tcPr>
            <w:tcW w:w="382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5F" w14:textId="77777777" w:rsidR="00F01E7B" w:rsidRDefault="00000000">
            <w:r>
              <w:t>Delegated to third parties: LLM inference; hosting of media files.</w:t>
            </w:r>
          </w:p>
          <w:p w14:paraId="4C775160" w14:textId="77777777" w:rsidR="00F01E7B" w:rsidRDefault="00000000">
            <w:r>
              <w:t>Not implemented in the current release: payment processing, email/SMS delivery, push and in-app notifications, OAuth sign-in, speech recording and Speaking scoring.</w:t>
            </w:r>
          </w:p>
        </w:tc>
        <w:tc>
          <w:tcPr>
            <w:tcW w:w="3222"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61" w14:textId="77777777" w:rsidR="00F01E7B" w:rsidRDefault="00000000">
            <w:r>
              <w:t xml:space="preserve">See V&amp;S Section 4 (Limitations &amp; Exclusions); a native mobile app is excluded by LI-09.</w:t>
            </w:r>
          </w:p>
        </w:tc>
      </w:tr>
    </w:tbl>
    <w:p w14:paraId="4C775163" w14:textId="77777777" w:rsidR="00F01E7B" w:rsidRDefault="00F01E7B">
      <w:pPr>
        <w:spacing w:before="80"/>
      </w:pPr>
    </w:p>
    <w:p w14:paraId="4C77516F" w14:textId="280871F9" w:rsidR="00F01E7B" w:rsidRDefault="00592AA9">
      <w:pPr>
        <w:spacing w:before="120"/>
      </w:pPr>
      <w:r>
        <w:rPr>
          <w:noProof/>
        </w:rPr>
        <w:lastRenderedPageBreak/>
        <w:drawing>
          <wp:inline distT="0" distB="0" distL="0" distR="0" wp14:anchorId="670924F0" wp14:editId="4BABEA57">
            <wp:extent cx="6074410" cy="4617720"/>
            <wp:effectExtent l="0" t="0" r="2540" b="0"/>
            <wp:docPr id="85406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9761" name="Picture 854069761"/>
                    <pic:cNvPicPr/>
                  </pic:nvPicPr>
                  <pic:blipFill>
                    <a:blip r:embed="rId8">
                      <a:extLst>
                        <a:ext uri="{28A0092B-C50C-407E-A947-70E740481C1C}">
                          <a14:useLocalDpi xmlns:a14="http://schemas.microsoft.com/office/drawing/2010/main" val="0"/>
                        </a:ext>
                      </a:extLst>
                    </a:blip>
                    <a:stretch>
                      <a:fillRect/>
                    </a:stretch>
                  </pic:blipFill>
                  <pic:spPr>
                    <a:xfrm>
                      <a:off x="0" y="0"/>
                      <a:ext cx="6074410" cy="4617720"/>
                    </a:xfrm>
                    <a:prstGeom prst="rect">
                      <a:avLst/>
                    </a:prstGeom>
                  </pic:spPr>
                </pic:pic>
              </a:graphicData>
            </a:graphic>
          </wp:inline>
        </w:drawing>
      </w:r>
    </w:p>
    <w:p>
      <w:pPr>
        <w:spacing w:before="0" w:after="200"/>
        <w:jc w:val="center"/>
      </w:pPr>
      <w:r>
        <w:rPr>
          <w:i/>
          <w:iCs/>
          <w:color w:val="595959"/>
          <w:sz w:val="18"/>
          <w:szCs w:val="18"/>
        </w:rPr>
        <w:t xml:space="preserve">Figure 1.2 — System Context Diagram: IELTSPath, its human actors and external systems</w:t>
        <w:br/>
        <w:t xml:space="preserve">Source: IELTSPath_SystemContextDiagram</w:t>
      </w:r>
    </w:p>
    <w:p w14:paraId="4C775170" w14:textId="77777777" w:rsidR="00F01E7B" w:rsidRDefault="00000000">
      <w:pPr>
        <w:pStyle w:val="Heading2"/>
        <w:pBdr>
          <w:bottom w:val="single" w:sz="6" w:space="4" w:color="2E75B6"/>
        </w:pBdr>
      </w:pPr>
      <w:r>
        <w:t xml:space="preserve">1.3  System Roles</w:t>
      </w:r>
    </w:p>
    <w:p w14:paraId="4C775171" w14:textId="77777777" w:rsidR="00F01E7B" w:rsidRDefault="00F01E7B">
      <w:pPr>
        <w:spacing w:before="80"/>
      </w:pPr>
    </w:p>
    <w:p>
      <w:pPr>
        <w:spacing w:before="60" w:after="60"/>
      </w:pPr>
      <w:r>
        <w:t xml:space="preserve">Human actors of the System Context Diagram (Section 1.2) and their access level:</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3"/>
        <w:gridCol w:w="2707"/>
        <w:gridCol w:w="4626"/>
      </w:tblGrid>
      <w:tr>
        <w:tc>
          <w:tcPr>
            <w:tcW w:w="169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Role</w:t>
            </w:r>
          </w:p>
        </w:tc>
        <w:tc>
          <w:tcPr>
            <w:tcW w:w="270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Access Level</w:t>
            </w:r>
          </w:p>
        </w:tc>
        <w:tc>
          <w:tcPr>
            <w:tcW w:w="46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Primary Feature Areas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Learner — Guest (not signed in)</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Public (unauthenticated)</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Register; sign in with a password or through the OAuth identity provider; refresh the session; request a password reset link by email and complete the reset.</w:t>
            </w:r>
          </w:p>
        </w:tc>
      </w:tr>
      <w:tr>
        <w:tc>
          <w:tcPr>
            <w:tcW w:w="16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Learner — Signed in</w:t>
            </w:r>
          </w:p>
        </w:tc>
        <w:tc>
          <w:tcPr>
            <w:tcW w:w="270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Public (authenticated), role CUSTOMER</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An optional one-time placement test that recommends a course, the learning path of every course, lessons, lesson practice and review sets, topic and course final tests with test codes, results and feedback; Writing essays graded by the LLM provider; Speaking and shadowing recordings scored by the speech assessment provider; own subscription, points and activation keys; notes, flashcards, vocabulary and videos; games; community; profile, learning goals, activity and streak; study reminders and grading-done alerts by push notification or email.</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Content Author</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Internal</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Create and maintain courses, topics, knowledge points, questions, content packages, vocabulary and videos; upload passage images and Listening audio to media storage; view content lists and details.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Examiner</w:t>
            </w:r>
          </w:p>
        </w:tc>
        <w:tc>
          <w:tcPr>
            <w:tcW w:w="270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Internal</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Receive attempts and responses that need manual grading; enter manual grades and finalize results; read-only access to topics, Reading sections, vocabulary and videos.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Sale</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Internal, role SALES_STAFF</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Generate and revoke activation keys; view issued keys and their status.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Administrator</w:t>
            </w:r>
          </w:p>
        </w:tc>
        <w:tc>
          <w:tcPr>
            <w:tcW w:w="270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Internal</w:t>
            </w:r>
          </w:p>
        </w:tc>
        <w:tc>
          <w:tcPr>
            <w:tcW w:w="4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Users and roles, plans, activation keys, point adjustments and community moderation; view user, plan, key and point records; all Content Author and Examiner capabilities.</w:t>
            </w:r>
          </w:p>
        </w:tc>
      </w:tr>
      <w:tr>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Internal services (system)</w:t>
            </w:r>
          </w:p>
        </w:tc>
        <w:tc>
          <w:tcPr>
            <w:tcW w:w="270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API only</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Service-to-service endpoints under /internal and the AssessmentCompleted.v2 event; not reachable through the API Gateway.</w:t>
            </w:r>
          </w:p>
        </w:tc>
      </w:tr>
    </w:tbl>
    <w:p>
      <w:pPr>
        <w:spacing w:before="80"/>
      </w:pPr>
    </w:p>
    <w:p>
      <w:pPr>
        <w:spacing w:before="60" w:after="60"/>
      </w:pPr>
      <w:r>
        <w:t xml:space="preserve">External systems of the System Context Diagram. They hold no sign-in role and exchange only the data below with IELTSPath:</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413"/>
        <w:gridCol w:w="3413"/>
      </w:tblGrid>
      <w:tr>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External System</w:t>
            </w:r>
          </w:p>
        </w:tc>
        <w:tc>
          <w:tcPr>
            <w:tcW w:w="341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Sends to IELTSPath (solid arrow)</w:t>
            </w:r>
          </w:p>
        </w:tc>
        <w:tc>
          <w:tcPr>
            <w:tcW w:w="341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jc w:val="center"/>
            </w:pPr>
            <w:r>
              <w:rPr>
                <w:b/>
                <w:bCs/>
                <w:color w:val="1F3864"/>
              </w:rPr>
              <w:t xml:space="preserve">Receives from IELTSPath (dashed arrow)</w:t>
            </w:r>
          </w:p>
        </w:tc>
      </w:tr>
      <w:t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OAuth Identity Provider</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Verified identity (ID token).</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Sign-in redirect / authorization request.</w:t>
            </w:r>
          </w:p>
        </w:tc>
      </w:tr>
      <w:tr>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Email Service</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Delivery status.</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Password reset links and notifications.</w:t>
            </w:r>
          </w:p>
        </w:tc>
      </w:tr>
      <w:t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LLM Provider</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Criterion scores, a band and feedback for each essay.</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Essay text and the task prompt (Writing Task 1 and Task 2) from lessons, practice sets, and topic and course tests.</w:t>
            </w:r>
          </w:p>
        </w:tc>
      </w:tr>
      <w:tr>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Speech Assessment Provider</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Transcript, pronunciation and fluency scores.</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Speaking and shadowing recordings with the reference text.</w:t>
            </w:r>
          </w:p>
        </w:tc>
      </w:tr>
      <w:t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Firebase Cloud Messaging</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Delivery result and message id.</w:t>
            </w:r>
          </w:p>
        </w:tc>
        <w:tc>
          <w:tcPr>
            <w:tcW w:w="341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Study reminders and grading-done alerts.</w:t>
            </w:r>
          </w:p>
        </w:tc>
      </w:tr>
      <w:tr>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Media Storage</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mediaUrl / objectKey of the stored file; the system keeps only the URL or key.</w:t>
            </w:r>
          </w:p>
        </w:tc>
        <w:tc>
          <w:tcPr>
            <w:tcW w:w="341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Speaking recordings, passage images and Listening files to upload.</w:t>
            </w:r>
          </w:p>
        </w:tc>
      </w:tr>
    </w:tbl>
    <w:p w14:paraId="4C775192" w14:textId="77777777" w:rsidR="00F01E7B" w:rsidRDefault="00F01E7B">
      <w:pPr>
        <w:spacing w:before="80"/>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96"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193" w14:textId="77777777" w:rsidR="00F01E7B" w:rsidRDefault="00000000">
            <w:pPr>
              <w:spacing w:after="60"/>
            </w:pPr>
            <w:sdt>
              <w:sdtPr>
                <w:tag w:val="goog_rdk_0"/>
                <w:id w:val="1939653001"/>
              </w:sdtPr>
              <w:sdtContent>
                <w:r>
                  <w:rPr>
                    <w:rFonts w:ascii="Arial Unicode MS" w:eastAsia="Arial Unicode MS" w:hAnsi="Arial Unicode MS" w:cs="Arial Unicode MS"/>
                    <w:b/>
                    <w:bCs/>
                    <w:color w:val="595959"/>
                  </w:rPr>
                  <w:t>Permission Matrix → IELTSPath_RTW.xlsx Sheet 4</w:t>
                </w:r>
              </w:sdtContent>
            </w:sdt>
          </w:p>
          <w:p w14:paraId="4C775194" w14:textId="77777777" w:rsidR="00F01E7B" w:rsidRDefault="00000000">
            <w:pPr>
              <w:spacing w:before="28" w:after="28"/>
            </w:pPr>
            <w:r>
              <w:rPr>
                <w:i/>
                <w:iCs/>
                <w:color w:val="404040"/>
                <w:sz w:val="18"/>
                <w:szCs w:val="18"/>
              </w:rPr>
              <w:t xml:space="preserve">Detailed Role x Feature x Action permission matrix (F/E/R/O/— per action).</w:t>
            </w:r>
          </w:p>
          <w:p w14:paraId="4C775195" w14:textId="77777777" w:rsidR="00F01E7B" w:rsidRDefault="00000000">
            <w:pPr>
              <w:spacing w:before="28" w:after="28"/>
            </w:pPr>
            <w:r>
              <w:rPr>
                <w:i/>
                <w:iCs/>
                <w:color w:val="404040"/>
                <w:sz w:val="18"/>
                <w:szCs w:val="18"/>
              </w:rPr>
              <w:t>Update RTW.xlsx Sheet 4 when roles or feature access rules change.</w:t>
            </w:r>
          </w:p>
        </w:tc>
      </w:tr>
    </w:tbl>
    <w:p w14:paraId="4C775197" w14:textId="77777777" w:rsidR="00F01E7B" w:rsidRDefault="00F01E7B">
      <w:pPr>
        <w:spacing w:before="80"/>
      </w:pP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19D"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198" w14:textId="77777777" w:rsidR="00F01E7B" w:rsidRDefault="00000000">
            <w:pPr>
              <w:spacing w:after="60"/>
            </w:pPr>
            <w:sdt>
              <w:sdtPr>
                <w:tag w:val="goog_rdk_1"/>
                <w:id w:val="862797185"/>
              </w:sdtPr>
              <w:sdtContent>
                <w:r>
                  <w:rPr>
                    <w:rFonts w:ascii="Arial Unicode MS" w:eastAsia="Arial Unicode MS" w:hAnsi="Arial Unicode MS" w:cs="Arial Unicode MS"/>
                    <w:b/>
                    <w:bCs/>
                    <w:color w:val="595959"/>
                  </w:rPr>
                  <w:t>Use Case List → IELTSPath_RTW.xlsx Sheet 2</w:t>
                </w:r>
              </w:sdtContent>
            </w:sdt>
          </w:p>
          <w:p w14:paraId="4C775199" w14:textId="77777777" w:rsidR="00F01E7B" w:rsidRDefault="00000000">
            <w:pPr>
              <w:spacing w:before="28" w:after="28"/>
            </w:pPr>
            <w:r>
              <w:rPr>
                <w:i/>
                <w:iCs/>
                <w:color w:val="404040"/>
                <w:sz w:val="18"/>
                <w:szCs w:val="18"/>
              </w:rPr>
              <w:t>Full Use Case List with: UC ID, Name, Primary Actor, Secondary Actor(s),</w:t>
            </w:r>
          </w:p>
          <w:p w14:paraId="4C77519A" w14:textId="77777777" w:rsidR="00F01E7B" w:rsidRDefault="00000000">
            <w:pPr>
              <w:spacing w:before="28" w:after="28"/>
            </w:pPr>
            <w:r>
              <w:rPr>
                <w:i/>
                <w:iCs/>
                <w:color w:val="404040"/>
                <w:sz w:val="18"/>
                <w:szCs w:val="18"/>
              </w:rPr>
              <w:t>Pre/Postcondition, Related FT-xx, Related SC-xx, Priority, Status.</w:t>
            </w:r>
          </w:p>
          <w:p w14:paraId="4C77519B" w14:textId="77777777" w:rsidR="00F01E7B" w:rsidRDefault="00000000">
            <w:pPr>
              <w:spacing w:before="28" w:after="28"/>
            </w:pPr>
            <w:r>
              <w:rPr>
                <w:i/>
                <w:iCs/>
                <w:color w:val="404040"/>
                <w:sz w:val="18"/>
                <w:szCs w:val="18"/>
              </w:rPr>
              <w:t>To add/update/deprecate a UC: edit RTW.xlsx Sheet 2 directly.</w:t>
            </w:r>
          </w:p>
          <w:p w14:paraId="4C77519C" w14:textId="77777777" w:rsidR="00F01E7B" w:rsidRDefault="00000000">
            <w:pPr>
              <w:spacing w:before="28" w:after="28"/>
            </w:pPr>
            <w:r>
              <w:rPr>
                <w:i/>
                <w:iCs/>
                <w:color w:val="404040"/>
                <w:sz w:val="18"/>
                <w:szCs w:val="18"/>
              </w:rPr>
              <w:t>Then update the Use Case Diagram below.</w:t>
            </w:r>
          </w:p>
        </w:tc>
      </w:tr>
    </w:tbl>
    <w:p w14:paraId="4C77519E" w14:textId="77777777" w:rsidR="00F01E7B" w:rsidRDefault="00F01E7B">
      <w:pPr>
        <w:spacing w:before="80"/>
      </w:pPr>
    </w:p>
    <w:p>
      <w:pPr>
        <w:keepNext/>
        <w:spacing w:before="120" w:after="60"/>
        <w:jc w:val="center"/>
      </w:pPr>
      <w:r>
        <w:rPr>
          <w:noProof/>
        </w:rPr>
        <w:drawing>
          <wp:inline distT="0" distB="0" distL="0" distR="0">
            <wp:extent cx="4208608" cy="8046719"/>
            <wp:effectExtent l="0" t="0" r="0" b="0"/>
            <wp:docPr id="910101" name="Use case diagram" descr="IELTSPath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1" name="usecase_diagram.png"/>
                    <pic:cNvPicPr/>
                  </pic:nvPicPr>
                  <pic:blipFill>
                    <a:blip r:embed="rId30"/>
                    <a:stretch>
                      <a:fillRect/>
                    </a:stretch>
                  </pic:blipFill>
                  <pic:spPr>
                    <a:xfrm>
                      <a:off x="0" y="0"/>
                      <a:ext cx="4208608" cy="8046719"/>
                    </a:xfrm>
                    <a:prstGeom prst="rect">
                      <a:avLst/>
                    </a:prstGeom>
                  </pic:spPr>
                </pic:pic>
              </a:graphicData>
            </a:graphic>
          </wp:inline>
        </w:drawing>
      </w:r>
    </w:p>
    <w:p>
      <w:pPr>
        <w:spacing w:before="0" w:after="200"/>
        <w:jc w:val="center"/>
      </w:pPr>
      <w:r>
        <w:rPr>
          <w:i/>
          <w:iCs/>
          <w:color w:val="595959"/>
          <w:sz w:val="18"/>
          <w:szCs w:val="18"/>
        </w:rPr>
        <w:t xml:space="preserve">Figure 1.3 — Use Case Diagram (System Overview): actors, use cases by group, «include» / «extend» and the Administrator generalization</w:t>
        <w:br/>
        <w:t xml:space="preserve">Source: part2-diagrams/IELTSPath_UseCaseDiagram.drawio.xml</w:t>
      </w:r>
    </w:p>
    <w:p w14:paraId="4C7751AC" w14:textId="77777777" w:rsidR="00F01E7B" w:rsidRDefault="00F01E7B">
      <w:pPr>
        <w:spacing w:before="120"/>
      </w:pPr>
    </w:p>
    <w:p w14:paraId="4C7751AD" w14:textId="77777777" w:rsidR="00F01E7B" w:rsidRDefault="00000000">
      <w:pPr>
        <w:pStyle w:val="Heading2"/>
        <w:pBdr>
          <w:bottom w:val="single" w:sz="6" w:space="4" w:color="2E75B6"/>
        </w:pBdr>
      </w:pPr>
      <w:r>
        <w:t>1.4  Glossary</w:t>
      </w:r>
    </w:p>
    <w:p w14:paraId="4C7751AE" w14:textId="77777777" w:rsidR="00F01E7B" w:rsidRDefault="00F01E7B">
      <w:pPr>
        <w:spacing w:before="80"/>
      </w:pP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5386"/>
        <w:gridCol w:w="1663"/>
      </w:tblGrid>
      <w:tr w:rsidR="00F01E7B" w14:paraId="4C7751B2" w14:textId="77777777">
        <w:tc>
          <w:tcPr>
            <w:tcW w:w="197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AF" w14:textId="77777777" w:rsidR="00F01E7B" w:rsidRDefault="00000000">
            <w:pPr>
              <w:jc w:val="center"/>
            </w:pPr>
            <w:r>
              <w:rPr>
                <w:b/>
                <w:bCs/>
                <w:color w:val="1F3864"/>
              </w:rPr>
              <w:t>Term</w:t>
            </w:r>
          </w:p>
        </w:tc>
        <w:tc>
          <w:tcPr>
            <w:tcW w:w="538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B0" w14:textId="77777777" w:rsidR="00F01E7B" w:rsidRDefault="00000000">
            <w:pPr>
              <w:jc w:val="center"/>
            </w:pPr>
            <w:r>
              <w:rPr>
                <w:b/>
                <w:bCs/>
                <w:color w:val="1F3864"/>
              </w:rPr>
              <w:t>Definition</w:t>
            </w:r>
          </w:p>
        </w:tc>
        <w:tc>
          <w:tcPr>
            <w:tcW w:w="166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1B1" w14:textId="77777777" w:rsidR="00F01E7B" w:rsidRDefault="00000000">
            <w:pPr>
              <w:jc w:val="center"/>
            </w:pPr>
            <w:r>
              <w:rPr>
                <w:b/>
                <w:bCs/>
                <w:color w:val="1F3864"/>
              </w:rPr>
              <w:t>Used in</w:t>
            </w:r>
          </w:p>
        </w:tc>
      </w:tr>
      <w:tr w:rsidR="00F01E7B" w14:paraId="4C7751B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3" w14:textId="77777777" w:rsidR="00F01E7B" w:rsidRDefault="00000000">
            <w:r>
              <w:t>Skill</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4" w14:textId="77777777" w:rsidR="00F01E7B" w:rsidRDefault="00000000">
            <w:r>
              <w:t>One of the IELTS skills: Reading, Listening, Writing, Speaking. A lesson teaches the skills of its questions, so one lesson can cover several skills; practice is cleared and reviews block lessons per skill.</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5" w14:textId="77777777" w:rsidR="00F01E7B" w:rsidRDefault="00000000">
            <w:r>
              <w:t>FT-19, FT-21, FT-27, FT-28</w:t>
            </w:r>
          </w:p>
        </w:tc>
      </w:tr>
      <w:tr w:rsidR="00F01E7B" w14:paraId="4C7751BA"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7" w14:textId="77777777" w:rsidR="00F01E7B" w:rsidRDefault="00000000">
            <w:r>
              <w:t>Course</w:t>
            </w:r>
          </w:p>
        </w:tc>
        <w:tc>
          <w:tcPr>
            <w:tcW w:w="538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8" w14:textId="77777777" w:rsidR="00F01E7B" w:rsidRDefault="00000000">
            <w:r>
              <w:t xml:space="preserve">A band level, such as IELTS 5.5, that groups topics of all skills into one ordered sequence. Every ACTIVE course is open to every learner, with or without a placement result.</w:t>
            </w:r>
          </w:p>
        </w:tc>
        <w:tc>
          <w:tcPr>
            <w:tcW w:w="166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9" w14:textId="77777777" w:rsidR="00F01E7B" w:rsidRDefault="00000000">
            <w:r>
              <w:t>FT-15, FT-20, FT-55</w:t>
            </w:r>
          </w:p>
        </w:tc>
      </w:tr>
      <w:tr w:rsidR="00F01E7B" w14:paraId="4C7751BA"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7" w14:textId="77777777" w:rsidR="00F01E7B" w:rsidRDefault="00000000">
            <w:r>
              <w:t>Topic</w:t>
            </w:r>
          </w:p>
        </w:tc>
        <w:tc>
          <w:tcPr>
            <w:tcW w:w="538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8" w14:textId="77777777" w:rsidR="00F01E7B" w:rsidRDefault="00000000">
            <w:r>
              <w:t>The main unit of the learning path inside one course. It contains ordered lessons and usually one final test; a topic without a final test is passed when its lessons are completed.</w:t>
            </w:r>
          </w:p>
        </w:tc>
        <w:tc>
          <w:tcPr>
            <w:tcW w:w="166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9" w14:textId="77777777" w:rsidR="00F01E7B" w:rsidRDefault="00000000">
            <w:r>
              <w:t>FT-15, FT-20, FT-29</w:t>
            </w:r>
          </w:p>
        </w:tc>
      </w:tr>
      <w:tr w:rsidR="00F01E7B" w14:paraId="4C7751B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B" w14:textId="77777777" w:rsidR="00F01E7B" w:rsidRDefault="00000000">
            <w:r>
              <w:t>Lesson / Lesson block</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C" w14:textId="77777777" w:rsidR="00F01E7B" w:rsidRDefault="00000000">
            <w:r>
              <w:t>An ordered unit inside a topic made of blocks: theory text, assets (passage, audio), auto-graded exercises and essays. Its blocks can teach Reading, Listening and Writing.</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BD" w14:textId="77777777" w:rsidR="00F01E7B" w:rsidRDefault="00000000">
            <w:r>
              <w:t>FT-19, FT-21, FT-22</w:t>
            </w:r>
          </w:p>
        </w:tc>
      </w:tr>
      <w:tr w:rsidR="00F01E7B" w14:paraId="4C7751C2" w14:textId="77777777">
        <w:tc>
          <w:tcPr>
            <w:tcW w:w="197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BF" w14:textId="77777777" w:rsidR="00F01E7B" w:rsidRDefault="00000000">
            <w:r>
              <w:t>Knowledge Point (KP)</w:t>
            </w:r>
          </w:p>
        </w:tc>
        <w:tc>
          <w:tcPr>
            <w:tcW w:w="538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C0" w14:textId="77777777" w:rsidR="00F01E7B" w:rsidRDefault="00000000">
            <w:r>
              <w:t xml:space="preserve">The smallest unit of skill the system measures, for example True/False/Not Given questions. Questions and theory blocks are tagged with KPs.</w:t>
            </w:r>
          </w:p>
        </w:tc>
        <w:tc>
          <w:tcPr>
            <w:tcW w:w="166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1C1" w14:textId="77777777" w:rsidR="00F01E7B" w:rsidRDefault="00000000">
            <w:r>
              <w:t>FT-15, FT-16, FT-26, FT-28</w:t>
            </w:r>
          </w:p>
        </w:tc>
      </w:tr>
      <w:tr w:rsidR="00F01E7B" w14:paraId="4C7751C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3" w14:textId="77777777" w:rsidR="00F01E7B" w:rsidRDefault="00000000">
            <w:r>
              <w:t>Pass mark</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4" w14:textId="77777777" w:rsidR="00F01E7B" w:rsidRDefault="00000000">
            <w:r>
              <w:t>The 70% correct threshold for passing a lesson block, a review set, a topic final test and a course final test, and for clearing each objective skill of a practice set.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5" w14:textId="77777777" w:rsidR="00F01E7B" w:rsidRDefault="00000000">
            <w:r>
              <w:t>FT-22, FT-27, FT-28, FT-29, FT-55</w:t>
            </w:r>
          </w:p>
        </w:tc>
      </w:tr>
      <w:tr w:rsidR="00F01E7B" w14:paraId="4C7751C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7" w14:textId="77777777" w:rsidR="00F01E7B" w:rsidRDefault="00000000">
            <w:r>
              <w:lastRenderedPageBreak/>
              <w:t>Evidence</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8" w14:textId="77777777" w:rsidR="00F01E7B" w:rsidRDefault="00000000">
            <w:r>
              <w:t>A recorded result for one KP from a lesson's first submission, a practice set, a review set or a final test. Mastery is computed from evidence.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9" w14:textId="77777777" w:rsidR="00F01E7B" w:rsidRDefault="00000000">
            <w:r>
              <w:t>FT-22, FT-26, FT-27, FT-28, FT-29</w:t>
            </w:r>
          </w:p>
        </w:tc>
      </w:tr>
      <w:tr w:rsidR="00F01E7B" w14:paraId="4C7751C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B" w14:textId="77777777" w:rsidR="00F01E7B" w:rsidRDefault="00000000">
            <w:r>
              <w:t>Mastery</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C" w14:textId="77777777" w:rsidR="00F01E7B" w:rsidRDefault="00000000">
            <w:r>
              <w:t xml:space="preserve">A score from 0 to 1 per KP, computed from evidence each time it is read (formula ported from DeepTutor v1.6.9).</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D" w14:textId="77777777" w:rsidR="00F01E7B" w:rsidRDefault="00000000">
            <w:r>
              <w:t>FT-26, FT-28</w:t>
            </w:r>
          </w:p>
        </w:tc>
      </w:tr>
      <w:tr w:rsidR="00F01E7B" w14:paraId="4C7751D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CF" w14:textId="77777777" w:rsidR="00F01E7B" w:rsidRDefault="00000000">
            <w:r>
              <w:t>Practice set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0" w14:textId="77777777" w:rsidR="00F01E7B" w:rsidRDefault="00000000">
            <w:r>
              <w:t>A content package of type PRACTICE_SET linked to one lesson; the learner takes it after the lesson. A set measures one skill or mixes several.</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1" w14:textId="77777777" w:rsidR="00F01E7B" w:rsidRDefault="00000000">
            <w:r>
              <w:t>FT-17, FT-27</w:t>
            </w:r>
          </w:p>
        </w:tc>
      </w:tr>
      <w:tr w:rsidR="00F01E7B" w14:paraId="4C7751D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3" w14:textId="77777777" w:rsidR="00F01E7B" w:rsidRDefault="00000000">
            <w:r>
              <w:t>Revealed package</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4" w14:textId="77777777" w:rsidR="00F01E7B" w:rsidRDefault="00000000">
            <w:r>
              <w:t>A practice package whose answers the learner has seen, in practice or in a review. It is never assigned to that learner again as a review set.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5" w14:textId="77777777" w:rsidR="00F01E7B" w:rsidRDefault="00000000">
            <w:r>
              <w:t>FT-27, FT-28</w:t>
            </w:r>
          </w:p>
        </w:tc>
      </w:tr>
      <w:tr w:rsidR="00F01E7B" w14:paraId="4C7751D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7" w14:textId="77777777" w:rsidR="00F01E7B" w:rsidRDefault="00000000">
            <w:r>
              <w:t>Review (review ladder)</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8" w14:textId="77777777" w:rsidR="00F01E7B" w:rsidRDefault="00000000">
            <w:r>
              <w:t xml:space="preserve">A remediation item for one weak KP: review sets with hints until one passes; after the first failed set the learner reads the theory and answers up to 3 quick-check questions. It is skipped only when no unrevealed set remains. While a review opened by a lesson's practice is pending, the later lessons of that topic stay locked.</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9" w14:textId="77777777" w:rsidR="00F01E7B" w:rsidRDefault="00000000">
            <w:r>
              <w:t>FT-28</w:t>
            </w:r>
          </w:p>
        </w:tc>
      </w:tr>
      <w:tr w:rsidR="00F01E7B" w14:paraId="4C7751D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B" w14:textId="77777777" w:rsidR="00F01E7B" w:rsidRDefault="00000000">
            <w:r>
              <w:t>Quick-check</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C" w14:textId="77777777" w:rsidR="00F01E7B" w:rsidRDefault="00000000">
            <w:r>
              <w:t>Up to 3 short questions in the theory stage of a review. They record no evidence.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D" w14:textId="77777777" w:rsidR="00F01E7B" w:rsidRDefault="00000000">
            <w:r>
              <w:t>FT-28</w:t>
            </w:r>
          </w:p>
        </w:tc>
      </w:tr>
      <w:tr w:rsidR="00F01E7B" w14:paraId="4C7751E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F" w14:textId="77777777" w:rsidR="00F01E7B" w:rsidRDefault="00000000">
            <w:r>
              <w:t>Topic final test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0" w14:textId="77777777" w:rsidR="00F01E7B" w:rsidRDefault="00000000">
            <w:r>
              <w:t>A content package of type TOPIC_TEST taken in the assessment module; it can mix Reading, Listening and Writing. It opens when every lesson of the topic has passed practice.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1" w14:textId="77777777" w:rsidR="00F01E7B" w:rsidRDefault="00000000">
            <w:r>
              <w:t>FT-29, FT-30</w:t>
            </w:r>
          </w:p>
        </w:tc>
      </w:tr>
      <w:tr w:rsidR="00F01E7B" w14:paraId="4C7751E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F" w14:textId="77777777" w:rsidR="00F01E7B" w:rsidRDefault="00000000">
            <w:r>
              <w:t>Course final test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0" w14:textId="77777777" w:rsidR="00F01E7B" w:rsidRDefault="00000000">
            <w:r>
              <w:t>A content package of type COURSE_TEST linked to one course and taken in the assessment module. It opens when every topic of the course is passed and never blocks other progress.</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1" w14:textId="77777777" w:rsidR="00F01E7B" w:rsidRDefault="00000000">
            <w:r>
              <w:t>FT-17, FT-55</w:t>
            </w:r>
          </w:p>
        </w:tc>
      </w:tr>
      <w:tr w:rsidR="00F01E7B" w14:paraId="4C7751E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F" w14:textId="77777777" w:rsidR="00F01E7B" w:rsidRDefault="00000000">
            <w:r>
              <w:t>Recommended course</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0" w14:textId="77777777" w:rsidR="00F01E7B" w:rsidRDefault="00000000">
            <w:r>
              <w:t>The course suggested from the learner's placement band: the lowest course whose band level is at or above it, or the highest course.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1" w14:textId="77777777" w:rsidR="00F01E7B" w:rsidRDefault="00000000">
            <w:r>
              <w:t>FT-20, FT-35</w:t>
            </w:r>
          </w:p>
        </w:tc>
      </w:tr>
      <w:tr w:rsidR="00F01E7B" w14:paraId="4C7751E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DF" w14:textId="77777777" w:rsidR="00F01E7B" w:rsidRDefault="00000000">
            <w:r>
              <w:t>Placement test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0" w14:textId="77777777" w:rsidR="00F01E7B" w:rsidRDefault="00000000">
            <w:r>
              <w:t xml:space="preserve">An optional test a learner can take once to estimate a band and get a recommended course; only an Administrator can allow one more attempt.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1" w14:textId="77777777" w:rsidR="00F01E7B" w:rsidRDefault="00000000">
            <w:r>
              <w:t>FT-20, FT-35</w:t>
            </w:r>
          </w:p>
        </w:tc>
      </w:tr>
      <w:tr w:rsidR="00F01E7B" w14:paraId="4C7751E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3" w14:textId="77777777" w:rsidR="00F01E7B" w:rsidRDefault="00000000">
            <w:r>
              <w:t>Test assignment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4" w14:textId="77777777" w:rsidR="00F01E7B" w:rsidRDefault="00000000">
            <w:r>
              <w:t>A single-use test code issued to one learner for one topic or course final test; available tests rotate between attempts.</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5" w14:textId="77777777" w:rsidR="00F01E7B" w:rsidRDefault="00000000">
            <w:r>
              <w:t>FT-29, FT-55</w:t>
            </w:r>
          </w:p>
        </w:tc>
      </w:tr>
      <w:tr w:rsidR="00F01E7B" w14:paraId="4C7751E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7" w14:textId="77777777" w:rsidR="00F01E7B" w:rsidRDefault="00000000">
            <w:r>
              <w:t>Attempt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8" w14:textId="77777777" w:rsidR="00F01E7B" w:rsidRDefault="00000000">
            <w:r>
              <w:t>One sitting of a test package in the assessment module, with saved responses, a submission and a result.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9" w14:textId="77777777" w:rsidR="00F01E7B" w:rsidRDefault="00000000">
            <w:r>
              <w:t>FT-30, FT-31, FT-32</w:t>
            </w:r>
          </w:p>
        </w:tc>
      </w:tr>
      <w:tr w:rsidR="00F01E7B" w14:paraId="4C7751E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B" w14:textId="77777777" w:rsidR="00F01E7B" w:rsidRDefault="00000000">
            <w:r>
              <w:t>AssessmentCompleted.v2</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C" w14:textId="77777777" w:rsidR="00F01E7B" w:rsidRDefault="00000000">
            <w:r>
              <w:t>The event the assessment module publishes when a result is final. The learning module consumes it to record evidence and pass the topic or course, or to store the placement band.</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D" w14:textId="77777777" w:rsidR="00F01E7B" w:rsidRDefault="00000000">
            <w:r>
              <w:t>FT-29, FT-31, FT-32, FT-35, FT-55</w:t>
            </w:r>
          </w:p>
        </w:tc>
      </w:tr>
      <w:tr w:rsidR="00F01E7B" w14:paraId="4C7751F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EF" w14:textId="77777777" w:rsidR="00F01E7B" w:rsidRDefault="00000000">
            <w:r>
              <w:t>Band</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0" w14:textId="77777777" w:rsidR="00F01E7B" w:rsidRDefault="00000000">
            <w:r>
              <w:t>The IELTS score scale from 0 to 9 in steps of 0.5; used for courses, placement, learning goals and Writing grading.</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1" w14:textId="77777777" w:rsidR="00F01E7B" w:rsidRDefault="00000000">
            <w:r>
              <w:t>FT-09, FT-15, FT-25, FT-34, FT-35</w:t>
            </w:r>
          </w:p>
        </w:tc>
      </w:tr>
      <w:tr w:rsidR="00F01E7B" w14:paraId="4C7751F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3" w14:textId="77777777" w:rsidR="00F01E7B" w:rsidRDefault="00000000">
            <w:r>
              <w:t>Point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4" w14:textId="77777777" w:rsidR="00F01E7B" w:rsidRDefault="00000000">
            <w:r>
              <w:t>A learner balance used to pay for AI grading of Writing essays in lessons and practice sets. Each grading debits points; essays in topic and course tests are graded free.</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5" w14:textId="77777777" w:rsidR="00F01E7B" w:rsidRDefault="00000000">
            <w:r>
              <w:t>FT-12, FT-25</w:t>
            </w:r>
          </w:p>
        </w:tc>
      </w:tr>
      <w:tr w:rsidR="00F01E7B" w14:paraId="4C7751F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7" w14:textId="77777777" w:rsidR="00F01E7B" w:rsidRDefault="00000000">
            <w:r>
              <w:t>Plan / Entitlement</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8" w14:textId="77777777" w:rsidR="00F01E7B" w:rsidRDefault="00000000">
            <w:r>
              <w:t xml:space="preserve">A plan grants feature keys to a learner. Content that requires a feature key is Premium content.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9" w14:textId="77777777" w:rsidR="00F01E7B" w:rsidRDefault="00000000">
            <w:r>
              <w:t>FT-10, FT-13</w:t>
            </w:r>
          </w:p>
        </w:tc>
      </w:tr>
      <w:tr w:rsidR="00F01E7B" w14:paraId="4C7751F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B" w14:textId="77777777" w:rsidR="00F01E7B" w:rsidRDefault="00000000">
            <w:r>
              <w:t>Activation key</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C" w14:textId="77777777" w:rsidR="00F01E7B" w:rsidRDefault="00000000">
            <w:r>
              <w:t>A code generated for a key product; a learner redeems it to activate a plan.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D" w14:textId="77777777" w:rsidR="00F01E7B" w:rsidRDefault="00000000">
            <w:r>
              <w:t>FT-11</w:t>
            </w:r>
          </w:p>
        </w:tc>
      </w:tr>
      <w:tr w:rsidR="00F01E7B" w14:paraId="4C77520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1FF" w14:textId="77777777" w:rsidR="00F01E7B" w:rsidRDefault="00000000">
            <w:r>
              <w:t>requestId</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0" w14:textId="77777777" w:rsidR="00F01E7B" w:rsidRDefault="00000000">
            <w:r>
              <w:t xml:space="preserve">A client-generated id sent with each submission. Resending the same requestId returns the original result without grading or charging again.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1" w14:textId="77777777" w:rsidR="00F01E7B" w:rsidRDefault="00000000">
            <w:r>
              <w:t>FT-22, FT-25, FT-27, FT-28</w:t>
            </w:r>
          </w:p>
        </w:tc>
      </w:tr>
      <w:tr w:rsidR="00F01E7B" w14:paraId="4C775206"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3" w14:textId="77777777" w:rsidR="00F01E7B" w:rsidRDefault="00000000">
            <w:r>
              <w:t>AC-xx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4" w14:textId="77777777" w:rsidR="00F01E7B" w:rsidRDefault="00000000">
            <w:r>
              <w:t>Acceptance Criterion — a positive, testable condition for feature completion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5" w14:textId="77777777" w:rsidR="00F01E7B" w:rsidRDefault="00000000">
            <w:r>
              <w:t>All FT-xx</w:t>
            </w:r>
          </w:p>
        </w:tc>
      </w:tr>
      <w:tr w:rsidR="00F01E7B" w14:paraId="4C77520A"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7" w14:textId="77777777" w:rsidR="00F01E7B" w:rsidRDefault="00000000">
            <w:r>
              <w:t>NAC-xx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8" w14:textId="77777777" w:rsidR="00F01E7B" w:rsidRDefault="00000000">
            <w:r>
              <w:t>Negative Acceptance Criterion — failure/rejection/boundary-breach test condition</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9" w14:textId="77777777" w:rsidR="00F01E7B" w:rsidRDefault="00000000">
            <w:r>
              <w:t>All FT-xx</w:t>
            </w:r>
          </w:p>
        </w:tc>
      </w:tr>
      <w:tr w:rsidR="00F01E7B" w14:paraId="4C77520E"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B" w14:textId="77777777" w:rsidR="00F01E7B" w:rsidRDefault="00000000">
            <w:r>
              <w:t>BV-xx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C" w14:textId="77777777" w:rsidR="00F01E7B" w:rsidRDefault="00000000">
            <w:r>
              <w:t>Boundary Value note — defines valid/invalid ranges for a specific constraint</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D" w14:textId="77777777" w:rsidR="00F01E7B" w:rsidRDefault="00000000">
            <w:r>
              <w:t>All FT-xx</w:t>
            </w:r>
          </w:p>
        </w:tc>
      </w:tr>
      <w:tr w:rsidR="00F01E7B" w14:paraId="4C775212" w14:textId="77777777">
        <w:tc>
          <w:tcPr>
            <w:tcW w:w="197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0F" w14:textId="77777777" w:rsidR="00F01E7B" w:rsidRDefault="00000000">
            <w:r>
              <w:t>BR-xx</w:t>
            </w:r>
          </w:p>
        </w:tc>
        <w:tc>
          <w:tcPr>
            <w:tcW w:w="538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10" w14:textId="77777777" w:rsidR="00F01E7B" w:rsidRDefault="00000000">
            <w:r>
              <w:t>Business Rule ID — full definition in RTW.xlsx Sheet 6</w:t>
            </w:r>
          </w:p>
        </w:tc>
        <w:tc>
          <w:tcPr>
            <w:tcW w:w="166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11" w14:textId="77777777" w:rsidR="00F01E7B" w:rsidRDefault="00000000">
            <w:r>
              <w:t>All FT-xx</w:t>
            </w:r>
          </w:p>
        </w:tc>
      </w:tr>
    </w:tbl>
    <w:p w14:paraId="4C775213" w14:textId="77777777" w:rsidR="00F01E7B" w:rsidRDefault="00F01E7B">
      <w:pPr>
        <w:spacing w:before="120"/>
      </w:pPr>
    </w:p>
    <w:p w14:paraId="4C775214" w14:textId="77777777" w:rsidR="00F01E7B" w:rsidRDefault="00000000">
      <w:pPr>
        <w:pStyle w:val="Heading2"/>
        <w:pBdr>
          <w:bottom w:val="single" w:sz="6" w:space="4" w:color="2E75B6"/>
        </w:pBdr>
      </w:pPr>
      <w:sdt>
        <w:sdtPr>
          <w:tag w:val="goog_rdk_2"/>
          <w:id w:val="-1371973058"/>
        </w:sdtPr>
        <w:sdtContent>
          <w:r>
            <w:rPr>
              <w:rFonts w:ascii="Arial Unicode MS" w:eastAsia="Arial Unicode MS" w:hAnsi="Arial Unicode MS" w:cs="Arial Unicode MS"/>
            </w:rPr>
            <w:t xml:space="preserve">1.5  Feature Traceability Bridge (V&amp;S → SRS)</w:t>
          </w:r>
        </w:sdtContent>
      </w:sdt>
    </w:p>
    <w:p w14:paraId="4C775215" w14:textId="77777777" w:rsidR="00F01E7B" w:rsidRDefault="00F01E7B">
      <w:pPr>
        <w:spacing w:before="80"/>
      </w:pP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218"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216" w14:textId="77777777" w:rsidR="00F01E7B" w:rsidRDefault="00000000">
            <w:pPr>
              <w:spacing w:after="60"/>
            </w:pPr>
            <w:sdt>
              <w:sdtPr>
                <w:tag w:val="goog_rdk_5"/>
                <w:id w:val="-879408991"/>
              </w:sdtPr>
              <w:sdtContent>
                <w:r>
                  <w:rPr>
                    <w:rFonts w:ascii="Arial Unicode MS" w:eastAsia="Arial Unicode MS" w:hAnsi="Arial Unicode MS" w:cs="Arial Unicode MS"/>
                    <w:b/>
                    <w:bCs/>
                    <w:color w:val="595959"/>
                  </w:rPr>
                  <w:t>Full traceability matrix → IELTSPath_RTW.xlsx Sheet 3</w:t>
                </w:r>
              </w:sdtContent>
            </w:sdt>
          </w:p>
          <w:p w14:paraId="4C775217" w14:textId="77777777" w:rsidR="00F01E7B" w:rsidRDefault="00000000">
            <w:pPr>
              <w:spacing w:before="28" w:after="28"/>
            </w:pPr>
            <w:r>
              <w:rPr>
                <w:i/>
                <w:iCs/>
                <w:color w:val="404040"/>
                <w:sz w:val="18"/>
                <w:szCs w:val="18"/>
              </w:rPr>
              <w:t>Maintained in: RTW.xlsx Sheet 3: Feature Traceability Matrix</w:t>
            </w:r>
          </w:p>
        </w:tc>
      </w:tr>
    </w:tbl>
    <w:p w14:paraId="4C775219" w14:textId="77777777" w:rsidR="00F01E7B" w:rsidRDefault="00F01E7B">
      <w:pPr>
        <w:spacing w:before="80"/>
      </w:pP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787"/>
        <w:gridCol w:w="2551"/>
        <w:gridCol w:w="2088"/>
      </w:tblGrid>
      <w:tr w:rsidR="00F01E7B" w14:paraId="4C77521E" w14:textId="77777777">
        <w:tc>
          <w:tcPr>
            <w:tcW w:w="16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A" w14:textId="77777777" w:rsidR="00F01E7B" w:rsidRDefault="00000000">
            <w:pPr>
              <w:jc w:val="center"/>
            </w:pPr>
            <w:r>
              <w:rPr>
                <w:b/>
                <w:bCs/>
                <w:color w:val="1F3864"/>
              </w:rPr>
              <w:t>V&amp;S Feature (FE-xx)</w:t>
            </w:r>
          </w:p>
        </w:tc>
        <w:tc>
          <w:tcPr>
            <w:tcW w:w="278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B" w14:textId="77777777" w:rsidR="00F01E7B" w:rsidRDefault="00000000">
            <w:pPr>
              <w:jc w:val="center"/>
            </w:pPr>
            <w:r>
              <w:rPr>
                <w:b/>
                <w:bCs/>
                <w:color w:val="1F3864"/>
              </w:rPr>
              <w:t>Feature Name in V&amp;S</w:t>
            </w:r>
          </w:p>
        </w:tc>
        <w:tc>
          <w:tcPr>
            <w:tcW w:w="2551"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C" w14:textId="77777777" w:rsidR="00F01E7B" w:rsidRDefault="00000000">
            <w:pPr>
              <w:jc w:val="center"/>
            </w:pPr>
            <w:r>
              <w:rPr>
                <w:b/>
                <w:bCs/>
                <w:color w:val="1F3864"/>
              </w:rPr>
              <w:t>Maps to SRS (FT-xx)</w:t>
            </w:r>
          </w:p>
        </w:tc>
        <w:tc>
          <w:tcPr>
            <w:tcW w:w="208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21D" w14:textId="77777777" w:rsidR="00F01E7B" w:rsidRDefault="00000000">
            <w:pPr>
              <w:jc w:val="center"/>
            </w:pPr>
            <w:r>
              <w:rPr>
                <w:b/>
                <w:bCs/>
                <w:color w:val="1F3864"/>
              </w:rPr>
              <w:t>Status</w:t>
            </w:r>
          </w:p>
        </w:tc>
      </w:tr>
      <w:tr w:rsidR="00F01E7B" w14:paraId="4C775226"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1F" w14:textId="77777777" w:rsidR="00F01E7B" w:rsidRDefault="00000000">
            <w:r>
              <w:t xml:space="preserve">FE-01</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20" w14:textId="77777777" w:rsidR="00F01E7B" w:rsidRDefault="00000000">
            <w:r>
              <w:t xml:space="preserve">Placement &amp; Course Recommendation</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FT-09 Learning goal</w:t>
            </w:r>
          </w:p>
          <w:p>
            <w:r>
              <w:t xml:space="preserve">FT-20 Course-based learning path</w:t>
            </w:r>
          </w:p>
          <w:p>
            <w:r>
              <w:t xml:space="preserve">FT-35 Placement test</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FT-09, FT-35)</w:t>
            </w:r>
          </w:p>
        </w:tc>
      </w:tr>
      <w:tr w:rsidR="00F01E7B" w14:paraId="4C77522B" w14:textId="77777777">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227" w14:textId="77777777" w:rsidR="00F01E7B" w:rsidRDefault="00000000">
            <w:r>
              <w:t xml:space="preserve">FE-02</w:t>
            </w:r>
          </w:p>
        </w:tc>
        <w:tc>
          <w:tcPr>
            <w:tcW w:w="2787"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228" w14:textId="77777777" w:rsidR="00F01E7B" w:rsidRDefault="00000000">
            <w:r>
              <w:t xml:space="preserve">Band-Based Courses &amp; Multi-Skill Lessons</w:t>
            </w:r>
          </w:p>
        </w:tc>
        <w:tc>
          <w:tcPr>
            <w:tcW w:w="2551"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14:paraId="4C775229" w14:textId="77777777" w:rsidR="00F01E7B" w:rsidRDefault="00000000">
            <w:r>
              <w:t xml:space="preserve">FT-15 Courses, topics &amp; knowledge points</w:t>
            </w:r>
          </w:p>
          <w:p w14:paraId="4C775229" w14:textId="77777777" w:rsidR="00F01E7B" w:rsidRDefault="00000000">
            <w:r>
              <w:t xml:space="preserve">FT-16 Question bank</w:t>
            </w:r>
          </w:p>
          <w:p w14:paraId="4C775229" w14:textId="77777777" w:rsidR="00F01E7B" w:rsidRDefault="00000000">
            <w:r>
              <w:t xml:space="preserve">FT-17 Content packages &amp; publishing</w:t>
            </w:r>
          </w:p>
          <w:p w14:paraId="4C775229" w14:textId="77777777" w:rsidR="00F01E7B" w:rsidRDefault="00000000">
            <w:r>
              <w:t xml:space="preserve">FT-18 Media assets</w:t>
            </w:r>
          </w:p>
          <w:p w14:paraId="4C775229" w14:textId="77777777" w:rsidR="00F01E7B" w:rsidRDefault="00000000">
            <w:r>
              <w:t xml:space="preserve">FT-19 Lesson authoring</w:t>
            </w:r>
          </w:p>
          <w:p w14:paraId="4C775229" w14:textId="77777777" w:rsidR="00F01E7B" w:rsidRDefault="00000000">
            <w:r>
              <w:t xml:space="preserve">FT-20 Course-based learning path</w:t>
            </w:r>
          </w:p>
          <w:p w14:paraId="4C775229" w14:textId="77777777" w:rsidR="00F01E7B" w:rsidRDefault="00000000">
            <w:r>
              <w:t xml:space="preserve">FT-21 Lesson access gates &amp; delivery</w:t>
            </w:r>
          </w:p>
          <w:p w14:paraId="4C775229" w14:textId="77777777" w:rsidR="00F01E7B" w:rsidRDefault="00000000">
            <w:r>
              <w:t xml:space="preserve">FT-22 Exercise grading &amp; evidence</w:t>
            </w:r>
          </w:p>
          <w:p w14:paraId="4C775229" w14:textId="77777777" w:rsidR="00F01E7B" w:rsidRDefault="00000000">
            <w:r>
              <w:t xml:space="preserve">FT-23 Hints for wrong answers</w:t>
            </w:r>
          </w:p>
          <w:p w14:paraId="4C775229" w14:textId="77777777" w:rsidR="00F01E7B" w:rsidRDefault="00000000">
            <w:r>
              <w:t xml:space="preserve">FT-24 Listening audio &amp; transcripts</w:t>
            </w:r>
          </w:p>
        </w:tc>
        <w:tc>
          <w:tcPr>
            <w:tcW w:w="208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t xml:space="preserve">Specified (draft parts in FT-17, FT-18, FT-19, FT-21)</w:t>
            </w:r>
          </w:p>
        </w:tc>
      </w:tr>
      <w:tr w:rsidR="00F01E7B" w14:paraId="4C775231"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2C" w14:textId="77777777" w:rsidR="00F01E7B" w:rsidRDefault="00000000">
            <w:r>
              <w:t xml:space="preserve">FE-03</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2D" w14:textId="77777777" w:rsidR="00F01E7B" w:rsidRDefault="00000000">
            <w:r>
              <w:t xml:space="preserve">Adaptive Practice &amp; Review</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FT-26 Knowledge-point mastery</w:t>
            </w:r>
          </w:p>
          <w:p>
            <w:r>
              <w:t xml:space="preserve">FT-27 Lesson practice</w:t>
            </w:r>
          </w:p>
          <w:p>
            <w:r>
              <w:t xml:space="preserve">FT-28 Review ladder</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FT-27, FT-28)</w:t>
            </w:r>
          </w:p>
        </w:tc>
      </w:tr>
      <w:tr w:rsidR="00F01E7B" w14:paraId="4C775236"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2" w14:textId="77777777" w:rsidR="00F01E7B" w:rsidRDefault="00000000">
            <w:r>
              <w:t xml:space="preserve">FE-04</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3" w14:textId="77777777" w:rsidR="00F01E7B" w:rsidRDefault="00000000">
            <w:r>
              <w:t xml:space="preserve">AI Writing Feedback</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4" w14:textId="77777777" w:rsidR="00F01E7B" w:rsidRDefault="00000000">
            <w:r>
              <w:t xml:space="preserve">FT-12 Point wallet</w:t>
            </w:r>
          </w:p>
          <w:p w14:paraId="4C775234" w14:textId="77777777" w:rsidR="00F01E7B" w:rsidRDefault="00000000">
            <w:r>
              <w:t xml:space="preserve">FT-25 Writing task grading</w:t>
            </w:r>
          </w:p>
          <w:p w14:paraId="4C775234" w14:textId="77777777" w:rsidR="00F01E7B" w:rsidRDefault="00000000">
            <w:r>
              <w:t xml:space="preserve">FT-33 AI grading jobs</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FT-33)</w:t>
            </w:r>
          </w:p>
        </w:tc>
      </w:tr>
      <w:tr w:rsidR="00F01E7B" w14:paraId="4C775241"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7" w14:textId="77777777" w:rsidR="00F01E7B" w:rsidRDefault="00000000">
            <w:r>
              <w:t xml:space="preserve">FE-05</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38" w14:textId="77777777" w:rsidR="00F01E7B" w:rsidRDefault="00000000">
            <w:r>
              <w:t xml:space="preserve">Topic &amp; Course Tests and Personal Progress</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FT-26 Knowledge-point mastery</w:t>
            </w:r>
          </w:p>
          <w:p>
            <w:r>
              <w:t xml:space="preserve">FT-29 Topic final test assignment &amp; completion</w:t>
            </w:r>
          </w:p>
          <w:p>
            <w:r>
              <w:t xml:space="preserve">FT-30 Test attempts &amp; responses</w:t>
            </w:r>
          </w:p>
          <w:p>
            <w:r>
              <w:t xml:space="preserve">FT-31 Auto-grading &amp; results</w:t>
            </w:r>
          </w:p>
          <w:p>
            <w:r>
              <w:t xml:space="preserve">FT-32 Examiner grading</w:t>
            </w:r>
          </w:p>
          <w:p>
            <w:r>
              <w:t xml:space="preserve">FT-44 Learning activity log</w:t>
            </w:r>
          </w:p>
          <w:p>
            <w:r>
              <w:t xml:space="preserve">FT-45 Study streak</w:t>
            </w:r>
          </w:p>
          <w:p>
            <w:r>
              <w:t xml:space="preserve">FT-55 Course final test</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FT-44, FT-45)</w:t>
            </w:r>
          </w:p>
        </w:tc>
      </w:tr>
      <w:tr w:rsidR="00F01E7B" w14:paraId="4C775247"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2" w14:textId="77777777" w:rsidR="00F01E7B" w:rsidRDefault="00000000">
            <w:r>
              <w:t xml:space="preserve">FE-06</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3" w14:textId="77777777" w:rsidR="00F01E7B" w:rsidRDefault="00000000">
            <w:r>
              <w:t xml:space="preserve">Learning Games &amp; Competitions</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FT-46 Single-player game sessions</w:t>
            </w:r>
          </w:p>
          <w:p>
            <w:r>
              <w:t xml:space="preserve">FT-47 Multiplayer game rooms</w:t>
            </w:r>
          </w:p>
          <w:p>
            <w:r>
              <w:t xml:space="preserve">FT-48 Matchmaking</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FT-48)</w:t>
            </w:r>
          </w:p>
        </w:tc>
      </w:tr>
      <w:tr w:rsidR="00F01E7B" w14:paraId="4C77524C"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8" w14:textId="77777777" w:rsidR="00F01E7B" w:rsidRDefault="00000000">
            <w:r>
              <w:t xml:space="preserve">FE-07</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9" w14:textId="77777777" w:rsidR="00F01E7B" w:rsidRDefault="00000000">
            <w:r>
              <w:t xml:space="preserve">Vocabulary Through Videos &amp; Flashcards</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FT-36 Vocabulary catalog</w:t>
            </w:r>
          </w:p>
          <w:p>
            <w:r>
              <w:t xml:space="preserve">FT-37 Video catalog</w:t>
            </w:r>
          </w:p>
          <w:p>
            <w:r>
              <w:t xml:space="preserve">FT-38 Video progress &amp; saved segments</w:t>
            </w:r>
          </w:p>
          <w:p>
            <w:r>
              <w:t xml:space="preserve">FT-40 Shadowing practice</w:t>
            </w:r>
          </w:p>
          <w:p>
            <w:r>
              <w:t xml:space="preserve">FT-41 Dictation practice</w:t>
            </w:r>
          </w:p>
          <w:p>
            <w:r>
              <w:t xml:space="preserve">FT-42 Notes</w:t>
            </w:r>
          </w:p>
          <w:p>
            <w:r>
              <w:t xml:space="preserve">FT-43 Flashcards &amp; decks</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FT-40, FT-41)</w:t>
            </w:r>
          </w:p>
        </w:tc>
      </w:tr>
      <w:tr w:rsidR="00F01E7B" w14:paraId="4C775251"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D" w14:textId="77777777" w:rsidR="00F01E7B" w:rsidRDefault="00000000">
            <w:r>
              <w:t xml:space="preserve">FE-08</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E" w14:textId="77777777" w:rsidR="00F01E7B" w:rsidRDefault="00000000">
            <w:r>
              <w:t xml:space="preserve">Learner Community</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4F" w14:textId="77777777" w:rsidR="00F01E7B" w:rsidRDefault="00000000">
            <w:r>
              <w:t xml:space="preserve">FT-49 Posts, comments &amp; reactions</w:t>
            </w:r>
          </w:p>
          <w:p w14:paraId="4C77524F" w14:textId="77777777" w:rsidR="00F01E7B" w:rsidRDefault="00000000">
            <w:r>
              <w:t xml:space="preserve">FT-50 Community moderation</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w:t>
            </w:r>
          </w:p>
        </w:tc>
      </w:tr>
      <w:tr w:rsidR="00F01E7B" w14:paraId="4C775256"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2" w14:textId="77777777" w:rsidR="00F01E7B" w:rsidRDefault="00000000">
            <w:r>
              <w:t xml:space="preserve">FE-09</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3" w14:textId="77777777" w:rsidR="00F01E7B" w:rsidRDefault="00000000">
            <w:r>
              <w:t xml:space="preserve">Premium Activation Cards</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4" w14:textId="77777777" w:rsidR="00F01E7B" w:rsidRDefault="00000000">
            <w:r>
              <w:t xml:space="preserve">FT-10 Plans &amp; subscriptions</w:t>
            </w:r>
          </w:p>
          <w:p w14:paraId="4C775254" w14:textId="77777777" w:rsidR="00F01E7B" w:rsidRDefault="00000000">
            <w:r>
              <w:t xml:space="preserve">FT-11 Activation keys</w:t>
            </w:r>
          </w:p>
          <w:p w14:paraId="4C775254" w14:textId="77777777" w:rsidR="00F01E7B" w:rsidRDefault="00000000">
            <w:r>
              <w:t xml:space="preserve">FT-12 Point wallet</w:t>
            </w:r>
          </w:p>
          <w:p w14:paraId="4C775254" w14:textId="77777777" w:rsidR="00F01E7B" w:rsidRDefault="00000000">
            <w:r>
              <w:t xml:space="preserve">FT-13 Premium content access</w:t>
            </w:r>
          </w:p>
          <w:p w14:paraId="4C775254" w14:textId="77777777" w:rsidR="00F01E7B" w:rsidRDefault="00000000">
            <w:r>
              <w:t xml:space="preserve">FT-14 Examiner grading credits</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FT-11, FT-13, FT-14)</w:t>
            </w:r>
          </w:p>
        </w:tc>
      </w:tr>
      <w:tr w:rsidR="00F01E7B" w14:paraId="4C77525B"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7" w14:textId="77777777" w:rsidR="00F01E7B" w:rsidRDefault="00000000">
            <w:r>
              <w:t xml:space="preserve">FE-10</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8" w14:textId="77777777" w:rsidR="00F01E7B" w:rsidRDefault="00000000">
            <w:r>
              <w:t xml:space="preserve">Speaking Practice &amp; AI Speaking Feedback</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9" w14:textId="77777777" w:rsidR="00F01E7B" w:rsidRDefault="00000000">
            <w:r>
              <w:t xml:space="preserve">FT-33 AI grading jobs</w:t>
            </w:r>
          </w:p>
          <w:p w14:paraId="4C775259" w14:textId="77777777" w:rsidR="00F01E7B" w:rsidRDefault="00000000">
            <w:r>
              <w:t xml:space="preserve">FT-39 Speaking assessment</w:t>
            </w:r>
          </w:p>
          <w:p w14:paraId="4C775259" w14:textId="77777777" w:rsidR="00F01E7B" w:rsidRDefault="00000000">
            <w:r>
              <w:t xml:space="preserve">FT-40 Shadowing practice</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FT-33, FT-39, FT-40)</w:t>
            </w:r>
          </w:p>
        </w:tc>
      </w:tr>
      <w:tr w:rsidR="00F01E7B" w14:paraId="4C775260"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C" w14:textId="77777777" w:rsidR="00F01E7B" w:rsidRDefault="00000000">
            <w:r>
              <w:t xml:space="preserve">FE-11</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D" w14:textId="77777777" w:rsidR="00F01E7B" w:rsidRDefault="00000000">
            <w:r>
              <w:t xml:space="preserve">Full IELTS Mock Test</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5E" w14:textId="77777777" w:rsidR="00F01E7B" w:rsidRDefault="00000000">
            <w:r>
              <w:t xml:space="preserve">FT-14 Examiner grading credits</w:t>
            </w:r>
          </w:p>
          <w:p w14:paraId="4C77525E" w14:textId="77777777" w:rsidR="00F01E7B" w:rsidRDefault="00000000">
            <w:r>
              <w:t xml:space="preserve">FT-30 Test attempts &amp; responses</w:t>
            </w:r>
          </w:p>
          <w:p w14:paraId="4C77525E" w14:textId="77777777" w:rsidR="00F01E7B" w:rsidRDefault="00000000">
            <w:r>
              <w:t xml:space="preserve">FT-32 Examiner grading</w:t>
            </w:r>
          </w:p>
          <w:p w14:paraId="4C77525E" w14:textId="77777777" w:rsidR="00F01E7B" w:rsidRDefault="00000000">
            <w:r>
              <w:t xml:space="preserve">FT-34 Mock test</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FT-14, FT-34)</w:t>
            </w:r>
          </w:p>
        </w:tc>
      </w:tr>
      <w:tr w:rsidR="00F01E7B" w14:paraId="4C775265" w14:textId="77777777">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1" w14:textId="77777777" w:rsidR="00F01E7B" w:rsidRDefault="00000000">
            <w:r>
              <w:t xml:space="preserve">—</w:t>
            </w:r>
          </w:p>
        </w:tc>
        <w:tc>
          <w:tcPr>
            <w:tcW w:w="27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2" w14:textId="77777777" w:rsidR="00F01E7B" w:rsidRDefault="00000000">
            <w:r>
              <w:t xml:space="preserve">Supporting features (account, roles, notifications); no V&amp;S major feature</w:t>
            </w:r>
          </w:p>
        </w:tc>
        <w:tc>
          <w:tcPr>
            <w:tcW w:w="255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14:paraId="4C775263" w14:textId="77777777" w:rsidR="00F01E7B" w:rsidRDefault="00000000">
            <w:r>
              <w:t xml:space="preserve">FT-01 Account registration</w:t>
            </w:r>
          </w:p>
          <w:p w14:paraId="4C775263" w14:textId="77777777" w:rsidR="00F01E7B" w:rsidRDefault="00000000">
            <w:r>
              <w:t xml:space="preserve">FT-02 Password sign-in</w:t>
            </w:r>
          </w:p>
          <w:p w14:paraId="4C775263" w14:textId="77777777" w:rsidR="00F01E7B" w:rsidRDefault="00000000">
            <w:r>
              <w:t xml:space="preserve">FT-03 Session refresh &amp; sign-out</w:t>
            </w:r>
          </w:p>
          <w:p w14:paraId="4C775263" w14:textId="77777777" w:rsidR="00F01E7B" w:rsidRDefault="00000000">
            <w:r>
              <w:t xml:space="preserve">FT-04 Password recovery by email</w:t>
            </w:r>
          </w:p>
          <w:p w14:paraId="4C775263" w14:textId="77777777" w:rsidR="00F01E7B" w:rsidRDefault="00000000">
            <w:r>
              <w:t xml:space="preserve">FT-05 OAuth sign-in</w:t>
            </w:r>
          </w:p>
          <w:p w14:paraId="4C775263" w14:textId="77777777" w:rsidR="00F01E7B" w:rsidRDefault="00000000">
            <w:r>
              <w:t xml:space="preserve">FT-06 Account &amp; learner profile</w:t>
            </w:r>
          </w:p>
          <w:p w14:paraId="4C775263" w14:textId="77777777" w:rsidR="00F01E7B" w:rsidRDefault="00000000">
            <w:r>
              <w:t xml:space="preserve">FT-07 Role-based authorization</w:t>
            </w:r>
          </w:p>
          <w:p w14:paraId="4C775263" w14:textId="77777777" w:rsidR="00F01E7B" w:rsidRDefault="00000000">
            <w:r>
              <w:t xml:space="preserve">FT-08 User administration</w:t>
            </w:r>
          </w:p>
          <w:p w14:paraId="4C775263" w14:textId="77777777" w:rsidR="00F01E7B" w:rsidRDefault="00000000">
            <w:r>
              <w:t xml:space="preserve">FT-51 Notification preferences &amp; devices</w:t>
            </w:r>
          </w:p>
          <w:p w14:paraId="4C775263" w14:textId="77777777" w:rsidR="00F01E7B" w:rsidRDefault="00000000">
            <w:r>
              <w:t xml:space="preserve">FT-52 Grading-done alerts</w:t>
            </w:r>
          </w:p>
          <w:p w14:paraId="4C775263" w14:textId="77777777" w:rsidR="00F01E7B" w:rsidRDefault="00000000">
            <w:r>
              <w:t xml:space="preserve">FT-53 Study reminders</w:t>
            </w:r>
          </w:p>
          <w:p w14:paraId="4C775263" w14:textId="77777777" w:rsidR="00F01E7B" w:rsidRDefault="00000000">
            <w:r>
              <w:t xml:space="preserve">FT-54 In-app notifications &amp; delivery retry</w:t>
            </w:r>
          </w:p>
        </w:tc>
        <w:tc>
          <w:tcPr>
            <w:tcW w:w="208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t xml:space="preserve">Specified (draft parts in FT-04, FT-05, FT-51, FT-52, FT-53, FT-54)</w:t>
            </w:r>
          </w:p>
        </w:tc>
      </w:tr>
    </w:tbl>
    <w:p w14:paraId="4C77526B" w14:textId="77777777" w:rsidR="00F01E7B" w:rsidRDefault="00000000">
      <w:pPr>
        <w:pStyle w:val="Heading1"/>
      </w:pPr>
      <w:r>
        <w:t>Part 2 — Scenario / Narrative</w:t>
      </w:r>
    </w:p>
    <w:p>
      <w:pPr>
        <w:spacing w:before="60" w:after="60"/>
      </w:pPr>
      <w:r>
        <w:rPr>
          <w:color w:val="000000"/>
        </w:rPr>
        <w:t xml:space="preserve">The four scenarios below follow a learner through the main flow of the current release, from joining IELTSPath to passing a topic. They are written for any reader: each diagram shows what the learner does and what IELTSPath does, in plain words; the technical detail of each step is in Part 3. Features outside this flow (subscriptions and activation keys, content authoring, vocabulary, games and community) are described in Part 3 only. Related UC entries use the use case names of the Use Case Diagram in Section 1.3; their UC IDs are assigned in IELTSPath_RTW.xlsx Sheet 2.</w:t>
      </w:r>
    </w:p>
    <w:p>
      <w:pPr>
        <w:spacing w:before="60" w:after="60"/>
      </w:pPr>
      <w:r>
        <w:rPr>
          <w:color w:val="000000"/>
        </w:rPr>
        <w:t xml:space="preserve">The diagram sources are kept in part2-diagrams/IELTSPath_Scenarios.drawio next to this SRS (draw.io format, one page per scenario), with a PNG export of each diagram. In the diagrams, red boxes mark where the flow stops with a message to the learner and green boxes mark a successful outcome.</w:t>
      </w:r>
    </w:p>
    <w:p>
      <w:pPr>
        <w:spacing w:before="40" w:after="0"/>
      </w:pPr>
    </w:p>
    <w:p w:rsidR="00F01E7B" w:rsidRDefault="00000000">
      <w:pPr>
        <w:pStyle w:val="Heading2"/>
        <w:keepNext/>
        <w:pBdr>
          <w:bottom w:val="single" w:sz="6" w:space="4" w:color="2E75B6"/>
        </w:pBdr>
      </w:pPr>
      <w:r>
        <w:rPr/>
        <w:t xml:space="preserve">SC-01 — Join IELTSPath and set a learning goal</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Register an account, set a learning goal, optionally take the placement test and see the course-based learning path</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Guest (signed in as a Learner once registered)</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No IELTSPath account exists for the learner's email address.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An active account with role CUSTOMER exists and the learner is signed in; the learner has exactly one ACTIVE learning goal; every ACTIVE course is open, each with its first topic in progress; when the learner took the placement test, one course is marked as recommended.</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FE-01, FE-02 and supporting features → FT-01, FT-02, FT-03, FT-04, FT-05, FT-06, FT-07, FT-09, FT-20, FT-35</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Register; Sign in; Sign in with OAuth; Reset password; Manage profile and learning goal; Take placement test; View courses</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Minh Anh is a third-year university student who has just finished the band 5.0 class at IELTS Space and is waiting for the next band class to open; Minh Anh needs IELTS band 6.5 to graduate and plans to sit the Academic test in four months. On a Sunday evening at home, Minh Anh opens IELTSPath on a laptop and registers with an email address, a password of at least 6 characters and a full name. IELTSPath creates the account with the learner role (CUSTOMER), and Minh Anh then signs in with the same email and password.</w:t>
      </w:r>
    </w:p>
    <w:p>
      <w:pPr>
        <w:spacing w:before="60" w:after="60"/>
      </w:pPr>
      <w:r>
        <w:rPr>
          <w:color w:val="000000"/>
        </w:rPr>
        <w:t xml:space="preserve">Next, Minh Anh sets a learning goal: target band 6.5, an exam date in mid-February and 60 minutes of study per day. IELTSPath keeps this as the learner's single active goal; changing it later updates that goal instead of adding a second one. Minh Anh then chooses to take the optional placement test: Reading, Listening, Writing Task 1, Writing Task 2 and Speaking, one section after another, and handing in the last section submits the test. The report estimates band 5.0, shows each Reading and Listening answer next to the expected one and the feedback on each Writing task, and IELTSPath recommends the IELTS 5.5 course. Every course is open, and Minh Anh starts with IELTS 5.5: its first topic is in progress and the later ones are locked. Minh Anh can also study IELTS 6.5 at any time, and the progress of each course is kept. In this release the goal is kept for the learner's own tracking and does not change the order of topics.</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Email already registered:</w:t>
      </w:r>
      <w:r>
        <w:rPr>
          <w:color w:val="000000"/>
        </w:rPr>
        <w:t xml:space="preserve"> IELTSPath rejects the registration and creates nothing — Minh Anh is told the email is in use and can sign in, or choose Forgot password.</w:t>
      </w:r>
    </w:p>
    <w:p>
      <w:pPr>
        <w:spacing w:before="40" w:after="40"/>
        <w:ind w:left="360" w:hanging="240"/>
      </w:pPr>
      <w:r>
        <w:rPr>
          <w:color w:val="000000"/>
        </w:rPr>
        <w:t xml:space="preserve">•  </w:t>
      </w:r>
      <w:r>
        <w:rPr>
          <w:b/>
          <w:bCs/>
          <w:color w:val="000000"/>
        </w:rPr>
        <w:t xml:space="preserve">Forgotten password:</w:t>
      </w:r>
      <w:r>
        <w:rPr>
          <w:color w:val="000000"/>
        </w:rPr>
        <w:t xml:space="preserve"> Minh Anh chooses Forgot password and enters the email; IELTSPath creates a single-use reset link valid for 15 minutes, to be sent by email (email delivery is not built in the current release) — Minh Anh sets a new password through the link and signs in again; an expired or already used link is rejected.</w:t>
      </w:r>
    </w:p>
    <w:p>
      <w:pPr>
        <w:spacing w:before="40" w:after="40"/>
        <w:ind w:left="360" w:hanging="240"/>
      </w:pPr>
      <w:r>
        <w:rPr>
          <w:color w:val="000000"/>
        </w:rPr>
        <w:t>•  Placement test already taken: IELTSPath refuses a second attempt and keeps the first result — only an Administrator can allow one more attempt.</w:t>
      </w:r>
    </w:p>
    <w:p>
      <w:pPr>
        <w:spacing w:before="40" w:after="40"/>
        <w:ind w:left="360" w:hanging="240"/>
      </w:pPr>
      <w:r>
        <w:rPr>
          <w:color w:val="000000"/>
        </w:rPr>
        <w:t xml:space="preserve">•  Placement test skipped: Minh Anh opens any course and studies at once; no course is marked recommended until a placement result exists.</w:t>
      </w:r>
    </w:p>
    <w:p>
      <w:pPr>
        <w:spacing w:before="40" w:after="40"/>
        <w:ind w:left="360" w:hanging="240"/>
      </w:pPr>
      <w:r>
        <w:rPr>
          <w:color w:val="000000"/>
        </w:rPr>
        <w:t xml:space="preserve">•  Leaves in the middle of the test: every answer is saved, and reopening the test resumes it; a section already handed in cannot be reopened.</w:t>
      </w:r>
    </w:p>
    <w:p>
      <w:pPr>
        <w:spacing w:before="40" w:after="40"/>
        <w:ind w:left="360" w:hanging="240"/>
      </w:pPr>
      <w:r>
        <w:rPr>
          <w:color w:val="000000"/>
        </w:rPr>
        <w:t xml:space="preserve">•  Essay the LLM cannot grade: that Writing task takes the default band 5.5 and the report shows no comments for it.</w:t>
      </w:r>
    </w:p>
    <w:p w:rsidR="00F01E7B" w:rsidRDefault="00592AA9">
      <w:pPr>
        <w:keepNext/>
        <w:spacing w:before="120" w:after="60"/>
        <w:jc w:val="center"/>
      </w:pPr>
      <w:r>
        <w:rPr>
          <w:noProof/>
        </w:rPr>
        <w:drawing>
          <wp:inline distT="0" distB="0" distL="0" distR="0">
            <wp:extent cx="4600000" cy="7895797"/>
            <wp:effectExtent l="0" t="0" r="0" b="0"/>
            <wp:docPr id="910001" name="SC-01 diagram" descr="SC-01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 name="part2_sc01.png"/>
                    <pic:cNvPicPr/>
                  </pic:nvPicPr>
                  <pic:blipFill>
                    <a:blip r:embed="rId33">
                      <a:extLst>
                        <a:ext uri="{28A0092B-C50C-407E-A947-70E740481C1C}">
                          <a14:useLocalDpi xmlns:a14="http://schemas.microsoft.com/office/drawing/2010/main" val="0"/>
                        </a:ext>
                      </a:extLst>
                    </a:blip>
                    <a:stretch>
                      <a:fillRect/>
                    </a:stretch>
                  </pic:blipFill>
                  <pic:spPr>
                    <a:xfrm>
                      <a:off x="0" y="0"/>
                      <a:ext cx="4600000" cy="7895797"/>
                    </a:xfrm>
                    <a:prstGeom prst="rect">
                      <a:avLst/>
                    </a:prstGeom>
                  </pic:spPr>
                </pic:pic>
              </a:graphicData>
            </a:graphic>
          </wp:inline>
        </w:drawing>
      </w:r>
    </w:p>
    <w:p>
      <w:pPr>
        <w:spacing w:before="0" w:after="200"/>
        <w:jc w:val="center"/>
      </w:pPr>
      <w:r>
        <w:rPr>
          <w:i/>
          <w:iCs/>
          <w:color w:val="595959"/>
          <w:sz w:val="18"/>
          <w:szCs w:val="18"/>
        </w:rPr>
        <w:t xml:space="preserve">Figure SC-01 — Activity Diagram: Join IELTSPath and set a learning goal</w:t>
        <w:br/>
        <w:t xml:space="preserve">Source: part2-diagrams/IELTSPath_Scenarios.drawio, page 1</w:t>
      </w:r>
    </w:p>
    <w:p w:rsidR="00F01E7B" w:rsidRDefault="00000000">
      <w:pPr>
        <w:pStyle w:val="Heading2"/>
        <w:keepNext/>
        <w:pBdr>
          <w:bottom w:val="single" w:sz="6" w:space="4" w:color="2E75B6"/>
        </w:pBdr>
      </w:pPr>
      <w:r>
        <w:rPr/>
        <w:t>SC-02 — Study a lesson on the course path</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Study the next lesson of a topic and pass its exercise blocks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The topic is in progress; every earlier lesson of the topic is completed and has cleared practice, with no review from it still pending; the learner has no pending review in a skill the lesson teaches.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Every auto-graded exercise block of the lesson has passed with at least 70%, while its essay block does not hold the lesson back; evidence from the first submission of each block is recorded per knowledge point; the practice sets of this lesson are unlocked, and the next lesson opens once that practice is cleared (SC-03).</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FE-01, FE-02, FE-03, FE-05 → FT-20, FT-21, FT-22, FT-23, FT-26, FT-44, FT-45</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View learning path; Study lesson; View mastery; View activity and streak</w:t>
            </w:r>
          </w:p>
        </w:tc>
      </w:tr>
    </w:tbl>
    <w:p>
      <w:pPr>
        <w:spacing w:before="40" w:after="0"/>
      </w:pPr>
    </w:p>
    <w:p w:rsidR="00F01E7B" w:rsidRDefault="00000000">
      <w:pPr>
        <w:spacing w:before="60" w:after="60"/>
      </w:pPr>
      <w:r>
        <w:rPr>
          <w:b/>
          <w:bCs/>
          <w:color w:val="000000"/>
        </w:rPr>
        <w:t>Narrative:</w:t>
      </w:r>
    </w:p>
    <w:p>
      <w:pPr>
        <w:spacing w:before="60" w:after="60"/>
      </w:pPr>
      <w:r>
        <w:rPr>
          <w:color w:val="000000"/>
        </w:rPr>
        <w:t>Tuấn works in an office and studies on a phone during the 40-minute bus ride home. Tuấn opens the IELTS 5.5 course, where the topic on main ideas is in progress, and continues with its third lesson, which teaches Reading and Listening. IELTSPath presents the lesson in order: a short theory section, a reading passage with an exercise block, a short recording with a second exercise block and an optional essay block. The questions come without answers or explanations.</w:t>
      </w:r>
    </w:p>
    <w:p>
      <w:pPr>
        <w:spacing w:before="60" w:after="60"/>
      </w:pPr>
      <w:r>
        <w:rPr>
          <w:color w:val="000000"/>
        </w:rPr>
        <w:t xml:space="preserve">Tuấn answers the first block and submits it. Five of eight answers are correct (62.5%), below the 70% pass mark, so the block is not passed. IELTSPath marks which answers were wrong and reveals the author's hint for each of those questions, but still no correct answers. Tuấn reads the hints, tries again and gets seven of eight (87.5%). The block passes and IELTSPath now shows the correct answer and explanation for every question. Only the first submission of each block counts as evidence for Tuấn's knowledge-point mastery, so retrying does not inflate it.</w:t>
      </w:r>
    </w:p>
    <w:p>
      <w:pPr>
        <w:spacing w:before="60" w:after="60"/>
      </w:pPr>
      <w:r>
        <w:rPr>
          <w:color w:val="000000"/>
        </w:rPr>
        <w:t xml:space="preserve">After the second block also passes, the lesson is complete; the essay block is optional and does not hold it back. IELTSPath unlocks the practice sets of this lesson, which Tuấn must clear before the next lesson opens (SC-03), updates Tuấn's mastery per knowledge point and counts the day toward Tuấn's study streak.</w:t>
      </w:r>
    </w:p>
    <w:p>
      <w:pPr>
        <w:spacing w:before="60" w:after="60"/>
      </w:pPr>
      <w:r>
        <w:rPr>
          <w:b/>
          <w:bCs/>
          <w:color w:val="000000"/>
        </w:rPr>
        <w:t xml:space="preserve">Key Exception / Alternate Flows:</w:t>
      </w:r>
    </w:p>
    <w:p>
      <w:pPr>
        <w:spacing w:before="40" w:after="40"/>
        <w:ind w:left="360" w:hanging="240"/>
      </w:pPr>
      <w:r>
        <w:rPr>
          <w:color w:val="000000"/>
        </w:rPr>
        <w:t xml:space="preserve">•  Practice of an earlier lesson not cleared: IELTSPath refuses to open the lesson and points Tuấn to that practice, or to its review when one is pending — the lesson opens once the practice is cleared.</w:t>
      </w:r>
    </w:p>
    <w:p>
      <w:pPr>
        <w:spacing w:before="40" w:after="40"/>
        <w:ind w:left="360" w:hanging="240"/>
      </w:pPr>
      <w:r>
        <w:rPr>
          <w:color w:val="000000"/>
        </w:rPr>
        <w:t xml:space="preserve">•  Pending review in a skill of the lesson: IELTSPath refuses to open or grade lessons that teach Reading, in any topic, until the Reading review is done — Tuấn can still study lessons of other topics that teach no Reading in the meantime.</w:t>
      </w:r>
    </w:p>
    <w:p>
      <w:pPr>
        <w:spacing w:before="40" w:after="40"/>
        <w:ind w:left="360" w:hanging="240"/>
      </w:pPr>
      <w:r>
        <w:rPr>
          <w:color w:val="000000"/>
        </w:rPr>
        <w:t xml:space="preserve">•  </w:t>
      </w:r>
      <w:r>
        <w:rPr>
          <w:b/>
          <w:bCs/>
          <w:color w:val="000000"/>
        </w:rPr>
        <w:t xml:space="preserve">Connection drops after submitting:</w:t>
      </w:r>
      <w:r>
        <w:rPr>
          <w:color w:val="000000"/>
        </w:rPr>
        <w:t xml:space="preserve"> the app resends the same submission and IELTSPath returns the original result — the block is not graded or counted twice.</w:t>
      </w:r>
    </w:p>
    <w:p w:rsidR="00F01E7B" w:rsidRDefault="00592AA9">
      <w:pPr>
        <w:keepNext/>
        <w:spacing w:before="120" w:after="60"/>
        <w:jc w:val="center"/>
      </w:pPr>
      <w:r>
        <w:rPr>
          <w:noProof/>
        </w:rPr>
        <w:drawing>
          <wp:inline distT="0" distB="0" distL="0" distR="0">
            <wp:extent cx="4600000" cy="6421414"/>
            <wp:effectExtent l="0" t="0" r="0" b="0"/>
            <wp:docPr id="910002" name="SC-02 diagram" descr="SC-02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 name="part2_sc02.png"/>
                    <pic:cNvPicPr/>
                  </pic:nvPicPr>
                  <pic:blipFill>
                    <a:blip r:embed="rId26">
                      <a:extLst>
                        <a:ext uri="{28A0092B-C50C-407E-A947-70E740481C1C}">
                          <a14:useLocalDpi xmlns:a14="http://schemas.microsoft.com/office/drawing/2010/main" val="0"/>
                        </a:ext>
                      </a:extLst>
                    </a:blip>
                    <a:stretch>
                      <a:fillRect/>
                    </a:stretch>
                  </pic:blipFill>
                  <pic:spPr>
                    <a:xfrm>
                      <a:off x="0" y="0"/>
                      <a:ext cx="4600000" cy="6421414"/>
                    </a:xfrm>
                    <a:prstGeom prst="rect">
                      <a:avLst/>
                    </a:prstGeom>
                  </pic:spPr>
                </pic:pic>
              </a:graphicData>
            </a:graphic>
          </wp:inline>
        </w:drawing>
      </w:r>
    </w:p>
    <w:p>
      <w:pPr>
        <w:spacing w:before="0" w:after="200"/>
        <w:jc w:val="center"/>
      </w:pPr>
      <w:r>
        <w:rPr>
          <w:i/>
          <w:iCs/>
          <w:color w:val="595959"/>
          <w:sz w:val="18"/>
          <w:szCs w:val="18"/>
        </w:rPr>
        <w:t>Figure SC-02 — Activity Diagram: Study a lesson on the course path</w:t>
        <w:br/>
        <w:t xml:space="preserve">Source: part2-diagrams/IELTSPath_Scenarios.drawio, page 2</w:t>
      </w:r>
    </w:p>
    <w:p w:rsidR="00F01E7B" w:rsidRDefault="00000000">
      <w:pPr>
        <w:pStyle w:val="Heading2"/>
        <w:keepNext/>
        <w:pBdr>
          <w:bottom w:val="single" w:sz="6" w:space="4" w:color="2E75B6"/>
        </w:pBdr>
      </w:pPr>
      <w:r>
        <w:rPr/>
        <w:t xml:space="preserve">SC-03 — Practise after a lesson and recover through review</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Take the practice set of a lesson and repair weak knowledge points through the review ladder</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The lesson is completed; the lesson has at least one published practice set the learner has not seen; no review is pending in a skill the lesson teaches.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Practice is cleared for the lesson once each of its objective skills (Reading, Listening) is cleared, either by a first submission of at least 70% in that skill or by passing every review of that skill (a review is skipped only when no unseen set remains); Writing sets are optional; once practice is cleared the next lesson of the topic opens; every submitted set is marked as revealed for this learner and is never given to the learner again as a review set.</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FE-03, FE-05 → FT-26, FT-27, FT-28</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Do lesson practice; Complete review</w:t>
            </w:r>
          </w:p>
        </w:tc>
      </w:tr>
    </w:tbl>
    <w:p>
      <w:pPr>
        <w:spacing w:before="40" w:after="0"/>
      </w:pPr>
    </w:p>
    <w:p w:rsidR="00F01E7B" w:rsidRDefault="00000000">
      <w:pPr>
        <w:spacing w:before="60" w:after="60"/>
      </w:pPr>
      <w:r>
        <w:rPr>
          <w:b/>
          <w:bCs/>
          <w:color w:val="000000"/>
        </w:rPr>
        <w:t>Narrative:</w:t>
      </w:r>
    </w:p>
    <w:p>
      <w:pPr>
        <w:spacing w:before="60" w:after="60"/>
      </w:pPr>
      <w:r>
        <w:rPr>
          <w:color w:val="000000"/>
        </w:rPr>
        <w:t xml:space="preserve">Lan finishes the lesson on Matching Headings, which teaches Reading, on a Saturday morning and starts its Reading practice set on a tablet. Lan submits the set and scores 60%. IELTSPath shows every correct answer and explanation straight away and marks the set as revealed for Lan. Because this first submission is below 70% in Reading, IELTSPath opens a review for each Reading knowledge point Lan scored below 70% on — here, recognising paraphrase — as long as another unseen set remains for it. Until the review is passed, Lan cannot open the next lesson of the topic, nor lessons that teach Reading in other topics, their practice or the final test of a topic that teaches Reading.</w:t>
      </w:r>
    </w:p>
    <w:p>
      <w:pPr>
        <w:spacing w:before="60" w:after="60"/>
      </w:pPr>
      <w:r>
        <w:rPr>
          <w:color w:val="000000"/>
        </w:rPr>
        <w:t xml:space="preserve">The review gives Lan a fresh set on the same knowledge point, with hints. Lan scores 50%, so the review moves to theory: IELTSPath shows the theory for that knowledge point and up to three quick-check questions, which do not count as evidence. After the quick check, Lan receives another unseen set and scores 75%. The review is DONE, Reading is unblocked, Reading practice for the lesson is cleared and the next lesson opens.</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Second review set also fails: IELTSPath gives Lan another unseen set at once, without the theory step again, until a set reaches 70% — the next lesson stays locked meanwhile.</w:t>
      </w:r>
      <w:r>
        <w:rPr>
          <w:color w:val="000000"/>
        </w:rPr>
        <w:t xml:space="preserve"/>
      </w:r>
    </w:p>
    <w:p>
      <w:pPr>
        <w:spacing w:before="40" w:after="40"/>
        <w:ind w:left="360" w:hanging="240"/>
      </w:pPr>
      <w:r>
        <w:rPr>
          <w:color w:val="000000"/>
        </w:rPr>
        <w:t xml:space="preserve">•  </w:t>
      </w:r>
      <w:r>
        <w:rPr>
          <w:b/>
          <w:bCs/>
          <w:color w:val="000000"/>
        </w:rPr>
        <w:t xml:space="preserve">No unseen set left for the knowledge point:</w:t>
      </w:r>
      <w:r>
        <w:rPr>
          <w:color w:val="000000"/>
        </w:rPr>
        <w:t xml:space="preserve"> IELTSPath skips the review at once instead of reusing a set Lan has already seen — Reading unblocks, practice for the lesson clears and the next lesson opens.</w:t>
      </w:r>
    </w:p>
    <w:p w:rsidR="00F01E7B" w:rsidRDefault="00592AA9">
      <w:pPr>
        <w:keepNext/>
        <w:spacing w:before="120" w:after="60"/>
        <w:jc w:val="center"/>
      </w:pPr>
      <w:r>
        <w:rPr>
          <w:noProof/>
        </w:rPr>
        <w:drawing>
          <wp:inline distT="0" distB="0" distL="0" distR="0">
            <wp:extent cx="4600000" cy="6991380"/>
            <wp:effectExtent l="0" t="0" r="0" b="0"/>
            <wp:docPr id="910003" name="SC-03 diagram" descr="SC-03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 name="part2_sc03.png"/>
                    <pic:cNvPicPr/>
                  </pic:nvPicPr>
                  <pic:blipFill>
                    <a:blip r:embed="rId34">
                      <a:extLst>
                        <a:ext uri="{28A0092B-C50C-407E-A947-70E740481C1C}">
                          <a14:useLocalDpi xmlns:a14="http://schemas.microsoft.com/office/drawing/2010/main" val="0"/>
                        </a:ext>
                      </a:extLst>
                    </a:blip>
                    <a:stretch>
                      <a:fillRect/>
                    </a:stretch>
                  </pic:blipFill>
                  <pic:spPr>
                    <a:xfrm>
                      <a:off x="0" y="0"/>
                      <a:ext cx="4600000" cy="6991380"/>
                    </a:xfrm>
                    <a:prstGeom prst="rect">
                      <a:avLst/>
                    </a:prstGeom>
                  </pic:spPr>
                </pic:pic>
              </a:graphicData>
            </a:graphic>
          </wp:inline>
        </w:drawing>
      </w:r>
    </w:p>
    <w:p>
      <w:pPr>
        <w:spacing w:before="0" w:after="200"/>
        <w:jc w:val="center"/>
      </w:pPr>
      <w:r>
        <w:rPr>
          <w:i/>
          <w:iCs/>
          <w:color w:val="595959"/>
          <w:sz w:val="18"/>
          <w:szCs w:val="18"/>
        </w:rPr>
        <w:t xml:space="preserve">Figure SC-03 — Activity Diagram: Practise after a lesson and recover through review</w:t>
        <w:br/>
        <w:t xml:space="preserve">Source: part2-diagrams/IELTSPath_Scenarios.drawio, page 3</w:t>
      </w:r>
    </w:p>
    <w:p w:rsidR="00F01E7B" w:rsidRDefault="00000000">
      <w:pPr>
        <w:pStyle w:val="Heading2"/>
        <w:keepNext/>
        <w:pBdr>
          <w:bottom w:val="single" w:sz="6" w:space="4" w:color="2E75B6"/>
        </w:pBdr>
      </w:pPr>
      <w:r>
        <w:rPr/>
        <w:t xml:space="preserve">SC-04 — Take the topic final test and unlock the next topic</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Business Flow</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Request a test code, sit the topic final test and pass the topic; once every topic of the course is passed, sit the course final test</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Primary Actor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 xml:space="preserve">Learner — Signed in (CUSTOMER); Examiner (secondary)</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Pre-condition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The topic is in progress and has a final test; every lesson of the topic is completed and has cleared practice; no review is pending in a skill the topic teaches.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b/>
                <w:bCs/>
                <w:color w:val="000000"/>
              </w:rPr>
              <w:t>Post-condition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pPr>
              <w:keepNext/>
            </w:pPr>
            <w:r>
              <w:rPr>
                <w:color w:val="000000"/>
              </w:rPr>
              <w:t>The test code is consumed; the attempt has a final result; evidence is recorded per knowledge point; with a score of at least 70% the topic is PASSED and the next topic of the same course is in progress.</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b/>
                <w:bCs/>
                <w:color w:val="000000"/>
              </w:rPr>
              <w:t>Related Feature</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sidR="00F01E7B" w:rsidRDefault="00000000">
            <w:pPr>
              <w:keepNext/>
            </w:pPr>
            <w:r>
              <w:rPr>
                <w:color w:val="000000"/>
              </w:rPr>
              <w:t xml:space="preserve">FE-02, FE-03, FE-04, FE-05, FE-09, FE-10, FE-11 and supporting features → FT-14, FT-24, FT-26, FT-29, FT-30, FT-31, FT-32, FT-33, FT-34, FT-51, FT-52, FT-53, FT-54, FT-55</w:t>
            </w:r>
          </w:p>
        </w:tc>
      </w:tr>
      <w:tr w:rsidR="00F01E7B">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b/>
                <w:bCs/>
                <w:color w:val="000000"/>
              </w:rPr>
              <w:t>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Take test attempt; Take course test; View result; Take mock test; Request examiner grading; Request AI grading; Grade attempt manually and finalize result; Receive study reminders and grading-done alerts; Manage notification preferences</w:t>
            </w:r>
          </w:p>
        </w:tc>
      </w:tr>
    </w:tbl>
    <w:p>
      <w:pPr>
        <w:spacing w:before="40" w:after="0"/>
      </w:pPr>
    </w:p>
    <w:p w:rsidR="00F01E7B" w:rsidRDefault="00000000">
      <w:pPr>
        <w:spacing w:before="60" w:after="60"/>
      </w:pPr>
      <w:r>
        <w:rPr>
          <w:b/>
          <w:bCs/>
          <w:color w:val="000000"/>
        </w:rPr>
        <w:t>Narrative:</w:t>
      </w:r>
    </w:p>
    <w:p>
      <w:pPr>
        <w:spacing w:before="60" w:after="60"/>
      </w:pPr>
      <w:r>
        <w:rPr>
          <w:color w:val="000000"/>
        </w:rPr>
        <w:t>Quang has cleared practice for all four lessons of the first topic of the IELTS 5.5 course. On Saturday morning, at a desk with headphones, Quang asks for the final test of the topic. IELTSPath checks that every lesson is complete and practice-cleared and that no review is pending in a skill the topic teaches, then issues a single-use test code for one of the tests of the topic. Quang starts the attempt, which has Reading and Listening sections and one Task 2 essay; Quang sends the essay, the answers are saved along the way, and Quang submits.</w:t>
      </w:r>
    </w:p>
    <w:p>
      <w:pPr>
        <w:spacing w:before="60" w:after="60"/>
      </w:pPr>
      <w:r>
        <w:rPr>
          <w:color w:val="000000"/>
        </w:rPr>
        <w:t>IELTSPath grades the objective questions automatically, and the LLM grades the essay in the assessment module at no point cost; the essay earns its full marks because its band reaches the pass band of the question. Once the essay is graded, IELTSPath passes the final result to Quang's learning progress. Quang scores 78%: the test code is consumed, the result is recorded as evidence for each knowledge point, the topic becomes PASSED and the next topic of the course opens. Quang then reviews the result: the score, which answers were right or wrong and, because the score reached 70%, the correct answers, explanations and transcripts. Before the real exam, Quang can also sit a full four-skill mock test, which IELTSPath grades and turns into an estimated band for each skill and overall.</w:t>
      </w:r>
    </w:p>
    <w:p>
      <w:pPr>
        <w:spacing w:before="60" w:after="60"/>
      </w:pPr>
      <w:r>
        <w:rPr>
          <w:b/>
          <w:bCs/>
          <w:color w:val="000000"/>
        </w:rPr>
        <w:t xml:space="preserve">Key Exception / Alternate Flows:</w:t>
      </w:r>
    </w:p>
    <w:p>
      <w:pPr>
        <w:spacing w:before="40" w:after="40"/>
        <w:ind w:left="360" w:hanging="240"/>
      </w:pPr>
      <w:r>
        <w:rPr>
          <w:color w:val="000000"/>
        </w:rPr>
        <w:t xml:space="preserve">•  </w:t>
      </w:r>
      <w:r>
        <w:rPr>
          <w:b/>
          <w:bCs/>
          <w:color w:val="000000"/>
        </w:rPr>
        <w:t xml:space="preserve">Score below 70%:</w:t>
      </w:r>
      <w:r>
        <w:rPr>
          <w:color w:val="000000"/>
        </w:rPr>
        <w:t xml:space="preserve"> the code is still consumed and the topic stays in progress; correct answers stay hidden and reviews open for weak knowledge points (mastery below 0.6) — when Quang asks again, IELTSPath issues a code for a different test of the topic while unused tests remain.</w:t>
      </w:r>
    </w:p>
    <w:p>
      <w:pPr>
        <w:spacing w:before="40" w:after="40"/>
        <w:ind w:left="360" w:hanging="240"/>
      </w:pPr>
      <w:r>
        <w:rPr>
          <w:color w:val="000000"/>
        </w:rPr>
        <w:t>•  Responses that cannot be graded automatically, or an essay the LLM cannot grade (not configured, failing or the learner's daily limit reached): the result waits for an Examiner, who enters the grades and finalizes it; Quang receives a grading-done alert — the topic is then passed or not by the same 70% rule. An essay never sent scores 0.</w:t>
      </w:r>
    </w:p>
    <w:p>
      <w:pPr>
        <w:spacing w:before="40" w:after="40"/>
        <w:ind w:left="360" w:hanging="240"/>
      </w:pPr>
      <w:r>
        <w:rPr>
          <w:color w:val="000000"/>
        </w:rPr>
        <w:t xml:space="preserve">•  Every topic of the course passed: Quang can request the final test of the course, which is taken in the same way; a score of at least 70% passes the course, and the result never locks or reopens a topic.</w:t>
      </w:r>
    </w:p>
    <w:p w:rsidR="00F01E7B" w:rsidRDefault="00592AA9">
      <w:pPr>
        <w:keepNext/>
        <w:spacing w:before="120" w:after="60"/>
        <w:jc w:val="center"/>
      </w:pPr>
      <w:r>
        <w:rPr>
          <w:noProof/>
        </w:rPr>
        <w:drawing>
          <wp:inline distT="0" distB="0" distL="0" distR="0">
            <wp:extent cx="4600000" cy="6261456"/>
            <wp:effectExtent l="0" t="0" r="0" b="0"/>
            <wp:docPr id="910005" name="SC-04 diagram" descr="SC-04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 name="part2_sc05.png"/>
                    <pic:cNvPicPr/>
                  </pic:nvPicPr>
                  <pic:blipFill>
                    <a:blip r:embed="rId28">
                      <a:extLst>
                        <a:ext uri="{28A0092B-C50C-407E-A947-70E740481C1C}">
                          <a14:useLocalDpi xmlns:a14="http://schemas.microsoft.com/office/drawing/2010/main" val="0"/>
                        </a:ext>
                      </a:extLst>
                    </a:blip>
                    <a:stretch>
                      <a:fillRect/>
                    </a:stretch>
                  </pic:blipFill>
                  <pic:spPr>
                    <a:xfrm>
                      <a:off x="0" y="0"/>
                      <a:ext cx="4600000" cy="6261456"/>
                    </a:xfrm>
                    <a:prstGeom prst="rect">
                      <a:avLst/>
                    </a:prstGeom>
                  </pic:spPr>
                </pic:pic>
              </a:graphicData>
            </a:graphic>
          </wp:inline>
        </w:drawing>
      </w:r>
    </w:p>
    <w:p>
      <w:pPr>
        <w:spacing w:before="0" w:after="200"/>
        <w:jc w:val="center"/>
      </w:pPr>
      <w:r>
        <w:rPr>
          <w:i/>
          <w:iCs/>
          <w:color w:val="595959"/>
          <w:sz w:val="18"/>
          <w:szCs w:val="18"/>
        </w:rPr>
        <w:t xml:space="preserve">Figure SC-04 — Activity Diagram: Take the topic final test and unlock the next topic</w:t>
        <w:br/>
        <w:t xml:space="preserve">Source: part2-diagrams/IELTSPath_Scenarios.drawio, page 4</w:t>
      </w:r>
    </w:p>
    <w:p w:rsidR="00F01E7B" w:rsidRDefault="00000000">
      <w:pPr>
        <w:pStyle w:val="Heading2"/>
        <w:pBdr>
          <w:bottom w:val="single" w:sz="6" w:space="4" w:color="2E75B6"/>
        </w:pBdr>
      </w:pPr>
      <w:r>
        <w:t>Scenario List</w:t>
      </w:r>
    </w:p>
    <w:tbl>
      <w:tblPr>
        <w:tblStyle w:val="af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7"/>
        <w:gridCol w:w="2224"/>
        <w:gridCol w:w="1701"/>
        <w:gridCol w:w="2268"/>
        <w:gridCol w:w="1946"/>
      </w:tblGrid>
      <w:tr w:rsidR="00F01E7B">
        <w:tc>
          <w:tcPr>
            <w:tcW w:w="887"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ID</w:t>
            </w:r>
          </w:p>
        </w:tc>
        <w:tc>
          <w:tcPr>
            <w:tcW w:w="2224"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Scenario Name</w:t>
            </w:r>
          </w:p>
        </w:tc>
        <w:tc>
          <w:tcPr>
            <w:tcW w:w="1701"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Primary Actor</w:t>
            </w:r>
          </w:p>
        </w:tc>
        <w:tc>
          <w:tcPr>
            <w:tcW w:w="226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Maps to Feature(s)</w:t>
            </w:r>
          </w:p>
        </w:tc>
        <w:tc>
          <w:tcPr>
            <w:tcW w:w="194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rsidR="00F01E7B" w:rsidRDefault="00000000">
            <w:pPr>
              <w:jc w:val="center"/>
            </w:pPr>
            <w:r>
              <w:rPr>
                <w:b/>
                <w:bCs/>
                <w:color w:val="1F3864"/>
              </w:rPr>
              <w:t>Priority</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SC-01</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Join IELTSPath and set a learning goal</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 — Guest</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FT-01, FT-02, FT-03, FT-04, FT-05, FT-06, FT-07, FT-09, FT-20, FT-35</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SC-02</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Study a lesson on the course path</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FT-20, FT-21, FT-22, FT-23, FT-26, FT-44, FT-45</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SC-03</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Practise after a lesson and recover through review</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FT-26, FT-27, FT-28</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r w:rsidR="00F01E7B">
        <w:tc>
          <w:tcPr>
            <w:tcW w:w="887"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SC-04</w:t>
            </w:r>
          </w:p>
        </w:tc>
        <w:tc>
          <w:tcPr>
            <w:tcW w:w="222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Take the topic final test and unlock the next topic</w:t>
            </w:r>
          </w:p>
        </w:tc>
        <w:tc>
          <w:tcPr>
            <w:tcW w:w="170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Learner (Examiner)</w:t>
            </w:r>
          </w:p>
        </w:tc>
        <w:tc>
          <w:tcPr>
            <w:tcW w:w="226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FT-14, FT-24, FT-26, FT-29, FT-30, FT-31, FT-32, FT-33, FT-34, FT-51, FT-52, FT-53, FT-54, FT-55</w:t>
            </w:r>
          </w:p>
        </w:tc>
        <w:tc>
          <w:tcPr>
            <w:tcW w:w="194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High</w:t>
            </w:r>
          </w:p>
        </w:tc>
      </w:tr>
    </w:tbl>
    <w:p>
      <w:pPr>
        <w:spacing w:before="40" w:after="0"/>
      </w:pPr>
    </w:p>
    <w:p>
      <w:pPr>
        <w:pStyle w:val="Heading1"/>
      </w:pPr>
      <w:r>
        <w:t>Part 3 — Feature Description</w:t>
      </w:r>
    </w:p>
    <w:p>
      <w:pPr>
        <w:spacing w:before="60" w:after="60"/>
      </w:pPr>
      <w:r>
        <w:rPr>
          <w:color w:val="000000"/>
        </w:rPr>
        <w:t xml:space="preserve">The features below specify what IELTSPath does for each SRS feature FT-01 to FT-55 named in the Feature Traceability Bridge (Section 1.5) and the Scenario List (Part 2); there is one feature for each leaf of the IELTSPath feature tree in the current scope. Each feature lists its business rules by ID only; the one-line rule list is in Part 5 and the full rule text in IELTSPath_RTW.xlsx Sheet 6.</w:t>
      </w:r>
    </w:p>
    <w:p>
      <w:pPr>
        <w:spacing w:before="60" w:after="60"/>
      </w:pPr>
      <w:r>
        <w:rPr>
          <w:color w:val="000000"/>
        </w:rPr>
        <w:t xml:space="preserve">Acceptance criteria are numbered per feature and are cited as FT-xx/AC-yy, FT-xx/NAC-yy and FT-xx/BV-yy. HTTP status codes are those returned through the API Gateway; where a service also returns a machine-readable error code, the code is given in capitals (for example 409 REQUEST_CONFLICT).</w:t>
      </w:r>
    </w:p>
    <w:p>
      <w:pPr>
        <w:spacing w:before="60" w:after="60"/>
      </w:pPr>
      <w:r>
        <w:rPr>
          <w:color w:val="000000"/>
        </w:rPr>
        <w:t xml:space="preserve">Status Specified means the behaviour is implemented in the current release and was checked against it. Status Draft means the behaviour is required but not yet built; each Draft feature states what the current release already provides.</w:t>
      </w:r>
    </w:p>
    <w:p>
      <w:pPr>
        <w:spacing w:before="100"/>
      </w:pPr>
    </w:p>
    <w:p>
      <w:pPr>
        <w:pStyle w:val="Heading2"/>
        <w:pBdr>
          <w:bottom w:val="single" w:sz="6" w:space="4" w:color="2E75B6"/>
        </w:pBdr>
      </w:pPr>
      <w:r>
        <w:t xml:space="preserve">FT-01 — Account registration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Register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guest create a learner account, so the guest can sign in and start learning.</w:t>
            </w:r>
          </w:p>
        </w:tc>
      </w:tr>
    </w:tbl>
    <w:p>
      <w:pPr>
        <w:spacing w:before="80"/>
      </w:pPr>
    </w:p>
    <w:p>
      <w:pPr>
        <w:spacing w:before="60" w:after="60"/>
      </w:pPr>
      <w:r>
        <w:rPr>
          <w:b/>
          <w:bCs/>
          <w:color w:val="000000"/>
        </w:rPr>
        <w:t xml:space="preserve">System Behaviour:</w:t>
      </w:r>
    </w:p>
    <w:p>
      <w:pPr>
        <w:spacing w:before="60" w:after="60"/>
      </w:pPr>
      <w:r>
        <w:rPr>
          <w:color w:val="000000"/>
        </w:rPr>
        <w:t xml:space="preserve">When a guest submits a registration with email, password, full name and an optional phone number, the system checks the email format, a password of 6 to 72 characters and a non-blank full name, and rejects an email that another account already uses. It then creates an ACTIVE account with exactly one role, CUSTOMER, and stores the password only as a BCrypt hash.</w:t>
      </w:r>
    </w:p>
    <w:p>
      <w:pPr>
        <w:spacing w:before="60" w:after="60"/>
      </w:pPr>
      <w:r>
        <w:rPr>
          <w:color w:val="000000"/>
        </w:rPr>
        <w:t xml:space="preserve">Public registration never grants any other role; staff roles are assigned only by an Administrator (FT-08). Registration is meant for IELTS Space students, who receive the IELTSPath address from the centre; the system does not check enrolment at sign-up, and Premium content opens only with an activation card that Sales issue to enrolled students (FT-11, FT-13).</w:t>
      </w:r>
    </w:p>
    <w:p>
      <w:pPr>
        <w:spacing w:before="80"/>
      </w:pPr>
    </w:p>
    <w:p>
      <w:pPr>
        <w:spacing w:before="60" w:after="60"/>
      </w:pPr>
      <w:r>
        <w:rPr>
          <w:b/>
          <w:bCs/>
          <w:color w:val="000000"/>
        </w:rPr>
        <w:t xml:space="preserve">Applicable Business Rules:</w:t>
      </w:r>
    </w:p>
    <w:p>
      <w:pPr>
        <w:spacing w:before="60" w:after="60"/>
      </w:pPr>
      <w:r>
        <w:rPr>
          <w:color w:val="000000"/>
        </w:rPr>
        <w:t xml:space="preserve">BR-01, BR-02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guest registers with an unused email, a password of 6 to 72 characters and a full name, the system returns HTTP 201 and creates exactly one ACTIVE account whose only role is CUSTOMER.</w:t>
      </w:r>
    </w:p>
    <w:p>
      <w:pPr>
        <w:spacing w:before="40" w:after="40"/>
        <w:ind w:left="360" w:hanging="360"/>
      </w:pPr>
      <w:r>
        <w:rPr>
          <w:b/>
          <w:bCs/>
          <w:color w:val="000000"/>
        </w:rPr>
        <w:t xml:space="preserve">AC-02: </w:t>
      </w:r>
      <w:r>
        <w:rPr>
          <w:color w:val="000000"/>
        </w:rPr>
        <w:t xml:space="preserve">After registration, no response or log contains the raw password; the account stores only its hash.</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FT-01</w:t>
            </w:r>
          </w:p>
          <w:p>
            <w:pPr>
              <w:spacing w:before="28" w:after="28"/>
              <w:ind w:left="360" w:hanging="360"/>
            </w:pPr>
            <w:r>
              <w:rPr>
                <w:b/>
                <w:bCs/>
                <w:color w:val="000000"/>
              </w:rPr>
              <w:t xml:space="preserve">NAC-01: </w:t>
            </w:r>
            <w:r>
              <w:rPr>
                <w:color w:val="000000"/>
              </w:rPr>
              <w:t xml:space="preserve">Registration with an email that already belongs to an account → HTTP 409; no account is created.</w:t>
            </w:r>
          </w:p>
          <w:p>
            <w:pPr>
              <w:spacing w:before="28" w:after="28"/>
              <w:ind w:left="360" w:hanging="360"/>
            </w:pPr>
            <w:r>
              <w:rPr>
                <w:b/>
                <w:bCs/>
                <w:color w:val="000000"/>
              </w:rPr>
              <w:t xml:space="preserve">NAC-02: </w:t>
            </w:r>
            <w:r>
              <w:rPr>
                <w:color w:val="000000"/>
              </w:rPr>
              <w:t xml:space="preserve">Registration that requests a role other than CUSTOMER → HTTP 400; no account is created.</w:t>
            </w:r>
          </w:p>
          <w:p>
            <w:pPr>
              <w:spacing w:before="28" w:after="28"/>
              <w:ind w:left="360" w:hanging="360"/>
            </w:pPr>
            <w:r>
              <w:rPr>
                <w:b/>
                <w:bCs/>
                <w:color w:val="000000"/>
              </w:rPr>
              <w:t xml:space="preserve">NAC-03: </w:t>
            </w:r>
            <w:r>
              <w:rPr>
                <w:color w:val="000000"/>
              </w:rPr>
              <w:t xml:space="preserve">Registration with an invalid email, a blank full name or a password outside 6–72 characters (BV-01) → HTTP 400 with the failing fields listed; nothing is stored.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FT-01</w:t>
            </w:r>
          </w:p>
          <w:p>
            <w:pPr>
              <w:spacing w:before="60" w:after="20"/>
            </w:pPr>
            <w:r>
              <w:rPr>
                <w:b/>
                <w:bCs/>
                <w:color w:val="000000"/>
              </w:rPr>
              <w:t xml:space="preserve">BV-01  Password length:</w:t>
            </w:r>
          </w:p>
          <w:p>
            <w:pPr>
              <w:spacing w:before="0" w:after="20"/>
              <w:ind w:left="360"/>
            </w:pPr>
            <w:r>
              <w:rPr>
                <w:color w:val="000000"/>
              </w:rPr>
              <w:t xml:space="preserve">Valid: 6 to 72 characters</w:t>
            </w:r>
          </w:p>
          <w:p>
            <w:pPr>
              <w:spacing w:before="0" w:after="20"/>
              <w:ind w:left="360"/>
            </w:pPr>
            <w:r>
              <w:rPr>
                <w:color w:val="000000"/>
              </w:rPr>
              <w:t xml:space="preserve">Invalid: 5, 73</w:t>
            </w:r>
          </w:p>
          <w:p>
            <w:pPr>
              <w:spacing w:before="0" w:after="20"/>
              <w:ind w:left="360"/>
            </w:pPr>
            <w:r>
              <w:rPr>
                <w:color w:val="000000"/>
              </w:rPr>
              <w:t xml:space="preserve">Test points: 5 (reject), 6 (accept), 72 (accept), 73 (reject)</w:t>
            </w:r>
          </w:p>
        </w:tc>
      </w:tr>
    </w:tbl>
    <w:p>
      <w:pPr>
        <w:spacing w:before="120"/>
      </w:pPr>
    </w:p>
    <w:p>
      <w:pPr>
        <w:pStyle w:val="Heading2"/>
        <w:pBdr>
          <w:bottom w:val="single" w:sz="6" w:space="4" w:color="2E75B6"/>
        </w:pBdr>
      </w:pPr>
      <w:r>
        <w:t xml:space="preserve">FT-02 — Password sign-in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Sign in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signs in a registered user with email and password and issues the tokens that identify the user on every later request.</w:t>
            </w:r>
          </w:p>
        </w:tc>
      </w:tr>
    </w:tbl>
    <w:p>
      <w:pPr>
        <w:spacing w:before="80"/>
      </w:pPr>
    </w:p>
    <w:p>
      <w:pPr>
        <w:spacing w:before="60" w:after="60"/>
      </w:pPr>
      <w:r>
        <w:rPr>
          <w:b/>
          <w:bCs/>
          <w:color w:val="000000"/>
        </w:rPr>
        <w:t xml:space="preserve">System Behaviour:</w:t>
      </w:r>
    </w:p>
    <w:p>
      <w:pPr>
        <w:spacing w:before="60" w:after="60"/>
      </w:pPr>
      <w:r>
        <w:rPr>
          <w:color w:val="000000"/>
        </w:rPr>
        <w:t xml:space="preserve">When a user signs in with an email and a password, the system accepts the request only if the account exists, is ACTIVE and the password matches. It issues an access token valid for 3,600 seconds that carries the user id and roles, and a refresh token valid for 604,800 seconds (7 days) that is stored only as a hash. When cookie mode is enabled, both tokens are also returned as HttpOnly cookies.</w:t>
      </w:r>
    </w:p>
    <w:p>
      <w:pPr>
        <w:spacing w:before="60" w:after="60"/>
      </w:pPr>
      <w:r>
        <w:rPr>
          <w:color w:val="000000"/>
        </w:rPr>
        <w:t xml:space="preserve">Every sign-in failure returns the same message, so the response never reveals whether an email is registered. The API Gateway validates the access token on every protected request and forwards only a gateway-signed internal token, so identity headers sent by a client are ignored.</w:t>
      </w:r>
    </w:p>
    <w:p>
      <w:pPr>
        <w:spacing w:before="80"/>
      </w:pPr>
    </w:p>
    <w:p>
      <w:pPr>
        <w:spacing w:before="60" w:after="60"/>
      </w:pPr>
      <w:r>
        <w:rPr>
          <w:b/>
          <w:bCs/>
          <w:color w:val="000000"/>
        </w:rPr>
        <w:t xml:space="preserve">Applicable Business Rules:</w:t>
      </w:r>
    </w:p>
    <w:p>
      <w:pPr>
        <w:spacing w:before="60" w:after="60"/>
      </w:pPr>
      <w:r>
        <w:rPr>
          <w:color w:val="000000"/>
        </w:rPr>
        <w:t xml:space="preserve">BR-04, BR-06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ACTIVE user signs in with the correct password, the system returns an access token that expires 3,600 seconds after issue and a refresh token that expires 604,800 seconds after issue.</w:t>
      </w:r>
    </w:p>
    <w:p>
      <w:pPr>
        <w:spacing w:before="40" w:after="40"/>
        <w:ind w:left="360" w:hanging="360"/>
      </w:pPr>
      <w:r>
        <w:rPr>
          <w:b/>
          <w:bCs/>
          <w:color w:val="000000"/>
        </w:rPr>
        <w:t xml:space="preserve">AC-02: </w:t>
      </w:r>
      <w:r>
        <w:rPr>
          <w:color w:val="000000"/>
        </w:rPr>
        <w:t xml:space="preserve">The access token's subject is the user id and its roles claim lists exactly the user's roles.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FT-02</w:t>
            </w:r>
          </w:p>
          <w:p>
            <w:pPr>
              <w:spacing w:before="28" w:after="28"/>
              <w:ind w:left="360" w:hanging="360"/>
            </w:pPr>
            <w:r>
              <w:rPr>
                <w:b/>
                <w:bCs/>
                <w:color w:val="000000"/>
              </w:rPr>
              <w:t xml:space="preserve">NAC-01: </w:t>
            </w:r>
            <w:r>
              <w:rPr>
                <w:color w:val="000000"/>
              </w:rPr>
              <w:t xml:space="preserve">Sign-in with a wrong password, an unknown email or an account in status INACTIVE, LOCKED or PENDING_VERIFY → HTTP 401 with the same message in every case; no token is issued.</w:t>
            </w:r>
          </w:p>
          <w:p>
            <w:pPr>
              <w:spacing w:before="28" w:after="28"/>
              <w:ind w:left="360" w:hanging="360"/>
            </w:pPr>
            <w:r>
              <w:rPr>
                <w:b/>
                <w:bCs/>
                <w:color w:val="000000"/>
              </w:rPr>
              <w:t xml:space="preserve">NAC-02: </w:t>
            </w:r>
            <w:r>
              <w:rPr>
                <w:color w:val="000000"/>
              </w:rPr>
              <w:t xml:space="preserve">Sign-in with a blank password → HTTP 400; no token is issued.</w:t>
            </w:r>
          </w:p>
          <w:p>
            <w:pPr>
              <w:spacing w:before="28" w:after="28"/>
              <w:ind w:left="360" w:hanging="360"/>
            </w:pPr>
            <w:r>
              <w:rPr>
                <w:b/>
                <w:bCs/>
                <w:color w:val="000000"/>
              </w:rPr>
              <w:t xml:space="preserve">NAC-03: </w:t>
            </w:r>
            <w:r>
              <w:rPr>
                <w:color w:val="000000"/>
              </w:rPr>
              <w:t xml:space="preserve">A protected request without a valid access token, including one that only sends X-User-* headers → HTTP 401; the request does not reach the business service.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FT-02</w:t>
            </w:r>
          </w:p>
          <w:p>
            <w:pPr>
              <w:spacing w:before="60" w:after="20"/>
            </w:pPr>
            <w:r>
              <w:rPr>
                <w:b/>
                <w:bCs/>
                <w:color w:val="000000"/>
              </w:rPr>
              <w:t xml:space="preserve">BV-01  Access token lifetime:</w:t>
            </w:r>
          </w:p>
          <w:p>
            <w:pPr>
              <w:spacing w:before="0" w:after="20"/>
              <w:ind w:left="360"/>
            </w:pPr>
            <w:r>
              <w:rPr>
                <w:color w:val="000000"/>
              </w:rPr>
              <w:t xml:space="preserve">Valid: up to 3,600 seconds after issue</w:t>
            </w:r>
          </w:p>
          <w:p>
            <w:pPr>
              <w:spacing w:before="0" w:after="20"/>
              <w:ind w:left="360"/>
            </w:pPr>
            <w:r>
              <w:rPr>
                <w:color w:val="000000"/>
              </w:rPr>
              <w:t xml:space="preserve">Invalid: later than 3,600 seconds</w:t>
            </w:r>
          </w:p>
          <w:p>
            <w:pPr>
              <w:spacing w:before="0" w:after="20"/>
              <w:ind w:left="360"/>
            </w:pPr>
            <w:r>
              <w:rPr>
                <w:color w:val="000000"/>
              </w:rPr>
              <w:t xml:space="preserve">Test points: 3,599 s (accepted), 3,601 s (HTTP 401)</w:t>
            </w:r>
          </w:p>
        </w:tc>
      </w:tr>
    </w:tbl>
    <w:p>
      <w:pPr>
        <w:spacing w:before="120"/>
      </w:pPr>
    </w:p>
    <w:p>
      <w:pPr>
        <w:pStyle w:val="Heading2"/>
        <w:pBdr>
          <w:bottom w:val="single" w:sz="6" w:space="4" w:color="2E75B6"/>
        </w:pBdr>
      </w:pPr>
      <w:r>
        <w:t xml:space="preserve">FT-03 — Session refresh &amp; sign-out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Sign in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signed-in session alive by exchanging a refresh token for a new token pair, and ends the session on sign-out.</w:t>
            </w:r>
          </w:p>
        </w:tc>
      </w:tr>
    </w:tbl>
    <w:p>
      <w:pPr>
        <w:spacing w:before="80"/>
      </w:pPr>
    </w:p>
    <w:p>
      <w:pPr>
        <w:spacing w:before="60" w:after="60"/>
      </w:pPr>
      <w:r>
        <w:rPr>
          <w:b/>
          <w:bCs/>
          <w:color w:val="000000"/>
        </w:rPr>
        <w:t xml:space="preserve">System Behaviour:</w:t>
      </w:r>
    </w:p>
    <w:p>
      <w:pPr>
        <w:spacing w:before="60" w:after="60"/>
      </w:pPr>
      <w:r>
        <w:rPr>
          <w:color w:val="000000"/>
        </w:rPr>
        <w:t xml:space="preserve">Refresh tokens are random strings that the system stores only as hashes, each with an expiry and a revocation time. A refresh token is usable only while it is not revoked and not expired.</w:t>
      </w:r>
    </w:p>
    <w:p>
      <w:pPr>
        <w:spacing w:before="60" w:after="60"/>
      </w:pPr>
      <w:r>
        <w:rPr>
          <w:color w:val="000000"/>
        </w:rPr>
        <w:t xml:space="preserve">When the client presents a refresh token, the system revokes it in one atomic step and, only if that step succeeds and the account is still ACTIVE, issues a new access token and a new refresh token. A used token therefore cannot be used again even before its 7 days end, and two simultaneous refreshes with the same token yield one new pair only.</w:t>
      </w:r>
    </w:p>
    <w:p>
      <w:pPr>
        <w:spacing w:before="60" w:after="60"/>
      </w:pPr>
      <w:r>
        <w:rPr>
          <w:color w:val="000000"/>
        </w:rPr>
        <w:t xml:space="preserve">Sign-out revokes the presented refresh token and clears the auth cookies. Each sign-in starts a separate session, so signing out on one device leaves the user's other devices signed in.</w:t>
      </w:r>
    </w:p>
    <w:p>
      <w:pPr>
        <w:spacing w:before="80"/>
      </w:pPr>
    </w:p>
    <w:p>
      <w:pPr>
        <w:spacing w:before="60" w:after="60"/>
      </w:pPr>
      <w:r>
        <w:rPr>
          <w:b/>
          <w:bCs/>
          <w:color w:val="000000"/>
        </w:rPr>
        <w:t xml:space="preserve">Applicable Business Rules:</w:t>
      </w:r>
    </w:p>
    <w:p>
      <w:pPr>
        <w:spacing w:before="60" w:after="60"/>
      </w:pPr>
      <w:r>
        <w:rPr>
          <w:color w:val="000000"/>
        </w:rPr>
        <w:t xml:space="preserve">BR-04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valid refresh token is presented, the system returns a new access token and a new refresh token, and a second request with the first refresh token returns HTTP 401 even though its 7-day lifetime has not ended.</w:t>
      </w:r>
    </w:p>
    <w:p>
      <w:pPr>
        <w:spacing w:before="40" w:after="40"/>
        <w:ind w:left="360" w:hanging="360"/>
      </w:pPr>
      <w:r>
        <w:rPr>
          <w:b/>
          <w:bCs/>
          <w:color w:val="000000"/>
        </w:rPr>
        <w:t xml:space="preserve">AC-02: </w:t>
      </w:r>
      <w:r>
        <w:rPr>
          <w:color w:val="000000"/>
        </w:rPr>
        <w:t xml:space="preserve">After sign-out, the refresh token presented at sign-out returns HTTP 401 on refresh.</w:t>
      </w:r>
    </w:p>
    <w:p>
      <w:pPr>
        <w:spacing w:before="40" w:after="40"/>
        <w:ind w:left="360" w:hanging="360"/>
      </w:pPr>
      <w:r>
        <w:rPr>
          <w:b/>
          <w:bCs/>
          <w:color w:val="000000"/>
        </w:rPr>
        <w:t xml:space="preserve">AC-03: </w:t>
      </w:r>
      <w:r>
        <w:rPr>
          <w:color w:val="000000"/>
        </w:rPr>
        <w:t xml:space="preserve">When a user is signed in on two devices and signs out on one, the other device can still refresh its session.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FT-03</w:t>
            </w:r>
          </w:p>
          <w:p>
            <w:pPr>
              <w:spacing w:before="28" w:after="28"/>
              <w:ind w:left="360" w:hanging="360"/>
            </w:pPr>
            <w:r>
              <w:rPr>
                <w:b/>
                <w:bCs/>
                <w:color w:val="000000"/>
              </w:rPr>
              <w:t xml:space="preserve">NAC-01: </w:t>
            </w:r>
            <w:r>
              <w:rPr>
                <w:color w:val="000000"/>
              </w:rPr>
              <w:t xml:space="preserve">Refresh with a token that is used, revoked, expired or unknown → HTTP 401; no new token is issued.</w:t>
            </w:r>
          </w:p>
          <w:p>
            <w:pPr>
              <w:spacing w:before="28" w:after="28"/>
              <w:ind w:left="360" w:hanging="360"/>
            </w:pPr>
            <w:r>
              <w:rPr>
                <w:b/>
                <w:bCs/>
                <w:color w:val="000000"/>
              </w:rPr>
              <w:t xml:space="preserve">NAC-02: </w:t>
            </w:r>
            <w:r>
              <w:rPr>
                <w:color w:val="000000"/>
              </w:rPr>
              <w:t xml:space="preserve">Two refresh requests with the same token at the same moment → exactly one returns a new pair; the other returns HTTP 401.</w:t>
            </w:r>
          </w:p>
          <w:p>
            <w:pPr>
              <w:spacing w:before="28" w:after="28"/>
              <w:ind w:left="360" w:hanging="360"/>
            </w:pPr>
            <w:r>
              <w:rPr>
                <w:b/>
                <w:bCs/>
                <w:color w:val="000000"/>
              </w:rPr>
              <w:t xml:space="preserve">NAC-03: </w:t>
            </w:r>
            <w:r>
              <w:rPr>
                <w:color w:val="000000"/>
              </w:rPr>
              <w:t xml:space="preserve">Refresh for an account that is no longer ACTIVE → HTTP 401; no new token is issued.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FT-03</w:t>
            </w:r>
          </w:p>
          <w:p>
            <w:pPr>
              <w:spacing w:before="60" w:after="20"/>
            </w:pPr>
            <w:r>
              <w:rPr>
                <w:b/>
                <w:bCs/>
                <w:color w:val="000000"/>
              </w:rPr>
              <w:t xml:space="preserve">BV-01  Refresh token lifetime:</w:t>
            </w:r>
          </w:p>
          <w:p>
            <w:pPr>
              <w:spacing w:before="0" w:after="20"/>
              <w:ind w:left="360"/>
            </w:pPr>
            <w:r>
              <w:rPr>
                <w:color w:val="000000"/>
              </w:rPr>
              <w:t xml:space="preserve">Valid: up to 604,800 seconds (7 days) after issue, once</w:t>
            </w:r>
          </w:p>
          <w:p>
            <w:pPr>
              <w:spacing w:before="0" w:after="20"/>
              <w:ind w:left="360"/>
            </w:pPr>
            <w:r>
              <w:rPr>
                <w:color w:val="000000"/>
              </w:rPr>
              <w:t xml:space="preserve">Invalid: later than 7 days, or a second use</w:t>
            </w:r>
          </w:p>
          <w:p>
            <w:pPr>
              <w:spacing w:before="0" w:after="20"/>
              <w:ind w:left="360"/>
            </w:pPr>
            <w:r>
              <w:rPr>
                <w:color w:val="000000"/>
              </w:rPr>
              <w:t xml:space="preserve">Test points: 7 days minus 1 minute (accepted), 7 days plus 1 minute (HTTP 401), second use within 1 minute (HTTP 401)</w:t>
            </w:r>
          </w:p>
        </w:tc>
      </w:tr>
    </w:tbl>
    <w:p>
      <w:pPr>
        <w:spacing w:before="120"/>
      </w:pPr>
    </w:p>
    <w:p>
      <w:pPr>
        <w:pStyle w:val="Heading2"/>
        <w:pBdr>
          <w:bottom w:val="single" w:sz="6" w:space="4" w:color="2E75B6"/>
        </w:pBdr>
      </w:pPr>
      <w:r>
        <w:t xml:space="preserve">FT-04 — Password recovery by email</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Reset password &lt;&lt;include&gt;&gt; Send reset link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user who forgot the password set a new one through a single-use link that expires after 15 minutes.</w:t>
            </w:r>
          </w:p>
        </w:tc>
      </w:tr>
    </w:tbl>
    <w:p>
      <w:pPr>
        <w:spacing w:before="80"/>
      </w:pPr>
    </w:p>
    <w:p>
      <w:pPr>
        <w:spacing w:before="60" w:after="60"/>
      </w:pPr>
      <w:r>
        <w:rPr>
          <w:b/>
          <w:bCs/>
          <w:color w:val="000000"/>
        </w:rPr>
        <w:t xml:space="preserve">System Behaviour:</w:t>
      </w:r>
    </w:p>
    <w:p>
      <w:pPr>
        <w:spacing w:before="60" w:after="60"/>
      </w:pPr>
      <w:r>
        <w:rPr>
          <w:color w:val="000000"/>
        </w:rPr>
        <w:t xml:space="preserve">When a user requests a password reset with an email address, the system checks the email format and looks up the account. It generates a random reset token, stores only its hash with purpose PASSWORD_RESET and an expiry 15 minutes after creation, and hands the reset link to the Email Service.</w:t>
      </w:r>
    </w:p>
    <w:p>
      <w:pPr>
        <w:spacing w:before="60" w:after="60"/>
      </w:pPr>
      <w:r>
        <w:rPr>
          <w:color w:val="000000"/>
        </w:rPr>
        <w:t xml:space="preserve">When the user submits the token with a new password of 6 to 72 characters, the system accepts the token only if its hash exists, it has not been used and it has not expired. It marks the token used, replaces the password hash and records only the user id in the log. The old password stops working at once.</w:t>
      </w:r>
    </w:p>
    <w:p>
      <w:pPr>
        <w:spacing w:before="60" w:after="60"/>
      </w:pPr>
      <w:r>
        <w:rPr>
          <w:color w:val="000000"/>
        </w:rPr>
        <w:t xml:space="preserve">An Administrator can list a user's account action tokens with their expiry and revoke them. Current release: the token is created and the reset works, but no email is sent because the Email Service is not integrated yet.</w:t>
      </w:r>
    </w:p>
    <w:p>
      <w:pPr>
        <w:spacing w:before="80"/>
      </w:pPr>
    </w:p>
    <w:p>
      <w:pPr>
        <w:spacing w:before="60" w:after="60"/>
      </w:pPr>
      <w:r>
        <w:rPr>
          <w:b/>
          <w:bCs/>
          <w:color w:val="000000"/>
        </w:rPr>
        <w:t xml:space="preserve">Applicable Business Rules:</w:t>
      </w:r>
    </w:p>
    <w:p>
      <w:pPr>
        <w:spacing w:before="60" w:after="60"/>
      </w:pPr>
      <w:r>
        <w:rPr>
          <w:color w:val="000000"/>
        </w:rPr>
        <w:t xml:space="preserve">BR-02, BR-03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registered email requests a reset, the system stores one PASSWORD_RESET token whose expiry is 15 minutes after creation and returns HTTP 200.</w:t>
      </w:r>
    </w:p>
    <w:p>
      <w:pPr>
        <w:spacing w:before="40" w:after="40"/>
        <w:ind w:left="360" w:hanging="360"/>
      </w:pPr>
      <w:r>
        <w:rPr>
          <w:b/>
          <w:bCs/>
          <w:color w:val="000000"/>
        </w:rPr>
        <w:t xml:space="preserve">AC-02: </w:t>
      </w:r>
      <w:r>
        <w:rPr>
          <w:color w:val="000000"/>
        </w:rPr>
        <w:t xml:space="preserve">When a valid token and a new password of 6 to 72 characters are submitted, the system returns HTTP 200, the new password signs in successfully and the old password returns HTTP 401.</w:t>
      </w:r>
    </w:p>
    <w:p>
      <w:pPr>
        <w:spacing w:before="40" w:after="40"/>
        <w:ind w:left="360" w:hanging="360"/>
      </w:pPr>
      <w:r>
        <w:rPr>
          <w:b/>
          <w:bCs/>
          <w:color w:val="000000"/>
        </w:rPr>
        <w:t xml:space="preserve">AC-03: </w:t>
      </w:r>
      <w:r>
        <w:rPr>
          <w:color w:val="000000"/>
        </w:rPr>
        <w:t xml:space="preserve">After a successful reset, the same token is rejected if it is submitted again.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FT-04</w:t>
            </w:r>
          </w:p>
          <w:p>
            <w:pPr>
              <w:spacing w:before="28" w:after="28"/>
              <w:ind w:left="360" w:hanging="360"/>
            </w:pPr>
            <w:r>
              <w:rPr>
                <w:b/>
                <w:bCs/>
                <w:color w:val="000000"/>
              </w:rPr>
              <w:t xml:space="preserve">NAC-01: Reset request with an email that has no account → the same HTTP 200 response as for a registered email (NFR-SEC12); no token is created.</w:t>
            </w:r>
            <w:r>
              <w:rPr>
                <w:color w:val="000000"/>
              </w:rPr>
              <w:t xml:space="preserve"/>
            </w:r>
          </w:p>
          <w:p>
            <w:pPr>
              <w:spacing w:before="28" w:after="28"/>
              <w:ind w:left="360" w:hanging="360"/>
            </w:pPr>
            <w:r>
              <w:rPr>
                <w:b/>
                <w:bCs/>
                <w:color w:val="000000"/>
              </w:rPr>
              <w:t xml:space="preserve">NAC-02: </w:t>
            </w:r>
            <w:r>
              <w:rPr>
                <w:color w:val="000000"/>
              </w:rPr>
              <w:t xml:space="preserve">Reset request with a blank or malformed email → HTTP 400; no token is created.</w:t>
            </w:r>
          </w:p>
          <w:p>
            <w:pPr>
              <w:spacing w:before="28" w:after="28"/>
              <w:ind w:left="360" w:hanging="360"/>
            </w:pPr>
            <w:r>
              <w:rPr>
                <w:b/>
                <w:bCs/>
                <w:color w:val="000000"/>
              </w:rPr>
              <w:t xml:space="preserve">NAC-03: </w:t>
            </w:r>
            <w:r>
              <w:rPr>
                <w:color w:val="000000"/>
              </w:rPr>
              <w:t xml:space="preserve">Reset with a token that is unknown, already used or older than 15 minutes → HTTP 400; the password does not change.</w:t>
            </w:r>
          </w:p>
          <w:p>
            <w:pPr>
              <w:spacing w:before="28" w:after="28"/>
              <w:ind w:left="360" w:hanging="360"/>
            </w:pPr>
            <w:r>
              <w:rPr>
                <w:b/>
                <w:bCs/>
                <w:color w:val="000000"/>
              </w:rPr>
              <w:t xml:space="preserve">NAC-04: </w:t>
            </w:r>
            <w:r>
              <w:rPr>
                <w:color w:val="000000"/>
              </w:rPr>
              <w:t xml:space="preserve">Reset with a new password shorter than 6 or longer than 72 characters (BV-02) → HTTP 400; the token stays unused.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FT-04</w:t>
            </w:r>
          </w:p>
          <w:p>
            <w:pPr>
              <w:spacing w:before="60" w:after="20"/>
            </w:pPr>
            <w:r>
              <w:rPr>
                <w:b/>
                <w:bCs/>
                <w:color w:val="000000"/>
              </w:rPr>
              <w:t xml:space="preserve">BV-01  Reset token validity:</w:t>
            </w:r>
          </w:p>
          <w:p>
            <w:pPr>
              <w:spacing w:before="0" w:after="20"/>
              <w:ind w:left="360"/>
            </w:pPr>
            <w:r>
              <w:rPr>
                <w:color w:val="000000"/>
              </w:rPr>
              <w:t xml:space="preserve">Valid: up to 15 minutes after creation, once</w:t>
            </w:r>
          </w:p>
          <w:p>
            <w:pPr>
              <w:spacing w:before="0" w:after="20"/>
              <w:ind w:left="360"/>
            </w:pPr>
            <w:r>
              <w:rPr>
                <w:color w:val="000000"/>
              </w:rPr>
              <w:t xml:space="preserve">Invalid: after 15 minutes, or a second use</w:t>
            </w:r>
          </w:p>
          <w:p>
            <w:pPr>
              <w:spacing w:before="0" w:after="20"/>
              <w:ind w:left="360"/>
            </w:pPr>
            <w:r>
              <w:rPr>
                <w:color w:val="000000"/>
              </w:rPr>
              <w:t xml:space="preserve">Test points: 14 min 59 s (accepted), 15 min 01 s (HTTP 400), second use (HTTP 400)</w:t>
            </w:r>
          </w:p>
          <w:p>
            <w:pPr>
              <w:spacing w:before="60" w:after="20"/>
            </w:pPr>
            <w:r>
              <w:rPr>
                <w:b/>
                <w:bCs/>
                <w:color w:val="000000"/>
              </w:rPr>
              <w:t xml:space="preserve">BV-02  New password length:</w:t>
            </w:r>
          </w:p>
          <w:p>
            <w:pPr>
              <w:spacing w:before="0" w:after="20"/>
              <w:ind w:left="360"/>
            </w:pPr>
            <w:r>
              <w:rPr>
                <w:color w:val="000000"/>
              </w:rPr>
              <w:t xml:space="preserve">Valid: 6 to 72 characters</w:t>
            </w:r>
          </w:p>
          <w:p>
            <w:pPr>
              <w:spacing w:before="0" w:after="20"/>
              <w:ind w:left="360"/>
            </w:pPr>
            <w:r>
              <w:rPr>
                <w:color w:val="000000"/>
              </w:rPr>
              <w:t xml:space="preserve">Invalid: 5 or 73 characters, blank</w:t>
            </w:r>
          </w:p>
          <w:p>
            <w:pPr>
              <w:spacing w:before="0" w:after="20"/>
              <w:ind w:left="360"/>
            </w:pPr>
            <w:r>
              <w:rPr>
                <w:color w:val="000000"/>
              </w:rPr>
              <w:t xml:space="preserve">Test points: 5 (reject), 6 (accept), 72 (accept), 73 (reject), blank (reject)</w:t>
            </w:r>
          </w:p>
        </w:tc>
      </w:tr>
    </w:tbl>
    <w:p>
      <w:pPr>
        <w:spacing w:before="120"/>
      </w:pPr>
    </w:p>
    <w:p>
      <w:pPr>
        <w:pStyle w:val="Heading2"/>
        <w:pBdr>
          <w:bottom w:val="single" w:sz="6" w:space="4" w:color="2E75B6"/>
        </w:pBdr>
      </w:pPr>
      <w:r>
        <w:t xml:space="preserve">FT-05 — OAuth sign-in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Sign in &lt;&lt;extend&gt;&gt; Sign in with OAuth (OAuth Identity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user sign in through the OAuth Identity Provider and manage the identities linked to the account.</w:t>
            </w:r>
          </w:p>
        </w:tc>
      </w:tr>
    </w:tbl>
    <w:p>
      <w:pPr>
        <w:spacing w:before="80"/>
      </w:pPr>
    </w:p>
    <w:p>
      <w:pPr>
        <w:spacing w:before="60" w:after="60"/>
      </w:pPr>
      <w:r>
        <w:rPr>
          <w:b/>
          <w:bCs/>
          <w:color w:val="000000"/>
        </w:rPr>
        <w:t xml:space="preserve">System Behaviour:</w:t>
      </w:r>
    </w:p>
    <w:p>
      <w:pPr>
        <w:spacing w:before="60" w:after="60"/>
      </w:pPr>
      <w:r>
        <w:rPr>
          <w:color w:val="000000"/>
        </w:rPr>
        <w:t>When a guest chooses OAuth sign-in, the system redirects to the OAuth Identity Provider, verifies the returned ID token and signs in the account linked to that identity, issuing tokens as in FT-02. On a first OAuth sign-in, the system links the identity to the account whose email the provider has verified, or creates a new CUSTOMER account when no account has that email.</w:t>
      </w:r>
    </w:p>
    <w:p>
      <w:pPr>
        <w:spacing w:before="60" w:after="60"/>
      </w:pPr>
      <w:r>
        <w:rPr>
          <w:color w:val="000000"/>
        </w:rPr>
        <w:t xml:space="preserve">A signed-in user lists the identities linked to the account and unlinks a provider; an Administrator can do the same for any user. Current release: listing and unlinking are implemented; the redirect, ID-token verification and linking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BR-01, BR-04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unlinks a linked provider, the provider no longer appears in the user's list of linked identities.</w:t>
      </w:r>
    </w:p>
    <w:p>
      <w:pPr>
        <w:spacing w:before="40" w:after="40"/>
        <w:ind w:left="360" w:hanging="360"/>
      </w:pPr>
      <w:r>
        <w:rPr>
          <w:b/>
          <w:bCs/>
          <w:color w:val="000000"/>
        </w:rPr>
        <w:t xml:space="preserve">AC-02: </w:t>
      </w:r>
      <w:r>
        <w:rPr>
          <w:color w:val="000000"/>
        </w:rPr>
        <w:t>When the provider returns a valid ID token for a linked identity, the system issues an access token and a refresh token.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FT-05</w:t>
            </w:r>
          </w:p>
          <w:p>
            <w:pPr>
              <w:spacing w:before="28" w:after="28"/>
              <w:ind w:left="360" w:hanging="360"/>
            </w:pPr>
            <w:r>
              <w:rPr>
                <w:b/>
                <w:bCs/>
                <w:color w:val="000000"/>
              </w:rPr>
              <w:t xml:space="preserve">NAC-01: </w:t>
            </w:r>
            <w:r>
              <w:rPr>
                <w:color w:val="000000"/>
              </w:rPr>
              <w:t xml:space="preserve">Unlinking a provider that is not linked to the account → HTTP 404; nothing changes.</w:t>
            </w:r>
          </w:p>
          <w:p>
            <w:pPr>
              <w:spacing w:before="28" w:after="28"/>
              <w:ind w:left="360" w:hanging="360"/>
            </w:pPr>
            <w:r>
              <w:rPr>
                <w:b/>
                <w:bCs/>
                <w:color w:val="000000"/>
              </w:rPr>
              <w:t xml:space="preserve">NAC-02: </w:t>
            </w:r>
            <w:r>
              <w:rPr>
                <w:color w:val="000000"/>
              </w:rPr>
              <w:t>An invalid or expired ID token → HTTP 401; no account is created and no token is issued.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FT-05</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FT-06 — Account &amp; learner profile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profile and learning goal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each user keep their account details and learner profile up to date.</w:t>
            </w:r>
          </w:p>
        </w:tc>
      </w:tr>
    </w:tbl>
    <w:p>
      <w:pPr>
        <w:spacing w:before="80"/>
      </w:pPr>
    </w:p>
    <w:p>
      <w:pPr>
        <w:spacing w:before="60" w:after="60"/>
      </w:pPr>
      <w:r>
        <w:rPr>
          <w:b/>
          <w:bCs/>
          <w:color w:val="000000"/>
        </w:rPr>
        <w:t xml:space="preserve">System Behaviour:</w:t>
      </w:r>
    </w:p>
    <w:p>
      <w:pPr>
        <w:spacing w:before="60" w:after="60"/>
      </w:pPr>
      <w:r>
        <w:rPr>
          <w:color w:val="000000"/>
        </w:rPr>
        <w:t xml:space="preserve">A signed-in user reads and updates their own account: a non-blank full name and an optional phone number. The system rejects a phone number that already belongs to another account.</w:t>
      </w:r>
    </w:p>
    <w:p>
      <w:pPr>
        <w:spacing w:before="60" w:after="60"/>
      </w:pPr>
      <w:r>
        <w:rPr>
          <w:color w:val="000000"/>
        </w:rPr>
        <w:t xml:space="preserve">When a learner saves the profile, the system validates a non-blank display name of at most 100 characters, an avatar URL of at most 500 characters, a bio of at most 1,000 characters, a current band from 0.0 to 9.0, a timezone of at most 50 characters and a visibility of PUBLIC or PRIVATE, and stores the profile for the signed-in user only.</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changes the full name on their account, the next read of the account returns the new name.</w:t>
      </w:r>
    </w:p>
    <w:p>
      <w:pPr>
        <w:spacing w:before="40" w:after="40"/>
        <w:ind w:left="360" w:hanging="360"/>
      </w:pPr>
      <w:r>
        <w:rPr>
          <w:b/>
          <w:bCs/>
          <w:color w:val="000000"/>
        </w:rPr>
        <w:t xml:space="preserve">AC-02: </w:t>
      </w:r>
      <w:r>
        <w:rPr>
          <w:color w:val="000000"/>
        </w:rPr>
        <w:t xml:space="preserve">When a learner saves a valid profile, a following read of the profile returns the saved values.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FT-06</w:t>
            </w:r>
          </w:p>
          <w:p>
            <w:pPr>
              <w:spacing w:before="28" w:after="28"/>
              <w:ind w:left="360" w:hanging="360"/>
            </w:pPr>
            <w:r>
              <w:rPr>
                <w:b/>
                <w:bCs/>
                <w:color w:val="000000"/>
              </w:rPr>
              <w:t xml:space="preserve">NAC-01: </w:t>
            </w:r>
            <w:r>
              <w:rPr>
                <w:color w:val="000000"/>
              </w:rPr>
              <w:t xml:space="preserve">Account update with a blank full name → HTTP 400; with a phone number that belongs to another account → HTTP 409; the account does not change.</w:t>
            </w:r>
          </w:p>
          <w:p>
            <w:pPr>
              <w:spacing w:before="28" w:after="28"/>
              <w:ind w:left="360" w:hanging="360"/>
            </w:pPr>
            <w:r>
              <w:rPr>
                <w:b/>
                <w:bCs/>
                <w:color w:val="000000"/>
              </w:rPr>
              <w:t xml:space="preserve">NAC-02: </w:t>
            </w:r>
            <w:r>
              <w:rPr>
                <w:color w:val="000000"/>
              </w:rPr>
              <w:t xml:space="preserve">Profile with a blank display name, a display name over 100 characters, a band outside 0.0–9.0 or a visibility other than PUBLIC or PRIVATE → HTTP 400; the stored profile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FT-06</w:t>
            </w:r>
          </w:p>
          <w:p>
            <w:pPr>
              <w:spacing w:before="60" w:after="20"/>
            </w:pPr>
            <w:r>
              <w:rPr>
                <w:b/>
                <w:bCs/>
                <w:color w:val="000000"/>
              </w:rPr>
              <w:t xml:space="preserve">BV-01  Profile display name length:</w:t>
            </w:r>
          </w:p>
          <w:p>
            <w:pPr>
              <w:spacing w:before="0" w:after="20"/>
              <w:ind w:left="360"/>
            </w:pPr>
            <w:r>
              <w:rPr>
                <w:color w:val="000000"/>
              </w:rPr>
              <w:t xml:space="preserve">Valid: 1 to 100 characters</w:t>
            </w:r>
          </w:p>
          <w:p>
            <w:pPr>
              <w:spacing w:before="0" w:after="20"/>
              <w:ind w:left="360"/>
            </w:pPr>
            <w:r>
              <w:rPr>
                <w:color w:val="000000"/>
              </w:rPr>
              <w:t xml:space="preserve">Invalid: blank, 101</w:t>
            </w:r>
          </w:p>
          <w:p>
            <w:pPr>
              <w:spacing w:before="0" w:after="20"/>
              <w:ind w:left="360"/>
            </w:pPr>
            <w:r>
              <w:rPr>
                <w:color w:val="000000"/>
              </w:rPr>
              <w:t xml:space="preserve">Test points: blank (reject), 1 (accept), 100 (accept), 101 (reject)</w:t>
            </w:r>
          </w:p>
          <w:p>
            <w:pPr>
              <w:spacing w:before="60" w:after="20"/>
            </w:pPr>
            <w:r>
              <w:rPr>
                <w:b/>
                <w:bCs/>
                <w:color w:val="000000"/>
              </w:rPr>
              <w:t xml:space="preserve">BV-02  Profile current band:</w:t>
            </w:r>
          </w:p>
          <w:p>
            <w:pPr>
              <w:spacing w:before="0" w:after="20"/>
              <w:ind w:left="360"/>
            </w:pPr>
            <w:r>
              <w:rPr>
                <w:color w:val="000000"/>
              </w:rPr>
              <w:t xml:space="preserve">Valid: 0.0 to 9.0</w:t>
            </w:r>
          </w:p>
          <w:p>
            <w:pPr>
              <w:spacing w:before="0" w:after="20"/>
              <w:ind w:left="360"/>
            </w:pPr>
            <w:r>
              <w:rPr>
                <w:color w:val="000000"/>
              </w:rPr>
              <w:t xml:space="preserve">Invalid: -0.5, 9.5</w:t>
            </w:r>
          </w:p>
          <w:p>
            <w:pPr>
              <w:spacing w:before="0" w:after="20"/>
              <w:ind w:left="360"/>
            </w:pPr>
            <w:r>
              <w:rPr>
                <w:color w:val="000000"/>
              </w:rPr>
              <w:t xml:space="preserve">Test points: -0.5 (reject), 0.0, 9.0 (accept), 9.5 (reject)</w:t>
            </w:r>
          </w:p>
          <w:p>
            <w:pPr>
              <w:spacing w:before="60" w:after="20"/>
            </w:pPr>
            <w:r>
              <w:rPr>
                <w:b/>
                <w:bCs/>
                <w:color w:val="000000"/>
              </w:rPr>
              <w:t xml:space="preserve">BV-03  Bio length:</w:t>
            </w:r>
          </w:p>
          <w:p>
            <w:pPr>
              <w:spacing w:before="0" w:after="20"/>
              <w:ind w:left="360"/>
            </w:pPr>
            <w:r>
              <w:rPr>
                <w:color w:val="000000"/>
              </w:rPr>
              <w:t xml:space="preserve">Valid: 0 to 1,000 characters</w:t>
            </w:r>
          </w:p>
          <w:p>
            <w:pPr>
              <w:spacing w:before="0" w:after="20"/>
              <w:ind w:left="360"/>
            </w:pPr>
            <w:r>
              <w:rPr>
                <w:color w:val="000000"/>
              </w:rPr>
              <w:t xml:space="preserve">Invalid: 1,001</w:t>
            </w:r>
          </w:p>
          <w:p>
            <w:pPr>
              <w:spacing w:before="0" w:after="20"/>
              <w:ind w:left="360"/>
            </w:pPr>
            <w:r>
              <w:rPr>
                <w:color w:val="000000"/>
              </w:rPr>
              <w:t xml:space="preserve">Test points: 1,000 (accept), 1,001 (reject)</w:t>
            </w:r>
          </w:p>
        </w:tc>
      </w:tr>
    </w:tbl>
    <w:p>
      <w:pPr>
        <w:spacing w:before="120"/>
      </w:pPr>
    </w:p>
    <w:p>
      <w:pPr>
        <w:pStyle w:val="Heading2"/>
        <w:pBdr>
          <w:bottom w:val="single" w:sz="6" w:space="4" w:color="2E75B6"/>
        </w:pBdr>
      </w:pPr>
      <w:r>
        <w:t xml:space="preserve">FT-07 — Role-based authorization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 (cross-cutting: applies to every use case)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allows every operation only to the canonical roles that need it, so each user can do exactly what the role permits.</w:t>
            </w:r>
          </w:p>
        </w:tc>
      </w:tr>
    </w:tbl>
    <w:p>
      <w:pPr>
        <w:spacing w:before="80"/>
      </w:pPr>
    </w:p>
    <w:p>
      <w:pPr>
        <w:spacing w:before="60" w:after="60"/>
      </w:pPr>
      <w:r>
        <w:rPr>
          <w:b/>
          <w:bCs/>
          <w:color w:val="000000"/>
        </w:rPr>
        <w:t xml:space="preserve">System Behaviour:</w:t>
      </w:r>
    </w:p>
    <w:p>
      <w:pPr>
        <w:spacing w:before="60" w:after="60"/>
      </w:pPr>
      <w:r>
        <w:rPr>
          <w:color w:val="000000"/>
        </w:rPr>
        <w:t xml:space="preserve">The system recognises exactly five roles: ADMIN, CUSTOMER, CONTENT_AUTHOR, EXAMINER and SALES_STAFF. The API Gateway rejects tokens whose issuer is wrong, whose subject is not a UUID or whose roles fall outside this set, and then forwards a short-lived internal token signed by the Gateway.</w:t>
      </w:r>
    </w:p>
    <w:p>
      <w:pPr>
        <w:spacing w:before="60" w:after="60"/>
      </w:pPr>
      <w:r>
        <w:rPr>
          <w:color w:val="000000"/>
        </w:rPr>
        <w:t xml:space="preserve">Every service checks the role required by each operation: for example authoring needs ADMIN or CONTENT_AUTHOR, grading needs ADMIN or EXAMINER, and user administration needs ADMIN. Services identify the user only from the verified token, never from identity headers. Service-to-service endpoints under /internal are not reachable through the Gateway.</w:t>
      </w:r>
    </w:p>
    <w:p>
      <w:pPr>
        <w:spacing w:before="80"/>
      </w:pPr>
    </w:p>
    <w:p>
      <w:pPr>
        <w:spacing w:before="60" w:after="60"/>
      </w:pPr>
      <w:r>
        <w:rPr>
          <w:b/>
          <w:bCs/>
          <w:color w:val="000000"/>
        </w:rPr>
        <w:t xml:space="preserve">Applicable Business Rules:</w:t>
      </w:r>
    </w:p>
    <w:p>
      <w:pPr>
        <w:spacing w:before="60" w:after="60"/>
      </w:pPr>
      <w:r>
        <w:rPr>
          <w:color w:val="000000"/>
        </w:rPr>
        <w:t xml:space="preserve">BR-06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with role CONTENT_AUTHOR creates a topic, the request succeeds; the same request by a CUSTOMER returns HTTP 403.</w:t>
      </w:r>
    </w:p>
    <w:p>
      <w:pPr>
        <w:spacing w:before="40" w:after="40"/>
        <w:ind w:left="360" w:hanging="360"/>
      </w:pPr>
      <w:r>
        <w:rPr>
          <w:b/>
          <w:bCs/>
          <w:color w:val="000000"/>
        </w:rPr>
        <w:t xml:space="preserve">AC-02: </w:t>
      </w:r>
      <w:r>
        <w:rPr>
          <w:color w:val="000000"/>
        </w:rPr>
        <w:t xml:space="preserve">When a user holds two roles (for example EXAMINER and ADMIN), every operation allowed to either role succeeds.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FT-07</w:t>
            </w:r>
          </w:p>
          <w:p>
            <w:pPr>
              <w:spacing w:before="28" w:after="28"/>
              <w:ind w:left="360" w:hanging="360"/>
            </w:pPr>
            <w:r>
              <w:rPr>
                <w:b/>
                <w:bCs/>
                <w:color w:val="000000"/>
              </w:rPr>
              <w:t xml:space="preserve">NAC-01: </w:t>
            </w:r>
            <w:r>
              <w:rPr>
                <w:color w:val="000000"/>
              </w:rPr>
              <w:t xml:space="preserve">A token whose roles include a value outside the five canonical roles → HTTP 401 at the Gateway.</w:t>
            </w:r>
          </w:p>
          <w:p>
            <w:pPr>
              <w:spacing w:before="28" w:after="28"/>
              <w:ind w:left="360" w:hanging="360"/>
            </w:pPr>
            <w:r>
              <w:rPr>
                <w:b/>
                <w:bCs/>
                <w:color w:val="000000"/>
              </w:rPr>
              <w:t xml:space="preserve">NAC-02: </w:t>
            </w:r>
            <w:r>
              <w:rPr>
                <w:color w:val="000000"/>
              </w:rPr>
              <w:t xml:space="preserve">A request that carries X-User-* headers but no valid token → HTTP 401; the headers are ignored.</w:t>
            </w:r>
          </w:p>
          <w:p>
            <w:pPr>
              <w:spacing w:before="28" w:after="28"/>
              <w:ind w:left="360" w:hanging="360"/>
            </w:pPr>
            <w:r>
              <w:rPr>
                <w:b/>
                <w:bCs/>
                <w:color w:val="000000"/>
              </w:rPr>
              <w:t xml:space="preserve">NAC-03: </w:t>
            </w:r>
            <w:r>
              <w:rPr>
                <w:color w:val="000000"/>
              </w:rPr>
              <w:t xml:space="preserve">A client call to any /internal path through the Gateway → rejected; the internal endpoint is not executed.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FT-07</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FT-08 — User administration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users and roles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an Administrator manage accounts, roles and account statuses.</w:t>
            </w:r>
          </w:p>
        </w:tc>
      </w:tr>
    </w:tbl>
    <w:p>
      <w:pPr>
        <w:spacing w:before="80"/>
      </w:pPr>
    </w:p>
    <w:p>
      <w:pPr>
        <w:spacing w:before="60" w:after="60"/>
      </w:pPr>
      <w:r>
        <w:rPr>
          <w:b/>
          <w:bCs/>
          <w:color w:val="000000"/>
        </w:rPr>
        <w:t xml:space="preserve">System Behaviour:</w:t>
      </w:r>
    </w:p>
    <w:p>
      <w:pPr>
        <w:spacing w:before="60" w:after="60"/>
      </w:pPr>
      <w:r>
        <w:rPr>
          <w:color w:val="000000"/>
        </w:rPr>
        <w:t xml:space="preserve">An Administrator lists users, creates a user with any set of canonical roles, reads and updates a user's name and phone number, replaces a user's roles with a non-empty set, changes the account status to ACTIVE, INACTIVE, LOCKED or PENDING_VERIFY, and deletes the account. The Administrator can also read and change a user's profile and learning goals, unlink OAuth identities and revoke account action tokens.</w:t>
      </w:r>
    </w:p>
    <w:p>
      <w:pPr>
        <w:spacing w:before="60" w:after="60"/>
      </w:pPr>
      <w:r>
        <w:rPr>
          <w:color w:val="000000"/>
        </w:rPr>
        <w:t xml:space="preserve">A status other than ACTIVE takes effect on the next sign-in or refresh: both are rejected (FT-02, FT-03). Access tokens already issued stay valid until they expire, at most 3,600 seconds later. New roles appear in the next token issued.</w:t>
      </w:r>
    </w:p>
    <w:p>
      <w:pPr>
        <w:spacing w:before="80"/>
      </w:pPr>
    </w:p>
    <w:p>
      <w:pPr>
        <w:spacing w:before="60" w:after="60"/>
      </w:pPr>
      <w:r>
        <w:rPr>
          <w:b/>
          <w:bCs/>
          <w:color w:val="000000"/>
        </w:rPr>
        <w:t xml:space="preserve">Applicable Business Rules:</w:t>
      </w:r>
    </w:p>
    <w:p>
      <w:pPr>
        <w:spacing w:before="60" w:after="60"/>
      </w:pPr>
      <w:r>
        <w:rPr>
          <w:color w:val="000000"/>
        </w:rPr>
        <w:t xml:space="preserve">BR-06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Administrator assigns the role CONTENT_AUTHOR to a learner, the next token issued to that user contains CONTENT_AUTHOR.</w:t>
      </w:r>
    </w:p>
    <w:p>
      <w:pPr>
        <w:spacing w:before="40" w:after="40"/>
        <w:ind w:left="360" w:hanging="360"/>
      </w:pPr>
      <w:r>
        <w:rPr>
          <w:b/>
          <w:bCs/>
          <w:color w:val="000000"/>
        </w:rPr>
        <w:t xml:space="preserve">AC-02: </w:t>
      </w:r>
      <w:r>
        <w:rPr>
          <w:color w:val="000000"/>
        </w:rPr>
        <w:t xml:space="preserve">When an Administrator sets a user's status to LOCKED, that user's next sign-in and next refresh return HTTP 401.</w:t>
      </w:r>
    </w:p>
    <w:p>
      <w:pPr>
        <w:spacing w:before="40" w:after="40"/>
        <w:ind w:left="360" w:hanging="360"/>
      </w:pPr>
      <w:r>
        <w:rPr>
          <w:b/>
          <w:bCs/>
          <w:color w:val="000000"/>
        </w:rPr>
        <w:t xml:space="preserve">AC-03: </w:t>
      </w:r>
      <w:r>
        <w:rPr>
          <w:color w:val="000000"/>
        </w:rPr>
        <w:t xml:space="preserve">When an Administrator creates a user with roles EXAMINER and ADMIN, the user signs in with both roles in the token.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FT-08</w:t>
            </w:r>
          </w:p>
          <w:p>
            <w:pPr>
              <w:spacing w:before="28" w:after="28"/>
              <w:ind w:left="360" w:hanging="360"/>
            </w:pPr>
            <w:r>
              <w:rPr>
                <w:b/>
                <w:bCs/>
                <w:color w:val="000000"/>
              </w:rPr>
              <w:t xml:space="preserve">NAC-01: </w:t>
            </w:r>
            <w:r>
              <w:rPr>
                <w:color w:val="000000"/>
              </w:rPr>
              <w:t xml:space="preserve">Any user-administration request by a non-ADMIN user → HTTP 403; nothing changes.</w:t>
            </w:r>
          </w:p>
          <w:p>
            <w:pPr>
              <w:spacing w:before="28" w:after="28"/>
              <w:ind w:left="360" w:hanging="360"/>
            </w:pPr>
            <w:r>
              <w:rPr>
                <w:b/>
                <w:bCs/>
                <w:color w:val="000000"/>
              </w:rPr>
              <w:t xml:space="preserve">NAC-02: </w:t>
            </w:r>
            <w:r>
              <w:rPr>
                <w:color w:val="000000"/>
              </w:rPr>
              <w:t xml:space="preserve">Role assignment with an empty set, or with a role name outside the five canonical roles → HTTP 400; the roles do not change.</w:t>
            </w:r>
          </w:p>
          <w:p>
            <w:pPr>
              <w:spacing w:before="28" w:after="28"/>
              <w:ind w:left="360" w:hanging="360"/>
            </w:pPr>
            <w:r>
              <w:rPr>
                <w:b/>
                <w:bCs/>
                <w:color w:val="000000"/>
              </w:rPr>
              <w:t xml:space="preserve">NAC-03: </w:t>
            </w:r>
            <w:r>
              <w:rPr>
                <w:color w:val="000000"/>
              </w:rPr>
              <w:t xml:space="preserve">Request for a user id that does not exist → HTTP 404.</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FT-08</w:t>
            </w:r>
          </w:p>
          <w:p>
            <w:pPr>
              <w:spacing w:before="60" w:after="20"/>
            </w:pPr>
            <w:r>
              <w:rPr>
                <w:b/>
                <w:bCs/>
                <w:color w:val="000000"/>
              </w:rPr>
              <w:t xml:space="preserve">BV-01  Roles in an assignment:</w:t>
            </w:r>
          </w:p>
          <w:p>
            <w:pPr>
              <w:spacing w:before="0" w:after="20"/>
              <w:ind w:left="360"/>
            </w:pPr>
            <w:r>
              <w:rPr>
                <w:color w:val="000000"/>
              </w:rPr>
              <w:t xml:space="preserve">Valid: 1 to 5 distinct canonical roles</w:t>
            </w:r>
          </w:p>
          <w:p>
            <w:pPr>
              <w:spacing w:before="0" w:after="20"/>
              <w:ind w:left="360"/>
            </w:pPr>
            <w:r>
              <w:rPr>
                <w:color w:val="000000"/>
              </w:rPr>
              <w:t xml:space="preserve">Invalid: 0 roles, an unknown role</w:t>
            </w:r>
          </w:p>
          <w:p>
            <w:pPr>
              <w:spacing w:before="0" w:after="20"/>
              <w:ind w:left="360"/>
            </w:pPr>
            <w:r>
              <w:rPr>
                <w:color w:val="000000"/>
              </w:rPr>
              <w:t xml:space="preserve">Test points: empty set (reject), {CUSTOMER} (accept), all five (accept), {LEARNER} (reject)</w:t>
            </w:r>
          </w:p>
        </w:tc>
      </w:tr>
    </w:tbl>
    <w:p>
      <w:pPr>
        <w:spacing w:before="120"/>
      </w:pPr>
    </w:p>
    <w:p>
      <w:pPr>
        <w:pStyle w:val="Heading2"/>
        <w:pBdr>
          <w:bottom w:val="single" w:sz="6" w:space="4" w:color="2E75B6"/>
        </w:pBdr>
      </w:pPr>
      <w:r>
        <w:t xml:space="preserve">FT-09 — Learning goal</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profile and learning goal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exactly one active learning goal per learner, so the learner can track a target band, exam date and daily study time.</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sets a learning goal with a target band from 1.0 to 9.0, an optional exam date that must be in the future and at least 5 study minutes per day, the system stores it as the learner's ACTIVE goal. When the learner later changes the target band, the exam date or the daily minutes, the system updates that ACTIVE goal instead of adding a second one, so the learner always has at most one ACTIVE goal.</w:t>
      </w:r>
    </w:p>
    <w:p>
      <w:pPr>
        <w:spacing w:before="60" w:after="60"/>
      </w:pPr>
      <w:r>
        <w:rPr>
          <w:color w:val="000000"/>
        </w:rPr>
        <w:t xml:space="preserve">The learner can change a goal's status: pause an ACTIVE goal, resume a PAUSED goal, mark it ACHIEVED or ABANDONED, and read the active goal and the goal history. The goal does not change the order of topics in the learning path (FT-20). Current release: a goal cannot be edited; saving a new goal while one is ACTIVE creates a second goal as ACTIVE and moves the previous one to PAUSED.</w:t>
      </w:r>
    </w:p>
    <w:p>
      <w:pPr>
        <w:spacing w:before="80"/>
      </w:pPr>
    </w:p>
    <w:p>
      <w:pPr>
        <w:spacing w:before="60" w:after="60"/>
      </w:pPr>
      <w:r>
        <w:rPr>
          <w:b/>
          <w:bCs/>
          <w:color w:val="000000"/>
        </w:rPr>
        <w:t xml:space="preserve">Applicable Business Rules:</w:t>
      </w:r>
    </w:p>
    <w:p>
      <w:pPr>
        <w:spacing w:before="60" w:after="60"/>
      </w:pPr>
      <w:r>
        <w:rPr>
          <w:color w:val="000000"/>
        </w:rPr>
        <w:t xml:space="preserve">BR-05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without a goal sets one with target band 6.5, a future exam date and 60 minutes per day, the system returns the goal with status ACTIVE.</w:t>
      </w:r>
    </w:p>
    <w:p>
      <w:pPr>
        <w:spacing w:before="40" w:after="40"/>
        <w:ind w:left="360" w:hanging="360"/>
      </w:pPr>
      <w:r>
        <w:rPr>
          <w:b/>
          <w:bCs/>
          <w:color w:val="000000"/>
        </w:rPr>
        <w:t xml:space="preserve">AC-02: </w:t>
      </w:r>
      <w:r>
        <w:rPr>
          <w:color w:val="000000"/>
        </w:rPr>
        <w:t xml:space="preserve">When a learner with an ACTIVE goal changes the target band from 6.5 to 7.0, the system returns the same goal (same id) with target band 7.0, and the learner still has exactly one goal with status ACTIVE.</w:t>
      </w:r>
    </w:p>
    <w:p>
      <w:pPr>
        <w:spacing w:before="40" w:after="40"/>
        <w:ind w:left="360" w:hanging="360"/>
      </w:pPr>
      <w:r>
        <w:rPr>
          <w:b/>
          <w:bCs/>
          <w:color w:val="000000"/>
        </w:rPr>
        <w:t xml:space="preserve">AC-03: </w:t>
      </w:r>
      <w:r>
        <w:rPr>
          <w:color w:val="000000"/>
        </w:rPr>
        <w:t xml:space="preserve">When a learner pauses an ACTIVE goal and later resumes it, the goal status is PAUSED and then ACTIVE.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FT-09</w:t>
            </w:r>
          </w:p>
          <w:p>
            <w:pPr>
              <w:spacing w:before="28" w:after="28"/>
              <w:ind w:left="360" w:hanging="360"/>
            </w:pPr>
            <w:r>
              <w:rPr>
                <w:b/>
                <w:bCs/>
                <w:color w:val="000000"/>
              </w:rPr>
              <w:t xml:space="preserve">NAC-01: </w:t>
            </w:r>
            <w:r>
              <w:rPr>
                <w:color w:val="000000"/>
              </w:rPr>
              <w:t xml:space="preserve">Goal with target band below 1.0 or above 9.0, an exam date today or in the past, or fewer than 5 minutes per day (BV-01 to BV-03) → HTTP 400; no goal is created and the ACTIVE goal does not change.</w:t>
            </w:r>
          </w:p>
          <w:p>
            <w:pPr>
              <w:spacing w:before="28" w:after="28"/>
              <w:ind w:left="360" w:hanging="360"/>
            </w:pPr>
            <w:r>
              <w:rPr>
                <w:b/>
                <w:bCs/>
                <w:color w:val="000000"/>
              </w:rPr>
              <w:t xml:space="preserve">NAC-02: </w:t>
            </w:r>
            <w:r>
              <w:rPr>
                <w:color w:val="000000"/>
              </w:rPr>
              <w:t xml:space="preserve">Two goal requests for the same learner at the same moment → one succeeds and the other returns HTTP 409; the learner ends with exactly one ACTIVE goal.</w:t>
            </w:r>
          </w:p>
          <w:p>
            <w:pPr>
              <w:spacing w:before="28" w:after="28"/>
              <w:ind w:left="360" w:hanging="360"/>
            </w:pPr>
            <w:r>
              <w:rPr>
                <w:b/>
                <w:bCs/>
                <w:color w:val="000000"/>
              </w:rPr>
              <w:t xml:space="preserve">NAC-03: </w:t>
            </w:r>
            <w:r>
              <w:rPr>
                <w:color w:val="000000"/>
              </w:rPr>
              <w:t xml:space="preserve">Resuming a goal that is not PAUSED, pausing a goal that is not ACTIVE, or a status other than ACTIVE, PAUSED, ACHIEVED or ABANDONED → HTTP 400; the status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FT-09</w:t>
            </w:r>
          </w:p>
          <w:p>
            <w:pPr>
              <w:spacing w:before="60" w:after="20"/>
            </w:pPr>
            <w:r>
              <w:rPr>
                <w:b/>
                <w:bCs/>
                <w:color w:val="000000"/>
              </w:rPr>
              <w:t xml:space="preserve">BV-01  Goal target band:</w:t>
            </w:r>
          </w:p>
          <w:p>
            <w:pPr>
              <w:spacing w:before="0" w:after="20"/>
              <w:ind w:left="360"/>
            </w:pPr>
            <w:r>
              <w:rPr>
                <w:color w:val="000000"/>
              </w:rPr>
              <w:t xml:space="preserve">Valid: 1.0 to 9.0</w:t>
            </w:r>
          </w:p>
          <w:p>
            <w:pPr>
              <w:spacing w:before="0" w:after="20"/>
              <w:ind w:left="360"/>
            </w:pPr>
            <w:r>
              <w:rPr>
                <w:color w:val="000000"/>
              </w:rPr>
              <w:t xml:space="preserve">Invalid: 0.5, 9.5</w:t>
            </w:r>
          </w:p>
          <w:p>
            <w:pPr>
              <w:spacing w:before="0" w:after="20"/>
              <w:ind w:left="360"/>
            </w:pPr>
            <w:r>
              <w:rPr>
                <w:color w:val="000000"/>
              </w:rPr>
              <w:t xml:space="preserve">Test points: 0.5 (reject), 1.0 (accept), 9.0 (accept), 9.5 (reject)</w:t>
            </w:r>
          </w:p>
          <w:p>
            <w:pPr>
              <w:spacing w:before="60" w:after="20"/>
            </w:pPr>
            <w:r>
              <w:rPr>
                <w:b/>
                <w:bCs/>
                <w:color w:val="000000"/>
              </w:rPr>
              <w:t xml:space="preserve">BV-02  Study minutes per day:</w:t>
            </w:r>
          </w:p>
          <w:p>
            <w:pPr>
              <w:spacing w:before="0" w:after="20"/>
              <w:ind w:left="360"/>
            </w:pPr>
            <w:r>
              <w:rPr>
                <w:color w:val="000000"/>
              </w:rPr>
              <w:t xml:space="preserve">Valid: 5 or more</w:t>
            </w:r>
          </w:p>
          <w:p>
            <w:pPr>
              <w:spacing w:before="0" w:after="20"/>
              <w:ind w:left="360"/>
            </w:pPr>
            <w:r>
              <w:rPr>
                <w:color w:val="000000"/>
              </w:rPr>
              <w:t xml:space="preserve">Invalid: 4, 0, empty</w:t>
            </w:r>
          </w:p>
          <w:p>
            <w:pPr>
              <w:spacing w:before="0" w:after="20"/>
              <w:ind w:left="360"/>
            </w:pPr>
            <w:r>
              <w:rPr>
                <w:color w:val="000000"/>
              </w:rPr>
              <w:t xml:space="preserve">Test points: 4 (reject), 5 (accept), 0 (reject)</w:t>
            </w:r>
          </w:p>
          <w:p>
            <w:pPr>
              <w:spacing w:before="60" w:after="20"/>
            </w:pPr>
            <w:r>
              <w:rPr>
                <w:b/>
                <w:bCs/>
                <w:color w:val="000000"/>
              </w:rPr>
              <w:t xml:space="preserve">BV-03  Exam date:</w:t>
            </w:r>
          </w:p>
          <w:p>
            <w:pPr>
              <w:spacing w:before="0" w:after="20"/>
              <w:ind w:left="360"/>
            </w:pPr>
            <w:r>
              <w:rPr>
                <w:color w:val="000000"/>
              </w:rPr>
              <w:t xml:space="preserve">Valid: any date after today</w:t>
            </w:r>
          </w:p>
          <w:p>
            <w:pPr>
              <w:spacing w:before="0" w:after="20"/>
              <w:ind w:left="360"/>
            </w:pPr>
            <w:r>
              <w:rPr>
                <w:color w:val="000000"/>
              </w:rPr>
              <w:t xml:space="preserve">Invalid: today, yesterday</w:t>
            </w:r>
          </w:p>
          <w:p>
            <w:pPr>
              <w:spacing w:before="0" w:after="20"/>
              <w:ind w:left="360"/>
            </w:pPr>
            <w:r>
              <w:rPr>
                <w:color w:val="000000"/>
              </w:rPr>
              <w:t xml:space="preserve">Test points: today (reject), tomorrow (accept); empty is accepted</w:t>
            </w:r>
          </w:p>
        </w:tc>
      </w:tr>
    </w:tbl>
    <w:p>
      <w:pPr>
        <w:spacing w:before="120"/>
      </w:pPr>
    </w:p>
    <w:p>
      <w:pPr>
        <w:pStyle w:val="Heading2"/>
        <w:pBdr>
          <w:bottom w:val="single" w:sz="6" w:space="4" w:color="2E75B6"/>
        </w:pBdr>
      </w:pPr>
      <w:r>
        <w:t xml:space="preserve">FT-10 — Plans &amp; subscriptions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plans and point adjustments; View subscription; Activate key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an Administrator define plans and key products and gives each learner a subscription that records which plan is active and until when.</w:t>
            </w:r>
          </w:p>
        </w:tc>
      </w:tr>
    </w:tbl>
    <w:p>
      <w:pPr>
        <w:spacing w:before="80"/>
      </w:pPr>
    </w:p>
    <w:p>
      <w:pPr>
        <w:spacing w:before="60" w:after="60"/>
      </w:pPr>
      <w:r>
        <w:rPr>
          <w:b/>
          <w:bCs/>
          <w:color w:val="000000"/>
        </w:rPr>
        <w:t xml:space="preserve">System Behaviour:</w:t>
      </w:r>
    </w:p>
    <w:p>
      <w:pPr>
        <w:spacing w:before="60" w:after="60"/>
      </w:pPr>
      <w:r>
        <w:rPr>
          <w:color w:val="000000"/>
        </w:rPr>
        <w:t xml:space="preserve">An Administrator creates plans (code and name) and key products. A key product has a code, a name and a type: POINTS with a points amount greater than 0, or PREMIUM with a number of Premium days greater than 0, a link to a plan and at least 1 examiner grading credit (FT-14). Signed-in users can read the list of plans and key products.</w:t>
      </w:r>
    </w:p>
    <w:p>
      <w:pPr>
        <w:spacing w:before="60" w:after="60"/>
      </w:pPr>
      <w:r>
        <w:rPr>
          <w:color w:val="000000"/>
        </w:rPr>
        <w:t xml:space="preserve">A learner's subscription has status ACTIVE, EXPIRED or CANCELLED and an end time. It is created or extended by a Premium key (FT-11) or by an Administrator grant of 1 day or more. Extending adds the days to the current end time if it is still in the future, otherwise to the current time. The learner reads their own subscription.</w:t>
      </w:r>
    </w:p>
    <w:p>
      <w:pPr>
        <w:spacing w:before="80"/>
      </w:pPr>
    </w:p>
    <w:p>
      <w:pPr>
        <w:spacing w:before="60" w:after="60"/>
      </w:pPr>
      <w:r>
        <w:rPr>
          <w:b/>
          <w:bCs/>
          <w:color w:val="000000"/>
        </w:rPr>
        <w:t xml:space="preserve">Applicable Business Rules:</w:t>
      </w:r>
    </w:p>
    <w:p>
      <w:pPr>
        <w:spacing w:before="60" w:after="60"/>
      </w:pPr>
      <w:r>
        <w:rPr>
          <w:color w:val="000000"/>
        </w:rPr>
        <w:t xml:space="preserve">BR-08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Administrator grants 30 days to a learner without a subscription, the learner has an ACTIVE subscription ending 30 days later.</w:t>
      </w:r>
    </w:p>
    <w:p>
      <w:pPr>
        <w:spacing w:before="40" w:after="40"/>
        <w:ind w:left="360" w:hanging="360"/>
      </w:pPr>
      <w:r>
        <w:rPr>
          <w:b/>
          <w:bCs/>
          <w:color w:val="000000"/>
        </w:rPr>
        <w:t xml:space="preserve">AC-02: </w:t>
      </w:r>
      <w:r>
        <w:rPr>
          <w:color w:val="000000"/>
        </w:rPr>
        <w:t xml:space="preserve">When a learner whose subscription ends on 10/11/2026 receives 30 more days, the end moves to 10/12/2026.</w:t>
      </w:r>
    </w:p>
    <w:p>
      <w:pPr>
        <w:spacing w:before="40" w:after="40"/>
        <w:ind w:left="360" w:hanging="360"/>
      </w:pPr>
      <w:r>
        <w:rPr>
          <w:b/>
          <w:bCs/>
          <w:color w:val="000000"/>
        </w:rPr>
        <w:t xml:space="preserve">AC-03: </w:t>
      </w:r>
      <w:r>
        <w:rPr>
          <w:color w:val="000000"/>
        </w:rPr>
        <w:t xml:space="preserve">When a signed-in user reads the plan list, every plan created by the Administrator is returned.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FT-10</w:t>
            </w:r>
          </w:p>
          <w:p>
            <w:pPr>
              <w:spacing w:before="28" w:after="28"/>
              <w:ind w:left="360" w:hanging="360"/>
            </w:pPr>
            <w:r>
              <w:rPr>
                <w:b/>
                <w:bCs/>
                <w:color w:val="000000"/>
              </w:rPr>
              <w:t xml:space="preserve">NAC-01: </w:t>
            </w:r>
            <w:r>
              <w:rPr>
                <w:color w:val="000000"/>
              </w:rPr>
              <w:t xml:space="preserve">Plan, key product or subscription grant by a non-ADMIN user → HTTP 403; nothing is created.</w:t>
            </w:r>
          </w:p>
          <w:p>
            <w:pPr>
              <w:spacing w:before="28" w:after="28"/>
              <w:ind w:left="360" w:hanging="360"/>
            </w:pPr>
            <w:r>
              <w:rPr>
                <w:b/>
                <w:bCs/>
                <w:color w:val="000000"/>
              </w:rPr>
              <w:t xml:space="preserve">NAC-02: </w:t>
            </w:r>
            <w:r>
              <w:rPr>
                <w:color w:val="000000"/>
              </w:rPr>
              <w:t xml:space="preserve">Key product of type POINTS with 0 points, or PREMIUM with 0 days or 0 credits → HTTP 400; nothing is created.</w:t>
            </w:r>
          </w:p>
          <w:p>
            <w:pPr>
              <w:spacing w:before="28" w:after="28"/>
              <w:ind w:left="360" w:hanging="360"/>
            </w:pPr>
            <w:r>
              <w:rPr>
                <w:b/>
                <w:bCs/>
                <w:color w:val="000000"/>
              </w:rPr>
              <w:t xml:space="preserve">NAC-03: </w:t>
            </w:r>
            <w:r>
              <w:rPr>
                <w:color w:val="000000"/>
              </w:rPr>
              <w:t xml:space="preserve">Subscription grant of 0 days or with negative credits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FT-10</w:t>
            </w:r>
          </w:p>
          <w:p>
            <w:pPr>
              <w:spacing w:before="60" w:after="20"/>
            </w:pPr>
            <w:r>
              <w:rPr>
                <w:b/>
                <w:bCs/>
                <w:color w:val="000000"/>
              </w:rPr>
              <w:t xml:space="preserve">BV-01  Subscription grant duration:</w:t>
            </w:r>
          </w:p>
          <w:p>
            <w:pPr>
              <w:spacing w:before="0" w:after="20"/>
              <w:ind w:left="360"/>
            </w:pPr>
            <w:r>
              <w:rPr>
                <w:color w:val="000000"/>
              </w:rPr>
              <w:t xml:space="preserve">Valid: 1 day or more</w:t>
            </w:r>
          </w:p>
          <w:p>
            <w:pPr>
              <w:spacing w:before="0" w:after="20"/>
              <w:ind w:left="360"/>
            </w:pPr>
            <w:r>
              <w:rPr>
                <w:color w:val="000000"/>
              </w:rPr>
              <w:t xml:space="preserve">Invalid: 0, negative</w:t>
            </w:r>
          </w:p>
          <w:p>
            <w:pPr>
              <w:spacing w:before="0" w:after="20"/>
              <w:ind w:left="360"/>
            </w:pPr>
            <w:r>
              <w:rPr>
                <w:color w:val="000000"/>
              </w:rPr>
              <w:t xml:space="preserve">Test points: 0 (reject), 1 (accept)</w:t>
            </w:r>
          </w:p>
          <w:p>
            <w:pPr>
              <w:spacing w:before="60" w:after="20"/>
            </w:pPr>
            <w:r>
              <w:rPr>
                <w:b/>
                <w:bCs/>
                <w:color w:val="000000"/>
              </w:rPr>
              <w:t xml:space="preserve">BV-02  Points amount and Premium days of a key product:</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tc>
      </w:tr>
    </w:tbl>
    <w:p>
      <w:pPr>
        <w:spacing w:before="120"/>
      </w:pPr>
    </w:p>
    <w:p>
      <w:pPr>
        <w:pStyle w:val="Heading2"/>
        <w:pBdr>
          <w:bottom w:val="single" w:sz="6" w:space="4" w:color="2E75B6"/>
        </w:pBdr>
      </w:pPr>
      <w:r>
        <w:t xml:space="preserve">FT-11 — Activation keys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Generate and revoke activation keys; Activate key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staff issue activation keys and lets a learner redeem a key once for Premium days or points.</w:t>
            </w:r>
          </w:p>
        </w:tc>
      </w:tr>
    </w:tbl>
    <w:p>
      <w:pPr>
        <w:spacing w:before="80"/>
      </w:pPr>
    </w:p>
    <w:p>
      <w:pPr>
        <w:spacing w:before="60" w:after="60"/>
      </w:pPr>
      <w:r>
        <w:rPr>
          <w:b/>
          <w:bCs/>
          <w:color w:val="000000"/>
        </w:rPr>
        <w:t xml:space="preserve">System Behaviour:</w:t>
      </w:r>
    </w:p>
    <w:p>
      <w:pPr>
        <w:spacing w:before="60" w:after="60"/>
      </w:pPr>
      <w:r>
        <w:rPr>
          <w:color w:val="000000"/>
        </w:rPr>
        <w:t xml:space="preserve">When staff generate keys, the system creates 1 to 1,000 keys for one key product in one request, each with an optional expiry time and status ACTIVE. It returns every raw key once in that response and stores only a SHA-256 hash and a hint made of the last 4 characters. A key that is not yet redeemed can be revoked; a redeemed key cannot.</w:t>
      </w:r>
    </w:p>
    <w:p>
      <w:pPr>
        <w:spacing w:before="60" w:after="60"/>
      </w:pPr>
      <w:r>
        <w:rPr>
          <w:color w:val="000000"/>
        </w:rPr>
        <w:t xml:space="preserve">When a learner activates a key with an idempotency key, the system finds the key by its hash, requires status ACTIVE and an expiry time not yet passed, and marks it REDEEMED. A PREMIUM key creates or extends the subscription (FT-10) and adds its grading credits (FT-14); a POINTS key credits the wallet (FT-12). A repeat with the same idempotency key returns the first result and grants nothing again.</w:t>
      </w:r>
    </w:p>
    <w:p>
      <w:pPr>
        <w:spacing w:before="60" w:after="60"/>
      </w:pPr>
      <w:r>
        <w:rPr>
          <w:color w:val="000000"/>
        </w:rPr>
        <w:t xml:space="preserve">Staff list the keys they issued with their status and, for a redeemed key, who redeemed it and when; Sales use this activation log to answer card enquiries. Current release: generation and revocation are limited to ADMIN (SALES_STAFF access is pending), and staff cannot yet list the keys they issued.</w:t>
      </w:r>
    </w:p>
    <w:p>
      <w:pPr>
        <w:spacing w:before="80"/>
      </w:pPr>
    </w:p>
    <w:p>
      <w:pPr>
        <w:spacing w:before="60" w:after="60"/>
      </w:pPr>
      <w:r>
        <w:rPr>
          <w:b/>
          <w:bCs/>
          <w:color w:val="000000"/>
        </w:rPr>
        <w:t xml:space="preserve">Applicable Business Rules:</w:t>
      </w:r>
    </w:p>
    <w:p>
      <w:pPr>
        <w:spacing w:before="60" w:after="60"/>
      </w:pPr>
      <w:r>
        <w:rPr>
          <w:color w:val="000000"/>
        </w:rPr>
        <w:t xml:space="preserve">BR-07, BR-08,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staff generate 50 keys for product "Premium 30 days", the system returns 50 distinct raw keys with status ACTIVE and stores only their 50 hashes and 4-character hints.</w:t>
      </w:r>
    </w:p>
    <w:p>
      <w:pPr>
        <w:spacing w:before="40" w:after="40"/>
        <w:ind w:left="360" w:hanging="360"/>
      </w:pPr>
      <w:r>
        <w:rPr>
          <w:b/>
          <w:bCs/>
          <w:color w:val="000000"/>
        </w:rPr>
        <w:t xml:space="preserve">AC-02: </w:t>
      </w:r>
      <w:r>
        <w:rPr>
          <w:color w:val="000000"/>
        </w:rPr>
        <w:t xml:space="preserve">When a learner without a subscription redeems an ACTIVE PREMIUM 30-day key, the key becomes REDEEMED and the learner has an ACTIVE subscription ending 30 days after activation.</w:t>
      </w:r>
    </w:p>
    <w:p>
      <w:pPr>
        <w:spacing w:before="40" w:after="40"/>
        <w:ind w:left="360" w:hanging="360"/>
      </w:pPr>
      <w:r>
        <w:rPr>
          <w:b/>
          <w:bCs/>
          <w:color w:val="000000"/>
        </w:rPr>
        <w:t xml:space="preserve">AC-03: </w:t>
      </w:r>
      <w:r>
        <w:rPr>
          <w:color w:val="000000"/>
        </w:rPr>
        <w:t xml:space="preserve">When the same activation request is sent twice with the same idempotency key, the second response equals the first and the benefit is granted once.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FT-11</w:t>
            </w:r>
          </w:p>
          <w:p>
            <w:pPr>
              <w:spacing w:before="28" w:after="28"/>
              <w:ind w:left="360" w:hanging="360"/>
            </w:pPr>
            <w:r>
              <w:rPr>
                <w:b/>
                <w:bCs/>
                <w:color w:val="000000"/>
              </w:rPr>
              <w:t xml:space="preserve">NAC-01: </w:t>
            </w:r>
            <w:r>
              <w:rPr>
                <w:color w:val="000000"/>
              </w:rPr>
              <w:t xml:space="preserve">Activation of a key that is REDEEMED, REVOKED or past its expiry time → HTTP 400; no subscription or wallet change.</w:t>
            </w:r>
          </w:p>
          <w:p>
            <w:pPr>
              <w:spacing w:before="28" w:after="28"/>
              <w:ind w:left="360" w:hanging="360"/>
            </w:pPr>
            <w:r>
              <w:rPr>
                <w:b/>
                <w:bCs/>
                <w:color w:val="000000"/>
              </w:rPr>
              <w:t xml:space="preserve">NAC-02: </w:t>
            </w:r>
            <w:r>
              <w:rPr>
                <w:color w:val="000000"/>
              </w:rPr>
              <w:t xml:space="preserve">Activation of a key that does not exist → HTTP 404; activation with a blank key or idempotency key → HTTP 400.</w:t>
            </w:r>
          </w:p>
          <w:p>
            <w:pPr>
              <w:spacing w:before="28" w:after="28"/>
              <w:ind w:left="360" w:hanging="360"/>
            </w:pPr>
            <w:r>
              <w:rPr>
                <w:b/>
                <w:bCs/>
                <w:color w:val="000000"/>
              </w:rPr>
              <w:t xml:space="preserve">NAC-03: </w:t>
            </w:r>
            <w:r>
              <w:rPr>
                <w:color w:val="000000"/>
              </w:rPr>
              <w:t xml:space="preserve">Key generation with a count of 0 or more than 1,000 (BV-01) → HTTP 400; no key is created.</w:t>
            </w:r>
          </w:p>
          <w:p>
            <w:pPr>
              <w:spacing w:before="28" w:after="28"/>
              <w:ind w:left="360" w:hanging="360"/>
            </w:pPr>
            <w:r>
              <w:rPr>
                <w:b/>
                <w:bCs/>
                <w:color w:val="000000"/>
              </w:rPr>
              <w:t xml:space="preserve">NAC-04: </w:t>
            </w:r>
            <w:r>
              <w:rPr>
                <w:color w:val="000000"/>
              </w:rPr>
              <w:t xml:space="preserve">Revoking a REDEEMED key → HTTP 400; key generation or revocation without the required role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FT-11</w:t>
            </w:r>
          </w:p>
          <w:p>
            <w:pPr>
              <w:spacing w:before="60" w:after="20"/>
            </w:pPr>
            <w:r>
              <w:rPr>
                <w:b/>
                <w:bCs/>
                <w:color w:val="000000"/>
              </w:rPr>
              <w:t xml:space="preserve">BV-01  Keys per generation request:</w:t>
            </w:r>
          </w:p>
          <w:p>
            <w:pPr>
              <w:spacing w:before="0" w:after="20"/>
              <w:ind w:left="360"/>
            </w:pPr>
            <w:r>
              <w:rPr>
                <w:color w:val="000000"/>
              </w:rPr>
              <w:t xml:space="preserve">Valid: 1 to 1,000</w:t>
            </w:r>
          </w:p>
          <w:p>
            <w:pPr>
              <w:spacing w:before="0" w:after="20"/>
              <w:ind w:left="360"/>
            </w:pPr>
            <w:r>
              <w:rPr>
                <w:color w:val="000000"/>
              </w:rPr>
              <w:t xml:space="preserve">Invalid: 0, 1,001</w:t>
            </w:r>
          </w:p>
          <w:p>
            <w:pPr>
              <w:spacing w:before="0" w:after="20"/>
              <w:ind w:left="360"/>
            </w:pPr>
            <w:r>
              <w:rPr>
                <w:color w:val="000000"/>
              </w:rPr>
              <w:t xml:space="preserve">Test points: 0 (reject), 1 (accept), 1,000 (accept), 1,001 (reject)</w:t>
            </w:r>
          </w:p>
          <w:p>
            <w:pPr>
              <w:spacing w:before="60" w:after="20"/>
            </w:pPr>
            <w:r>
              <w:rPr>
                <w:b/>
                <w:bCs/>
                <w:color w:val="000000"/>
              </w:rPr>
              <w:t xml:space="preserve">BV-02  Key expiry:</w:t>
            </w:r>
          </w:p>
          <w:p>
            <w:pPr>
              <w:spacing w:before="0" w:after="20"/>
              <w:ind w:left="360"/>
            </w:pPr>
            <w:r>
              <w:rPr>
                <w:color w:val="000000"/>
              </w:rPr>
              <w:t xml:space="preserve">Valid: activation before the expiry time; no expiry means no limit</w:t>
            </w:r>
          </w:p>
          <w:p>
            <w:pPr>
              <w:spacing w:before="0" w:after="20"/>
              <w:ind w:left="360"/>
            </w:pPr>
            <w:r>
              <w:rPr>
                <w:color w:val="000000"/>
              </w:rPr>
              <w:t xml:space="preserve">Invalid: activation after the expiry time</w:t>
            </w:r>
          </w:p>
          <w:p>
            <w:pPr>
              <w:spacing w:before="0" w:after="20"/>
              <w:ind w:left="360"/>
            </w:pPr>
            <w:r>
              <w:rPr>
                <w:color w:val="000000"/>
              </w:rPr>
              <w:t xml:space="preserve">Test points: expiry minus 1 s (accepted), expiry plus 1 s (HTTP 400)</w:t>
            </w:r>
          </w:p>
        </w:tc>
      </w:tr>
    </w:tbl>
    <w:p>
      <w:pPr>
        <w:spacing w:before="120"/>
      </w:pPr>
    </w:p>
    <w:p>
      <w:pPr>
        <w:pStyle w:val="Heading2"/>
        <w:pBdr>
          <w:bottom w:val="single" w:sz="6" w:space="4" w:color="2E75B6"/>
        </w:pBdr>
      </w:pPr>
      <w:r>
        <w:t xml:space="preserve">FT-12 — Point wallet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 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points; Manage plans and point adjustments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one point balance per learner and a ledger entry for every change, so AI grading can be paid for and every charge can be traced.</w:t>
            </w:r>
          </w:p>
        </w:tc>
      </w:tr>
    </w:tbl>
    <w:p>
      <w:pPr>
        <w:spacing w:before="80"/>
      </w:pPr>
    </w:p>
    <w:p>
      <w:pPr>
        <w:spacing w:before="60" w:after="60"/>
      </w:pPr>
      <w:r>
        <w:rPr>
          <w:b/>
          <w:bCs/>
          <w:color w:val="000000"/>
        </w:rPr>
        <w:t xml:space="preserve">System Behaviour:</w:t>
      </w:r>
    </w:p>
    <w:p>
      <w:pPr>
        <w:spacing w:before="60" w:after="60"/>
      </w:pPr>
      <w:r>
        <w:rPr>
          <w:color w:val="000000"/>
        </w:rPr>
        <w:t xml:space="preserve">The system creates a learner's wallet at the first credit. The balance is a whole number that never goes below 0. Every change writes a ledger entry with the amount, the balance after the change, the type (KEY_CREDIT, AI_GRADING_DEBIT, AI_GRADING_REFUND or ADMIN_ADJUSTMENT), a reference and an idempotency key. The learner reads the balance and the history.</w:t>
      </w:r>
    </w:p>
    <w:p>
      <w:pPr>
        <w:spacing w:before="60" w:after="60"/>
      </w:pPr>
      <w:r>
        <w:rPr>
          <w:color w:val="000000"/>
        </w:rPr>
        <w:t xml:space="preserve">Points are credited by POINTS keys (FT-11) and by Administrator adjustments that state a reason. Points are debited by other services for AI grading through an internal endpoint (FT-25): the debit uses the learner's own token, the user id in the request must equal the token subject, and the amount must be at least 1. An Administrator can refund a debit.</w:t>
      </w:r>
    </w:p>
    <w:p>
      <w:pPr>
        <w:spacing w:before="60" w:after="60"/>
      </w:pPr>
      <w:r>
        <w:rPr>
          <w:color w:val="000000"/>
        </w:rPr>
        <w:t xml:space="preserve">Every credit, debit and refund is idempotent by its idempotency key: repeating the same request returns the original ledger entry and changes the balance once, even when two identical requests arrive at the same time; reusing a key with a different user, amount or reference is rejected.</w:t>
      </w:r>
    </w:p>
    <w:p>
      <w:pPr>
        <w:spacing w:before="80"/>
      </w:pPr>
    </w:p>
    <w:p>
      <w:pPr>
        <w:spacing w:before="60" w:after="60"/>
      </w:pPr>
      <w:r>
        <w:rPr>
          <w:b/>
          <w:bCs/>
          <w:color w:val="000000"/>
        </w:rPr>
        <w:t xml:space="preserve">Applicable Business Rules:</w:t>
      </w:r>
    </w:p>
    <w:p>
      <w:pPr>
        <w:spacing w:before="60" w:after="60"/>
      </w:pPr>
      <w:r>
        <w:rPr>
          <w:color w:val="000000"/>
        </w:rPr>
        <w:t xml:space="preserve">BR-09, BR-10,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redeems a POINTS key worth 30 points with a balance of 0, the balance becomes 30 and the history shows one KEY_CREDIT entry of 30.</w:t>
      </w:r>
    </w:p>
    <w:p>
      <w:pPr>
        <w:spacing w:before="40" w:after="40"/>
        <w:ind w:left="360" w:hanging="360"/>
      </w:pPr>
      <w:r>
        <w:rPr>
          <w:b/>
          <w:bCs/>
          <w:color w:val="000000"/>
        </w:rPr>
        <w:t xml:space="preserve">AC-02: </w:t>
      </w:r>
      <w:r>
        <w:rPr>
          <w:color w:val="000000"/>
        </w:rPr>
        <w:t xml:space="preserve">When the grading flow debits 3 points from a balance of 10, the balance becomes 7 and the history shows one AI_GRADING_DEBIT entry with balance after 7.</w:t>
      </w:r>
    </w:p>
    <w:p>
      <w:pPr>
        <w:spacing w:before="40" w:after="40"/>
        <w:ind w:left="360" w:hanging="360"/>
      </w:pPr>
      <w:r>
        <w:rPr>
          <w:b/>
          <w:bCs/>
          <w:color w:val="000000"/>
        </w:rPr>
        <w:t xml:space="preserve">AC-03: </w:t>
      </w:r>
      <w:r>
        <w:rPr>
          <w:color w:val="000000"/>
        </w:rPr>
        <w:t xml:space="preserve">When the same debit is sent twice with the same idempotency key, both responses return the same ledger entry and the balance drops by 3 once.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FT-12</w:t>
            </w:r>
          </w:p>
          <w:p>
            <w:pPr>
              <w:spacing w:before="28" w:after="28"/>
              <w:ind w:left="360" w:hanging="360"/>
            </w:pPr>
            <w:r>
              <w:rPr>
                <w:b/>
                <w:bCs/>
                <w:color w:val="000000"/>
              </w:rPr>
              <w:t xml:space="preserve">NAC-01: </w:t>
            </w:r>
            <w:r>
              <w:rPr>
                <w:color w:val="000000"/>
              </w:rPr>
              <w:t xml:space="preserve">Debit larger than the balance → HTTP 402; the balance and ledger do not change.</w:t>
            </w:r>
          </w:p>
          <w:p>
            <w:pPr>
              <w:spacing w:before="28" w:after="28"/>
              <w:ind w:left="360" w:hanging="360"/>
            </w:pPr>
            <w:r>
              <w:rPr>
                <w:b/>
                <w:bCs/>
                <w:color w:val="000000"/>
              </w:rPr>
              <w:t xml:space="preserve">NAC-02: </w:t>
            </w:r>
            <w:r>
              <w:rPr>
                <w:color w:val="000000"/>
              </w:rPr>
              <w:t xml:space="preserve">Debit whose user id differs from the token subject → HTTP 403; nothing changes.</w:t>
            </w:r>
          </w:p>
          <w:p>
            <w:pPr>
              <w:spacing w:before="28" w:after="28"/>
              <w:ind w:left="360" w:hanging="360"/>
            </w:pPr>
            <w:r>
              <w:rPr>
                <w:b/>
                <w:bCs/>
                <w:color w:val="000000"/>
              </w:rPr>
              <w:t xml:space="preserve">NAC-03: </w:t>
            </w:r>
            <w:r>
              <w:rPr>
                <w:color w:val="000000"/>
              </w:rPr>
              <w:t xml:space="preserve">Reuse of an idempotency key with a different amount, user or reference → HTTP 409; the original entry is unchanged.</w:t>
            </w:r>
          </w:p>
          <w:p>
            <w:pPr>
              <w:spacing w:before="28" w:after="28"/>
              <w:ind w:left="360" w:hanging="360"/>
            </w:pPr>
            <w:r>
              <w:rPr>
                <w:b/>
                <w:bCs/>
                <w:color w:val="000000"/>
              </w:rPr>
              <w:t xml:space="preserve">NAC-04: </w:t>
            </w:r>
            <w:r>
              <w:rPr>
                <w:color w:val="000000"/>
              </w:rPr>
              <w:t xml:space="preserve">Debit or refund amount of 0 or less, or an adjustment without a reason → HTTP 400; an adjustment by a non-ADMIN user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FT-12</w:t>
            </w:r>
          </w:p>
          <w:p>
            <w:pPr>
              <w:spacing w:before="60" w:after="20"/>
            </w:pPr>
            <w:r>
              <w:rPr>
                <w:b/>
                <w:bCs/>
                <w:color w:val="000000"/>
              </w:rPr>
              <w:t xml:space="preserve">BV-01  Debit amount:</w:t>
            </w:r>
          </w:p>
          <w:p>
            <w:pPr>
              <w:spacing w:before="0" w:after="20"/>
              <w:ind w:left="360"/>
            </w:pPr>
            <w:r>
              <w:rPr>
                <w:color w:val="000000"/>
              </w:rPr>
              <w:t xml:space="preserve">Valid: 1 or more and not above the balance</w:t>
            </w:r>
          </w:p>
          <w:p>
            <w:pPr>
              <w:spacing w:before="0" w:after="20"/>
              <w:ind w:left="360"/>
            </w:pPr>
            <w:r>
              <w:rPr>
                <w:color w:val="000000"/>
              </w:rPr>
              <w:t xml:space="preserve">Invalid: 0, balance + 1</w:t>
            </w:r>
          </w:p>
          <w:p>
            <w:pPr>
              <w:spacing w:before="0" w:after="20"/>
              <w:ind w:left="360"/>
            </w:pPr>
            <w:r>
              <w:rPr>
                <w:color w:val="000000"/>
              </w:rPr>
              <w:t xml:space="preserve">Test points: 0 (HTTP 400), balance 3 debit 3 (accept, balance 0), balance 2 debit 3 (HTTP 402)</w:t>
            </w:r>
          </w:p>
        </w:tc>
      </w:tr>
    </w:tbl>
    <w:p>
      <w:pPr>
        <w:spacing w:before="120"/>
      </w:pPr>
    </w:p>
    <w:p>
      <w:pPr>
        <w:pStyle w:val="Heading2"/>
        <w:pBdr>
          <w:bottom w:val="single" w:sz="6" w:space="4" w:color="2E75B6"/>
        </w:pBdr>
      </w:pPr>
      <w:r>
        <w:t xml:space="preserve">FT-13 — Premium content access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learning path; 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marks topics and practice sets that need a paid plan as PREMIUM and lets only learners whose subscription includes that plan open them.</w:t>
            </w:r>
          </w:p>
        </w:tc>
      </w:tr>
    </w:tbl>
    <w:p>
      <w:pPr>
        <w:spacing w:before="80"/>
      </w:pPr>
    </w:p>
    <w:p>
      <w:pPr>
        <w:spacing w:before="60" w:after="60"/>
      </w:pPr>
      <w:r>
        <w:rPr>
          <w:b/>
          <w:bCs/>
          <w:color w:val="000000"/>
        </w:rPr>
        <w:t xml:space="preserve">System Behaviour:</w:t>
      </w:r>
    </w:p>
    <w:p>
      <w:pPr>
        <w:spacing w:before="60" w:after="60"/>
      </w:pPr>
      <w:r>
        <w:rPr>
          <w:color w:val="000000"/>
        </w:rPr>
        <w:t xml:space="preserve">Content attaches a required feature key to a Premium topic or practice set. The learning path returns each topic and practice set with access level FREE or PREMIUM, and lists free topics before Premium topics within each course (FT-20).</w:t>
      </w:r>
    </w:p>
    <w:p>
      <w:pPr>
        <w:spacing w:before="60" w:after="60"/>
      </w:pPr>
      <w:r>
        <w:rPr>
          <w:color w:val="000000"/>
        </w:rPr>
        <w:t xml:space="preserve">When a learner opens a Premium lesson or practice set, the system allows it only if the learner's ACTIVE subscription includes the required feature key; otherwise it rejects the request and changes nothing. The access module reports a learner's entitlement (the feature keys of the active plan).</w:t>
      </w:r>
    </w:p>
    <w:p>
      <w:pPr>
        <w:spacing w:before="60" w:after="60"/>
      </w:pPr>
      <w:r>
        <w:rPr>
          <w:color w:val="000000"/>
        </w:rPr>
        <w:t xml:space="preserve">Current release: the PREMIUM label is shown but not enforced when a learner opens a lesson or practice set, and the entitlement read is available to ADMIN only.</w:t>
      </w:r>
    </w:p>
    <w:p>
      <w:pPr>
        <w:spacing w:before="80"/>
      </w:pPr>
    </w:p>
    <w:p>
      <w:pPr>
        <w:spacing w:before="60" w:after="60"/>
      </w:pPr>
      <w:r>
        <w:rPr>
          <w:b/>
          <w:bCs/>
          <w:color w:val="000000"/>
        </w:rPr>
        <w:t xml:space="preserve">Applicable Business Rules:</w:t>
      </w:r>
    </w:p>
    <w:p>
      <w:pPr>
        <w:spacing w:before="60" w:after="60"/>
      </w:pPr>
      <w:r>
        <w:rPr>
          <w:color w:val="000000"/>
        </w:rPr>
        <w:t xml:space="preserve">BR-16, BR-34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topic has a required feature key, the learning path returns it with access level PREMIUM; a topic without one is FREE.</w:t>
      </w:r>
    </w:p>
    <w:p>
      <w:pPr>
        <w:spacing w:before="40" w:after="40"/>
        <w:ind w:left="360" w:hanging="360"/>
      </w:pPr>
      <w:r>
        <w:rPr>
          <w:b/>
          <w:bCs/>
          <w:color w:val="000000"/>
        </w:rPr>
        <w:t xml:space="preserve">AC-02: </w:t>
      </w:r>
      <w:r>
        <w:rPr>
          <w:color w:val="000000"/>
        </w:rPr>
        <w:t>When a learner with an ACTIVE subscription that includes the feature key opens a Premium lesson, the lesson is returned.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FT-13</w:t>
            </w:r>
          </w:p>
          <w:p>
            <w:pPr>
              <w:spacing w:before="28" w:after="28"/>
              <w:ind w:left="360" w:hanging="360"/>
            </w:pPr>
            <w:r>
              <w:rPr>
                <w:b/>
                <w:bCs/>
                <w:color w:val="000000"/>
              </w:rPr>
              <w:t xml:space="preserve">NAC-01: </w:t>
            </w:r>
            <w:r>
              <w:rPr>
                <w:color w:val="000000"/>
              </w:rPr>
              <w:t>A learner without such a subscription opens a Premium lesson or practice set → HTTP 403; nothing is recorded.</w:t>
            </w:r>
          </w:p>
          <w:p>
            <w:pPr>
              <w:spacing w:before="28" w:after="28"/>
              <w:ind w:left="360" w:hanging="360"/>
            </w:pPr>
            <w:r>
              <w:rPr>
                <w:b/>
                <w:bCs/>
                <w:color w:val="000000"/>
              </w:rPr>
              <w:t xml:space="preserve">NAC-02: </w:t>
            </w:r>
            <w:r>
              <w:rPr>
                <w:color w:val="000000"/>
              </w:rPr>
              <w:t>A learner whose subscription has expired opens a Premium lesson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FT-13</w:t>
            </w:r>
          </w:p>
          <w:p>
            <w:pPr>
              <w:spacing w:before="60" w:after="20"/>
            </w:pPr>
            <w:r>
              <w:rPr>
                <w:b/>
                <w:bCs/>
                <w:color w:val="000000"/>
              </w:rPr>
              <w:t xml:space="preserve">BV-01  Subscription end time:</w:t>
            </w:r>
          </w:p>
          <w:p>
            <w:pPr>
              <w:spacing w:before="0" w:after="20"/>
              <w:ind w:left="360"/>
            </w:pPr>
            <w:r>
              <w:rPr>
                <w:color w:val="000000"/>
              </w:rPr>
              <w:t xml:space="preserve">Valid: request before the end time</w:t>
            </w:r>
          </w:p>
          <w:p>
            <w:pPr>
              <w:spacing w:before="0" w:after="20"/>
              <w:ind w:left="360"/>
            </w:pPr>
            <w:r>
              <w:rPr>
                <w:color w:val="000000"/>
              </w:rPr>
              <w:t xml:space="preserve">Invalid: request after the end time</w:t>
            </w:r>
          </w:p>
          <w:p>
            <w:pPr>
              <w:spacing w:before="0" w:after="20"/>
              <w:ind w:left="360"/>
            </w:pPr>
            <w:r>
              <w:rPr>
                <w:color w:val="000000"/>
              </w:rPr>
              <w:t xml:space="preserve">Test points: end minus 1 s (allowed), end plus 1 s (rejected)</w:t>
            </w:r>
          </w:p>
        </w:tc>
      </w:tr>
    </w:tbl>
    <w:p>
      <w:pPr>
        <w:spacing w:before="120"/>
      </w:pPr>
    </w:p>
    <w:p>
      <w:pPr>
        <w:pStyle w:val="Heading2"/>
        <w:pBdr>
          <w:bottom w:val="single" w:sz="6" w:space="4" w:color="2E75B6"/>
        </w:pBdr>
      </w:pPr>
      <w:r>
        <w:t xml:space="preserve">FT-14 — Examiner grading credits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 FE-11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Request examiner grading; Activate key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Premium plan include examiner grading credits and consumes one credit each time a learner sends an attempt for examiner grading.</w:t>
            </w:r>
          </w:p>
        </w:tc>
      </w:tr>
    </w:tbl>
    <w:p>
      <w:pPr>
        <w:spacing w:before="80"/>
      </w:pPr>
    </w:p>
    <w:p>
      <w:pPr>
        <w:spacing w:before="60" w:after="60"/>
      </w:pPr>
      <w:r>
        <w:rPr>
          <w:b/>
          <w:bCs/>
          <w:color w:val="000000"/>
        </w:rPr>
        <w:t xml:space="preserve">System Behaviour:</w:t>
      </w:r>
    </w:p>
    <w:p>
      <w:pPr>
        <w:spacing w:before="60" w:after="60"/>
      </w:pPr>
      <w:r>
        <w:rPr>
          <w:color w:val="000000"/>
        </w:rPr>
        <w:t xml:space="preserve">A PREMIUM key product carries 1 or more credits, an Administrator can grant a subscription with 0 or more credits, and activating another Premium key adds its credits to the ACTIVE subscription.</w:t>
      </w:r>
    </w:p>
    <w:p>
      <w:pPr>
        <w:spacing w:before="60" w:after="60"/>
      </w:pPr>
      <w:r>
        <w:rPr>
          <w:color w:val="000000"/>
        </w:rPr>
        <w:t xml:space="preserve">When a learner sends an attempt for examiner grading, the system consumes 1 credit from the learner's ACTIVE subscription and returns the credits left; with no credit left or no ACTIVE subscription the request is rejected. Current release: credits are stored and can be consumed only by an Administrator; the learner flow that sends an attempt to an examiner is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BR-31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redeems a Premium key with 2 credits, the subscription's credits increase by 2.</w:t>
      </w:r>
    </w:p>
    <w:p>
      <w:pPr>
        <w:spacing w:before="40" w:after="40"/>
        <w:ind w:left="360" w:hanging="360"/>
      </w:pPr>
      <w:r>
        <w:rPr>
          <w:b/>
          <w:bCs/>
          <w:color w:val="000000"/>
        </w:rPr>
        <w:t xml:space="preserve">AC-02: </w:t>
      </w:r>
      <w:r>
        <w:rPr>
          <w:color w:val="000000"/>
        </w:rPr>
        <w:t xml:space="preserve">When 1 credit is consumed from a subscription with 2 credits, the response returns 1 credit left.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FT-14</w:t>
            </w:r>
          </w:p>
          <w:p>
            <w:pPr>
              <w:spacing w:before="28" w:after="28"/>
              <w:ind w:left="360" w:hanging="360"/>
            </w:pPr>
            <w:r>
              <w:rPr>
                <w:b/>
                <w:bCs/>
                <w:color w:val="000000"/>
              </w:rPr>
              <w:t xml:space="preserve">NAC-01: </w:t>
            </w:r>
            <w:r>
              <w:rPr>
                <w:color w:val="000000"/>
              </w:rPr>
              <w:t xml:space="preserve">Consuming a credit with 0 credits left or without an ACTIVE subscription → HTTP 402; nothing is consumed and the attempt is not sent.</w:t>
            </w:r>
          </w:p>
          <w:p>
            <w:pPr>
              <w:spacing w:before="28" w:after="28"/>
              <w:ind w:left="360" w:hanging="360"/>
            </w:pPr>
            <w:r>
              <w:rPr>
                <w:b/>
                <w:bCs/>
                <w:color w:val="000000"/>
              </w:rPr>
              <w:t xml:space="preserve">NAC-02: </w:t>
            </w:r>
            <w:r>
              <w:rPr>
                <w:color w:val="000000"/>
              </w:rPr>
              <w:t xml:space="preserve">Consuming a credit without the required role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FT-14</w:t>
            </w:r>
          </w:p>
          <w:p>
            <w:pPr>
              <w:spacing w:before="60" w:after="20"/>
            </w:pPr>
            <w:r>
              <w:rPr>
                <w:b/>
                <w:bCs/>
                <w:color w:val="000000"/>
              </w:rPr>
              <w:t xml:space="preserve">BV-01  Grading credits:</w:t>
            </w:r>
          </w:p>
          <w:p>
            <w:pPr>
              <w:spacing w:before="0" w:after="20"/>
              <w:ind w:left="360"/>
            </w:pPr>
            <w:r>
              <w:rPr>
                <w:color w:val="000000"/>
              </w:rPr>
              <w:t xml:space="preserve">Valid: 1 or more on a PREMIUM key product; 0 or more on a direct grant</w:t>
            </w:r>
          </w:p>
          <w:p>
            <w:pPr>
              <w:spacing w:before="0" w:after="20"/>
              <w:ind w:left="360"/>
            </w:pPr>
            <w:r>
              <w:rPr>
                <w:color w:val="000000"/>
              </w:rPr>
              <w:t xml:space="preserve">Invalid: 0 on a key product, negative on a grant</w:t>
            </w:r>
          </w:p>
          <w:p>
            <w:pPr>
              <w:spacing w:before="0" w:after="20"/>
              <w:ind w:left="360"/>
            </w:pPr>
            <w:r>
              <w:rPr>
                <w:color w:val="000000"/>
              </w:rPr>
              <w:t xml:space="preserve">Test points: key product with 0 (HTTP 400), with 1 (accept); credits left 1 (consume accepted, 0 left), 0 (HTTP 402)</w:t>
            </w:r>
          </w:p>
        </w:tc>
      </w:tr>
    </w:tbl>
    <w:p>
      <w:pPr>
        <w:spacing w:before="120"/>
      </w:pPr>
    </w:p>
    <w:p>
      <w:pPr>
        <w:pStyle w:val="Heading2"/>
        <w:pBdr>
          <w:bottom w:val="single" w:sz="6" w:space="4" w:color="2E75B6"/>
        </w:pBdr>
      </w:pPr>
      <w:r>
        <w:t>FT-15 — Courses, topics &amp; knowledge points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system lets Content Authors and Administrators define courses by band level, the topics of each course and the knowledge points they teach.</w:t>
            </w:r>
          </w:p>
        </w:tc>
      </w:tr>
    </w:tbl>
    <w:p>
      <w:pPr>
        <w:spacing w:before="80"/>
      </w:pPr>
    </w:p>
    <w:p>
      <w:pPr>
        <w:spacing w:before="60" w:after="60"/>
      </w:pPr>
      <w:r>
        <w:rPr>
          <w:b/>
          <w:bCs/>
          <w:color w:val="000000"/>
        </w:rPr>
        <w:t xml:space="preserve">System Behaviour:</w:t>
      </w:r>
    </w:p>
    <w:p>
      <w:pPr>
        <w:spacing w:before="60" w:after="60"/>
      </w:pPr>
      <w:r>
        <w:rPr>
          <w:color w:val="000000"/>
        </w:rPr>
        <w:t>A Content Author or Administrator creates and updates courses with a code of at most 100 characters, a name of at most 255, a band level from 0.0 to 9.0 in steps of 0.5 that no other course uses, and a status ACTIVE or INACTIVE; the code of a course cannot change. Courses are shared by all skills and ordered by band level.</w:t>
      </w:r>
    </w:p>
    <w:p>
      <w:pPr>
        <w:spacing w:before="60" w:after="60"/>
      </w:pPr>
      <w:r>
        <w:rPr>
          <w:color w:val="000000"/>
        </w:rPr>
        <w:t>Topics have a code of at most 100 characters, a name of at most 255, an optional skill (LISTENING, READING, WRITING or SPEAKING), an optional band range from 0.0 to 9.0 and an optional course. An update that omits the skill or the course keeps the current one; once a topic has published lessons its skill cannot change. Only topics of an ACTIVE course enter the learning path (FT-20).</w:t>
      </w:r>
    </w:p>
    <w:p>
      <w:pPr>
        <w:spacing w:before="60" w:after="60"/>
      </w:pPr>
      <w:r>
        <w:rPr>
          <w:color w:val="000000"/>
        </w:rPr>
        <w:t>Authors create knowledge points with a code of at most 100 characters and a name of at most 255. ADMIN, CONTENT_AUTHOR, CUSTOMER and EXAMINER can read courses and topics; any signed-in user can list knowledge points.</w:t>
      </w:r>
    </w:p>
    <w:p>
      <w:pPr>
        <w:spacing w:before="80"/>
      </w:pPr>
    </w:p>
    <w:p>
      <w:pPr>
        <w:spacing w:before="60" w:after="60"/>
      </w:pPr>
      <w:r>
        <w:rPr>
          <w:b/>
          <w:bCs/>
          <w:color w:val="000000"/>
        </w:rPr>
        <w:t xml:space="preserve">Applicable Business Rules:</w:t>
      </w:r>
    </w:p>
    <w:p>
      <w:pPr>
        <w:spacing w:before="60" w:after="60"/>
      </w:pPr>
      <w:r>
        <w:rPr>
          <w:color w:val="000000"/>
        </w:rPr>
        <w:t>BR-12, BR-35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creates a topic with skill LISTENING and code "MAP_LABELLING", the system stores it and returns it with skill LISTENING.</w:t>
      </w:r>
    </w:p>
    <w:p>
      <w:pPr>
        <w:spacing w:before="40" w:after="40"/>
        <w:ind w:left="360" w:hanging="360"/>
      </w:pPr>
      <w:r>
        <w:rPr>
          <w:b/>
          <w:bCs/>
          <w:color w:val="000000"/>
        </w:rPr>
        <w:t xml:space="preserve">AC-02: </w:t>
      </w:r>
      <w:r>
        <w:rPr>
          <w:color w:val="000000"/>
        </w:rPr>
        <w:t xml:space="preserve">When an author updates a topic's name without sending a skill, the topic keeps its skill.</w:t>
      </w:r>
    </w:p>
    <w:p>
      <w:pPr>
        <w:spacing w:before="40" w:after="40"/>
        <w:ind w:left="360" w:hanging="360"/>
      </w:pPr>
      <w:r>
        <w:rPr>
          <w:b/>
          <w:bCs/>
          <w:color w:val="000000"/>
        </w:rPr>
        <w:t xml:space="preserve">AC-03: </w:t>
      </w:r>
      <w:r>
        <w:rPr>
          <w:color w:val="000000"/>
        </w:rPr>
        <w:t xml:space="preserve">When an author creates a knowledge point, it appears in the knowledge point list.</w:t>
      </w:r>
    </w:p>
    <w:p>
      <w:pPr>
        <w:spacing w:before="40" w:after="40"/>
        <w:ind w:left="360" w:hanging="360"/>
      </w:pPr>
      <w:r>
        <w:rPr>
          <w:b/>
          <w:bCs/>
          <w:color w:val="000000"/>
        </w:rPr>
        <w:t xml:space="preserve">AC-04: </w:t>
      </w:r>
      <w:r>
        <w:rPr>
          <w:color w:val="000000"/>
        </w:rPr>
        <w:t>When an author creates course "IELTS_6_5" with band level 6.5 and assigns to it a topic that has published lessons, the topic appears under that course in the learning path.</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FT-15</w:t>
            </w:r>
          </w:p>
          <w:p>
            <w:pPr>
              <w:spacing w:before="28" w:after="28"/>
              <w:ind w:left="360" w:hanging="360"/>
            </w:pPr>
            <w:r>
              <w:rPr>
                <w:b/>
                <w:bCs/>
                <w:color w:val="000000"/>
              </w:rPr>
              <w:t xml:space="preserve">NAC-01: </w:t>
            </w:r>
            <w:r>
              <w:rPr>
                <w:color w:val="000000"/>
              </w:rPr>
              <w:t xml:space="preserve">Changing the skill of a topic that has published lessons → HTTP 409 TOPIC_SKILL_LOCKED; the topic keeps its skill.</w:t>
            </w:r>
          </w:p>
          <w:p>
            <w:pPr>
              <w:spacing w:before="28" w:after="28"/>
              <w:ind w:left="360" w:hanging="360"/>
            </w:pPr>
            <w:r>
              <w:rPr>
                <w:b/>
                <w:bCs/>
                <w:color w:val="000000"/>
              </w:rPr>
              <w:t xml:space="preserve">NAC-02: </w:t>
            </w:r>
            <w:r>
              <w:rPr>
                <w:color w:val="000000"/>
              </w:rPr>
              <w:t>Creating or updating a course, topic or knowledge point as CUSTOMER, EXAMINER or SALES_STAFF → HTTP 403.</w:t>
            </w:r>
          </w:p>
          <w:p>
            <w:pPr>
              <w:spacing w:before="28" w:after="28"/>
              <w:ind w:left="360" w:hanging="360"/>
            </w:pPr>
            <w:r>
              <w:rPr>
                <w:b/>
                <w:bCs/>
                <w:color w:val="000000"/>
              </w:rPr>
              <w:t xml:space="preserve">NAC-03: </w:t>
            </w:r>
            <w:r>
              <w:rPr>
                <w:color w:val="000000"/>
              </w:rPr>
              <w:t xml:space="preserve">A code over 100 characters, a name over 255 or a band outside 0.0–9.0 → HTTP 400; nothing is stored.</w:t>
            </w:r>
          </w:p>
          <w:p>
            <w:pPr>
              <w:spacing w:before="28" w:after="28"/>
              <w:ind w:left="360" w:hanging="360"/>
            </w:pPr>
            <w:r>
              <w:rPr>
                <w:b/>
                <w:bCs/>
                <w:color w:val="000000"/>
              </w:rPr>
              <w:t xml:space="preserve">NAC-04: </w:t>
            </w:r>
            <w:r>
              <w:rPr>
                <w:color w:val="000000"/>
              </w:rPr>
              <w:t>Creating a course whose code or band level another course already uses → HTTP 409; a band level outside 0.0–9.0 or not a multiple of 0.5 → HTTP 400; assigning a topic to an unknown course → HTTP 404; nothing is stored.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FT-15</w:t>
            </w:r>
          </w:p>
          <w:p>
            <w:pPr>
              <w:spacing w:before="0" w:after="60"/>
            </w:pPr>
            <w:r>
              <w:rPr>
                <w:b/>
                <w:bCs/>
                <w:color w:val="7F6000"/>
              </w:rPr>
              <w:t>BV-01  Code length:</w:t>
            </w:r>
          </w:p>
          <w:p>
            <w:pPr>
              <w:spacing w:before="0" w:after="20"/>
              <w:ind w:left="360"/>
            </w:pPr>
            <w:r>
              <w:rPr>
                <w:color w:val="000000"/>
              </w:rPr>
              <w:t>Valid: 1 to 100 characters</w:t>
            </w:r>
          </w:p>
          <w:p>
            <w:pPr>
              <w:spacing w:before="0" w:after="20"/>
              <w:ind w:left="360"/>
            </w:pPr>
            <w:r>
              <w:rPr>
                <w:color w:val="000000"/>
              </w:rPr>
              <w:t>Invalid: 101</w:t>
            </w:r>
          </w:p>
          <w:p>
            <w:pPr>
              <w:spacing w:before="0" w:after="20"/>
              <w:ind w:left="360"/>
            </w:pPr>
            <w:r>
              <w:rPr>
                <w:color w:val="000000"/>
              </w:rPr>
              <w:t>Test points: 100 (accept), 101 (HTTP 400)</w:t>
            </w:r>
          </w:p>
          <w:p>
            <w:pPr>
              <w:spacing w:before="0" w:after="60"/>
            </w:pPr>
            <w:r>
              <w:rPr>
                <w:b/>
                <w:bCs/>
                <w:color w:val="7F6000"/>
              </w:rPr>
              <w:t>BV-02  Topic band range:</w:t>
            </w:r>
          </w:p>
          <w:p>
            <w:pPr>
              <w:spacing w:before="0" w:after="20"/>
              <w:ind w:left="360"/>
            </w:pPr>
            <w:r>
              <w:rPr>
                <w:color w:val="000000"/>
              </w:rPr>
              <w:t>Valid: 0.0 to 9.0</w:t>
            </w:r>
          </w:p>
          <w:p>
            <w:pPr>
              <w:spacing w:before="0" w:after="20"/>
              <w:ind w:left="360"/>
            </w:pPr>
            <w:r>
              <w:rPr>
                <w:color w:val="000000"/>
              </w:rPr>
              <w:t>Invalid: -0.5, 9.5</w:t>
            </w:r>
          </w:p>
          <w:p>
            <w:pPr>
              <w:spacing w:before="0" w:after="20"/>
              <w:ind w:left="360"/>
            </w:pPr>
            <w:r>
              <w:rPr>
                <w:color w:val="000000"/>
              </w:rPr>
              <w:t>Test points: -0.5 (reject), 0.0 (accept), 9.0 (accept), 9.5 (reject)</w:t>
            </w:r>
          </w:p>
          <w:p>
            <w:pPr>
              <w:spacing w:before="0" w:after="60"/>
            </w:pPr>
            <w:r>
              <w:rPr>
                <w:b/>
                <w:bCs/>
                <w:color w:val="7F6000"/>
              </w:rPr>
              <w:t>BV-03  Course band level:</w:t>
            </w:r>
          </w:p>
          <w:p>
            <w:pPr>
              <w:spacing w:before="0" w:after="20"/>
              <w:ind w:left="360"/>
            </w:pPr>
            <w:r>
              <w:rPr>
                <w:color w:val="000000"/>
              </w:rPr>
              <w:t>Valid: 0.0 to 9.0 in steps of 0.5, unused by another course</w:t>
            </w:r>
          </w:p>
          <w:p>
            <w:pPr>
              <w:spacing w:before="0" w:after="20"/>
              <w:ind w:left="360"/>
            </w:pPr>
            <w:r>
              <w:rPr>
                <w:color w:val="000000"/>
              </w:rPr>
              <w:t>Invalid: 6.25, 9.5, a band level already used</w:t>
            </w:r>
          </w:p>
          <w:p>
            <w:pPr>
              <w:spacing w:before="0" w:after="20"/>
              <w:ind w:left="360"/>
            </w:pPr>
            <w:r>
              <w:rPr>
                <w:color w:val="000000"/>
              </w:rPr>
              <w:t>Test points: 0.0, 9.0 (accept), 6.25, 9.5 (HTTP 400), 5.5 when IELTS 5.5 exists (HTTP 409)</w:t>
            </w:r>
          </w:p>
        </w:tc>
      </w:tr>
    </w:tbl>
    <w:p>
      <w:pPr>
        <w:spacing w:before="120"/>
      </w:pPr>
    </w:p>
    <w:p>
      <w:pPr>
        <w:pStyle w:val="Heading2"/>
        <w:pBdr>
          <w:bottom w:val="single" w:sz="6" w:space="4" w:color="2E75B6"/>
        </w:pBdr>
      </w:pPr>
      <w:r>
        <w:t xml:space="preserve">FT-16 — Question bank</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versioned bank of questions, each with its answer, explanation, hint, purpose and the knowledge points it tests.</w:t>
            </w:r>
          </w:p>
        </w:tc>
      </w:tr>
    </w:tbl>
    <w:p>
      <w:pPr>
        <w:spacing w:before="80"/>
      </w:pPr>
    </w:p>
    <w:p>
      <w:pPr>
        <w:spacing w:before="60" w:after="60"/>
      </w:pPr>
      <w:r>
        <w:rPr>
          <w:b/>
          <w:bCs/>
          <w:color w:val="000000"/>
        </w:rPr>
        <w:t xml:space="preserve">System Behaviour:</w:t>
      </w:r>
    </w:p>
    <w:p>
      <w:pPr>
        <w:spacing w:before="60" w:after="60"/>
      </w:pPr>
      <w:r>
        <w:rPr>
          <w:color w:val="000000"/>
        </w:rPr>
        <w:t xml:space="preserve">Questions are versioned. Each version holds the type (MULTIPLE_CHOICE, FILL_IN_BLANK, MATCHING, TRUE_FALSE_NOT_GIVEN, SHORT_ANSWER, ESSAY or SPEAKING), stem, options, answer specification, explanation, an optional hint of at most 500 characters, a difficulty and the knowledge points it tests. A question can be archived.</w:t>
      </w:r>
    </w:p>
    <w:p>
      <w:pPr>
        <w:spacing w:before="60" w:after="60"/>
      </w:pPr>
      <w:r>
        <w:rPr>
          <w:color w:val="000000"/>
        </w:rPr>
        <w:t xml:space="preserve">A question's purpose is set once at creation: LEARNING (lessons, practice sets and topic tests; the default), EXAM (mock tests) or PLACEMENT (placement tests). Adding a version keeps the purpose. Authors list the bank filtered by purpose and skill, with filtering done in the database. Only ADMIN and CONTENT_AUTHOR can read the bank, because it contains answers.</w:t>
      </w:r>
    </w:p>
    <w:p>
      <w:pPr>
        <w:spacing w:before="80"/>
      </w:pPr>
    </w:p>
    <w:p>
      <w:pPr>
        <w:spacing w:before="60" w:after="60"/>
      </w:pPr>
      <w:r>
        <w:rPr>
          <w:b/>
          <w:bCs/>
          <w:color w:val="000000"/>
        </w:rPr>
        <w:t xml:space="preserve">Applicable Business Rules:</w:t>
      </w:r>
    </w:p>
    <w:p>
      <w:pPr>
        <w:spacing w:before="60" w:after="60"/>
      </w:pPr>
      <w:r>
        <w:rPr>
          <w:color w:val="000000"/>
        </w:rPr>
        <w:t xml:space="preserve">BR-14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creates a question without a purpose, it is stored with purpose LEARNING.</w:t>
      </w:r>
    </w:p>
    <w:p>
      <w:pPr>
        <w:spacing w:before="40" w:after="40"/>
        <w:ind w:left="360" w:hanging="360"/>
      </w:pPr>
      <w:r>
        <w:rPr>
          <w:b/>
          <w:bCs/>
          <w:color w:val="000000"/>
        </w:rPr>
        <w:t xml:space="preserve">AC-02: </w:t>
      </w:r>
      <w:r>
        <w:rPr>
          <w:color w:val="000000"/>
        </w:rPr>
        <w:t xml:space="preserve">When an author adds version 2 to a question with purpose EXAM, version 2 keeps purpose EXAM.</w:t>
      </w:r>
    </w:p>
    <w:p>
      <w:pPr>
        <w:spacing w:before="40" w:after="40"/>
        <w:ind w:left="360" w:hanging="360"/>
      </w:pPr>
      <w:r>
        <w:rPr>
          <w:b/>
          <w:bCs/>
          <w:color w:val="000000"/>
        </w:rPr>
        <w:t xml:space="preserve">AC-03: </w:t>
      </w:r>
      <w:r>
        <w:rPr>
          <w:color w:val="000000"/>
        </w:rPr>
        <w:t xml:space="preserve">When an author lists the bank with purpose EXAM and skill READING, only EXAM Reading questions are returned.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FT-16</w:t>
            </w:r>
          </w:p>
          <w:p>
            <w:pPr>
              <w:spacing w:before="28" w:after="28"/>
              <w:ind w:left="360" w:hanging="360"/>
            </w:pPr>
            <w:r>
              <w:rPr>
                <w:b/>
                <w:bCs/>
                <w:color w:val="000000"/>
              </w:rPr>
              <w:t xml:space="preserve">NAC-01: A purpose value other than LEARNING, EXAM or PLACEMENT → HTTP 400;</w:t>
            </w:r>
            <w:r>
              <w:rPr>
                <w:color w:val="000000"/>
              </w:rPr>
              <w:t xml:space="preserve"> nothing is stored.</w:t>
            </w:r>
          </w:p>
          <w:p>
            <w:pPr>
              <w:spacing w:before="28" w:after="28"/>
              <w:ind w:left="360" w:hanging="360"/>
            </w:pPr>
            <w:r>
              <w:rPr>
                <w:b/>
                <w:bCs/>
                <w:color w:val="000000"/>
              </w:rPr>
              <w:t xml:space="preserve">NAC-02: </w:t>
            </w:r>
            <w:r>
              <w:rPr>
                <w:color w:val="000000"/>
              </w:rPr>
              <w:t xml:space="preserve">Reading or writing the bank as CUSTOMER, EXAMINER or SALES_STAFF → HTTP 403.</w:t>
            </w:r>
          </w:p>
          <w:p>
            <w:pPr>
              <w:spacing w:before="28" w:after="28"/>
              <w:ind w:left="360" w:hanging="360"/>
            </w:pPr>
            <w:r>
              <w:rPr>
                <w:b/>
                <w:bCs/>
                <w:color w:val="000000"/>
              </w:rPr>
              <w:t xml:space="preserve">NAC-03: </w:t>
            </w:r>
            <w:r>
              <w:rPr>
                <w:color w:val="000000"/>
              </w:rPr>
              <w:t xml:space="preserve">A hint over 500 characters or a version number below 1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FT-16</w:t>
            </w:r>
          </w:p>
          <w:p>
            <w:pPr>
              <w:spacing w:before="60" w:after="20"/>
            </w:pPr>
            <w:r>
              <w:rPr>
                <w:b/>
                <w:bCs/>
                <w:color w:val="000000"/>
              </w:rPr>
              <w:t xml:space="preserve">BV-01  Hint length:</w:t>
            </w:r>
          </w:p>
          <w:p>
            <w:pPr>
              <w:spacing w:before="0" w:after="20"/>
              <w:ind w:left="360"/>
            </w:pPr>
            <w:r>
              <w:rPr>
                <w:color w:val="000000"/>
              </w:rPr>
              <w:t xml:space="preserve">Valid: 0 to 500 characters</w:t>
            </w:r>
          </w:p>
          <w:p>
            <w:pPr>
              <w:spacing w:before="0" w:after="20"/>
              <w:ind w:left="360"/>
            </w:pPr>
            <w:r>
              <w:rPr>
                <w:color w:val="000000"/>
              </w:rPr>
              <w:t xml:space="preserve">Invalid: 501</w:t>
            </w:r>
          </w:p>
          <w:p>
            <w:pPr>
              <w:spacing w:before="0" w:after="20"/>
              <w:ind w:left="360"/>
            </w:pPr>
            <w:r>
              <w:rPr>
                <w:color w:val="000000"/>
              </w:rPr>
              <w:t xml:space="preserve">Test points: 500 (accept), 501 (HTTP 400)</w:t>
            </w:r>
          </w:p>
          <w:p>
            <w:pPr>
              <w:spacing w:before="60" w:after="20"/>
            </w:pPr>
            <w:r>
              <w:rPr>
                <w:b/>
                <w:bCs/>
                <w:color w:val="000000"/>
              </w:rPr>
              <w:t xml:space="preserve">BV-02  Question version number:</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tc>
      </w:tr>
    </w:tbl>
    <w:p>
      <w:pPr>
        <w:spacing w:before="120"/>
      </w:pPr>
    </w:p>
    <w:p>
      <w:pPr>
        <w:pStyle w:val="Heading2"/>
        <w:pBdr>
          <w:bottom w:val="single" w:sz="6" w:space="4" w:color="2E75B6"/>
        </w:pBdr>
      </w:pPr>
      <w:r>
        <w:t xml:space="preserve">FT-17 — Content packages &amp; publishing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groups questions into versioned packages and publishes them only when every question has a single owner and the right purpose.</w:t>
            </w:r>
          </w:p>
        </w:tc>
      </w:tr>
    </w:tbl>
    <w:p>
      <w:pPr>
        <w:spacing w:before="80"/>
      </w:pPr>
    </w:p>
    <w:p>
      <w:pPr>
        <w:spacing w:before="60" w:after="60"/>
      </w:pPr>
      <w:r>
        <w:rPr>
          <w:b/>
          <w:bCs/>
          <w:color w:val="000000"/>
        </w:rPr>
        <w:t xml:space="preserve">System Behaviour:</w:t>
      </w:r>
    </w:p>
    <w:p>
      <w:pPr>
        <w:spacing w:before="60" w:after="60"/>
      </w:pPr>
      <w:r>
        <w:rPr>
          <w:color w:val="000000"/>
        </w:rPr>
        <w:t>Packages have a code of at most 100 characters, a title of at most 255 and a type: PRACTICE_SET (optionally linked to one lesson), TOPIC_TEST (attached to one topic), COURSE_TEST (attached to one course), MOCK_TEST, PLACEMENT_TEST, QUIZ or LESSON. Package versions start as DRAFT, hold sections, and become PUBLISHED.</w:t>
      </w:r>
    </w:p>
    <w:p>
      <w:pPr>
        <w:spacing w:before="60" w:after="60"/>
      </w:pPr>
      <w:r>
        <w:rPr>
          <w:color w:val="000000"/>
        </w:rPr>
        <w:t>On publish the system locks the questions involved in id order and checks that each question has one owner only (a lesson or one practice set, topic test, course test, mock test or placement test), that the purpose fits the package type, and that a practice set linked to a lesson uses only questions of the skills that lesson teaches. Every Writing essay in a practice set, topic test or course test needs a pass band from 0 to 9 in steps of 0.5, and a course test holds only gradable Reading or Listening questions and such essays. Any failure saves and publishes nothing. A learner who started an attempt keeps the version snapshotted at the start.</w:t>
      </w:r>
    </w:p>
    <w:p>
      <w:pPr>
        <w:spacing w:before="60" w:after="60"/>
      </w:pPr>
      <w:r>
        <w:rPr>
          <w:color w:val="000000"/>
        </w:rPr>
        <w:t>Current release: TOPIC_TEST and COURSE_TEST packages cannot be created through the API and come from seed data only.</w:t>
      </w:r>
    </w:p>
    <w:p>
      <w:pPr>
        <w:spacing w:before="80"/>
      </w:pPr>
    </w:p>
    <w:p>
      <w:pPr>
        <w:spacing w:before="60" w:after="60"/>
      </w:pPr>
      <w:r>
        <w:rPr>
          <w:b/>
          <w:bCs/>
          <w:color w:val="000000"/>
        </w:rPr>
        <w:t xml:space="preserve">Applicable Business Rules:</w:t>
      </w:r>
    </w:p>
    <w:p>
      <w:pPr>
        <w:spacing w:before="60" w:after="60"/>
      </w:pPr>
      <w:r>
        <w:rPr>
          <w:color w:val="000000"/>
        </w:rPr>
        <w:t>BR-13, BR-14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an author publishes a practice set whose questions are not used anywhere else, belong to the skills its lesson teaches and have purpose LEARNING, the package version becomes PUBLISHED.</w:t>
      </w:r>
    </w:p>
    <w:p>
      <w:pPr>
        <w:spacing w:before="40" w:after="40"/>
        <w:ind w:left="360" w:hanging="360"/>
      </w:pPr>
      <w:r>
        <w:rPr>
          <w:b/>
          <w:bCs/>
          <w:color w:val="000000"/>
        </w:rPr>
        <w:t xml:space="preserve">AC-02: </w:t>
      </w:r>
      <w:r>
        <w:rPr>
          <w:color w:val="000000"/>
        </w:rPr>
        <w:t xml:space="preserve">When a new version of a package is published while a learner's attempt is open, the attempt keeps the questions it started with.</w:t>
      </w:r>
    </w:p>
    <w:p>
      <w:pPr>
        <w:spacing w:before="40" w:after="40"/>
        <w:ind w:left="360" w:hanging="360"/>
      </w:pPr>
      <w:r>
        <w:rPr>
          <w:b/>
          <w:bCs/>
          <w:color w:val="000000"/>
        </w:rPr>
        <w:t xml:space="preserve">AC-03: </w:t>
      </w:r>
      <w:r>
        <w:rPr>
          <w:color w:val="000000"/>
        </w:rPr>
        <w:t>When a COURSE_TEST version with Reading and Listening questions and a Task 2 essay with pass band 6.0 is published, it becomes PUBLISHED.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FT-17</w:t>
            </w:r>
          </w:p>
          <w:p>
            <w:pPr>
              <w:spacing w:before="28" w:after="28"/>
              <w:ind w:left="360" w:hanging="360"/>
            </w:pPr>
            <w:r>
              <w:rPr>
                <w:b/>
                <w:bCs/>
                <w:color w:val="000000"/>
              </w:rPr>
              <w:t xml:space="preserve">NAC-01: </w:t>
            </w:r>
            <w:r>
              <w:rPr>
                <w:color w:val="000000"/>
              </w:rPr>
              <w:t xml:space="preserve">Publishing with a question already owned by a lesson or another published package → HTTP 422 QUESTION_ALREADY_USED listing at most 10 conflicts; nothing is saved or published.</w:t>
            </w:r>
          </w:p>
          <w:p>
            <w:pPr>
              <w:spacing w:before="28" w:after="28"/>
              <w:ind w:left="360" w:hanging="360"/>
            </w:pPr>
            <w:r>
              <w:rPr>
                <w:b/>
                <w:bCs/>
                <w:color w:val="000000"/>
              </w:rPr>
              <w:t xml:space="preserve">NAC-02: Publishing a mock test with a question that is not EXAM, a placement test with a question that is not PLACEMENT, or a lesson package with an EXAM or PLACEMENT question → HTTP 422 QUESTION_PURPOSE_MISMATCH;</w:t>
            </w:r>
            <w:r>
              <w:rPr>
                <w:color w:val="000000"/>
              </w:rPr>
              <w:t xml:space="preserve"> nothing is saved.</w:t>
            </w:r>
          </w:p>
          <w:p>
            <w:pPr>
              <w:spacing w:before="28" w:after="28"/>
              <w:ind w:left="360" w:hanging="360"/>
            </w:pPr>
            <w:r>
              <w:rPr>
                <w:b/>
                <w:bCs/>
                <w:color w:val="000000"/>
              </w:rPr>
              <w:t xml:space="preserve">NAC-03: </w:t>
            </w:r>
            <w:r>
              <w:rPr>
                <w:color w:val="000000"/>
              </w:rPr>
              <w:t>Linking a practice set to a lesson that does not exist, or publishing it with a question of a skill the lesson does not teach → HTTP 422 INVALID_PACKAGE_LESSON.</w:t>
            </w:r>
          </w:p>
          <w:p>
            <w:pPr>
              <w:spacing w:before="28" w:after="28"/>
              <w:ind w:left="360" w:hanging="360"/>
            </w:pPr>
            <w:r>
              <w:rPr>
                <w:b/>
                <w:bCs/>
                <w:color w:val="000000"/>
              </w:rPr>
              <w:t xml:space="preserve">NAC-04: </w:t>
            </w:r>
            <w:r>
              <w:rPr>
                <w:color w:val="000000"/>
              </w:rPr>
              <w:t xml:space="preserve">Any package operation by CUSTOMER, EXAMINER or SALES_STAFF → HTTP 403.</w:t>
            </w:r>
          </w:p>
          <w:p>
            <w:pPr>
              <w:spacing w:before="28" w:after="28"/>
              <w:ind w:left="360" w:hanging="360"/>
            </w:pPr>
            <w:r>
              <w:rPr>
                <w:b/>
                <w:bCs/>
                <w:color w:val="000000"/>
              </w:rPr>
              <w:t xml:space="preserve">NAC-05: </w:t>
            </w:r>
            <w:r>
              <w:rPr>
                <w:color w:val="000000"/>
              </w:rPr>
              <w:t>A Writing essay without a pass band from 0 to 9 in steps of 0.5 in a practice set, topic test or course test, or a course test with a question that cannot be graded → HTTP 400; nothing is published.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FT-17</w:t>
            </w:r>
          </w:p>
          <w:p>
            <w:pPr>
              <w:spacing w:before="60" w:after="20"/>
            </w:pPr>
            <w:r>
              <w:rPr>
                <w:b/>
                <w:bCs/>
                <w:color w:val="000000"/>
              </w:rPr>
              <w:t xml:space="preserve">BV-01  Package version number:</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p>
            <w:pPr>
              <w:spacing w:before="60" w:after="20"/>
            </w:pPr>
            <w:r>
              <w:rPr>
                <w:b/>
                <w:bCs/>
                <w:color w:val="000000"/>
              </w:rPr>
              <w:t xml:space="preserve">BV-02  Conflicts listed on QUESTION_ALREADY_USED:</w:t>
            </w:r>
          </w:p>
          <w:p>
            <w:pPr>
              <w:spacing w:before="0" w:after="20"/>
              <w:ind w:left="360"/>
            </w:pPr>
            <w:r>
              <w:rPr>
                <w:color w:val="000000"/>
              </w:rPr>
              <w:t xml:space="preserve">Valid: 1 to 10 listed</w:t>
            </w:r>
          </w:p>
          <w:p>
            <w:pPr>
              <w:spacing w:before="0" w:after="20"/>
              <w:ind w:left="360"/>
            </w:pPr>
            <w:r>
              <w:rPr>
                <w:color w:val="000000"/>
              </w:rPr>
              <w:t xml:space="preserve">Above limit: only the first 10 are listed</w:t>
            </w:r>
          </w:p>
          <w:p>
            <w:pPr>
              <w:spacing w:before="0" w:after="20"/>
              <w:ind w:left="360"/>
            </w:pPr>
            <w:r>
              <w:rPr>
                <w:color w:val="000000"/>
              </w:rPr>
              <w:t xml:space="preserve">Test points: 10 conflicts (10 listed), 11 conflicts (10 listed)</w:t>
            </w:r>
          </w:p>
        </w:tc>
      </w:tr>
    </w:tbl>
    <w:p>
      <w:pPr>
        <w:spacing w:before="120"/>
      </w:pPr>
    </w:p>
    <w:p>
      <w:pPr>
        <w:pStyle w:val="Heading2"/>
        <w:pBdr>
          <w:bottom w:val="single" w:sz="6" w:space="4" w:color="2E75B6"/>
        </w:pBdr>
      </w:pPr>
      <w:r>
        <w:t xml:space="preserve">FT-18 — Media assets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topics, knowledge points, questions, packages, vocabulary and videos &lt;&lt;include&gt;&gt; Upload media (Media Storage)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stores references to passage images and Listening audio and builds the media URL that learners receive.</w:t>
            </w:r>
          </w:p>
        </w:tc>
      </w:tr>
    </w:tbl>
    <w:p>
      <w:pPr>
        <w:spacing w:before="80"/>
      </w:pPr>
    </w:p>
    <w:p>
      <w:pPr>
        <w:spacing w:before="60" w:after="60"/>
      </w:pPr>
      <w:r>
        <w:rPr>
          <w:b/>
          <w:bCs/>
          <w:color w:val="000000"/>
        </w:rPr>
        <w:t xml:space="preserve">System Behaviour:</w:t>
      </w:r>
    </w:p>
    <w:p>
      <w:pPr>
        <w:spacing w:before="60" w:after="60"/>
      </w:pPr>
      <w:r>
        <w:rPr>
          <w:color w:val="000000"/>
        </w:rPr>
        <w:t xml:space="preserve">When an author uploads a passage image or a Listening audio file, the system stores the file in Media Storage and keeps only its reference. A reference is an https:// URL, an image data URI (PNG, JPEG or SVG) or an audio object key made of ASCII letters, digits, '.', '_', '-' and '/', not starting with '/' and never containing '..'.</w:t>
      </w:r>
    </w:p>
    <w:p>
      <w:pPr>
        <w:spacing w:before="60" w:after="60"/>
      </w:pPr>
      <w:r>
        <w:rPr>
          <w:color w:val="000000"/>
        </w:rPr>
        <w:t xml:space="preserve">Content is the only module that builds media URLs: it joins an audio key to the configured https media base URL and keeps a full https:// URL as it is. Assets can hold transcripts, so only ADMIN and CONTENT_AUTHOR read them directly; learners receive media through lessons and attempts. Current release: there is no upload; the team uploads files to the bucket outside the system and the author records the URL or key.</w:t>
      </w:r>
    </w:p>
    <w:p>
      <w:pPr>
        <w:spacing w:before="80"/>
      </w:pPr>
    </w:p>
    <w:p>
      <w:pPr>
        <w:spacing w:before="60" w:after="60"/>
      </w:pPr>
      <w:r>
        <w:rPr>
          <w:b/>
          <w:bCs/>
          <w:color w:val="000000"/>
        </w:rPr>
        <w:t xml:space="preserve">Applicable Business Rules:</w:t>
      </w:r>
    </w:p>
    <w:p>
      <w:pPr>
        <w:spacing w:before="60" w:after="60"/>
      </w:pPr>
      <w:r>
        <w:rPr>
          <w:color w:val="000000"/>
        </w:rPr>
        <w:t xml:space="preserve">BR-19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audio asset has key "listening/demo/ls1.mp3" and the media base URL is set, the lesson returns a full https:// URL built from that key.</w:t>
      </w:r>
    </w:p>
    <w:p>
      <w:pPr>
        <w:spacing w:before="40" w:after="40"/>
        <w:ind w:left="360" w:hanging="360"/>
      </w:pPr>
      <w:r>
        <w:rPr>
          <w:b/>
          <w:bCs/>
          <w:color w:val="000000"/>
        </w:rPr>
        <w:t xml:space="preserve">AC-02: </w:t>
      </w:r>
      <w:r>
        <w:rPr>
          <w:color w:val="000000"/>
        </w:rPr>
        <w:t xml:space="preserve">When an asset has a full https:// URL, the lesson returns that URL unchanged.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FT-18</w:t>
            </w:r>
          </w:p>
          <w:p>
            <w:pPr>
              <w:spacing w:before="28" w:after="28"/>
              <w:ind w:left="360" w:hanging="360"/>
            </w:pPr>
            <w:r>
              <w:rPr>
                <w:b/>
                <w:bCs/>
                <w:color w:val="000000"/>
              </w:rPr>
              <w:t xml:space="preserve">NAC-01: </w:t>
            </w:r>
            <w:r>
              <w:rPr>
                <w:color w:val="000000"/>
              </w:rPr>
              <w:t xml:space="preserve">A reference with http://, a path containing ".." or an image type other than PNG, JPEG or SVG → INVALID_MEDIA_REFERENCE; the content is not served.</w:t>
            </w:r>
          </w:p>
          <w:p>
            <w:pPr>
              <w:spacing w:before="28" w:after="28"/>
              <w:ind w:left="360" w:hanging="360"/>
            </w:pPr>
            <w:r>
              <w:rPr>
                <w:b/>
                <w:bCs/>
                <w:color w:val="000000"/>
              </w:rPr>
              <w:t xml:space="preserve">NAC-02: </w:t>
            </w:r>
            <w:r>
              <w:rPr>
                <w:color w:val="000000"/>
              </w:rPr>
              <w:t xml:space="preserve">An audio key when no media base URL is configured → INVALID_MEDIA_REFERENCE; the lesson is not served.</w:t>
            </w:r>
          </w:p>
          <w:p>
            <w:pPr>
              <w:spacing w:before="28" w:after="28"/>
              <w:ind w:left="360" w:hanging="360"/>
            </w:pPr>
            <w:r>
              <w:rPr>
                <w:b/>
                <w:bCs/>
                <w:color w:val="000000"/>
              </w:rPr>
              <w:t xml:space="preserve">NAC-03: </w:t>
            </w:r>
            <w:r>
              <w:rPr>
                <w:color w:val="000000"/>
              </w:rPr>
              <w:t xml:space="preserve">Reading an asset as CUSTOMER or EXAMINER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FT-18</w:t>
            </w:r>
          </w:p>
          <w:p>
            <w:pPr>
              <w:spacing w:before="60" w:after="20"/>
            </w:pPr>
            <w:r>
              <w:rPr>
                <w:b/>
                <w:bCs/>
                <w:color w:val="000000"/>
              </w:rPr>
              <w:t xml:space="preserve">BV-01  Upload size:</w:t>
            </w:r>
          </w:p>
          <w:p>
            <w:pPr>
              <w:spacing w:before="0" w:after="20"/>
              <w:ind w:left="360"/>
            </w:pPr>
            <w:r>
              <w:rPr>
                <w:color w:val="000000"/>
              </w:rPr>
              <w:t>Valid: audio up to 20 MB, image up to 5 MB</w:t>
            </w:r>
          </w:p>
          <w:p>
            <w:pPr>
              <w:spacing w:before="0" w:after="20"/>
              <w:ind w:left="360"/>
            </w:pPr>
            <w:r>
              <w:rPr>
                <w:color w:val="000000"/>
              </w:rPr>
              <w:t>Invalid: audio over 20 MB, image over 5 MB</w:t>
            </w:r>
          </w:p>
          <w:p>
            <w:pPr>
              <w:spacing w:before="0" w:after="20"/>
              <w:ind w:left="360"/>
            </w:pPr>
            <w:r>
              <w:rPr>
                <w:color w:val="000000"/>
              </w:rPr>
              <w:t>Test points: audio 20 MB (accept), 20 MB + 1 byte (reject); image 5 MB (accept), 5 MB + 1 byte (reject)</w:t>
            </w:r>
          </w:p>
        </w:tc>
      </w:tr>
    </w:tbl>
    <w:p>
      <w:pPr>
        <w:spacing w:before="120"/>
      </w:pPr>
    </w:p>
    <w:p>
      <w:pPr>
        <w:pStyle w:val="Heading2"/>
        <w:pBdr>
          <w:bottom w:val="single" w:sz="6" w:space="4" w:color="2E75B6"/>
        </w:pBdr>
      </w:pPr>
      <w:r>
        <w:t xml:space="preserve">FT-19 — Lesson authoring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Author lessons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Content Authors build the ordered lessons of a topic from theory, assets, exercises and essay blocks, and publish them.</w:t>
            </w:r>
          </w:p>
        </w:tc>
      </w:tr>
    </w:tbl>
    <w:p>
      <w:pPr>
        <w:spacing w:before="80"/>
      </w:pPr>
    </w:p>
    <w:p>
      <w:pPr>
        <w:spacing w:before="60" w:after="60"/>
      </w:pPr>
      <w:r>
        <w:rPr>
          <w:b/>
          <w:bCs/>
          <w:color w:val="000000"/>
        </w:rPr>
        <w:t xml:space="preserve">System Behaviour:</w:t>
      </w:r>
    </w:p>
    <w:p>
      <w:pPr>
        <w:spacing w:before="60" w:after="60"/>
      </w:pPr>
      <w:r>
        <w:rPr>
          <w:color w:val="000000"/>
        </w:rPr>
        <w:t>An author creates a lesson in a topic and orders its blocks: theory text tagged with the knowledge points it teaches, assets (passage, audio), exercise blocks of questions, and essay blocks. A lesson teaches the skills of its questions, so one lesson can cover Reading, Listening and Writing; Speaking is not part of lessons in the current release.</w:t>
      </w:r>
    </w:p>
    <w:p>
      <w:pPr>
        <w:spacing w:before="60" w:after="60"/>
      </w:pPr>
      <w:r>
        <w:rPr>
          <w:color w:val="000000"/>
        </w:rPr>
        <w:t>An essay block holds exactly one essay question with a pass band from 4.0 to 9.0 in steps of 0.5; a Task 1 essay also needs chart facts of 1 to 2,000 characters and at least one image. A published lesson of a topic that has a final test must have at least one practice set (FT-17). Published lessons appear in the learning path (FT-20).</w:t>
      </w:r>
    </w:p>
    <w:p>
      <w:pPr>
        <w:spacing w:before="60" w:after="60"/>
      </w:pPr>
      <w:r>
        <w:rPr>
          <w:color w:val="000000"/>
        </w:rPr>
        <w:t xml:space="preserve">Current release: there is no lesson authoring function; lessons are added by seed data, and Content validates lesson blocks when they are read.</w:t>
      </w:r>
    </w:p>
    <w:p>
      <w:pPr>
        <w:spacing w:before="80"/>
      </w:pPr>
    </w:p>
    <w:p>
      <w:pPr>
        <w:spacing w:before="60" w:after="60"/>
      </w:pPr>
      <w:r>
        <w:rPr>
          <w:b/>
          <w:bCs/>
          <w:color w:val="000000"/>
        </w:rPr>
        <w:t xml:space="preserve">Applicable Business Rules:</w:t>
      </w:r>
    </w:p>
    <w:p>
      <w:pPr>
        <w:spacing w:before="60" w:after="60"/>
      </w:pPr>
      <w:r>
        <w:rPr>
          <w:color w:val="000000"/>
        </w:rPr>
        <w:t>BR-13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an author publishes a lesson with a Reading exercise block and a Listening exercise block, the lesson appears in the topic's lesson list with skills LISTENING and READING.</w:t>
      </w:r>
    </w:p>
    <w:p>
      <w:pPr>
        <w:spacing w:before="40" w:after="40"/>
        <w:ind w:left="360" w:hanging="360"/>
      </w:pPr>
      <w:r>
        <w:rPr>
          <w:b/>
          <w:bCs/>
          <w:color w:val="000000"/>
        </w:rPr>
        <w:t xml:space="preserve">AC-02: </w:t>
      </w:r>
      <w:r>
        <w:rPr>
          <w:color w:val="000000"/>
        </w:rPr>
        <w:t>When an author reorders two blocks, the lesson returns the blocks in the new order.</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FT-19</w:t>
            </w:r>
          </w:p>
          <w:p>
            <w:pPr>
              <w:spacing w:before="28" w:after="28"/>
              <w:ind w:left="360" w:hanging="360"/>
            </w:pPr>
            <w:r>
              <w:rPr>
                <w:b/>
                <w:bCs/>
                <w:color w:val="000000"/>
              </w:rPr>
              <w:t xml:space="preserve">NAC-01: </w:t>
            </w:r>
            <w:r>
              <w:rPr>
                <w:color w:val="000000"/>
              </w:rPr>
              <w:t xml:space="preserve">A Task 1 essay block without chart facts or without an image, or an essay block with more than one question → INVALID_LESSON_BLOCK; the lesson is not served.</w:t>
            </w:r>
          </w:p>
          <w:p>
            <w:pPr>
              <w:spacing w:before="28" w:after="28"/>
              <w:ind w:left="360" w:hanging="360"/>
            </w:pPr>
            <w:r>
              <w:rPr>
                <w:b/>
                <w:bCs/>
                <w:color w:val="000000"/>
              </w:rPr>
              <w:t xml:space="preserve">NAC-02: </w:t>
            </w:r>
            <w:r>
              <w:rPr>
                <w:color w:val="000000"/>
              </w:rPr>
              <w:t>An essay block whose pass band is outside 4.0–9.0 or not a multiple of 0.5 → INVALID_LESSON_BLOCK; the lesson is not served.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FT-19</w:t>
            </w:r>
          </w:p>
          <w:p>
            <w:pPr>
              <w:spacing w:before="0" w:after="60"/>
            </w:pPr>
            <w:r>
              <w:rPr>
                <w:b/>
                <w:bCs/>
                <w:color w:val="7F6000"/>
              </w:rPr>
              <w:t>BV-01  Task 1 chart facts:</w:t>
            </w:r>
          </w:p>
          <w:p>
            <w:pPr>
              <w:spacing w:before="0" w:after="20"/>
              <w:ind w:left="360"/>
            </w:pPr>
            <w:r>
              <w:rPr>
                <w:color w:val="000000"/>
              </w:rPr>
              <w:t>Valid: 1 to 2,000 characters</w:t>
            </w:r>
          </w:p>
          <w:p>
            <w:pPr>
              <w:spacing w:before="0" w:after="20"/>
              <w:ind w:left="360"/>
            </w:pPr>
            <w:r>
              <w:rPr>
                <w:color w:val="000000"/>
              </w:rPr>
              <w:t>Invalid: blank, 2,001</w:t>
            </w:r>
          </w:p>
          <w:p>
            <w:pPr>
              <w:spacing w:before="0" w:after="20"/>
              <w:ind w:left="360"/>
            </w:pPr>
            <w:r>
              <w:rPr>
                <w:color w:val="000000"/>
              </w:rPr>
              <w:t>Test points: 2,000 (accept), 2,001 (reject)</w:t>
            </w:r>
          </w:p>
          <w:p>
            <w:pPr>
              <w:spacing w:before="0" w:after="60"/>
            </w:pPr>
            <w:r>
              <w:rPr>
                <w:b/>
                <w:bCs/>
                <w:color w:val="7F6000"/>
              </w:rPr>
              <w:t>BV-02  Essay block pass band:</w:t>
            </w:r>
          </w:p>
          <w:p>
            <w:pPr>
              <w:spacing w:before="0" w:after="20"/>
              <w:ind w:left="360"/>
            </w:pPr>
            <w:r>
              <w:rPr>
                <w:color w:val="000000"/>
              </w:rPr>
              <w:t>Valid: 4.0 to 9.0 in steps of 0.5</w:t>
            </w:r>
          </w:p>
          <w:p>
            <w:pPr>
              <w:spacing w:before="0" w:after="20"/>
              <w:ind w:left="360"/>
            </w:pPr>
            <w:r>
              <w:rPr>
                <w:color w:val="000000"/>
              </w:rPr>
              <w:t>Invalid: 3.5, 6.25, 9.5</w:t>
            </w:r>
          </w:p>
          <w:p>
            <w:pPr>
              <w:spacing w:before="0" w:after="20"/>
              <w:ind w:left="360"/>
            </w:pPr>
            <w:r>
              <w:rPr>
                <w:color w:val="000000"/>
              </w:rPr>
              <w:t>Test points: 3.5 (reject), 4.0 (accept), 9.0 (accept), 9.5 (reject)</w:t>
            </w:r>
          </w:p>
        </w:tc>
      </w:tr>
    </w:tbl>
    <w:p>
      <w:pPr>
        <w:spacing w:before="120"/>
      </w:pPr>
    </w:p>
    <w:p>
      <w:pPr>
        <w:pStyle w:val="Heading2"/>
        <w:pBdr>
          <w:bottom w:val="single" w:sz="6" w:space="4" w:color="2E75B6"/>
        </w:pBdr>
      </w:pPr>
      <w:r>
        <w:t>FT-20 — Course-based learning path</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 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SC-01, 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learning path; View courses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shows one ordered sequence of topics per course, derives which topic is passed, in progress or locked, and recommends a course from the placement result when one exists.</w:t>
            </w:r>
          </w:p>
        </w:tc>
      </w:tr>
    </w:tbl>
    <w:p>
      <w:pPr>
        <w:spacing w:before="80"/>
      </w:pPr>
    </w:p>
    <w:p>
      <w:pPr>
        <w:spacing w:before="60" w:after="60"/>
      </w:pPr>
      <w:r>
        <w:rPr>
          <w:b/>
          <w:bCs/>
          <w:color w:val="000000"/>
        </w:rPr>
        <w:t xml:space="preserve">System Behaviour:</w:t>
      </w:r>
    </w:p>
    <w:p>
      <w:pPr>
        <w:spacing w:before="60" w:after="60"/>
      </w:pPr>
      <w:r>
        <w:rPr>
          <w:color w:val="000000"/>
        </w:rPr>
        <w:t>When a learner opens the learning path, the system reads the topic sequence from the content module once. It holds the topics of ACTIVE courses that have published lessons, ordered by course band level, then free topics before Premium topics (FT-13), then curriculum order. A topic removed from the curriculum leaves the path.</w:t>
      </w:r>
    </w:p>
    <w:p>
      <w:pPr>
        <w:spacing w:before="60" w:after="60"/>
      </w:pPr>
      <w:r>
        <w:rPr>
          <w:color w:val="000000"/>
        </w:rPr>
        <w:t>The system derives each topic's status at read time and per course: PASSED when the learner has passed it, IN_PROGRESS for the first topic of the course that is not passed, and LOCKED for every later topic of that course. Each course has its own topic in progress, and the progress of every course is kept. Passing a topic is permanent. For each topic the system returns its course, its skills, whether it has a final test, the number of completed lessons and the access level.</w:t>
      </w:r>
    </w:p>
    <w:p>
      <w:pPr>
        <w:spacing w:before="60" w:after="60"/>
      </w:pPr>
      <w:r>
        <w:rPr>
          <w:color w:val="000000"/>
        </w:rPr>
        <w:t>For a topic, the system lists the lessons in order with each lesson's skills and practice status and the topic's test status (NONE when the topic has no final test). The course list, open to learners only, gives each course its band level, the number of topics and of passed topics, the course test status (NONE, LOCKED, AVAILABLE or PASSED; FT-55) and whether it is recommended from the latest placement band (FT-35). The learning goal does not change the order.</w:t>
      </w:r>
    </w:p>
    <w:p>
      <w:pPr>
        <w:spacing w:before="60" w:after="60"/>
      </w:pPr>
      <w:r>
        <w:rPr>
          <w:color w:val="000000"/>
        </w:rPr>
        <w:t xml:space="preserve">Every ACTIVE course is open to the learner, with or without a placement result (FT-35); the learner can study several courses, and the progress of each course is kept.</w:t>
      </w:r>
    </w:p>
    <w:p>
      <w:pPr>
        <w:spacing w:before="80"/>
      </w:pPr>
    </w:p>
    <w:p>
      <w:pPr>
        <w:spacing w:before="60" w:after="60"/>
      </w:pPr>
      <w:r>
        <w:rPr>
          <w:b/>
          <w:bCs/>
          <w:color w:val="000000"/>
        </w:rPr>
        <w:t xml:space="preserve">Applicable Business Rules:</w:t>
      </w:r>
    </w:p>
    <w:p>
      <w:pPr>
        <w:spacing w:before="60" w:after="60"/>
      </w:pPr>
      <w:r>
        <w:rPr>
          <w:color w:val="000000"/>
        </w:rPr>
        <w:t>BR-15, BR-16, BR-35, BR-36, BR-40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 new learner opens the path, every course that has topics shows exactly one IN_PROGRESS topic (its first) and all later topics of that course are LOCKED.</w:t>
      </w:r>
    </w:p>
    <w:p>
      <w:pPr>
        <w:spacing w:before="40" w:after="40"/>
        <w:ind w:left="360" w:hanging="360"/>
      </w:pPr>
      <w:r>
        <w:rPr>
          <w:b/>
          <w:bCs/>
          <w:color w:val="000000"/>
        </w:rPr>
        <w:t xml:space="preserve">AC-02: </w:t>
      </w:r>
      <w:r>
        <w:rPr>
          <w:color w:val="000000"/>
        </w:rPr>
        <w:t>When the learner passes the first topic of the IELTS 5.5 course, the next read shows it PASSED and the second topic of that course IN_PROGRESS, while the topics of other courses are unchanged.</w:t>
      </w:r>
    </w:p>
    <w:p>
      <w:pPr>
        <w:spacing w:before="40" w:after="40"/>
        <w:ind w:left="360" w:hanging="360"/>
      </w:pPr>
      <w:r>
        <w:rPr>
          <w:b/>
          <w:bCs/>
          <w:color w:val="000000"/>
        </w:rPr>
        <w:t xml:space="preserve">AC-03: </w:t>
      </w:r>
      <w:r>
        <w:rPr>
          <w:color w:val="000000"/>
        </w:rPr>
        <w:t>Within one course, every FREE topic is listed before every PREMIUM topic, and the topics of a lower course band level come before those of a higher one.</w:t>
      </w:r>
    </w:p>
    <w:p>
      <w:pPr>
        <w:spacing w:before="40" w:after="40"/>
        <w:ind w:left="360" w:hanging="360"/>
      </w:pPr>
      <w:r>
        <w:rPr>
          <w:b/>
          <w:bCs/>
          <w:color w:val="000000"/>
        </w:rPr>
        <w:t xml:space="preserve">AC-04: </w:t>
      </w:r>
      <w:r>
        <w:rPr>
          <w:color w:val="000000"/>
        </w:rPr>
        <w:t>When the learner's latest placement band is 5.0 and courses IELTS 5.5 and IELTS 6.5 exist, the course list marks IELTS 5.5 as recommended; with band 7.5 it marks IELTS 6.5; with no placement no course is recommended.</w:t>
      </w:r>
    </w:p>
    <w:p>
      <w:pPr>
        <w:spacing w:before="40" w:after="40"/>
        <w:ind w:left="360" w:hanging="360"/>
      </w:pPr>
      <w:r>
        <w:rPr>
          <w:b/>
          <w:bCs/>
          <w:color w:val="000000"/>
        </w:rPr>
        <w:t xml:space="preserve">AC-05: When a learner without a placement result opens a lesson of the first topic of IELTS 6.5, the lesson is returned; no course choice is needed.</w:t>
      </w:r>
      <w:r>
        <w:rPr>
          <w:color w:val="000000"/>
        </w:rPr>
        <w:t xml:space="preserve"/>
      </w:r>
    </w:p>
    <w:p>
      <w:pPr>
        <w:spacing w:before="40" w:after="40"/>
        <w:ind w:left="360" w:hanging="360"/>
      </w:pPr>
      <w:r>
        <w:rPr>
          <w:b/>
          <w:bCs/>
          <w:color w:val="000000"/>
        </w:rPr>
        <w:t xml:space="preserve">AC-06: </w:t>
      </w:r>
      <w:r>
        <w:rPr>
          <w:color w:val="000000"/>
        </w:rPr>
        <w:t xml:space="preserve">When the learner studies IELTS 5.5 after passing topics of IELTS 6.5, the passed topics and completed lessons of IELTS 6.5 stay as they were.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FT-20</w:t>
            </w:r>
          </w:p>
          <w:p>
            <w:pPr>
              <w:spacing w:before="28" w:after="28"/>
              <w:ind w:left="360" w:hanging="360"/>
            </w:pPr>
            <w:r>
              <w:rPr>
                <w:b/>
                <w:bCs/>
                <w:color w:val="000000"/>
              </w:rPr>
              <w:t xml:space="preserve">NAC-01: </w:t>
            </w:r>
            <w:r>
              <w:rPr>
                <w:color w:val="000000"/>
              </w:rPr>
              <w:t xml:space="preserve">Request without a valid token → HTTP 401.</w:t>
            </w:r>
          </w:p>
          <w:p>
            <w:pPr>
              <w:spacing w:before="28" w:after="28"/>
              <w:ind w:left="360" w:hanging="360"/>
            </w:pPr>
            <w:r>
              <w:rPr>
                <w:b/>
                <w:bCs/>
                <w:color w:val="000000"/>
              </w:rPr>
              <w:t xml:space="preserve">NAC-02: </w:t>
            </w:r>
            <w:r>
              <w:rPr>
                <w:color w:val="000000"/>
              </w:rPr>
              <w:t xml:space="preserve">Content module unreachable or timing out → HTTP 503 CONTENT_UNAVAILABLE; any other content failure → HTTP 502 CONTENT_FAILURE; no progress record is changed.</w:t>
            </w:r>
          </w:p>
          <w:p>
            <w:pPr>
              <w:spacing w:before="28" w:after="28"/>
              <w:ind w:left="360" w:hanging="360"/>
            </w:pPr>
            <w:r>
              <w:rPr>
                <w:b/>
                <w:bCs/>
                <w:color w:val="000000"/>
              </w:rPr>
              <w:t xml:space="preserve">NAC-03: </w:t>
            </w:r>
            <w:r>
              <w:rPr>
                <w:color w:val="000000"/>
              </w:rPr>
              <w:t xml:space="preserve">Lesson list for a topic id that does not exist → HTTP 404 NOT_FOUND.</w:t>
            </w:r>
          </w:p>
          <w:p>
            <w:pPr>
              <w:spacing w:before="28" w:after="28"/>
              <w:ind w:left="360" w:hanging="360"/>
            </w:pPr>
            <w:r>
              <w:rPr>
                <w:b/>
                <w:bCs/>
                <w:color w:val="000000"/>
              </w:rPr>
              <w:t xml:space="preserve">NAC-04: </w:t>
            </w:r>
            <w:r>
              <w:rPr>
                <w:color w:val="000000"/>
              </w:rPr>
              <w:t>Course list requested by a role other than CUSTOMER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FT-20</w:t>
            </w:r>
          </w:p>
          <w:p>
            <w:pPr>
              <w:spacing w:before="0" w:after="60"/>
            </w:pPr>
            <w:r>
              <w:rPr>
                <w:b/>
                <w:bCs/>
                <w:color w:val="7F6000"/>
              </w:rPr>
              <w:t>BV-01  IN_PROGRESS topics per course:</w:t>
            </w:r>
          </w:p>
          <w:p>
            <w:pPr>
              <w:spacing w:before="0" w:after="20"/>
              <w:ind w:left="360"/>
            </w:pPr>
            <w:r>
              <w:rPr>
                <w:color w:val="000000"/>
              </w:rPr>
              <w:t>Valid: exactly 1 while the course has an unpassed topic; 0 when all are passed</w:t>
            </w:r>
          </w:p>
          <w:p>
            <w:pPr>
              <w:spacing w:before="0" w:after="20"/>
              <w:ind w:left="360"/>
            </w:pPr>
            <w:r>
              <w:rPr>
                <w:color w:val="000000"/>
              </w:rPr>
              <w:t>Invalid: 2 or more</w:t>
            </w:r>
          </w:p>
          <w:p>
            <w:pPr>
              <w:spacing w:before="0" w:after="20"/>
              <w:ind w:left="360"/>
            </w:pPr>
            <w:r>
              <w:rPr>
                <w:color w:val="000000"/>
              </w:rPr>
              <w:t>Test points: 0 passed (first topic IN_PROGRESS), all but the last passed (last IN_PROGRESS), all passed (none IN_PROGRESS)</w:t>
            </w:r>
          </w:p>
          <w:p>
            <w:pPr>
              <w:spacing w:before="0" w:after="60"/>
            </w:pPr>
            <w:r>
              <w:rPr>
                <w:b/>
                <w:bCs/>
                <w:color w:val="7F6000"/>
              </w:rPr>
              <w:t>BV-02  Recommended course for a placement band:</w:t>
            </w:r>
          </w:p>
          <w:p>
            <w:pPr>
              <w:spacing w:before="0" w:after="20"/>
              <w:ind w:left="360"/>
            </w:pPr>
            <w:r>
              <w:rPr>
                <w:color w:val="000000"/>
              </w:rPr>
              <w:t>Valid: the lowest course whose band level is at or above the placement band</w:t>
            </w:r>
          </w:p>
          <w:p>
            <w:pPr>
              <w:spacing w:before="0" w:after="20"/>
              <w:ind w:left="360"/>
            </w:pPr>
            <w:r>
              <w:rPr>
                <w:color w:val="000000"/>
              </w:rPr>
              <w:t>Fallback: the highest course when no band level is high enough</w:t>
            </w:r>
          </w:p>
          <w:p>
            <w:pPr>
              <w:spacing w:before="0" w:after="20"/>
              <w:ind w:left="360"/>
            </w:pPr>
            <w:r>
              <w:rPr>
                <w:color w:val="000000"/>
              </w:rPr>
              <w:t>Test points (courses 5.5 and 6.5): 5.5 (IELTS 5.5), 6.0 (IELTS 6.5), 6.5 (IELTS 6.5), 7.0 (IELTS 6.5)</w:t>
            </w:r>
          </w:p>
        </w:tc>
      </w:tr>
    </w:tbl>
    <w:p>
      <w:pPr>
        <w:spacing w:before="120"/>
      </w:pPr>
    </w:p>
    <w:p>
      <w:pPr>
        <w:pStyle w:val="Heading2"/>
        <w:pBdr>
          <w:bottom w:val="single" w:sz="6" w:space="4" w:color="2E75B6"/>
        </w:pBdr>
      </w:pPr>
      <w:r>
        <w:t xml:space="preserve">FT-21 — Lesson access gates &amp; delivery</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opens a lesson only after every earlier lesson of its topic is completed and has cleared practice, and delivers each lesson's blocks without revealing answers.</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opens, submits or completes a lesson, the system checks four gates in this order: no review is pending in any skill the lesson teaches or from the practice of an earlier lesson of the topic (else REVIEW_REQUIRED with the blocking reviews), the topic is not LOCKED (else TOPIC_LOCKED), every earlier lesson of the topic is completed (else LESSON_LOCKED), and every earlier lesson has cleared practice (FT-27; else PRACTICE_REQUIRED with those lessons). The lesson list of a topic shows a lesson as AVAILABLE only when the same gates are met.</w:t>
      </w:r>
    </w:p>
    <w:p>
      <w:pPr>
        <w:spacing w:before="60" w:after="60"/>
      </w:pPr>
      <w:r>
        <w:rPr>
          <w:color w:val="000000"/>
        </w:rPr>
        <w:t xml:space="preserve">The system returns the lesson's blocks in order: theory text, assets such as a passage or an audio file (FT-24), exercise blocks and essay blocks. Each question shows only its id, order, stem, options and hint key; answer specifications and knowledge-point mappings are never sent.</w:t>
      </w:r>
    </w:p>
    <w:p>
      <w:pPr>
        <w:spacing w:before="60" w:after="60"/>
      </w:pPr>
      <w:r>
        <w:rPr>
          <w:color w:val="000000"/>
        </w:rPr>
        <w:t>A lesson without exercise blocks is completed by an explicit complete action; a lesson with exercise blocks is completed when all of them pass (FT-22). Essay blocks never count toward completion, so a lesson that also teaches Writing is completed by its Reading and Listening blocks. A topic without a final test is passed when all its lessons are completed.</w:t>
      </w:r>
    </w:p>
    <w:p>
      <w:pPr>
        <w:spacing w:before="60" w:after="60"/>
      </w:pPr>
      <w:r>
        <w:rPr>
          <w:color w:val="000000"/>
        </w:rPr>
        <w:t xml:space="preserve">Current release: a lesson opens once the earlier lessons are completed, without checking their practice, and a pending review blocks only the lessons that teach its skill.</w:t>
      </w:r>
    </w:p>
    <w:p>
      <w:pPr>
        <w:spacing w:before="80"/>
      </w:pPr>
    </w:p>
    <w:p>
      <w:pPr>
        <w:spacing w:before="60" w:after="60"/>
      </w:pPr>
      <w:r>
        <w:rPr>
          <w:b/>
          <w:bCs/>
          <w:color w:val="000000"/>
        </w:rPr>
        <w:t xml:space="preserve">Applicable Business Rules:</w:t>
      </w:r>
    </w:p>
    <w:p>
      <w:pPr>
        <w:spacing w:before="60" w:after="60"/>
      </w:pPr>
      <w:r>
        <w:rPr>
          <w:color w:val="000000"/>
        </w:rPr>
        <w:t xml:space="preserve">BR-17, BR-19, BR-38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every earlier lesson of the topic is completed and has cleared practice, and no review is pending in a skill the lesson teaches, the lesson is returned with its blocks in order and no answer specification.</w:t>
      </w:r>
    </w:p>
    <w:p>
      <w:pPr>
        <w:spacing w:before="40" w:after="40"/>
        <w:ind w:left="360" w:hanging="360"/>
      </w:pPr>
      <w:r>
        <w:rPr>
          <w:b/>
          <w:bCs/>
          <w:color w:val="000000"/>
        </w:rPr>
        <w:t xml:space="preserve">AC-02: </w:t>
      </w:r>
      <w:r>
        <w:rPr>
          <w:color w:val="000000"/>
        </w:rPr>
        <w:t xml:space="preserve">When a learner completes a lesson that has no exercise blocks and no practice set, the next lesson opens.</w:t>
      </w:r>
    </w:p>
    <w:p>
      <w:pPr>
        <w:spacing w:before="40" w:after="40"/>
        <w:ind w:left="360" w:hanging="360"/>
      </w:pPr>
      <w:r>
        <w:rPr>
          <w:b/>
          <w:bCs/>
          <w:color w:val="000000"/>
        </w:rPr>
        <w:t xml:space="preserve">AC-03: </w:t>
      </w:r>
      <w:r>
        <w:rPr>
          <w:color w:val="000000"/>
        </w:rPr>
        <w:t>When the last lesson of a topic without a final test is completed, the topic becomes PASSED.</w:t>
      </w:r>
    </w:p>
    <w:p>
      <w:pPr>
        <w:spacing w:before="40" w:after="40"/>
        <w:ind w:left="360" w:hanging="360"/>
      </w:pPr>
      <w:r>
        <w:rPr>
          <w:b/>
          <w:bCs/>
          <w:color w:val="000000"/>
        </w:rPr>
        <w:t xml:space="preserve">AC-04: </w:t>
      </w:r>
      <w:r>
        <w:rPr>
          <w:color w:val="000000"/>
        </w:rPr>
        <w:t>When a Reading review is pending, a lesson that teaches only Listening opens, while a lesson that teaches Reading and Listening returns REVIEW_REQUIRED.</w:t>
      </w:r>
    </w:p>
    <w:p>
      <w:pPr>
        <w:spacing w:before="40" w:after="40"/>
        <w:ind w:left="360" w:hanging="360"/>
      </w:pPr>
      <w:r>
        <w:rPr>
          <w:b/>
          <w:bCs/>
          <w:color w:val="000000"/>
        </w:rPr>
        <w:t xml:space="preserve">AC-05: </w:t>
      </w:r>
      <w:r>
        <w:rPr>
          <w:color w:val="000000"/>
        </w:rPr>
        <w:t xml:space="preserve">When L1 is completed but its practice is not cleared, opening L2 returns PRACTICE_REQUIRED listing L1; once L1's practice is cleared, L2 opens.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FT-21</w:t>
            </w:r>
          </w:p>
          <w:p>
            <w:pPr>
              <w:spacing w:before="28" w:after="28"/>
              <w:ind w:left="360" w:hanging="360"/>
            </w:pPr>
            <w:r>
              <w:rPr>
                <w:b/>
                <w:bCs/>
                <w:color w:val="000000"/>
              </w:rPr>
              <w:t xml:space="preserve">NAC-01: </w:t>
            </w:r>
            <w:r>
              <w:rPr>
                <w:color w:val="000000"/>
              </w:rPr>
              <w:t>Opening, submitting or completing a lesson while a review is pending in a skill the lesson teaches → HTTP 403 REVIEW_REQUIRED listing the reviews; nothing is graded or stored.</w:t>
            </w:r>
          </w:p>
          <w:p>
            <w:pPr>
              <w:spacing w:before="28" w:after="28"/>
              <w:ind w:left="360" w:hanging="360"/>
            </w:pPr>
            <w:r>
              <w:rPr>
                <w:b/>
                <w:bCs/>
                <w:color w:val="000000"/>
              </w:rPr>
              <w:t xml:space="preserve">NAC-02: </w:t>
            </w:r>
            <w:r>
              <w:rPr>
                <w:color w:val="000000"/>
              </w:rPr>
              <w:t xml:space="preserve">Opening a lesson of a LOCKED topic → HTTP 403 TOPIC_LOCKED; opening a lesson whose earlier lesson is not completed → HTTP 403 LESSON_LOCKED; whose earlier lesson has not cleared practice → HTTP 403 PRACTICE_REQUIRED with the ids of those lessons; while a review opened by an earlier lesson's practice is pending → HTTP 403 REVIEW_REQUIRED listing it.</w:t>
            </w:r>
          </w:p>
          <w:p>
            <w:pPr>
              <w:spacing w:before="28" w:after="28"/>
              <w:ind w:left="360" w:hanging="360"/>
            </w:pPr>
            <w:r>
              <w:rPr>
                <w:b/>
                <w:bCs/>
                <w:color w:val="000000"/>
              </w:rPr>
              <w:t xml:space="preserve">NAC-03: </w:t>
            </w:r>
            <w:r>
              <w:rPr>
                <w:color w:val="000000"/>
              </w:rPr>
              <w:t xml:space="preserve">Using the complete action on a lesson that has exercise blocks → HTTP 409 LESSON_HAS_EXERCISES; unknown lesson → HTTP 404 NOT_FOUND.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FT-21</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FT-22 — Exercise grading &amp; evidence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grades each exercise block at once against a 70% pass mark and records knowledge-point evidence from the first submission only.</w:t>
            </w:r>
          </w:p>
        </w:tc>
      </w:tr>
    </w:tbl>
    <w:p>
      <w:pPr>
        <w:spacing w:before="80"/>
      </w:pPr>
    </w:p>
    <w:p>
      <w:pPr>
        <w:spacing w:before="60" w:after="60"/>
      </w:pPr>
      <w:r>
        <w:rPr>
          <w:b/>
          <w:bCs/>
          <w:color w:val="000000"/>
        </w:rPr>
        <w:t xml:space="preserve">System Behaviour:</w:t>
      </w:r>
    </w:p>
    <w:p>
      <w:pPr>
        <w:spacing w:before="60" w:after="60"/>
      </w:pPr>
      <w:r>
        <w:rPr>
          <w:color w:val="000000"/>
        </w:rPr>
        <w:t xml:space="preserve">When the learner submits an exercise block with a request id and exactly one answer per question, the system grades every question and passes the block at 70% correct or more. Once the block passes, the response contains the correct answers and explanations; before that it shows only which answers were wrong (and hints, FT-23).</w:t>
      </w:r>
    </w:p>
    <w:p>
      <w:pPr>
        <w:spacing w:before="60" w:after="60"/>
      </w:pPr>
      <w:r>
        <w:rPr>
          <w:color w:val="000000"/>
        </w:rPr>
        <w:t xml:space="preserve">Only the learner's first submission of each block records knowledge-point evidence (FT-26); later submissions can pass the block but add no evidence. When every exercise block has passed, the lesson is completed and the lesson's practice sets open; the next lesson opens once that practice is cleared (FT-21, FT-27).</w:t>
      </w:r>
    </w:p>
    <w:p>
      <w:pPr>
        <w:spacing w:before="60" w:after="60"/>
      </w:pPr>
      <w:r>
        <w:rPr>
          <w:color w:val="000000"/>
        </w:rPr>
        <w:t xml:space="preserve">Each submission is stored with its request id. Resending the same request id for the same learner, lesson and block returns the stored response without grading again. Progress, evidence and the stored response are written in one transaction serialised per learner.</w:t>
      </w:r>
    </w:p>
    <w:p>
      <w:pPr>
        <w:spacing w:before="80"/>
      </w:pPr>
    </w:p>
    <w:p>
      <w:pPr>
        <w:spacing w:before="60" w:after="60"/>
      </w:pPr>
      <w:r>
        <w:rPr>
          <w:b/>
          <w:bCs/>
          <w:color w:val="000000"/>
        </w:rPr>
        <w:t xml:space="preserve">Applicable Business Rules:</w:t>
      </w:r>
    </w:p>
    <w:p>
      <w:pPr>
        <w:spacing w:before="60" w:after="60"/>
      </w:pPr>
      <w:r>
        <w:rPr>
          <w:color w:val="000000"/>
        </w:rPr>
        <w:t xml:space="preserve">BR-15, BR-18, BR-19,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answers 7 of 10 questions correctly (70%), the block passes and the response contains the correct answer and explanation for all 10 questions.</w:t>
      </w:r>
    </w:p>
    <w:p>
      <w:pPr>
        <w:spacing w:before="40" w:after="40"/>
        <w:ind w:left="360" w:hanging="360"/>
      </w:pPr>
      <w:r>
        <w:rPr>
          <w:b/>
          <w:bCs/>
          <w:color w:val="000000"/>
        </w:rPr>
        <w:t xml:space="preserve">AC-02: </w:t>
      </w:r>
      <w:r>
        <w:rPr>
          <w:color w:val="000000"/>
        </w:rPr>
        <w:t xml:space="preserve">When a learner fails a block and then passes it, the mastery evidence contains only the outcomes of the first submission.</w:t>
      </w:r>
    </w:p>
    <w:p>
      <w:pPr>
        <w:spacing w:before="40" w:after="40"/>
        <w:ind w:left="360" w:hanging="360"/>
      </w:pPr>
      <w:r>
        <w:rPr>
          <w:b/>
          <w:bCs/>
          <w:color w:val="000000"/>
        </w:rPr>
        <w:t xml:space="preserve">AC-03: </w:t>
      </w:r>
      <w:r>
        <w:rPr>
          <w:color w:val="000000"/>
        </w:rPr>
        <w:t xml:space="preserve">When the last exercise block of a lesson passes, the lesson's practice sets can be started; the next lesson stays closed until that practice is cleared.</w:t>
      </w:r>
    </w:p>
    <w:p>
      <w:pPr>
        <w:spacing w:before="40" w:after="40"/>
        <w:ind w:left="360" w:hanging="360"/>
      </w:pPr>
      <w:r>
        <w:rPr>
          <w:b/>
          <w:bCs/>
          <w:color w:val="000000"/>
        </w:rPr>
        <w:t xml:space="preserve">AC-04: </w:t>
      </w:r>
      <w:r>
        <w:rPr>
          <w:color w:val="000000"/>
        </w:rPr>
        <w:t xml:space="preserve">When the same submission is resent with the same request id, the response equals the first response and no new evidence is written.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FT-22</w:t>
            </w:r>
          </w:p>
          <w:p>
            <w:pPr>
              <w:spacing w:before="28" w:after="28"/>
              <w:ind w:left="360" w:hanging="360"/>
            </w:pPr>
            <w:r>
              <w:rPr>
                <w:b/>
                <w:bCs/>
                <w:color w:val="000000"/>
              </w:rPr>
              <w:t xml:space="preserve">NAC-01: </w:t>
            </w:r>
            <w:r>
              <w:rPr>
                <w:color w:val="000000"/>
              </w:rPr>
              <w:t xml:space="preserve">Submission with a missing, duplicate or foreign question id → HTTP 422 INVALID_ANSWERS; a block with unsupported answer specifications → HTTP 422 UNGRADABLE_EXERCISE; nothing is stored.</w:t>
            </w:r>
          </w:p>
          <w:p>
            <w:pPr>
              <w:spacing w:before="28" w:after="28"/>
              <w:ind w:left="360" w:hanging="360"/>
            </w:pPr>
            <w:r>
              <w:rPr>
                <w:b/>
                <w:bCs/>
                <w:color w:val="000000"/>
              </w:rPr>
              <w:t xml:space="preserve">NAC-02: </w:t>
            </w:r>
            <w:r>
              <w:rPr>
                <w:color w:val="000000"/>
              </w:rPr>
              <w:t xml:space="preserve">A request id already used for another lesson or block → HTTP 409 REQUEST_CONFLICT; the earlier submission is unchanged.</w:t>
            </w:r>
          </w:p>
          <w:p>
            <w:pPr>
              <w:spacing w:before="28" w:after="28"/>
              <w:ind w:left="360" w:hanging="360"/>
            </w:pPr>
            <w:r>
              <w:rPr>
                <w:b/>
                <w:bCs/>
                <w:color w:val="000000"/>
              </w:rPr>
              <w:t xml:space="preserve">NAC-03: </w:t>
            </w:r>
            <w:r>
              <w:rPr>
                <w:color w:val="000000"/>
              </w:rPr>
              <w:t xml:space="preserve">Submitting an essay block as an exercise → HTTP 409 ESSAY_BLOCK.</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FT-22</w:t>
            </w:r>
          </w:p>
          <w:p>
            <w:pPr>
              <w:spacing w:before="60" w:after="20"/>
            </w:pPr>
            <w:r>
              <w:rPr>
                <w:b/>
                <w:bCs/>
                <w:color w:val="000000"/>
              </w:rPr>
              <w:t xml:space="preserve">BV-01  Block pass mark:</w:t>
            </w:r>
          </w:p>
          <w:p>
            <w:pPr>
              <w:spacing w:before="0" w:after="20"/>
              <w:ind w:left="360"/>
            </w:pPr>
            <w:r>
              <w:rPr>
                <w:color w:val="000000"/>
              </w:rPr>
              <w:t xml:space="preserve">Valid (pass): 70% correct or more</w:t>
            </w:r>
          </w:p>
          <w:p>
            <w:pPr>
              <w:spacing w:before="0" w:after="20"/>
              <w:ind w:left="360"/>
            </w:pPr>
            <w:r>
              <w:rPr>
                <w:color w:val="000000"/>
              </w:rPr>
              <w:t xml:space="preserve">Invalid (fail): below 70%</w:t>
            </w:r>
          </w:p>
          <w:p>
            <w:pPr>
              <w:spacing w:before="0" w:after="20"/>
              <w:ind w:left="360"/>
            </w:pPr>
            <w:r>
              <w:rPr>
                <w:color w:val="000000"/>
              </w:rPr>
              <w:t xml:space="preserve">Test points: 6/10 (fail), 7/10 (pass, boundary), 5/8 = 62.5% (fail), 6/8 = 75% (pass)</w:t>
            </w:r>
          </w:p>
          <w:p>
            <w:pPr>
              <w:spacing w:before="60" w:after="20"/>
            </w:pPr>
            <w:r>
              <w:rPr>
                <w:b/>
                <w:bCs/>
                <w:color w:val="000000"/>
              </w:rPr>
              <w:t xml:space="preserve">BV-02  Answers per submission:</w:t>
            </w:r>
          </w:p>
          <w:p>
            <w:pPr>
              <w:spacing w:before="0" w:after="20"/>
              <w:ind w:left="360"/>
            </w:pPr>
            <w:r>
              <w:rPr>
                <w:color w:val="000000"/>
              </w:rPr>
              <w:t xml:space="preserve">Valid: exactly one answer per block question</w:t>
            </w:r>
          </w:p>
          <w:p>
            <w:pPr>
              <w:spacing w:before="0" w:after="20"/>
              <w:ind w:left="360"/>
            </w:pPr>
            <w:r>
              <w:rPr>
                <w:color w:val="000000"/>
              </w:rPr>
              <w:t xml:space="preserve">Invalid: one missing, one extra, one repeated</w:t>
            </w:r>
          </w:p>
          <w:p>
            <w:pPr>
              <w:spacing w:before="0" w:after="20"/>
              <w:ind w:left="360"/>
            </w:pPr>
            <w:r>
              <w:rPr>
                <w:color w:val="000000"/>
              </w:rPr>
              <w:t xml:space="preserve">Test points: N-1 answers (HTTP 422), N answers (accept), N+1 answers (HTTP 422)</w:t>
            </w:r>
          </w:p>
        </w:tc>
      </w:tr>
    </w:tbl>
    <w:p>
      <w:pPr>
        <w:spacing w:before="120"/>
      </w:pPr>
    </w:p>
    <w:p>
      <w:pPr>
        <w:pStyle w:val="Heading2"/>
        <w:pBdr>
          <w:bottom w:val="single" w:sz="6" w:space="4" w:color="2E75B6"/>
        </w:pBdr>
      </w:pPr>
      <w:r>
        <w:t xml:space="preserve">FT-23 — Hints for wrong answers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reveals the author's hint for a question the learner answered wrongly, while the block is not passed, so the learner can retry without seeing the answer.</w:t>
            </w:r>
          </w:p>
        </w:tc>
      </w:tr>
    </w:tbl>
    <w:p>
      <w:pPr>
        <w:spacing w:before="80"/>
      </w:pPr>
    </w:p>
    <w:p>
      <w:pPr>
        <w:spacing w:before="60" w:after="60"/>
      </w:pPr>
      <w:r>
        <w:rPr>
          <w:b/>
          <w:bCs/>
          <w:color w:val="000000"/>
        </w:rPr>
        <w:t xml:space="preserve">System Behaviour:</w:t>
      </w:r>
    </w:p>
    <w:p>
      <w:pPr>
        <w:spacing w:before="60" w:after="60"/>
      </w:pPr>
      <w:r>
        <w:rPr>
          <w:color w:val="000000"/>
        </w:rPr>
        <w:t xml:space="preserve">While an exercise block is not passed, the system shows a hint for each question answered wrongly in any submission of that block, including a question later answered correctly in a block that still failed. A hint is shown only if the question has one and is a fill question, a True/False/Not Given question or a choice question with at least 3 options; two-choice questions and essays never get a hint.</w:t>
      </w:r>
    </w:p>
    <w:p>
      <w:pPr>
        <w:spacing w:before="60" w:after="60"/>
      </w:pPr>
      <w:r>
        <w:rPr>
          <w:color w:val="000000"/>
        </w:rPr>
        <w:t xml:space="preserve">Every question in a lesson read or submission result carries the hint key, null when hidden or unavailable. Once the block passes, every hint is null. Replaying a request id returns the hints of the original response.</w:t>
      </w:r>
    </w:p>
    <w:p>
      <w:pPr>
        <w:spacing w:before="60" w:after="60"/>
      </w:pPr>
      <w:r>
        <w:rPr>
          <w:color w:val="000000"/>
        </w:rPr>
        <w:t xml:space="preserve">Practice, review-set and quick-check questions carry their hints from the start; their results do not repeat them. Final assessments never show hints.</w:t>
      </w:r>
    </w:p>
    <w:p>
      <w:pPr>
        <w:spacing w:before="80"/>
      </w:pPr>
    </w:p>
    <w:p>
      <w:pPr>
        <w:spacing w:before="60" w:after="60"/>
      </w:pPr>
      <w:r>
        <w:rPr>
          <w:b/>
          <w:bCs/>
          <w:color w:val="000000"/>
        </w:rPr>
        <w:t xml:space="preserve">Applicable Business Rules:</w:t>
      </w:r>
    </w:p>
    <w:p>
      <w:pPr>
        <w:spacing w:before="60" w:after="60"/>
      </w:pPr>
      <w:r>
        <w:rPr>
          <w:color w:val="000000"/>
        </w:rPr>
        <w:t xml:space="preserve">BR-19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answers an eligible question wrongly and the block fails, the response shows that question's hint.</w:t>
      </w:r>
    </w:p>
    <w:p>
      <w:pPr>
        <w:spacing w:before="40" w:after="40"/>
        <w:ind w:left="360" w:hanging="360"/>
      </w:pPr>
      <w:r>
        <w:rPr>
          <w:b/>
          <w:bCs/>
          <w:color w:val="000000"/>
        </w:rPr>
        <w:t xml:space="preserve">AC-02: </w:t>
      </w:r>
      <w:r>
        <w:rPr>
          <w:color w:val="000000"/>
        </w:rPr>
        <w:t xml:space="preserve">When the learner answers the same question correctly on the next try but the block still fails, the hint stays visible.</w:t>
      </w:r>
    </w:p>
    <w:p>
      <w:pPr>
        <w:spacing w:before="40" w:after="40"/>
        <w:ind w:left="360" w:hanging="360"/>
      </w:pPr>
      <w:r>
        <w:rPr>
          <w:b/>
          <w:bCs/>
          <w:color w:val="000000"/>
        </w:rPr>
        <w:t xml:space="preserve">AC-03: </w:t>
      </w:r>
      <w:r>
        <w:rPr>
          <w:color w:val="000000"/>
        </w:rPr>
        <w:t xml:space="preserve">When the block passes, every question's hint is null.</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FT-23</w:t>
            </w:r>
          </w:p>
          <w:p>
            <w:pPr>
              <w:spacing w:before="28" w:after="28"/>
              <w:ind w:left="360" w:hanging="360"/>
            </w:pPr>
            <w:r>
              <w:rPr>
                <w:b/>
                <w:bCs/>
                <w:color w:val="000000"/>
              </w:rPr>
              <w:t xml:space="preserve">NAC-01: </w:t>
            </w:r>
            <w:r>
              <w:rPr>
                <w:color w:val="000000"/>
              </w:rPr>
              <w:t xml:space="preserve">A two-choice question or an essay answered wrongly → no hint is shown.</w:t>
            </w:r>
          </w:p>
          <w:p>
            <w:pPr>
              <w:spacing w:before="28" w:after="28"/>
              <w:ind w:left="360" w:hanging="360"/>
            </w:pPr>
            <w:r>
              <w:rPr>
                <w:b/>
                <w:bCs/>
                <w:color w:val="000000"/>
              </w:rPr>
              <w:t xml:space="preserve">NAC-02: </w:t>
            </w:r>
            <w:r>
              <w:rPr>
                <w:color w:val="000000"/>
              </w:rPr>
              <w:t xml:space="preserve">A question without an authored hint → hint is null.</w:t>
            </w:r>
          </w:p>
          <w:p>
            <w:pPr>
              <w:spacing w:before="28" w:after="28"/>
              <w:ind w:left="360" w:hanging="360"/>
            </w:pPr>
            <w:r>
              <w:rPr>
                <w:b/>
                <w:bCs/>
                <w:color w:val="000000"/>
              </w:rPr>
              <w:t xml:space="preserve">NAC-03: </w:t>
            </w:r>
            <w:r>
              <w:rPr>
                <w:color w:val="000000"/>
              </w:rPr>
              <w:t xml:space="preserve">A topic final test or other assessment attempt → no hint is ever returned.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FT-23</w:t>
            </w:r>
          </w:p>
          <w:p>
            <w:pPr>
              <w:spacing w:before="60" w:after="20"/>
            </w:pPr>
            <w:r>
              <w:rPr>
                <w:b/>
                <w:bCs/>
                <w:color w:val="000000"/>
              </w:rPr>
              <w:t xml:space="preserve">BV-01  Options of a choice question:</w:t>
            </w:r>
          </w:p>
          <w:p>
            <w:pPr>
              <w:spacing w:before="0" w:after="20"/>
              <w:ind w:left="360"/>
            </w:pPr>
            <w:r>
              <w:rPr>
                <w:color w:val="000000"/>
              </w:rPr>
              <w:t xml:space="preserve">Valid (hint possible): 3 or more options</w:t>
            </w:r>
          </w:p>
          <w:p>
            <w:pPr>
              <w:spacing w:before="0" w:after="20"/>
              <w:ind w:left="360"/>
            </w:pPr>
            <w:r>
              <w:rPr>
                <w:color w:val="000000"/>
              </w:rPr>
              <w:t xml:space="preserve">Invalid: 2 options</w:t>
            </w:r>
          </w:p>
          <w:p>
            <w:pPr>
              <w:spacing w:before="0" w:after="20"/>
              <w:ind w:left="360"/>
            </w:pPr>
            <w:r>
              <w:rPr>
                <w:color w:val="000000"/>
              </w:rPr>
              <w:t xml:space="preserve">Test points: 2 options (no hint), 3 options (hint after a wrong answer)</w:t>
            </w:r>
          </w:p>
        </w:tc>
      </w:tr>
    </w:tbl>
    <w:p>
      <w:pPr>
        <w:spacing w:before="120"/>
      </w:pPr>
    </w:p>
    <w:p>
      <w:pPr>
        <w:pStyle w:val="Heading2"/>
        <w:pBdr>
          <w:bottom w:val="single" w:sz="6" w:space="4" w:color="2E75B6"/>
        </w:pBdr>
      </w:pPr>
      <w:r>
        <w:t xml:space="preserve">FT-24 — Listening audio &amp; transcripts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Study lesson; 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delivers Listening audio by URL and reveals the transcript only after the learner has earned it.</w:t>
            </w:r>
          </w:p>
        </w:tc>
      </w:tr>
    </w:tbl>
    <w:p>
      <w:pPr>
        <w:spacing w:before="80"/>
      </w:pPr>
    </w:p>
    <w:p>
      <w:pPr>
        <w:spacing w:before="60" w:after="60"/>
      </w:pPr>
      <w:r>
        <w:rPr>
          <w:b/>
          <w:bCs/>
          <w:color w:val="000000"/>
        </w:rPr>
        <w:t xml:space="preserve">System Behaviour:</w:t>
      </w:r>
    </w:p>
    <w:p>
      <w:pPr>
        <w:spacing w:before="60" w:after="60"/>
      </w:pPr>
      <w:r>
        <w:rPr>
          <w:color w:val="000000"/>
        </w:rPr>
        <w:t xml:space="preserve">Audio assets in lessons, practice sets and test attempts carry the media URL built by Content (FT-18) and, in tests, the duration. The media host serves audio/mpeg and supports range requests for playback.</w:t>
      </w:r>
    </w:p>
    <w:p>
      <w:pPr>
        <w:spacing w:before="60" w:after="60"/>
      </w:pPr>
      <w:r>
        <w:rPr>
          <w:color w:val="000000"/>
        </w:rPr>
        <w:t xml:space="preserve">The transcript is hidden until the learner earns it: in a lesson after the lesson is completed; in practice and review sets right after the set is submitted; in a test only when the result reaches 70%. A test attempt's structure never contains a transcript, and the result event carries none.</w:t>
      </w:r>
    </w:p>
    <w:p>
      <w:pPr>
        <w:spacing w:before="60" w:after="60"/>
      </w:pPr>
      <w:r>
        <w:rPr>
          <w:color w:val="000000"/>
        </w:rPr>
        <w:t xml:space="preserve">Current release: the 8 seed audio files are not recorded or uploaded yet, so Listening runs with placeholder URLs.</w:t>
      </w:r>
    </w:p>
    <w:p>
      <w:pPr>
        <w:spacing w:before="80"/>
      </w:pPr>
    </w:p>
    <w:p>
      <w:pPr>
        <w:spacing w:before="60" w:after="60"/>
      </w:pPr>
      <w:r>
        <w:rPr>
          <w:b/>
          <w:bCs/>
          <w:color w:val="000000"/>
        </w:rPr>
        <w:t xml:space="preserve">Applicable Business Rules:</w:t>
      </w:r>
    </w:p>
    <w:p>
      <w:pPr>
        <w:spacing w:before="60" w:after="60"/>
      </w:pPr>
      <w:r>
        <w:rPr>
          <w:color w:val="000000"/>
        </w:rPr>
        <w:t xml:space="preserve">BR-19, BR-24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Listening lesson is not yet completed, the lesson's audio asset has a media URL and no transcript; after completion the transcript is returned.</w:t>
      </w:r>
    </w:p>
    <w:p>
      <w:pPr>
        <w:spacing w:before="40" w:after="40"/>
        <w:ind w:left="360" w:hanging="360"/>
      </w:pPr>
      <w:r>
        <w:rPr>
          <w:b/>
          <w:bCs/>
          <w:color w:val="000000"/>
        </w:rPr>
        <w:t xml:space="preserve">AC-02: </w:t>
      </w:r>
      <w:r>
        <w:rPr>
          <w:color w:val="000000"/>
        </w:rPr>
        <w:t xml:space="preserve">When a Listening test result is 78%, the result view includes the section transcript.</w:t>
      </w:r>
    </w:p>
    <w:p>
      <w:pPr>
        <w:spacing w:before="40" w:after="40"/>
        <w:ind w:left="360" w:hanging="360"/>
      </w:pPr>
      <w:r>
        <w:rPr>
          <w:b/>
          <w:bCs/>
          <w:color w:val="000000"/>
        </w:rPr>
        <w:t xml:space="preserve">AC-03: </w:t>
      </w:r>
      <w:r>
        <w:rPr>
          <w:color w:val="000000"/>
        </w:rPr>
        <w:t xml:space="preserve">When a practice set with audio is submitted, the response includes the transcript.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FT-24</w:t>
            </w:r>
          </w:p>
          <w:p>
            <w:pPr>
              <w:spacing w:before="28" w:after="28"/>
              <w:ind w:left="360" w:hanging="360"/>
            </w:pPr>
            <w:r>
              <w:rPr>
                <w:b/>
                <w:bCs/>
                <w:color w:val="000000"/>
              </w:rPr>
              <w:t xml:space="preserve">NAC-01: </w:t>
            </w:r>
            <w:r>
              <w:rPr>
                <w:color w:val="000000"/>
              </w:rPr>
              <w:t xml:space="preserve">A Listening test result of 60% → no transcript in the result view.</w:t>
            </w:r>
          </w:p>
          <w:p>
            <w:pPr>
              <w:spacing w:before="28" w:after="28"/>
              <w:ind w:left="360" w:hanging="360"/>
            </w:pPr>
            <w:r>
              <w:rPr>
                <w:b/>
                <w:bCs/>
                <w:color w:val="000000"/>
              </w:rPr>
              <w:t xml:space="preserve">NAC-02: </w:t>
            </w:r>
            <w:r>
              <w:rPr>
                <w:color w:val="000000"/>
              </w:rPr>
              <w:t xml:space="preserve">A passing result whose sections have no transcript → an empty transcript list, not an error.</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FT-24</w:t>
            </w:r>
          </w:p>
          <w:p>
            <w:pPr>
              <w:spacing w:before="60" w:after="20"/>
            </w:pPr>
            <w:r>
              <w:rPr>
                <w:b/>
                <w:bCs/>
                <w:color w:val="000000"/>
              </w:rPr>
              <w:t xml:space="preserve">BV-01  Transcript visibility in a test:</w:t>
            </w:r>
          </w:p>
          <w:p>
            <w:pPr>
              <w:spacing w:before="0" w:after="20"/>
              <w:ind w:left="360"/>
            </w:pPr>
            <w:r>
              <w:rPr>
                <w:color w:val="000000"/>
              </w:rPr>
              <w:t xml:space="preserve">Shown: result 70% or more</w:t>
            </w:r>
          </w:p>
          <w:p>
            <w:pPr>
              <w:spacing w:before="0" w:after="20"/>
              <w:ind w:left="360"/>
            </w:pPr>
            <w:r>
              <w:rPr>
                <w:color w:val="000000"/>
              </w:rPr>
              <w:t xml:space="preserve">Hidden: below 70%</w:t>
            </w:r>
          </w:p>
          <w:p>
            <w:pPr>
              <w:spacing w:before="0" w:after="20"/>
              <w:ind w:left="360"/>
            </w:pPr>
            <w:r>
              <w:rPr>
                <w:color w:val="000000"/>
              </w:rPr>
              <w:t xml:space="preserve">Test points: 69% (hidden), 70% (shown)</w:t>
            </w:r>
          </w:p>
        </w:tc>
      </w:tr>
    </w:tbl>
    <w:p>
      <w:pPr>
        <w:spacing w:before="120"/>
      </w:pPr>
    </w:p>
    <w:p>
      <w:pPr>
        <w:pStyle w:val="Heading2"/>
        <w:pBdr>
          <w:bottom w:val="single" w:sz="6" w:space="4" w:color="2E75B6"/>
        </w:pBdr>
      </w:pPr>
      <w:r>
        <w:t xml:space="preserve">FT-25 — Writing task grading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Submit Writing task &lt;&lt;include&gt;&gt; Grade essay (LLM Provider); Do lesson practice; View points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system grades a Writing Task 1 or Task 2 essay from a lesson essay block or a practice set through the LLM provider, returns four criterion bands, an overall band and feedback, and charges 3 points only after a successful grade.</w:t>
            </w:r>
          </w:p>
        </w:tc>
      </w:tr>
    </w:tbl>
    <w:p>
      <w:pPr>
        <w:spacing w:before="80"/>
      </w:pPr>
    </w:p>
    <w:p>
      <w:pPr>
        <w:spacing w:before="60" w:after="60"/>
      </w:pPr>
      <w:r>
        <w:rPr>
          <w:b/>
          <w:bCs/>
          <w:color w:val="000000"/>
        </w:rPr>
        <w:t xml:space="preserve">System Behaviour:</w:t>
      </w:r>
    </w:p>
    <w:p>
      <w:pPr>
        <w:spacing w:before="60" w:after="60"/>
      </w:pPr>
      <w:r>
        <w:rPr>
          <w:color w:val="000000"/>
        </w:rPr>
        <w:t>When a learner submits an essay with a request id, the system accepts 50 to 1,000 words and at most 10,000 characters, checks that the learner's balance is at least 3 points, applies the lesson gates of FT-21 (for a practice essay, the attempt must be open and the question must be one of its essays) and counts the grading against a limit of 10 gradings per learner per calendar day in Vietnam time (Asia/Ho_Chi_Minh). It then sends the essay and the task prompt (with the chart facts for Task 1, never the image) to the LLM provider outside any database transaction. Each call is limited to 20 seconds and one malformed reply is retried once.</w:t>
      </w:r>
    </w:p>
    <w:p>
      <w:pPr>
        <w:spacing w:before="60" w:after="60"/>
      </w:pPr>
      <w:r>
        <w:rPr>
          <w:color w:val="000000"/>
        </w:rPr>
        <w:t xml:space="preserve">The system accepts exactly four criteria with bands from 0 to 9 in steps of 0.5: Task Achievement (Task 1) or Task Response (Task 2), Coherence and Cohesion, Lexical Resource, and Grammatical Range and Accuracy. It computes the overall band itself as the mean of the four bands rounded to the nearest half band, with .25 rounding up to .5 and .75 up to the next whole band. Feedback holds at most 3 strengths and 3 improvements of at most 300 characters each, at most 10 corrections quoting the essay exactly, and a summary of at most 600 characters.</w:t>
      </w:r>
    </w:p>
    <w:p>
      <w:pPr>
        <w:spacing w:before="60" w:after="60"/>
      </w:pPr>
      <w:r>
        <w:rPr>
          <w:color w:val="000000"/>
        </w:rPr>
        <w:t>After grading, the system stores the grade as PAYMENT_PENDING, debits 3 points once (FT-12) and then marks the submission GRADED and records Writing evidence (FT-26). The essay passes when the overall band reaches the block's pass band; the sample answer is shown once the block has passed. A learner reads only their own submissions, and the band is presented as an estimate. Essay blocks never block lesson completion, and practice essays never count toward practice clearance (FT-27).</w:t>
      </w:r>
    </w:p>
    <w:p>
      <w:pPr>
        <w:spacing w:before="60" w:after="60"/>
      </w:pPr>
      <w:r>
        <w:rPr>
          <w:color w:val="000000"/>
        </w:rPr>
        <w:t xml:space="preserve">Resending the same request id continues from the last completed step, so one essay is graded by the LLM at most once and charged once. If the LLM fails, times out or returns an invalid grade, the submission becomes FAILED and no points are charged; a grading in progress for more than 120 seconds no longer blocks a new attempt. The system never logs essays, prompts or LLM output, and learners never receive the chart facts or answer specification.</w:t>
      </w:r>
    </w:p>
    <w:p>
      <w:pPr>
        <w:spacing w:before="80"/>
      </w:pPr>
    </w:p>
    <w:p>
      <w:pPr>
        <w:spacing w:before="60" w:after="60"/>
      </w:pPr>
      <w:r>
        <w:rPr>
          <w:b/>
          <w:bCs/>
          <w:color w:val="000000"/>
        </w:rPr>
        <w:t xml:space="preserve">Applicable Business Rules:</w:t>
      </w:r>
    </w:p>
    <w:p>
      <w:pPr>
        <w:spacing w:before="60" w:after="60"/>
      </w:pPr>
      <w:r>
        <w:rPr>
          <w:color w:val="000000"/>
        </w:rPr>
        <w:t>BR-10, BR-11, BR-19, BR-30, BR-38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with 10 points submits a 280-word Task 2 essay and the LLM returns TR 6.5, CC 6.0, LR 6.5, GRA 6.0, the system returns status GRADED, overall band 6.5 (mean 6.25 rounded up) and the balance becomes 7.</w:t>
      </w:r>
    </w:p>
    <w:p>
      <w:pPr>
        <w:spacing w:before="40" w:after="40"/>
        <w:ind w:left="360" w:hanging="360"/>
      </w:pPr>
      <w:r>
        <w:rPr>
          <w:b/>
          <w:bCs/>
          <w:color w:val="000000"/>
        </w:rPr>
        <w:t xml:space="preserve">AC-02: </w:t>
      </w:r>
      <w:r>
        <w:rPr>
          <w:color w:val="000000"/>
        </w:rPr>
        <w:t xml:space="preserve">When the overall band reaches the block's pass band, the essay is marked passed and the essay block shows the sample answer.</w:t>
      </w:r>
    </w:p>
    <w:p>
      <w:pPr>
        <w:spacing w:before="40" w:after="40"/>
        <w:ind w:left="360" w:hanging="360"/>
      </w:pPr>
      <w:r>
        <w:rPr>
          <w:b/>
          <w:bCs/>
          <w:color w:val="000000"/>
        </w:rPr>
        <w:t xml:space="preserve">AC-03: </w:t>
      </w:r>
      <w:r>
        <w:rPr>
          <w:color w:val="000000"/>
        </w:rPr>
        <w:t xml:space="preserve">When the same request id is resent after a GRADED response, the system returns the same grade, calls the LLM 0 more times and the balance does not change again.</w:t>
      </w:r>
    </w:p>
    <w:p>
      <w:pPr>
        <w:spacing w:before="40" w:after="40"/>
        <w:ind w:left="360" w:hanging="360"/>
      </w:pPr>
      <w:r>
        <w:rPr>
          <w:b/>
          <w:bCs/>
          <w:color w:val="000000"/>
        </w:rPr>
        <w:t xml:space="preserve">AC-04: </w:t>
      </w:r>
      <w:r>
        <w:rPr>
          <w:color w:val="000000"/>
        </w:rPr>
        <w:t xml:space="preserve">When the LLM times out, the submission is FAILED, the balance is unchanged, and a resend with the same request id grades the essay text stored with the first attempt.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FT-25</w:t>
            </w:r>
          </w:p>
          <w:p>
            <w:pPr>
              <w:spacing w:before="28" w:after="28"/>
              <w:ind w:left="360" w:hanging="360"/>
            </w:pPr>
            <w:r>
              <w:rPr>
                <w:b/>
                <w:bCs/>
                <w:color w:val="000000"/>
              </w:rPr>
              <w:t xml:space="preserve">NAC-01: </w:t>
            </w:r>
            <w:r>
              <w:rPr>
                <w:color w:val="000000"/>
              </w:rPr>
              <w:t xml:space="preserve">Essay with fewer than 50 words → HTTP 422 ESSAY_TOO_SHORT; more than 1,000 words or 10,000 characters → HTTP 422 ESSAY_TOO_LONG; empty essay → HTTP 422 ESSAY_EMPTY; no LLM call and no charge.</w:t>
            </w:r>
          </w:p>
          <w:p>
            <w:pPr>
              <w:spacing w:before="28" w:after="28"/>
              <w:ind w:left="360" w:hanging="360"/>
            </w:pPr>
            <w:r>
              <w:rPr>
                <w:b/>
                <w:bCs/>
                <w:color w:val="000000"/>
              </w:rPr>
              <w:t xml:space="preserve">NAC-02: </w:t>
            </w:r>
            <w:r>
              <w:rPr>
                <w:color w:val="000000"/>
              </w:rPr>
              <w:t xml:space="preserve">Balance below 3 points → HTTP 402 INSUFFICIENT_POINTS before any LLM call; nothing is charged.</w:t>
            </w:r>
          </w:p>
          <w:p>
            <w:pPr>
              <w:spacing w:before="28" w:after="28"/>
              <w:ind w:left="360" w:hanging="360"/>
            </w:pPr>
            <w:r>
              <w:rPr>
                <w:b/>
                <w:bCs/>
                <w:color w:val="000000"/>
              </w:rPr>
              <w:t xml:space="preserve">NAC-03: </w:t>
            </w:r>
            <w:r>
              <w:rPr>
                <w:color w:val="000000"/>
              </w:rPr>
              <w:t xml:space="preserve">11th grading of the day → HTTP 429 DAILY_LIMIT_REACHED; no LLM call and no charge.</w:t>
            </w:r>
          </w:p>
          <w:p>
            <w:pPr>
              <w:spacing w:before="28" w:after="28"/>
              <w:ind w:left="360" w:hanging="360"/>
            </w:pPr>
            <w:r>
              <w:rPr>
                <w:b/>
                <w:bCs/>
                <w:color w:val="000000"/>
              </w:rPr>
              <w:t xml:space="preserve">NAC-04: </w:t>
            </w:r>
            <w:r>
              <w:rPr>
                <w:color w:val="000000"/>
              </w:rPr>
              <w:t xml:space="preserve">LLM not configured or failing → HTTP 503 GRADING_UNAVAILABLE; points service unreachable → HTTP 503 PAYMENT_UNAVAILABLE; the learner is not charged twice when the request is retried.</w:t>
            </w:r>
          </w:p>
          <w:p>
            <w:pPr>
              <w:spacing w:before="28" w:after="28"/>
              <w:ind w:left="360" w:hanging="360"/>
            </w:pPr>
            <w:r>
              <w:rPr>
                <w:b/>
                <w:bCs/>
                <w:color w:val="000000"/>
              </w:rPr>
              <w:t xml:space="preserve">NAC-05: </w:t>
            </w:r>
            <w:r>
              <w:rPr>
                <w:color w:val="000000"/>
              </w:rPr>
              <w:t>A second essay for the same block or practice question while a grading is in progress → HTTP 409 GRADING_IN_PROGRESS; reading another learner's submission → HTTP 404.</w:t>
            </w:r>
          </w:p>
          <w:p>
            <w:pPr>
              <w:spacing w:before="28" w:after="28"/>
              <w:ind w:left="360" w:hanging="360"/>
            </w:pPr>
            <w:r>
              <w:rPr>
                <w:b/>
                <w:bCs/>
                <w:color w:val="000000"/>
              </w:rPr>
              <w:t xml:space="preserve">NAC-06: </w:t>
            </w:r>
            <w:r>
              <w:rPr>
                <w:color w:val="000000"/>
              </w:rPr>
              <w:t>An essay for a practice attempt that is already submitted → HTTP 409 ATTEMPT_SUBMITTED; for a question that is not an essay of the attempt → HTTP 409 NOT_ESSAY_ITEM; no LLM call and no charge.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FT-25</w:t>
            </w:r>
          </w:p>
          <w:p>
            <w:pPr>
              <w:spacing w:before="60" w:after="20"/>
            </w:pPr>
            <w:r>
              <w:rPr>
                <w:b/>
                <w:bCs/>
                <w:color w:val="000000"/>
              </w:rPr>
              <w:t xml:space="preserve">BV-01  Essay length in words:</w:t>
            </w:r>
          </w:p>
          <w:p>
            <w:pPr>
              <w:spacing w:before="0" w:after="20"/>
              <w:ind w:left="360"/>
            </w:pPr>
            <w:r>
              <w:rPr>
                <w:color w:val="000000"/>
              </w:rPr>
              <w:t xml:space="preserve">Valid: 50 to 1,000</w:t>
            </w:r>
          </w:p>
          <w:p>
            <w:pPr>
              <w:spacing w:before="0" w:after="20"/>
              <w:ind w:left="360"/>
            </w:pPr>
            <w:r>
              <w:rPr>
                <w:color w:val="000000"/>
              </w:rPr>
              <w:t xml:space="preserve">Invalid: 49, 1,001</w:t>
            </w:r>
          </w:p>
          <w:p>
            <w:pPr>
              <w:spacing w:before="0" w:after="20"/>
              <w:ind w:left="360"/>
            </w:pPr>
            <w:r>
              <w:rPr>
                <w:color w:val="000000"/>
              </w:rPr>
              <w:t xml:space="preserve">Test points: 49 (reject), 50 (accept), 1,000 (accept), 1,001 (reject)</w:t>
            </w:r>
          </w:p>
          <w:p>
            <w:pPr>
              <w:spacing w:before="60" w:after="20"/>
            </w:pPr>
            <w:r>
              <w:rPr>
                <w:b/>
                <w:bCs/>
                <w:color w:val="000000"/>
              </w:rPr>
              <w:t xml:space="preserve">BV-02  Essay length in characters:</w:t>
            </w:r>
          </w:p>
          <w:p>
            <w:pPr>
              <w:spacing w:before="0" w:after="20"/>
              <w:ind w:left="360"/>
            </w:pPr>
            <w:r>
              <w:rPr>
                <w:color w:val="000000"/>
              </w:rPr>
              <w:t xml:space="preserve">Valid: up to 10,000</w:t>
            </w:r>
          </w:p>
          <w:p>
            <w:pPr>
              <w:spacing w:before="0" w:after="20"/>
              <w:ind w:left="360"/>
            </w:pPr>
            <w:r>
              <w:rPr>
                <w:color w:val="000000"/>
              </w:rPr>
              <w:t xml:space="preserve">Invalid: 10,001</w:t>
            </w:r>
          </w:p>
          <w:p>
            <w:pPr>
              <w:spacing w:before="0" w:after="20"/>
              <w:ind w:left="360"/>
            </w:pPr>
            <w:r>
              <w:rPr>
                <w:color w:val="000000"/>
              </w:rPr>
              <w:t xml:space="preserve">Test points: 10,000 (accept), 10,001 (reject)</w:t>
            </w:r>
          </w:p>
          <w:p>
            <w:pPr>
              <w:spacing w:before="60" w:after="20"/>
            </w:pPr>
            <w:r>
              <w:rPr>
                <w:b/>
                <w:bCs/>
                <w:color w:val="000000"/>
              </w:rPr>
              <w:t xml:space="preserve">BV-03  Point balance before grading:</w:t>
            </w:r>
          </w:p>
          <w:p>
            <w:pPr>
              <w:spacing w:before="0" w:after="20"/>
              <w:ind w:left="360"/>
            </w:pPr>
            <w:r>
              <w:rPr>
                <w:color w:val="000000"/>
              </w:rPr>
              <w:t xml:space="preserve">Valid: 3 or more</w:t>
            </w:r>
          </w:p>
          <w:p>
            <w:pPr>
              <w:spacing w:before="0" w:after="20"/>
              <w:ind w:left="360"/>
            </w:pPr>
            <w:r>
              <w:rPr>
                <w:color w:val="000000"/>
              </w:rPr>
              <w:t xml:space="preserve">Invalid: 2</w:t>
            </w:r>
          </w:p>
          <w:p>
            <w:pPr>
              <w:spacing w:before="0" w:after="20"/>
              <w:ind w:left="360"/>
            </w:pPr>
            <w:r>
              <w:rPr>
                <w:color w:val="000000"/>
              </w:rPr>
              <w:t xml:space="preserve">Test points: 2 (HTTP 402), 3 (accept, balance 0 after grading)</w:t>
            </w:r>
          </w:p>
          <w:p>
            <w:pPr>
              <w:spacing w:before="60" w:after="20"/>
            </w:pPr>
            <w:r>
              <w:rPr>
                <w:b/>
                <w:bCs/>
                <w:color w:val="000000"/>
              </w:rPr>
              <w:t xml:space="preserve">BV-04  Daily gradings (Asia/Ho_Chi_Minh):</w:t>
            </w:r>
          </w:p>
          <w:p>
            <w:pPr>
              <w:spacing w:before="0" w:after="20"/>
              <w:ind w:left="360"/>
            </w:pPr>
            <w:r>
              <w:rPr>
                <w:color w:val="000000"/>
              </w:rPr>
              <w:t xml:space="preserve">Valid: 1st to 10th of the day</w:t>
            </w:r>
          </w:p>
          <w:p>
            <w:pPr>
              <w:spacing w:before="0" w:after="20"/>
              <w:ind w:left="360"/>
            </w:pPr>
            <w:r>
              <w:rPr>
                <w:color w:val="000000"/>
              </w:rPr>
              <w:t xml:space="preserve">Invalid: 11th of the same day</w:t>
            </w:r>
          </w:p>
          <w:p>
            <w:pPr>
              <w:spacing w:before="0" w:after="20"/>
              <w:ind w:left="360"/>
            </w:pPr>
            <w:r>
              <w:rPr>
                <w:color w:val="000000"/>
              </w:rPr>
              <w:t xml:space="preserve">Test points: 10th (accept), 11th (HTTP 429), 1st after 00:00 Vietnam time next day (accept)</w:t>
            </w:r>
          </w:p>
          <w:p>
            <w:pPr>
              <w:spacing w:before="60" w:after="20"/>
            </w:pPr>
            <w:r>
              <w:rPr>
                <w:b/>
                <w:bCs/>
                <w:color w:val="000000"/>
              </w:rPr>
              <w:t xml:space="preserve">BV-05  Overall band rounding:</w:t>
            </w:r>
          </w:p>
          <w:p>
            <w:pPr>
              <w:spacing w:before="0" w:after="20"/>
              <w:ind w:left="360"/>
            </w:pPr>
            <w:r>
              <w:rPr>
                <w:color w:val="000000"/>
              </w:rPr>
              <w:t xml:space="preserve">Valid: mean of four bands rounded to the nearest 0.5</w:t>
            </w:r>
          </w:p>
          <w:p>
            <w:pPr>
              <w:spacing w:before="0" w:after="20"/>
              <w:ind w:left="360"/>
            </w:pPr>
            <w:r>
              <w:rPr>
                <w:color w:val="000000"/>
              </w:rPr>
              <w:t xml:space="preserve">Invalid: any band not a multiple of 0.5</w:t>
            </w:r>
          </w:p>
          <w:p>
            <w:pPr>
              <w:spacing w:before="0" w:after="20"/>
              <w:ind w:left="360"/>
            </w:pPr>
            <w:r>
              <w:rPr>
                <w:color w:val="000000"/>
              </w:rPr>
              <w:t xml:space="preserve">Test points: mean 6.125 → 6.0, 6.25 → 6.5, 6.625 → 6.5, 6.75 → 7.0</w:t>
            </w:r>
          </w:p>
        </w:tc>
      </w:tr>
    </w:tbl>
    <w:p>
      <w:pPr>
        <w:spacing w:before="120"/>
      </w:pPr>
    </w:p>
    <w:p>
      <w:pPr>
        <w:pStyle w:val="Heading2"/>
        <w:pBdr>
          <w:bottom w:val="single" w:sz="6" w:space="4" w:color="2E75B6"/>
        </w:pBdr>
      </w:pPr>
      <w:r>
        <w:t xml:space="preserve">FT-26 — Knowledge-point mastery</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 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 SC-03, 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mastery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computes a mastery score from 0 to 1 for every knowledge point from the learner's own evidence, so weak points can be found and repaired.</w:t>
            </w:r>
          </w:p>
        </w:tc>
      </w:tr>
    </w:tbl>
    <w:p>
      <w:pPr>
        <w:spacing w:before="80"/>
      </w:pPr>
    </w:p>
    <w:p>
      <w:pPr>
        <w:spacing w:before="60" w:after="60"/>
      </w:pPr>
      <w:r>
        <w:rPr>
          <w:b/>
          <w:bCs/>
          <w:color w:val="000000"/>
        </w:rPr>
        <w:t xml:space="preserve">System Behaviour:</w:t>
      </w:r>
    </w:p>
    <w:p>
      <w:pPr>
        <w:spacing w:before="60" w:after="60"/>
      </w:pPr>
      <w:r>
        <w:rPr>
          <w:color w:val="000000"/>
        </w:rPr>
        <w:t>The system records one evidence outcome per knowledge point from: the first submission of each lesson exercise block, the first submission of an unrevealed practice set (with any essay graded in that attempt), each review set, each graded lesson essay and each final assessment result. Evidence belongs to the learner and is never shared between learners.</w:t>
      </w:r>
    </w:p>
    <w:p>
      <w:pPr>
        <w:spacing w:before="60" w:after="60"/>
      </w:pPr>
      <w:r>
        <w:rPr>
          <w:color w:val="000000"/>
        </w:rPr>
        <w:t xml:space="preserve">When the learner reads mastery, the system computes it at read time from the latest 5 outcomes of each knowledge point, in recording order, with recency weights 0.5, 0.7, 0.85, 0.95 and 1.0. With only 1 outcome mastery is capped at 0.5, with 2 outcomes at 0.8, and with none it is 0. The formula is ported from DeepTutor v1.6.9 (Apache-2.0). The response lists, for every knowledge point of the curriculum, its topic, skill, mastery and total evidence count.</w:t>
      </w:r>
    </w:p>
    <w:p>
      <w:pPr>
        <w:spacing w:before="60" w:after="60"/>
      </w:pPr>
      <w:r>
        <w:rPr>
          <w:color w:val="000000"/>
        </w:rPr>
        <w:t>When an assessment result arrives (FT-29, FT-34, FT-55), the system opens a review for every knowledge point of the result whose mastery is below 0.6. When an examiner re-grades an attempt, the newer result version replaces the evidence of the older one; an equal or older version changes nothing.</w:t>
      </w:r>
    </w:p>
    <w:p>
      <w:pPr>
        <w:spacing w:before="80"/>
      </w:pPr>
    </w:p>
    <w:p>
      <w:pPr>
        <w:spacing w:before="60" w:after="60"/>
      </w:pPr>
      <w:r>
        <w:rPr>
          <w:b/>
          <w:bCs/>
          <w:color w:val="000000"/>
        </w:rPr>
        <w:t xml:space="preserve">Applicable Business Rules:</w:t>
      </w:r>
    </w:p>
    <w:p>
      <w:pPr>
        <w:spacing w:before="60" w:after="60"/>
      </w:pPr>
      <w:r>
        <w:rPr>
          <w:color w:val="000000"/>
        </w:rPr>
        <w:t xml:space="preserve">BR-18, BR-23, BR-25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has no evidence for a knowledge point, mastery is 0 and the evidence count is 0.</w:t>
      </w:r>
    </w:p>
    <w:p>
      <w:pPr>
        <w:spacing w:before="40" w:after="40"/>
        <w:ind w:left="360" w:hanging="360"/>
      </w:pPr>
      <w:r>
        <w:rPr>
          <w:b/>
          <w:bCs/>
          <w:color w:val="000000"/>
        </w:rPr>
        <w:t xml:space="preserve">AC-02: </w:t>
      </w:r>
      <w:r>
        <w:rPr>
          <w:color w:val="000000"/>
        </w:rPr>
        <w:t xml:space="preserve">When a learner has exactly one fully correct outcome, mastery is 0.5; with two fully correct outcomes it is 0.8.</w:t>
      </w:r>
    </w:p>
    <w:p>
      <w:pPr>
        <w:spacing w:before="40" w:after="40"/>
        <w:ind w:left="360" w:hanging="360"/>
      </w:pPr>
      <w:r>
        <w:rPr>
          <w:b/>
          <w:bCs/>
          <w:color w:val="000000"/>
        </w:rPr>
        <w:t xml:space="preserve">AC-03: </w:t>
      </w:r>
      <w:r>
        <w:rPr>
          <w:color w:val="000000"/>
        </w:rPr>
        <w:t xml:space="preserve">When a learner has 6 outcomes, mastery uses only the latest 5 and the evidence count is 6.</w:t>
      </w:r>
    </w:p>
    <w:p>
      <w:pPr>
        <w:spacing w:before="40" w:after="40"/>
        <w:ind w:left="360" w:hanging="360"/>
      </w:pPr>
      <w:r>
        <w:rPr>
          <w:b/>
          <w:bCs/>
          <w:color w:val="000000"/>
        </w:rPr>
        <w:t xml:space="preserve">AC-04: </w:t>
      </w:r>
      <w:r>
        <w:rPr>
          <w:color w:val="000000"/>
        </w:rPr>
        <w:t xml:space="preserve">When a topic final test result gives a knowledge point mastery 0.55, a review is opened for it; at 0.60 none is opened.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FT-26</w:t>
            </w:r>
          </w:p>
          <w:p>
            <w:pPr>
              <w:spacing w:before="28" w:after="28"/>
              <w:ind w:left="360" w:hanging="360"/>
            </w:pPr>
            <w:r>
              <w:rPr>
                <w:b/>
                <w:bCs/>
                <w:color w:val="000000"/>
              </w:rPr>
              <w:t xml:space="preserve">NAC-01: </w:t>
            </w:r>
            <w:r>
              <w:rPr>
                <w:color w:val="000000"/>
              </w:rPr>
              <w:t xml:space="preserve">Mastery request without a valid token → HTTP 401.</w:t>
            </w:r>
          </w:p>
          <w:p>
            <w:pPr>
              <w:spacing w:before="28" w:after="28"/>
              <w:ind w:left="360" w:hanging="360"/>
            </w:pPr>
            <w:r>
              <w:rPr>
                <w:b/>
                <w:bCs/>
                <w:color w:val="000000"/>
              </w:rPr>
              <w:t xml:space="preserve">NAC-02: </w:t>
            </w:r>
            <w:r>
              <w:rPr>
                <w:color w:val="000000"/>
              </w:rPr>
              <w:t xml:space="preserve">Quick-check answers, repeated block submissions and submissions of a revealed practice set → no evidence is written and mastery does not change.</w:t>
            </w:r>
          </w:p>
          <w:p>
            <w:pPr>
              <w:spacing w:before="28" w:after="28"/>
              <w:ind w:left="360" w:hanging="360"/>
            </w:pPr>
            <w:r>
              <w:rPr>
                <w:b/>
                <w:bCs/>
                <w:color w:val="000000"/>
              </w:rPr>
              <w:t xml:space="preserve">NAC-03: </w:t>
            </w:r>
            <w:r>
              <w:rPr>
                <w:color w:val="000000"/>
              </w:rPr>
              <w:t xml:space="preserve">A result version equal to or older than the one already applied → ignored; evidence and mastery do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FT-26</w:t>
            </w:r>
          </w:p>
          <w:p>
            <w:pPr>
              <w:spacing w:before="60" w:after="20"/>
            </w:pPr>
            <w:r>
              <w:rPr>
                <w:b/>
                <w:bCs/>
                <w:color w:val="000000"/>
              </w:rPr>
              <w:t xml:space="preserve">BV-01  Mastery range:</w:t>
            </w:r>
          </w:p>
          <w:p>
            <w:pPr>
              <w:spacing w:before="0" w:after="20"/>
              <w:ind w:left="360"/>
            </w:pPr>
            <w:r>
              <w:rPr>
                <w:color w:val="000000"/>
              </w:rPr>
              <w:t xml:space="preserve">Valid: 0.0 to 1.0</w:t>
            </w:r>
          </w:p>
          <w:p>
            <w:pPr>
              <w:spacing w:before="0" w:after="20"/>
              <w:ind w:left="360"/>
            </w:pPr>
            <w:r>
              <w:rPr>
                <w:color w:val="000000"/>
              </w:rPr>
              <w:t xml:space="preserve">Invalid: below 0, above 1</w:t>
            </w:r>
          </w:p>
          <w:p>
            <w:pPr>
              <w:spacing w:before="0" w:after="20"/>
              <w:ind w:left="360"/>
            </w:pPr>
            <w:r>
              <w:rPr>
                <w:color w:val="000000"/>
              </w:rPr>
              <w:t xml:space="preserve">Test points: no evidence (0.0), all correct with 5 outcomes (1.0)</w:t>
            </w:r>
          </w:p>
          <w:p>
            <w:pPr>
              <w:spacing w:before="60" w:after="20"/>
            </w:pPr>
            <w:r>
              <w:rPr>
                <w:b/>
                <w:bCs/>
                <w:color w:val="000000"/>
              </w:rPr>
              <w:t xml:space="preserve">BV-02  Outcomes used:</w:t>
            </w:r>
          </w:p>
          <w:p>
            <w:pPr>
              <w:spacing w:before="0" w:after="20"/>
              <w:ind w:left="360"/>
            </w:pPr>
            <w:r>
              <w:rPr>
                <w:color w:val="000000"/>
              </w:rPr>
              <w:t xml:space="preserve">Valid: latest 1 to 5</w:t>
            </w:r>
          </w:p>
          <w:p>
            <w:pPr>
              <w:spacing w:before="0" w:after="20"/>
              <w:ind w:left="360"/>
            </w:pPr>
            <w:r>
              <w:rPr>
                <w:color w:val="000000"/>
              </w:rPr>
              <w:t xml:space="preserve">Ignored: the 6th oldest and earlier</w:t>
            </w:r>
          </w:p>
          <w:p>
            <w:pPr>
              <w:spacing w:before="0" w:after="20"/>
              <w:ind w:left="360"/>
            </w:pPr>
            <w:r>
              <w:rPr>
                <w:color w:val="000000"/>
              </w:rPr>
              <w:t xml:space="preserve">Test points: 1 (cap 0.5), 2 (cap 0.8), 5, 6 (oldest dropped)</w:t>
            </w:r>
          </w:p>
          <w:p>
            <w:pPr>
              <w:spacing w:before="60" w:after="20"/>
            </w:pPr>
            <w:r>
              <w:rPr>
                <w:b/>
                <w:bCs/>
                <w:color w:val="000000"/>
              </w:rPr>
              <w:t xml:space="preserve">BV-03  Review threshold after an assessment:</w:t>
            </w:r>
          </w:p>
          <w:p>
            <w:pPr>
              <w:spacing w:before="0" w:after="20"/>
              <w:ind w:left="360"/>
            </w:pPr>
            <w:r>
              <w:rPr>
                <w:color w:val="000000"/>
              </w:rPr>
              <w:t xml:space="preserve">Opens a review: mastery below 0.6</w:t>
            </w:r>
          </w:p>
          <w:p>
            <w:pPr>
              <w:spacing w:before="0" w:after="20"/>
              <w:ind w:left="360"/>
            </w:pPr>
            <w:r>
              <w:rPr>
                <w:color w:val="000000"/>
              </w:rPr>
              <w:t xml:space="preserve">No review: 0.6 or more</w:t>
            </w:r>
          </w:p>
          <w:p>
            <w:pPr>
              <w:spacing w:before="0" w:after="20"/>
              <w:ind w:left="360"/>
            </w:pPr>
            <w:r>
              <w:rPr>
                <w:color w:val="000000"/>
              </w:rPr>
              <w:t xml:space="preserve">Test points: 0.59 (review), 0.60 (no review)</w:t>
            </w:r>
          </w:p>
        </w:tc>
      </w:tr>
    </w:tbl>
    <w:p>
      <w:pPr>
        <w:spacing w:before="120"/>
      </w:pPr>
    </w:p>
    <w:p>
      <w:pPr>
        <w:pStyle w:val="Heading2"/>
        <w:pBdr>
          <w:bottom w:val="single" w:sz="6" w:space="4" w:color="2E75B6"/>
        </w:pBdr>
      </w:pPr>
      <w:r>
        <w:t xml:space="preserve">FT-27 — Lesson practice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Do lesson practice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system gives each completed lesson its practice sets, grades each set once per skill, always reveals the solutions and opens a review when the first submission shows a weak Reading or Listening knowledge point.</w:t>
            </w:r>
          </w:p>
        </w:tc>
      </w:tr>
    </w:tbl>
    <w:p>
      <w:pPr>
        <w:spacing w:before="80"/>
      </w:pPr>
    </w:p>
    <w:p>
      <w:pPr>
        <w:spacing w:before="60" w:after="60"/>
      </w:pPr>
      <w:r>
        <w:rPr>
          <w:b/>
          <w:bCs/>
          <w:color w:val="000000"/>
        </w:rPr>
        <w:t xml:space="preserve">System Behaviour:</w:t>
      </w:r>
    </w:p>
    <w:p>
      <w:pPr>
        <w:spacing w:before="60" w:after="60"/>
      </w:pPr>
      <w:r>
        <w:rPr>
          <w:color w:val="000000"/>
        </w:rPr>
        <w:t xml:space="preserve">For a lesson, the system lists its practice sets with their skills, the access level, the learner's attempt and clearance status and whether the set's answers were already revealed to the learner; the list can be limited to sets of one skill only. Authors provide sets for a single skill and mixed sets. A learner can start a practice attempt after the lesson is completed and while no review is pending in a skill the lesson teaches; starting again returns the open attempt.</w:t>
      </w:r>
    </w:p>
    <w:p>
      <w:pPr>
        <w:spacing w:before="60" w:after="60"/>
      </w:pPr>
      <w:r>
        <w:rPr>
          <w:color w:val="000000"/>
        </w:rPr>
        <w:t>When the learner submits an attempt with a request id, the system grades every objective question once, scores each skill of the set separately, returns the correct answers, explanations and any audio transcript, and marks the package as revealed for that learner. Essays of a Writing set are optional and graded on request before the attempt is submitted (FT-25). The first submission of a package not revealed before records practice evidence (FT-26). For each Reading or Listening knowledge point scored below 70% in that submission, the system opens a review (FT-28), provided the knowledge point has no pending review and an unrevealed set remains for it; Writing opens no review. The review starts at the theory stage when the knowledge point scored below 40% or was wrong in the learner's first lesson submission.</w:t>
      </w:r>
    </w:p>
    <w:p>
      <w:pPr>
        <w:spacing w:before="60" w:after="60"/>
      </w:pPr>
      <w:r>
        <w:rPr>
          <w:color w:val="000000"/>
        </w:rPr>
        <w:t xml:space="preserve">Practice for a lesson is cleared, permanently, once every objective skill (Reading, Listening) measured by the lesson's published sets is cleared; Writing sets are optional. A skill is cleared by the first reason that applies: a first submission scoring at least 70% in that skill (FIRST_SUBMISSION), every review of that skill opened by the lesson's practice finished with none still pending, DONE or SKIPPED when no unseen set remained (REVIEW_FINISHED), or every published set of that skill revealed with no review of it pending (ALL_SETS_ATTEMPTED); a lesson without objective practice is cleared with NO_PRACTICE. The reason reported for the lesson is the weakest among its skills, and the next lesson of the topic opens only once practice is cleared (FT-21). Later submissions of a revealed package still return solutions but record no evidence and open no review.</w:t>
      </w:r>
    </w:p>
    <w:p>
      <w:pPr>
        <w:spacing w:before="60" w:after="60"/>
      </w:pPr>
      <w:r>
        <w:rPr>
          <w:color w:val="000000"/>
        </w:rPr>
        <w:t xml:space="preserve">Current release: a skill is cleared as soon as one review of it is DONE or SKIPPED, even while another review of that skill is still pending.</w:t>
      </w:r>
    </w:p>
    <w:p>
      <w:pPr>
        <w:spacing w:before="80"/>
      </w:pPr>
    </w:p>
    <w:p>
      <w:pPr>
        <w:spacing w:before="60" w:after="60"/>
      </w:pPr>
      <w:r>
        <w:rPr>
          <w:b/>
          <w:bCs/>
          <w:color w:val="000000"/>
        </w:rPr>
        <w:t xml:space="preserve">Applicable Business Rules:</w:t>
      </w:r>
    </w:p>
    <w:p>
      <w:pPr>
        <w:spacing w:before="60" w:after="60"/>
      </w:pPr>
      <w:r>
        <w:rPr>
          <w:color w:val="000000"/>
        </w:rPr>
        <w:t xml:space="preserve">BR-15, BR-17, BR-18, BR-20, BR-21, BR-30, BR-38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the lesson's practice measures only Reading and the learner's first submission of a Reading set scores 80%, practice is cleared with reason FIRST_SUBMISSION and no review is opened.</w:t>
      </w:r>
    </w:p>
    <w:p>
      <w:pPr>
        <w:spacing w:before="40" w:after="40"/>
        <w:ind w:left="360" w:hanging="360"/>
      </w:pPr>
      <w:r>
        <w:rPr>
          <w:b/>
          <w:bCs/>
          <w:color w:val="000000"/>
        </w:rPr>
        <w:t xml:space="preserve">AC-02: </w:t>
      </w:r>
      <w:r>
        <w:rPr>
          <w:color w:val="000000"/>
        </w:rPr>
        <w:t xml:space="preserve">When the first submission scores 60% with knowledge point "paraphrase" at 50%, the system opens one review for that knowledge point at stage PRACTICE and returns all correct answers and explanations.</w:t>
      </w:r>
    </w:p>
    <w:p>
      <w:pPr>
        <w:spacing w:before="40" w:after="40"/>
        <w:ind w:left="360" w:hanging="360"/>
      </w:pPr>
      <w:r>
        <w:rPr>
          <w:b/>
          <w:bCs/>
          <w:color w:val="000000"/>
        </w:rPr>
        <w:t xml:space="preserve">AC-03: </w:t>
      </w:r>
      <w:r>
        <w:rPr>
          <w:color w:val="000000"/>
        </w:rPr>
        <w:t xml:space="preserve">When a knowledge point scores 30% in the attempt that opens its review, the review starts at stage THEORY.</w:t>
      </w:r>
    </w:p>
    <w:p>
      <w:pPr>
        <w:spacing w:before="40" w:after="40"/>
        <w:ind w:left="360" w:hanging="360"/>
      </w:pPr>
      <w:r>
        <w:rPr>
          <w:b/>
          <w:bCs/>
          <w:color w:val="000000"/>
        </w:rPr>
        <w:t xml:space="preserve">AC-04: </w:t>
      </w:r>
      <w:r>
        <w:rPr>
          <w:color w:val="000000"/>
        </w:rPr>
        <w:t xml:space="preserve">After a set is submitted, it is listed as revealed and is never given to that learner again as a review set.</w:t>
      </w:r>
    </w:p>
    <w:p>
      <w:pPr>
        <w:spacing w:before="40" w:after="40"/>
        <w:ind w:left="360" w:hanging="360"/>
      </w:pPr>
      <w:r>
        <w:rPr>
          <w:b/>
          <w:bCs/>
          <w:color w:val="000000"/>
        </w:rPr>
        <w:t xml:space="preserve">AC-05: </w:t>
      </w:r>
      <w:r>
        <w:rPr>
          <w:color w:val="000000"/>
        </w:rPr>
        <w:t>When the lesson's practice measures Reading and Listening and the first submission of a mixed set scores Reading 80% and Listening 60%, Reading is cleared and practice stays REQUIRED until Listening is cleared.</w:t>
      </w:r>
    </w:p>
    <w:p>
      <w:pPr>
        <w:spacing w:before="40" w:after="40"/>
        <w:ind w:left="360" w:hanging="360"/>
      </w:pPr>
      <w:r>
        <w:rPr>
          <w:b/>
          <w:bCs/>
          <w:color w:val="000000"/>
        </w:rPr>
        <w:t xml:space="preserve">AC-06: </w:t>
      </w:r>
      <w:r>
        <w:rPr>
          <w:color w:val="000000"/>
        </w:rPr>
        <w:t>When the learner writes no essay in the lesson's Writing set, practice is still cleared once Reading and Listening are cleared.</w:t>
      </w:r>
    </w:p>
    <w:p>
      <w:pPr>
        <w:spacing w:before="40" w:after="40"/>
        <w:ind w:left="360" w:hanging="360"/>
      </w:pPr>
      <w:r>
        <w:rPr>
          <w:b/>
          <w:bCs/>
          <w:color w:val="000000"/>
        </w:rPr>
        <w:t xml:space="preserve">AC-07: </w:t>
      </w:r>
      <w:r>
        <w:rPr>
          <w:color w:val="000000"/>
        </w:rPr>
        <w:t xml:space="preserve">When the lesson's practice opened two Reading reviews and one is DONE while the other is still pending, practice stays REQUIRED and the next lesson stays closed.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FT-27</w:t>
            </w:r>
          </w:p>
          <w:p>
            <w:pPr>
              <w:spacing w:before="28" w:after="28"/>
              <w:ind w:left="360" w:hanging="360"/>
            </w:pPr>
            <w:r>
              <w:rPr>
                <w:b/>
                <w:bCs/>
                <w:color w:val="000000"/>
              </w:rPr>
              <w:t xml:space="preserve">NAC-01: </w:t>
            </w:r>
            <w:r>
              <w:rPr>
                <w:color w:val="000000"/>
              </w:rPr>
              <w:t xml:space="preserve">Starting practice before the lesson is completed → HTTP 409 PRACTICE_LOCKED; no attempt is created.</w:t>
            </w:r>
          </w:p>
          <w:p>
            <w:pPr>
              <w:spacing w:before="28" w:after="28"/>
              <w:ind w:left="360" w:hanging="360"/>
            </w:pPr>
            <w:r>
              <w:rPr>
                <w:b/>
                <w:bCs/>
                <w:color w:val="000000"/>
              </w:rPr>
              <w:t xml:space="preserve">NAC-02: </w:t>
            </w:r>
            <w:r>
              <w:rPr>
                <w:color w:val="000000"/>
              </w:rPr>
              <w:t>Starting or submitting practice while a review is pending in a skill the lesson teaches → HTTP 403 REVIEW_REQUIRED.</w:t>
            </w:r>
          </w:p>
          <w:p>
            <w:pPr>
              <w:spacing w:before="28" w:after="28"/>
              <w:ind w:left="360" w:hanging="360"/>
            </w:pPr>
            <w:r>
              <w:rPr>
                <w:b/>
                <w:bCs/>
                <w:color w:val="000000"/>
              </w:rPr>
              <w:t xml:space="preserve">NAC-03: </w:t>
            </w:r>
            <w:r>
              <w:rPr>
                <w:color w:val="000000"/>
              </w:rPr>
              <w:t xml:space="preserve">Submitting an attempt that is already submitted → HTTP 409 ATTEMPT_ALREADY_SUBMITTED; the stored result is unchanged.</w:t>
            </w:r>
          </w:p>
          <w:p>
            <w:pPr>
              <w:spacing w:before="28" w:after="28"/>
              <w:ind w:left="360" w:hanging="360"/>
            </w:pPr>
            <w:r>
              <w:rPr>
                <w:b/>
                <w:bCs/>
                <w:color w:val="000000"/>
              </w:rPr>
              <w:t xml:space="preserve">NAC-04: </w:t>
            </w:r>
            <w:r>
              <w:rPr>
                <w:color w:val="000000"/>
              </w:rPr>
              <w:t xml:space="preserve">Reading or submitting another learner's attempt → HTTP 404 NOT_FOUND; answers that miss, repeat or add a question → HTTP 422 INVALID_ANSWERS.</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FT-27</w:t>
            </w:r>
          </w:p>
          <w:p>
            <w:pPr>
              <w:spacing w:before="0" w:after="60"/>
            </w:pPr>
            <w:r>
              <w:rPr>
                <w:b/>
                <w:bCs/>
                <w:color w:val="7F6000"/>
              </w:rPr>
              <w:t>BV-01  Practice pass mark (per objective skill):</w:t>
            </w:r>
          </w:p>
          <w:p>
            <w:pPr>
              <w:spacing w:before="0" w:after="20"/>
              <w:ind w:left="360"/>
            </w:pPr>
            <w:r>
              <w:rPr>
                <w:color w:val="000000"/>
              </w:rPr>
              <w:t>Valid (clears the skill): 70% or more on the first submission</w:t>
            </w:r>
          </w:p>
          <w:p>
            <w:pPr>
              <w:spacing w:before="0" w:after="20"/>
              <w:ind w:left="360"/>
            </w:pPr>
            <w:r>
              <w:rPr>
                <w:color w:val="000000"/>
              </w:rPr>
              <w:t>Invalid: below 70%</w:t>
            </w:r>
          </w:p>
          <w:p>
            <w:pPr>
              <w:spacing w:before="0" w:after="20"/>
              <w:ind w:left="360"/>
            </w:pPr>
            <w:r>
              <w:rPr>
                <w:color w:val="000000"/>
              </w:rPr>
              <w:t>Test points: 69% (review may open), 70% (cleared, boundary)</w:t>
            </w:r>
          </w:p>
          <w:p>
            <w:pPr>
              <w:spacing w:before="0" w:after="60"/>
            </w:pPr>
            <w:r>
              <w:rPr>
                <w:b/>
                <w:bCs/>
                <w:color w:val="7F6000"/>
              </w:rPr>
              <w:t>BV-02  Knowledge point score that opens a review:</w:t>
            </w:r>
          </w:p>
          <w:p>
            <w:pPr>
              <w:spacing w:before="0" w:after="20"/>
              <w:ind w:left="360"/>
            </w:pPr>
            <w:r>
              <w:rPr>
                <w:color w:val="000000"/>
              </w:rPr>
              <w:t>Opens a review: below 70% (Reading or Listening)</w:t>
            </w:r>
          </w:p>
          <w:p>
            <w:pPr>
              <w:spacing w:before="0" w:after="20"/>
              <w:ind w:left="360"/>
            </w:pPr>
            <w:r>
              <w:rPr>
                <w:color w:val="000000"/>
              </w:rPr>
              <w:t>No review: 70% or more, or a Writing knowledge point</w:t>
            </w:r>
          </w:p>
          <w:p>
            <w:pPr>
              <w:spacing w:before="0" w:after="20"/>
              <w:ind w:left="360"/>
            </w:pPr>
            <w:r>
              <w:rPr>
                <w:color w:val="000000"/>
              </w:rPr>
              <w:t>Test points: 69% (review), 70% (no review)</w:t>
            </w:r>
          </w:p>
          <w:p>
            <w:pPr>
              <w:spacing w:before="0" w:after="60"/>
            </w:pPr>
            <w:r>
              <w:rPr>
                <w:b/>
                <w:bCs/>
                <w:color w:val="7F6000"/>
              </w:rPr>
              <w:t>BV-03  Knowledge point score that starts at theory:</w:t>
            </w:r>
          </w:p>
          <w:p>
            <w:pPr>
              <w:spacing w:before="0" w:after="20"/>
              <w:ind w:left="360"/>
            </w:pPr>
            <w:r>
              <w:rPr>
                <w:color w:val="000000"/>
              </w:rPr>
              <w:t>Starts at THEORY: below 40%</w:t>
            </w:r>
          </w:p>
          <w:p>
            <w:pPr>
              <w:spacing w:before="0" w:after="20"/>
              <w:ind w:left="360"/>
            </w:pPr>
            <w:r>
              <w:rPr>
                <w:color w:val="000000"/>
              </w:rPr>
              <w:t>Starts at PRACTICE: 40% or more</w:t>
            </w:r>
          </w:p>
          <w:p>
            <w:pPr>
              <w:spacing w:before="0" w:after="20"/>
              <w:ind w:left="360"/>
            </w:pPr>
            <w:r>
              <w:rPr>
                <w:color w:val="000000"/>
              </w:rPr>
              <w:t>Test points: 39% (THEORY), 40% (PRACTICE)</w:t>
            </w:r>
          </w:p>
        </w:tc>
      </w:tr>
    </w:tbl>
    <w:p>
      <w:pPr>
        <w:spacing w:before="120"/>
      </w:pPr>
    </w:p>
    <w:p>
      <w:pPr>
        <w:pStyle w:val="Heading2"/>
        <w:pBdr>
          <w:bottom w:val="single" w:sz="6" w:space="4" w:color="2E75B6"/>
        </w:pBdr>
      </w:pPr>
      <w:r>
        <w:t xml:space="preserve">FT-28 — Review ladder</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SC-03</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Complete review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repairs one weak knowledge point at a time through fresh sets with hints until one passes, with theory and a quick check after the first failed set, and ends the review only when a set passes or no unseen set remains.</w:t>
            </w:r>
          </w:p>
        </w:tc>
      </w:tr>
    </w:tbl>
    <w:p>
      <w:pPr>
        <w:spacing w:before="80"/>
      </w:pPr>
    </w:p>
    <w:p>
      <w:pPr>
        <w:spacing w:before="60" w:after="60"/>
      </w:pPr>
      <w:r>
        <w:rPr>
          <w:b/>
          <w:bCs/>
          <w:color w:val="000000"/>
        </w:rPr>
        <w:t xml:space="preserve">System Behaviour:</w:t>
      </w:r>
    </w:p>
    <w:p>
      <w:pPr>
        <w:spacing w:before="60" w:after="60"/>
      </w:pPr>
      <w:r>
        <w:rPr>
          <w:color w:val="000000"/>
        </w:rPr>
        <w:t xml:space="preserve">A review belongs to one learner and one knowledge point, takes the skill of that knowledge point and has status PENDING, DONE or SKIPPED. While PENDING it blocks every lesson that teaches its skill, with the practice of those lessons and the final test of a topic that teaches it; a review opened by a lesson's practice also blocks the later lessons of that topic (FT-21). The learner can list reviews oldest first, filtered by status (PENDING by default) and skill, 20 per page by default and at most 100.</w:t>
      </w:r>
    </w:p>
    <w:p>
      <w:pPr>
        <w:spacing w:before="60" w:after="60"/>
      </w:pPr>
      <w:r>
        <w:rPr>
          <w:color w:val="000000"/>
        </w:rPr>
        <w:t xml:space="preserve">When the learner opens a review, the system returns the theory blocks that teach the knowledge point. At stage PRACTICE it also gives one open set, with hints, taken from a package never given to the learner in a review and never revealed in practice, preferring the lesson that teaches the knowledge point; if no such set remains, the review becomes SKIPPED. At stage THEORY it gives up to 3 quick-check questions from the lesson instead.</w:t>
      </w:r>
    </w:p>
    <w:p>
      <w:pPr>
        <w:spacing w:before="60" w:after="60"/>
      </w:pPr>
      <w:r>
        <w:rPr>
          <w:color w:val="000000"/>
        </w:rPr>
        <w:t xml:space="preserve">Each set can be submitted once and records review evidence (FT-26); the response always contains the solutions and any audio transcript. A score of 70% or more makes the review DONE. The first failed set moves the review to THEORY; the quick check, right or wrong, records no evidence and moves it back to PRACTICE. Every later failed set keeps the review at PRACTICE and gives a set from another unseen package at once, until a set passes or none remains.</w:t>
      </w:r>
    </w:p>
    <w:p>
      <w:pPr>
        <w:spacing w:before="60" w:after="60"/>
      </w:pPr>
      <w:r>
        <w:rPr>
          <w:color w:val="000000"/>
        </w:rPr>
        <w:t xml:space="preserve">Current release: the second failed set makes the review SKIPPED.</w:t>
      </w:r>
    </w:p>
    <w:p>
      <w:pPr>
        <w:spacing w:before="80"/>
      </w:pPr>
    </w:p>
    <w:p>
      <w:pPr>
        <w:spacing w:before="60" w:after="60"/>
      </w:pPr>
      <w:r>
        <w:rPr>
          <w:b/>
          <w:bCs/>
          <w:color w:val="000000"/>
        </w:rPr>
        <w:t xml:space="preserve">Applicable Business Rules:</w:t>
      </w:r>
    </w:p>
    <w:p>
      <w:pPr>
        <w:spacing w:before="60" w:after="60"/>
      </w:pPr>
      <w:r>
        <w:rPr>
          <w:color w:val="000000"/>
        </w:rPr>
        <w:t xml:space="preserve">BR-15, BR-17, BR-20, BR-21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 learner scores 75% on the review set, the review becomes DONE and the lessons that teach its skill open again.</w:t>
      </w:r>
    </w:p>
    <w:p>
      <w:pPr>
        <w:spacing w:before="40" w:after="40"/>
        <w:ind w:left="360" w:hanging="360"/>
      </w:pPr>
      <w:r>
        <w:rPr>
          <w:b/>
          <w:bCs/>
          <w:color w:val="000000"/>
        </w:rPr>
        <w:t xml:space="preserve">AC-02: </w:t>
      </w:r>
      <w:r>
        <w:rPr>
          <w:color w:val="000000"/>
        </w:rPr>
        <w:t xml:space="preserve">When the first set scores 50%, the review moves to THEORY; after the quick check it returns to PRACTICE with a set from a different package.</w:t>
      </w:r>
    </w:p>
    <w:p>
      <w:pPr>
        <w:spacing w:before="40" w:after="40"/>
        <w:ind w:left="360" w:hanging="360"/>
      </w:pPr>
      <w:r>
        <w:rPr>
          <w:b/>
          <w:bCs/>
          <w:color w:val="000000"/>
        </w:rPr>
        <w:t xml:space="preserve">AC-03: </w:t>
      </w:r>
      <w:r>
        <w:rPr>
          <w:color w:val="000000"/>
        </w:rPr>
        <w:t xml:space="preserve">When the second set also fails, the review stays PENDING at PRACTICE and gives a set from another unseen package without the theory step.</w:t>
      </w:r>
    </w:p>
    <w:p>
      <w:pPr>
        <w:spacing w:before="40" w:after="40"/>
        <w:ind w:left="360" w:hanging="360"/>
      </w:pPr>
      <w:r>
        <w:rPr>
          <w:b/>
          <w:bCs/>
          <w:color w:val="000000"/>
        </w:rPr>
        <w:t xml:space="preserve">AC-04: </w:t>
      </w:r>
      <w:r>
        <w:rPr>
          <w:color w:val="000000"/>
        </w:rPr>
        <w:t xml:space="preserve">When no unrevealed set remains for the knowledge point, opening the review makes it SKIPPED without showing a reused set.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FT-28</w:t>
            </w:r>
          </w:p>
          <w:p>
            <w:pPr>
              <w:spacing w:before="28" w:after="28"/>
              <w:ind w:left="360" w:hanging="360"/>
            </w:pPr>
            <w:r>
              <w:rPr>
                <w:b/>
                <w:bCs/>
                <w:color w:val="000000"/>
              </w:rPr>
              <w:t xml:space="preserve">NAC-01: </w:t>
            </w:r>
            <w:r>
              <w:rPr>
                <w:color w:val="000000"/>
              </w:rPr>
              <w:t xml:space="preserve">Submitting a set that was already submitted → HTTP 409 REVIEW_SET_CLOSED; submitting a set while the review is at THEORY → HTTP 409 THEORY_REQUIRED.</w:t>
            </w:r>
          </w:p>
          <w:p>
            <w:pPr>
              <w:spacing w:before="28" w:after="28"/>
              <w:ind w:left="360" w:hanging="360"/>
            </w:pPr>
            <w:r>
              <w:rPr>
                <w:b/>
                <w:bCs/>
                <w:color w:val="000000"/>
              </w:rPr>
              <w:t xml:space="preserve">NAC-02: </w:t>
            </w:r>
            <w:r>
              <w:rPr>
                <w:color w:val="000000"/>
              </w:rPr>
              <w:t xml:space="preserve">Sending a quick check when the review is not at THEORY → HTTP 409 THEORY_NOT_REQUIRED; a review with no quick-check questions → HTTP 422 INVALID_ANSWERS.</w:t>
            </w:r>
          </w:p>
          <w:p>
            <w:pPr>
              <w:spacing w:before="28" w:after="28"/>
              <w:ind w:left="360" w:hanging="360"/>
            </w:pPr>
            <w:r>
              <w:rPr>
                <w:b/>
                <w:bCs/>
                <w:color w:val="000000"/>
              </w:rPr>
              <w:t xml:space="preserve">NAC-03: </w:t>
            </w:r>
            <w:r>
              <w:rPr>
                <w:color w:val="000000"/>
              </w:rPr>
              <w:t xml:space="preserve">Opening or submitting another learner's review → HTTP 404 NOT_FOUND; listing reviews with limit 0 or above 100 → HTTP 400 INVALID_LIMIT.</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FT-28</w:t>
            </w:r>
          </w:p>
          <w:p>
            <w:pPr>
              <w:spacing w:before="60" w:after="20"/>
            </w:pPr>
            <w:r>
              <w:rPr>
                <w:b/>
                <w:bCs/>
                <w:color w:val="000000"/>
              </w:rPr>
              <w:t xml:space="preserve">BV-01  Review set pass mark:</w:t>
            </w:r>
          </w:p>
          <w:p>
            <w:pPr>
              <w:spacing w:before="0" w:after="20"/>
              <w:ind w:left="360"/>
            </w:pPr>
            <w:r>
              <w:rPr>
                <w:color w:val="000000"/>
              </w:rPr>
              <w:t xml:space="preserve">Valid (DONE): 70% or more</w:t>
            </w:r>
          </w:p>
          <w:p>
            <w:pPr>
              <w:spacing w:before="0" w:after="20"/>
              <w:ind w:left="360"/>
            </w:pPr>
            <w:r>
              <w:rPr>
                <w:color w:val="000000"/>
              </w:rPr>
              <w:t xml:space="preserve">Invalid: below 70%</w:t>
            </w:r>
          </w:p>
          <w:p>
            <w:pPr>
              <w:spacing w:before="0" w:after="20"/>
              <w:ind w:left="360"/>
            </w:pPr>
            <w:r>
              <w:rPr>
                <w:color w:val="000000"/>
              </w:rPr>
              <w:t xml:space="preserve">Test points: 69% (THEORY or a new set), 70% (DONE)</w:t>
            </w:r>
          </w:p>
          <w:p>
            <w:pPr>
              <w:spacing w:before="60" w:after="20"/>
            </w:pPr>
            <w:r>
              <w:rPr>
                <w:b/>
                <w:bCs/>
                <w:color w:val="000000"/>
              </w:rPr>
              <w:t xml:space="preserve">BV-02  Failed review sets:</w:t>
            </w:r>
          </w:p>
          <w:p>
            <w:pPr>
              <w:spacing w:before="0" w:after="20"/>
              <w:ind w:left="360"/>
            </w:pPr>
            <w:r>
              <w:rPr>
                <w:color w:val="000000"/>
              </w:rPr>
              <w:t xml:space="preserve">Valid: any number of failed sets keeps the review PENDING</w:t>
            </w:r>
          </w:p>
          <w:p>
            <w:pPr>
              <w:spacing w:before="0" w:after="20"/>
              <w:ind w:left="360"/>
            </w:pPr>
            <w:r>
              <w:rPr>
                <w:color w:val="000000"/>
              </w:rPr>
              <w:t xml:space="preserve">Theory step: after the 1st failed set only</w:t>
            </w:r>
          </w:p>
          <w:p>
            <w:pPr>
              <w:spacing w:before="0" w:after="20"/>
              <w:ind w:left="360"/>
            </w:pPr>
            <w:r>
              <w:rPr>
                <w:color w:val="000000"/>
              </w:rPr>
              <w:t xml:space="preserve">Test points: 1st failure (THEORY), 2nd failure (PRACTICE, new set), 3rd failure (PRACTICE, new set)</w:t>
            </w:r>
          </w:p>
          <w:p>
            <w:pPr>
              <w:spacing w:before="60" w:after="20"/>
            </w:pPr>
            <w:r>
              <w:rPr>
                <w:b/>
                <w:bCs/>
                <w:color w:val="000000"/>
              </w:rPr>
              <w:t xml:space="preserve">BV-03  Quick-check questions:</w:t>
            </w:r>
          </w:p>
          <w:p>
            <w:pPr>
              <w:spacing w:before="0" w:after="20"/>
              <w:ind w:left="360"/>
            </w:pPr>
            <w:r>
              <w:rPr>
                <w:color w:val="000000"/>
              </w:rPr>
              <w:t xml:space="preserve">Valid: 1 to 3</w:t>
            </w:r>
          </w:p>
          <w:p>
            <w:pPr>
              <w:spacing w:before="0" w:after="20"/>
              <w:ind w:left="360"/>
            </w:pPr>
            <w:r>
              <w:rPr>
                <w:color w:val="000000"/>
              </w:rPr>
              <w:t xml:space="preserve">Invalid: 0 (no quick check possible)</w:t>
            </w:r>
          </w:p>
          <w:p>
            <w:pPr>
              <w:spacing w:before="0" w:after="20"/>
              <w:ind w:left="360"/>
            </w:pPr>
            <w:r>
              <w:rPr>
                <w:color w:val="000000"/>
              </w:rPr>
              <w:t xml:space="preserve">Test points: 0 (HTTP 422), 3 (accept)</w:t>
            </w:r>
          </w:p>
          <w:p>
            <w:pPr>
              <w:spacing w:before="60" w:after="20"/>
            </w:pPr>
            <w:r>
              <w:rPr>
                <w:b/>
                <w:bCs/>
                <w:color w:val="000000"/>
              </w:rPr>
              <w:t xml:space="preserve">BV-04  Review list limit:</w:t>
            </w:r>
          </w:p>
          <w:p>
            <w:pPr>
              <w:spacing w:before="0" w:after="20"/>
              <w:ind w:left="360"/>
            </w:pPr>
            <w:r>
              <w:rPr>
                <w:color w:val="000000"/>
              </w:rPr>
              <w:t xml:space="preserve">Valid: 1 to 100  |  Default: 20</w:t>
            </w:r>
          </w:p>
          <w:p>
            <w:pPr>
              <w:spacing w:before="0" w:after="20"/>
              <w:ind w:left="360"/>
            </w:pPr>
            <w:r>
              <w:rPr>
                <w:color w:val="000000"/>
              </w:rPr>
              <w:t xml:space="preserve">Invalid: 0, 101</w:t>
            </w:r>
          </w:p>
          <w:p>
            <w:pPr>
              <w:spacing w:before="0" w:after="20"/>
              <w:ind w:left="360"/>
            </w:pPr>
            <w:r>
              <w:rPr>
                <w:color w:val="000000"/>
              </w:rPr>
              <w:t xml:space="preserve">Test points: 0 (HTTP 400), 1, 100 (accept), 101 (HTTP 400)</w:t>
            </w:r>
          </w:p>
        </w:tc>
      </w:tr>
    </w:tbl>
    <w:p>
      <w:pPr>
        <w:spacing w:before="120"/>
      </w:pPr>
    </w:p>
    <w:p>
      <w:pPr>
        <w:pStyle w:val="Heading2"/>
        <w:pBdr>
          <w:bottom w:val="single" w:sz="6" w:space="4" w:color="2E75B6"/>
        </w:pBdr>
      </w:pPr>
      <w:r>
        <w:t xml:space="preserve">FT-29 — Topic final test assignment &amp; completion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learning path; 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issues a single-use test code for a topic's final test once the topic is ready, and passes the topic when the official result reaches 70%.</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requests the final test of a topic, the system requires that the topic has a final test, that no review is pending in a skill the topic teaches, that every lesson of the topic is completed and that every lesson has cleared practice (FT-27). It returns the learner's open assignment if one exists; otherwise it assigns one of the topic's test package versions not yet used by the learner, or the least recently used one when all were used. A topic final test can mix Reading, Listening and Writing; its essays are graded before the result is final (FT-31).</w:t>
      </w:r>
    </w:p>
    <w:p>
      <w:pPr>
        <w:spacing w:before="60" w:after="60"/>
      </w:pPr>
      <w:r>
        <w:rPr>
          <w:color w:val="000000"/>
        </w:rPr>
        <w:t>The assessment module publishes AssessmentCompleted.v2 when a result is final (FT-31, FT-32). The learning module applies each result once per attempt and result version, in one transaction under the learner's lock: it records assessment evidence (FT-26), finds the learner's latest unused assignment for the same package version that was issued before the result, and consumes it even if the learner failed. A score of 70% or more passes the topic permanently and opens the next topic of the course; reviews open for knowledge points with mastery below 0.6.</w:t>
      </w:r>
    </w:p>
    <w:p>
      <w:pPr>
        <w:spacing w:before="60" w:after="60"/>
      </w:pPr>
      <w:r>
        <w:rPr>
          <w:color w:val="000000"/>
        </w:rPr>
        <w:t xml:space="preserve">The event consumer makes no HTTP calls and acknowledges a message only after its transaction commits. A failed message is retried every 30 seconds up to 5 deliveries and then moved to the dead-letter queue; a message that breaks the contract goes to the dead-letter queue at once.</w:t>
      </w:r>
    </w:p>
    <w:p>
      <w:pPr>
        <w:spacing w:before="80"/>
      </w:pPr>
    </w:p>
    <w:p>
      <w:pPr>
        <w:spacing w:before="60" w:after="60"/>
      </w:pPr>
      <w:r>
        <w:rPr>
          <w:b/>
          <w:bCs/>
          <w:color w:val="000000"/>
        </w:rPr>
        <w:t xml:space="preserve">Applicable Business Rules:</w:t>
      </w:r>
    </w:p>
    <w:p>
      <w:pPr>
        <w:spacing w:before="60" w:after="60"/>
      </w:pPr>
      <w:r>
        <w:rPr>
          <w:color w:val="000000"/>
        </w:rPr>
        <w:t xml:space="preserve">BR-15, BR-16, BR-17, BR-22, BR-23, BR-25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every lesson of the topic is completed and practice-cleared and no review is pending, the request returns one test code and repeating the request returns the same code until it is consumed.</w:t>
      </w:r>
    </w:p>
    <w:p>
      <w:pPr>
        <w:spacing w:before="40" w:after="40"/>
        <w:ind w:left="360" w:hanging="360"/>
      </w:pPr>
      <w:r>
        <w:rPr>
          <w:b/>
          <w:bCs/>
          <w:color w:val="000000"/>
        </w:rPr>
        <w:t xml:space="preserve">AC-02: </w:t>
      </w:r>
      <w:r>
        <w:rPr>
          <w:color w:val="000000"/>
        </w:rPr>
        <w:t>When the learner scores 78% on that test, the code is consumed, the topic becomes PASSED and the next topic of the same course is IN_PROGRESS.</w:t>
      </w:r>
    </w:p>
    <w:p>
      <w:pPr>
        <w:spacing w:before="40" w:after="40"/>
        <w:ind w:left="360" w:hanging="360"/>
      </w:pPr>
      <w:r>
        <w:rPr>
          <w:b/>
          <w:bCs/>
          <w:color w:val="000000"/>
        </w:rPr>
        <w:t xml:space="preserve">AC-03: </w:t>
      </w:r>
      <w:r>
        <w:rPr>
          <w:color w:val="000000"/>
        </w:rPr>
        <w:t xml:space="preserve">When the learner scores 60%, the code is consumed, the topic stays IN_PROGRESS and the next request returns a code for a different test while an unused test remains.</w:t>
      </w:r>
    </w:p>
    <w:p>
      <w:pPr>
        <w:spacing w:before="40" w:after="40"/>
        <w:ind w:left="360" w:hanging="360"/>
      </w:pPr>
      <w:r>
        <w:rPr>
          <w:b/>
          <w:bCs/>
          <w:color w:val="000000"/>
        </w:rPr>
        <w:t xml:space="preserve">AC-04: </w:t>
      </w:r>
      <w:r>
        <w:rPr>
          <w:color w:val="000000"/>
        </w:rPr>
        <w:t xml:space="preserve">When the same result event is delivered twice, evidence is recorded once and the topic status is the same after both deliveries.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FT-29</w:t>
            </w:r>
          </w:p>
          <w:p>
            <w:pPr>
              <w:spacing w:before="28" w:after="28"/>
              <w:ind w:left="360" w:hanging="360"/>
            </w:pPr>
            <w:r>
              <w:rPr>
                <w:b/>
                <w:bCs/>
                <w:color w:val="000000"/>
              </w:rPr>
              <w:t xml:space="preserve">NAC-01: </w:t>
            </w:r>
            <w:r>
              <w:rPr>
                <w:color w:val="000000"/>
              </w:rPr>
              <w:t>Request while a review is pending in a skill the topic teaches → HTTP 403 REVIEW_REQUIRED; no code is issued.</w:t>
            </w:r>
          </w:p>
          <w:p>
            <w:pPr>
              <w:spacing w:before="28" w:after="28"/>
              <w:ind w:left="360" w:hanging="360"/>
            </w:pPr>
            <w:r>
              <w:rPr>
                <w:b/>
                <w:bCs/>
                <w:color w:val="000000"/>
              </w:rPr>
              <w:t xml:space="preserve">NAC-02: </w:t>
            </w:r>
            <w:r>
              <w:rPr>
                <w:color w:val="000000"/>
              </w:rPr>
              <w:t xml:space="preserve">Request while any lesson is not completed → HTTP 403 TEST_LOCKED; while any lesson has not cleared practice → HTTP 409 PRACTICE_REQUIRED listing those lessons.</w:t>
            </w:r>
          </w:p>
          <w:p>
            <w:pPr>
              <w:spacing w:before="28" w:after="28"/>
              <w:ind w:left="360" w:hanging="360"/>
            </w:pPr>
            <w:r>
              <w:rPr>
                <w:b/>
                <w:bCs/>
                <w:color w:val="000000"/>
              </w:rPr>
              <w:t xml:space="preserve">NAC-03: </w:t>
            </w:r>
            <w:r>
              <w:rPr>
                <w:color w:val="000000"/>
              </w:rPr>
              <w:t xml:space="preserve">Request for a topic without a final test → HTTP 409 NO_TOPIC_TEST; for a topic whose test packages are all unavailable → HTTP 409 TEST_UNAVAILABLE.</w:t>
            </w:r>
          </w:p>
          <w:p>
            <w:pPr>
              <w:spacing w:before="28" w:after="28"/>
              <w:ind w:left="360" w:hanging="360"/>
            </w:pPr>
            <w:r>
              <w:rPr>
                <w:b/>
                <w:bCs/>
                <w:color w:val="000000"/>
              </w:rPr>
              <w:t xml:space="preserve">NAC-04: </w:t>
            </w:r>
            <w:r>
              <w:rPr>
                <w:color w:val="000000"/>
              </w:rPr>
              <w:t xml:space="preserve">A result event that breaks the AssessmentCompleted.v2 contract → moved to the dead-letter queue without retry; no data changes.</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FT-29</w:t>
            </w:r>
          </w:p>
          <w:p>
            <w:pPr>
              <w:spacing w:before="60" w:after="20"/>
            </w:pPr>
            <w:r>
              <w:rPr>
                <w:b/>
                <w:bCs/>
                <w:color w:val="000000"/>
              </w:rPr>
              <w:t xml:space="preserve">BV-01  Topic pass score:</w:t>
            </w:r>
          </w:p>
          <w:p>
            <w:pPr>
              <w:spacing w:before="0" w:after="20"/>
              <w:ind w:left="360"/>
            </w:pPr>
            <w:r>
              <w:rPr>
                <w:color w:val="000000"/>
              </w:rPr>
              <w:t xml:space="preserve">Valid (PASSED): 70% or more</w:t>
            </w:r>
          </w:p>
          <w:p>
            <w:pPr>
              <w:spacing w:before="0" w:after="20"/>
              <w:ind w:left="360"/>
            </w:pPr>
            <w:r>
              <w:rPr>
                <w:color w:val="000000"/>
              </w:rPr>
              <w:t xml:space="preserve">Invalid: below 70%</w:t>
            </w:r>
          </w:p>
          <w:p>
            <w:pPr>
              <w:spacing w:before="0" w:after="20"/>
              <w:ind w:left="360"/>
            </w:pPr>
            <w:r>
              <w:rPr>
                <w:color w:val="000000"/>
              </w:rPr>
              <w:t xml:space="preserve">Test points: 69.9% (not passed), 70.0% (passed)</w:t>
            </w:r>
          </w:p>
          <w:p>
            <w:pPr>
              <w:spacing w:before="60" w:after="20"/>
            </w:pPr>
            <w:r>
              <w:rPr>
                <w:b/>
                <w:bCs/>
                <w:color w:val="000000"/>
              </w:rPr>
              <w:t xml:space="preserve">BV-02  Event deliveries:</w:t>
            </w:r>
          </w:p>
          <w:p>
            <w:pPr>
              <w:spacing w:before="0" w:after="20"/>
              <w:ind w:left="360"/>
            </w:pPr>
            <w:r>
              <w:rPr>
                <w:color w:val="000000"/>
              </w:rPr>
              <w:t xml:space="preserve">Valid: delivery 1 to 5, 30 seconds apart</w:t>
            </w:r>
          </w:p>
          <w:p>
            <w:pPr>
              <w:spacing w:before="0" w:after="20"/>
              <w:ind w:left="360"/>
            </w:pPr>
            <w:r>
              <w:rPr>
                <w:color w:val="000000"/>
              </w:rPr>
              <w:t xml:space="preserve">Limit: after the 5th failed delivery</w:t>
            </w:r>
          </w:p>
          <w:p>
            <w:pPr>
              <w:spacing w:before="0" w:after="20"/>
              <w:ind w:left="360"/>
            </w:pPr>
            <w:r>
              <w:rPr>
                <w:color w:val="000000"/>
              </w:rPr>
              <w:t xml:space="preserve">Test points: 4th failure (retried after 30 s), 5th failure (dead-letter queue)</w:t>
            </w:r>
          </w:p>
        </w:tc>
      </w:tr>
    </w:tbl>
    <w:p>
      <w:pPr>
        <w:spacing w:before="120"/>
      </w:pPr>
    </w:p>
    <w:p>
      <w:pPr>
        <w:pStyle w:val="Heading2"/>
        <w:pBdr>
          <w:bottom w:val="single" w:sz="6" w:space="4" w:color="2E75B6"/>
        </w:pBdr>
      </w:pPr>
      <w:r>
        <w:t xml:space="preserve">FT-30 — Test attempts &amp; responses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 FE-11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runs a test attempt from a frozen copy of a published package and saves the learner's answers safely.</w:t>
            </w:r>
          </w:p>
        </w:tc>
      </w:tr>
    </w:tbl>
    <w:p>
      <w:pPr>
        <w:spacing w:before="80"/>
      </w:pPr>
    </w:p>
    <w:p>
      <w:pPr>
        <w:spacing w:before="60" w:after="60"/>
      </w:pPr>
      <w:r>
        <w:rPr>
          <w:b/>
          <w:bCs/>
          <w:color w:val="000000"/>
        </w:rPr>
        <w:t xml:space="preserve">System Behaviour:</w:t>
      </w:r>
    </w:p>
    <w:p>
      <w:pPr>
        <w:spacing w:before="60" w:after="60"/>
      </w:pPr>
      <w:r>
        <w:rPr>
          <w:color w:val="000000"/>
        </w:rPr>
        <w:t>When a learner starts an attempt with a package version id, the system reads the published package version from the content module and derives the attempt type: TOPIC_TEST gives TOPIC_GATE, COURSE_TEST gives COURSE_GATE, MOCK_TEST gives MOCK, PLACEMENT_TEST gives PLACEMENT and QUIZ gives QUIZ. In one transaction it stores snapshots of the sections, the questions without answers, the answer specifications and explanations, and the knowledge-point mapping; nothing is read from the content module again.</w:t>
      </w:r>
    </w:p>
    <w:p>
      <w:pPr>
        <w:spacing w:before="60" w:after="60"/>
      </w:pPr>
      <w:r>
        <w:rPr>
          <w:color w:val="000000"/>
        </w:rPr>
        <w:t>The attempt structure returned to the learner contains section titles, skill, instructions, the passage or the audio URL and duration, and the questions; it never contains answers, solutions or transcripts. Each response is saved with the expected revision, so a stale save from another device is rejected instead of overwriting a newer answer. The learner sends a Writing answer as a learner submission for its attempt item before submitting the attempt.</w:t>
      </w:r>
    </w:p>
    <w:p>
      <w:pPr>
        <w:spacing w:before="60" w:after="60"/>
      </w:pPr>
      <w:r>
        <w:rPr>
          <w:color w:val="000000"/>
        </w:rPr>
        <w:t xml:space="preserve">Packages in the current release have no time limit. When an attempt has an expiry, a submission at or after it closes the attempt as EXPIRED. Only the attempt's owner can read, save or submit it.</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starts an attempt for a published TOPIC_TEST version, the attempt has type TOPIC_GATE and its structure contains no answer, solution or transcript.</w:t>
      </w:r>
    </w:p>
    <w:p>
      <w:pPr>
        <w:spacing w:before="40" w:after="40"/>
        <w:ind w:left="360" w:hanging="360"/>
      </w:pPr>
      <w:r>
        <w:rPr>
          <w:b/>
          <w:bCs/>
          <w:color w:val="000000"/>
        </w:rPr>
        <w:t xml:space="preserve">AC-02: </w:t>
      </w:r>
      <w:r>
        <w:rPr>
          <w:color w:val="000000"/>
        </w:rPr>
        <w:t xml:space="preserve">When a learner saves a response with the current revision, the response is stored and the revision increases.</w:t>
      </w:r>
    </w:p>
    <w:p>
      <w:pPr>
        <w:spacing w:before="40" w:after="40"/>
        <w:ind w:left="360" w:hanging="360"/>
      </w:pPr>
      <w:r>
        <w:rPr>
          <w:b/>
          <w:bCs/>
          <w:color w:val="000000"/>
        </w:rPr>
        <w:t xml:space="preserve">AC-03: </w:t>
      </w:r>
      <w:r>
        <w:rPr>
          <w:color w:val="000000"/>
        </w:rPr>
        <w:t>When a learner starts an attempt for a published COURSE_TEST version, the attempt has type COURSE_GATE.</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FT-30</w:t>
            </w:r>
          </w:p>
          <w:p>
            <w:pPr>
              <w:spacing w:before="28" w:after="28"/>
              <w:ind w:left="360" w:hanging="360"/>
            </w:pPr>
            <w:r>
              <w:rPr>
                <w:b/>
                <w:bCs/>
                <w:color w:val="000000"/>
              </w:rPr>
              <w:t xml:space="preserve">NAC-01: </w:t>
            </w:r>
            <w:r>
              <w:rPr>
                <w:color w:val="000000"/>
              </w:rPr>
              <w:t xml:space="preserve">Starting an attempt for a PRACTICE_SET or LESSON package → HTTP 422 PACKAGE_NOT_ATTEMPTABLE; no attempt is created.</w:t>
            </w:r>
          </w:p>
          <w:p>
            <w:pPr>
              <w:spacing w:before="28" w:after="28"/>
              <w:ind w:left="360" w:hanging="360"/>
            </w:pPr>
            <w:r>
              <w:rPr>
                <w:b/>
                <w:bCs/>
                <w:color w:val="000000"/>
              </w:rPr>
              <w:t xml:space="preserve">NAC-02: </w:t>
            </w:r>
            <w:r>
              <w:rPr>
                <w:color w:val="000000"/>
              </w:rPr>
              <w:t xml:space="preserve">Unknown package version → HTTP 404; content module unreachable → HTTP 503 CONTENT_UNAVAILABLE; no attempt is created.</w:t>
            </w:r>
          </w:p>
          <w:p>
            <w:pPr>
              <w:spacing w:before="28" w:after="28"/>
              <w:ind w:left="360" w:hanging="360"/>
            </w:pPr>
            <w:r>
              <w:rPr>
                <w:b/>
                <w:bCs/>
                <w:color w:val="000000"/>
              </w:rPr>
              <w:t xml:space="preserve">NAC-03: </w:t>
            </w:r>
            <w:r>
              <w:rPr>
                <w:color w:val="000000"/>
              </w:rPr>
              <w:t xml:space="preserve">Saving a response with a stale revision → HTTP 409; the newer response is kept.</w:t>
            </w:r>
          </w:p>
          <w:p>
            <w:pPr>
              <w:spacing w:before="28" w:after="28"/>
              <w:ind w:left="360" w:hanging="360"/>
            </w:pPr>
            <w:r>
              <w:rPr>
                <w:b/>
                <w:bCs/>
                <w:color w:val="000000"/>
              </w:rPr>
              <w:t xml:space="preserve">NAC-04: </w:t>
            </w:r>
            <w:r>
              <w:rPr>
                <w:color w:val="000000"/>
              </w:rPr>
              <w:t xml:space="preserve">Submitting at or after the attempt's expiry → HTTP 409 ATTEMPT_EXPIRED and the attempt becomes EXPIRED.</w:t>
            </w:r>
          </w:p>
          <w:p>
            <w:pPr>
              <w:spacing w:before="28" w:after="28"/>
              <w:ind w:left="360" w:hanging="360"/>
            </w:pPr>
            <w:r>
              <w:rPr>
                <w:b/>
                <w:bCs/>
                <w:color w:val="000000"/>
              </w:rPr>
              <w:t xml:space="preserve">NAC-05: </w:t>
            </w:r>
            <w:r>
              <w:rPr>
                <w:color w:val="000000"/>
              </w:rPr>
              <w:t xml:space="preserve">Reading, saving or submitting another learner's attempt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FT-30</w:t>
            </w:r>
          </w:p>
          <w:p>
            <w:pPr>
              <w:spacing w:before="60" w:after="20"/>
            </w:pPr>
            <w:r>
              <w:rPr>
                <w:b/>
                <w:bCs/>
                <w:color w:val="000000"/>
              </w:rPr>
              <w:t xml:space="preserve">BV-01  Expected revision on save:</w:t>
            </w:r>
          </w:p>
          <w:p>
            <w:pPr>
              <w:spacing w:before="0" w:after="20"/>
              <w:ind w:left="360"/>
            </w:pPr>
            <w:r>
              <w:rPr>
                <w:color w:val="000000"/>
              </w:rPr>
              <w:t xml:space="preserve">Valid: equal to the current revision</w:t>
            </w:r>
          </w:p>
          <w:p>
            <w:pPr>
              <w:spacing w:before="0" w:after="20"/>
              <w:ind w:left="360"/>
            </w:pPr>
            <w:r>
              <w:rPr>
                <w:color w:val="000000"/>
              </w:rPr>
              <w:t xml:space="preserve">Invalid: an older revision</w:t>
            </w:r>
          </w:p>
          <w:p>
            <w:pPr>
              <w:spacing w:before="0" w:after="20"/>
              <w:ind w:left="360"/>
            </w:pPr>
            <w:r>
              <w:rPr>
                <w:color w:val="000000"/>
              </w:rPr>
              <w:t xml:space="preserve">Test points: current (accept), current minus 1 (HTTP 409)</w:t>
            </w:r>
          </w:p>
        </w:tc>
      </w:tr>
    </w:tbl>
    <w:p>
      <w:pPr>
        <w:spacing w:before="120"/>
      </w:pPr>
    </w:p>
    <w:p>
      <w:pPr>
        <w:pStyle w:val="Heading2"/>
        <w:pBdr>
          <w:bottom w:val="single" w:sz="6" w:space="4" w:color="2E75B6"/>
        </w:pBdr>
      </w:pPr>
      <w:r>
        <w:t xml:space="preserve">FT-31 — Auto-grading &amp; results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Take test attempt; Take course test; View result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system grades objective questions at submit, completes topic and course tests once their essays are graded, publishes the final result to learning and shows solutions only to learners who reach 70%.</w:t>
            </w:r>
          </w:p>
        </w:tc>
      </w:tr>
    </w:tbl>
    <w:p>
      <w:pPr>
        <w:spacing w:before="80"/>
      </w:pPr>
    </w:p>
    <w:p>
      <w:pPr>
        <w:spacing w:before="60" w:after="60"/>
      </w:pPr>
      <w:r>
        <w:rPr>
          <w:b/>
          <w:bCs/>
          <w:color w:val="000000"/>
        </w:rPr>
        <w:t xml:space="preserve">System Behaviour:</w:t>
      </w:r>
    </w:p>
    <w:p>
      <w:pPr>
        <w:spacing w:before="60" w:after="60"/>
      </w:pPr>
      <w:r>
        <w:rPr>
          <w:color w:val="000000"/>
        </w:rPr>
        <w:t>At submit, if every question can be graded automatically, the system writes result version 1 as COMPLETED, scores each item (full marks if correct, 0 if wrong or omitted) and writes the AssessmentCompleted.v2 event to the outbox in the same transaction; a relay publishes it to RabbitMQ with publisher confirms. A topic or course final test may also hold Writing essays with a pass band: each essay the learner sent as a submission gets a free AI grading job (FT-33), and an essay never sent scores 0. When every job is COMPLETED, the system writes result version 1 in the same way, giving an essay the item's full marks when its band reaches the pass band and 0 otherwise. Any other attempt with a question that cannot be graded automatically, or a test whose essay the AI could not grade, is SUBMITTED and waits for an examiner (FT-32). A repeated submit changes nothing.</w:t>
      </w:r>
    </w:p>
    <w:p>
      <w:pPr>
        <w:spacing w:before="60" w:after="60"/>
      </w:pPr>
      <w:r>
        <w:rPr>
          <w:color w:val="000000"/>
        </w:rPr>
        <w:t xml:space="preserve">The learner's result view shows the score, maximum score, percentage and whether each item is correct. The correct answers, explanations and section transcripts are added only when the percentage is 70 or more.</w:t>
      </w:r>
    </w:p>
    <w:p>
      <w:pPr>
        <w:spacing w:before="80"/>
      </w:pPr>
    </w:p>
    <w:p>
      <w:pPr>
        <w:spacing w:before="60" w:after="60"/>
      </w:pPr>
      <w:r>
        <w:rPr>
          <w:b/>
          <w:bCs/>
          <w:color w:val="000000"/>
        </w:rPr>
        <w:t xml:space="preserve">Applicable Business Rules:</w:t>
      </w:r>
    </w:p>
    <w:p>
      <w:pPr>
        <w:spacing w:before="60" w:after="60"/>
      </w:pPr>
      <w:r>
        <w:rPr>
          <w:color w:val="000000"/>
        </w:rPr>
        <w:t>BR-24, BR-25, BR-30, BR-39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all items are objective and the learner submits with 8 of 10 correct, the result is COMPLETED with percent 80 and exactly one AssessmentCompleted.v2 event is published.</w:t>
      </w:r>
    </w:p>
    <w:p>
      <w:pPr>
        <w:spacing w:before="40" w:after="40"/>
        <w:ind w:left="360" w:hanging="360"/>
      </w:pPr>
      <w:r>
        <w:rPr>
          <w:b/>
          <w:bCs/>
          <w:color w:val="000000"/>
        </w:rPr>
        <w:t xml:space="preserve">AC-02: </w:t>
      </w:r>
      <w:r>
        <w:rPr>
          <w:color w:val="000000"/>
        </w:rPr>
        <w:t xml:space="preserve">When the result percentage is 78, the result view contains solutions for every item.</w:t>
      </w:r>
    </w:p>
    <w:p>
      <w:pPr>
        <w:spacing w:before="40" w:after="40"/>
        <w:ind w:left="360" w:hanging="360"/>
      </w:pPr>
      <w:r>
        <w:rPr>
          <w:b/>
          <w:bCs/>
          <w:color w:val="000000"/>
        </w:rPr>
        <w:t xml:space="preserve">AC-03: </w:t>
      </w:r>
      <w:r>
        <w:rPr>
          <w:color w:val="000000"/>
        </w:rPr>
        <w:t xml:space="preserve">When an attempt contains an item that cannot be graded automatically, the attempt becomes SUBMITTED and no event is published yet.</w:t>
      </w:r>
    </w:p>
    <w:p>
      <w:pPr>
        <w:spacing w:before="40" w:after="40"/>
        <w:ind w:left="360" w:hanging="360"/>
      </w:pPr>
      <w:r>
        <w:rPr>
          <w:b/>
          <w:bCs/>
          <w:color w:val="000000"/>
        </w:rPr>
        <w:t xml:space="preserve">AC-04: </w:t>
      </w:r>
      <w:r>
        <w:rPr>
          <w:color w:val="000000"/>
        </w:rPr>
        <w:t>When a topic test has 9 objective items all correct and one essay with pass band 6.0 that the LLM grades 6.5, the result is COMPLETED with every item at full marks and exactly one event is published.</w:t>
      </w:r>
    </w:p>
    <w:p>
      <w:pPr>
        <w:spacing w:before="40" w:after="40"/>
        <w:ind w:left="360" w:hanging="360"/>
      </w:pPr>
      <w:r>
        <w:rPr>
          <w:b/>
          <w:bCs/>
          <w:color w:val="000000"/>
        </w:rPr>
        <w:t xml:space="preserve">AC-05: </w:t>
      </w:r>
      <w:r>
        <w:rPr>
          <w:color w:val="000000"/>
        </w:rPr>
        <w:t>When the learner submits a topic test without sending its essay, the essay scores 0 and the result is written at submit without an AI grading job.</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FT-31</w:t>
            </w:r>
          </w:p>
          <w:p>
            <w:pPr>
              <w:spacing w:before="28" w:after="28"/>
              <w:ind w:left="360" w:hanging="360"/>
            </w:pPr>
            <w:r>
              <w:rPr>
                <w:b/>
                <w:bCs/>
                <w:color w:val="000000"/>
              </w:rPr>
              <w:t xml:space="preserve">NAC-01: </w:t>
            </w:r>
            <w:r>
              <w:rPr>
                <w:color w:val="000000"/>
              </w:rPr>
              <w:t xml:space="preserve">When the result percentage is 60, the result view contains per-item correctness but no solutions and no transcript.</w:t>
            </w:r>
          </w:p>
          <w:p>
            <w:pPr>
              <w:spacing w:before="28" w:after="28"/>
              <w:ind w:left="360" w:hanging="360"/>
            </w:pPr>
            <w:r>
              <w:rPr>
                <w:b/>
                <w:bCs/>
                <w:color w:val="000000"/>
              </w:rPr>
              <w:t xml:space="preserve">NAC-02: </w:t>
            </w:r>
            <w:r>
              <w:rPr>
                <w:color w:val="000000"/>
              </w:rPr>
              <w:t xml:space="preserve">Submitting the same attempt twice → the second submit changes nothing and no second event is published.</w:t>
            </w:r>
          </w:p>
          <w:p>
            <w:pPr>
              <w:spacing w:before="28" w:after="28"/>
              <w:ind w:left="360" w:hanging="360"/>
            </w:pPr>
            <w:r>
              <w:rPr>
                <w:b/>
                <w:bCs/>
                <w:color w:val="000000"/>
              </w:rPr>
              <w:t xml:space="preserve">NAC-03: </w:t>
            </w:r>
            <w:r>
              <w:rPr>
                <w:color w:val="000000"/>
              </w:rPr>
              <w:t xml:space="preserve">Reading another learner's result → HTTP 403.</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FT-31</w:t>
            </w:r>
          </w:p>
          <w:p>
            <w:pPr>
              <w:spacing w:before="0" w:after="60"/>
            </w:pPr>
            <w:r>
              <w:rPr>
                <w:b/>
                <w:bCs/>
                <w:color w:val="7F6000"/>
              </w:rPr>
              <w:t>BV-01  Solution visibility:</w:t>
            </w:r>
          </w:p>
          <w:p>
            <w:pPr>
              <w:spacing w:before="0" w:after="20"/>
              <w:ind w:left="360"/>
            </w:pPr>
            <w:r>
              <w:rPr>
                <w:color w:val="000000"/>
              </w:rPr>
              <w:t>Shown: percent 70 or more</w:t>
            </w:r>
          </w:p>
          <w:p>
            <w:pPr>
              <w:spacing w:before="0" w:after="20"/>
              <w:ind w:left="360"/>
            </w:pPr>
            <w:r>
              <w:rPr>
                <w:color w:val="000000"/>
              </w:rPr>
              <w:t>Hidden: below 70</w:t>
            </w:r>
          </w:p>
          <w:p>
            <w:pPr>
              <w:spacing w:before="0" w:after="20"/>
              <w:ind w:left="360"/>
            </w:pPr>
            <w:r>
              <w:rPr>
                <w:color w:val="000000"/>
              </w:rPr>
              <w:t>Test points: 69 (hidden), 70 (shown)</w:t>
            </w:r>
          </w:p>
          <w:p>
            <w:pPr>
              <w:spacing w:before="0" w:after="60"/>
            </w:pPr>
            <w:r>
              <w:rPr>
                <w:b/>
                <w:bCs/>
                <w:color w:val="7F6000"/>
              </w:rPr>
              <w:t>BV-02  Item score:</w:t>
            </w:r>
          </w:p>
          <w:p>
            <w:pPr>
              <w:spacing w:before="0" w:after="20"/>
              <w:ind w:left="360"/>
            </w:pPr>
            <w:r>
              <w:rPr>
                <w:color w:val="000000"/>
              </w:rPr>
              <w:t>Valid: 0 or the item's maximum score</w:t>
            </w:r>
          </w:p>
          <w:p>
            <w:pPr>
              <w:spacing w:before="0" w:after="20"/>
              <w:ind w:left="360"/>
            </w:pPr>
            <w:r>
              <w:rPr>
                <w:color w:val="000000"/>
              </w:rPr>
              <w:t>Invalid: partial scores in auto-grading</w:t>
            </w:r>
          </w:p>
          <w:p>
            <w:pPr>
              <w:spacing w:before="0" w:after="20"/>
              <w:ind w:left="360"/>
            </w:pPr>
            <w:r>
              <w:rPr>
                <w:color w:val="000000"/>
              </w:rPr>
              <w:t>Test points: correct (max), wrong (0), omitted (0)</w:t>
            </w:r>
          </w:p>
          <w:p>
            <w:pPr>
              <w:spacing w:before="0" w:after="60"/>
            </w:pPr>
            <w:r>
              <w:rPr>
                <w:b/>
                <w:bCs/>
                <w:color w:val="7F6000"/>
              </w:rPr>
              <w:t>BV-03  Essay band against its pass band:</w:t>
            </w:r>
          </w:p>
          <w:p>
            <w:pPr>
              <w:spacing w:before="0" w:after="20"/>
              <w:ind w:left="360"/>
            </w:pPr>
            <w:r>
              <w:rPr>
                <w:color w:val="000000"/>
              </w:rPr>
              <w:t>Full marks: band at or above the pass band</w:t>
            </w:r>
          </w:p>
          <w:p>
            <w:pPr>
              <w:spacing w:before="0" w:after="20"/>
              <w:ind w:left="360"/>
            </w:pPr>
            <w:r>
              <w:rPr>
                <w:color w:val="000000"/>
              </w:rPr>
              <w:t>Zero: band below the pass band, or no essay sent</w:t>
            </w:r>
          </w:p>
          <w:p>
            <w:pPr>
              <w:spacing w:before="0" w:after="20"/>
              <w:ind w:left="360"/>
            </w:pPr>
            <w:r>
              <w:rPr>
                <w:color w:val="000000"/>
              </w:rPr>
              <w:t>Test points (pass band 6.0): 5.5 (0), 6.0 (full marks)</w:t>
            </w:r>
          </w:p>
        </w:tc>
      </w:tr>
    </w:tbl>
    <w:p>
      <w:pPr>
        <w:spacing w:before="120"/>
      </w:pPr>
    </w:p>
    <w:p>
      <w:pPr>
        <w:pStyle w:val="Heading2"/>
        <w:pBdr>
          <w:bottom w:val="single" w:sz="6" w:space="4" w:color="2E75B6"/>
        </w:pBdr>
      </w:pPr>
      <w:r>
        <w:t xml:space="preserve">FT-32 — Examiner grading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 FE-11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Grade attempt manually and finalize result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an Examiner or Administrator grade attempts that cannot be graded automatically and finalize the result, which then feeds the learner's progress.</w:t>
            </w:r>
          </w:p>
        </w:tc>
      </w:tr>
    </w:tbl>
    <w:p>
      <w:pPr>
        <w:spacing w:before="80"/>
      </w:pPr>
    </w:p>
    <w:p>
      <w:pPr>
        <w:spacing w:before="60" w:after="60"/>
      </w:pPr>
      <w:r>
        <w:rPr>
          <w:b/>
          <w:bCs/>
          <w:color w:val="000000"/>
        </w:rPr>
        <w:t xml:space="preserve">System Behaviour:</w:t>
      </w:r>
    </w:p>
    <w:p>
      <w:pPr>
        <w:spacing w:before="60" w:after="60"/>
      </w:pPr>
      <w:r>
        <w:rPr>
          <w:color w:val="000000"/>
        </w:rPr>
        <w:t>For a SUBMITTED attempt, including a topic or course test whose essay the AI could not grade (FT-33), an Examiner or Administrator opens a result version, saves grading details and finalizes the version. Details hold an overall band from 0.0 to 9.0, skill scores, item results with a score not above the item's maximum, error records with an error type of at most 50 characters and knowledge-point judgments only for knowledge points snapshotted on the item. The band saved last always replaces the version's band.</w:t>
      </w:r>
    </w:p>
    <w:p>
      <w:pPr>
        <w:spacing w:before="60" w:after="60"/>
      </w:pPr>
      <w:r>
        <w:rPr>
          <w:color w:val="000000"/>
        </w:rPr>
        <w:t xml:space="preserve">Finalizing moves the version to COMPLETED and writes AssessmentCompleted.v2 to the outbox in the same transaction (FT-29). Finalizing an already COMPLETED version returns it without a second event. A re-grade opens the next version; the learning module then replaces the evidence of the older version. Learners cannot open or change result versions.</w:t>
      </w:r>
    </w:p>
    <w:p>
      <w:pPr>
        <w:spacing w:before="60" w:after="60"/>
      </w:pPr>
      <w:r>
        <w:rPr>
          <w:color w:val="000000"/>
        </w:rPr>
        <w:t xml:space="preserve">Current release: any Examiner can grade any result; there is no list of attempts waiting for grading and no assignment of attempts to a specific examiner.</w:t>
      </w:r>
    </w:p>
    <w:p>
      <w:pPr>
        <w:spacing w:before="80"/>
      </w:pPr>
    </w:p>
    <w:p>
      <w:pPr>
        <w:spacing w:before="60" w:after="60"/>
      </w:pPr>
      <w:r>
        <w:rPr>
          <w:b/>
          <w:bCs/>
          <w:color w:val="000000"/>
        </w:rPr>
        <w:t xml:space="preserve">Applicable Business Rules:</w:t>
      </w:r>
    </w:p>
    <w:p>
      <w:pPr>
        <w:spacing w:before="60" w:after="60"/>
      </w:pPr>
      <w:r>
        <w:rPr>
          <w:color w:val="000000"/>
        </w:rPr>
        <w:t>BR-25, BR-26, BR-39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Examiner opens a version for a SUBMITTED attempt, saves item scores and finalizes, the result is COMPLETED and one AssessmentCompleted.v2 event is published.</w:t>
      </w:r>
    </w:p>
    <w:p>
      <w:pPr>
        <w:spacing w:before="40" w:after="40"/>
        <w:ind w:left="360" w:hanging="360"/>
      </w:pPr>
      <w:r>
        <w:rPr>
          <w:b/>
          <w:bCs/>
          <w:color w:val="000000"/>
        </w:rPr>
        <w:t xml:space="preserve">AC-02: </w:t>
      </w:r>
      <w:r>
        <w:rPr>
          <w:color w:val="000000"/>
        </w:rPr>
        <w:t xml:space="preserve">When an Examiner finalizes the same version twice, the second call returns the COMPLETED result and no second event is written.</w:t>
      </w:r>
    </w:p>
    <w:p>
      <w:pPr>
        <w:spacing w:before="40" w:after="40"/>
        <w:ind w:left="360" w:hanging="360"/>
      </w:pPr>
      <w:r>
        <w:rPr>
          <w:b/>
          <w:bCs/>
          <w:color w:val="000000"/>
        </w:rPr>
        <w:t xml:space="preserve">AC-03: </w:t>
      </w:r>
      <w:r>
        <w:rPr>
          <w:color w:val="000000"/>
        </w:rPr>
        <w:t xml:space="preserve">When an Examiner re-grades a completed attempt, a new version is opened and, once finalized, the learner's evidence reflects only the new version.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FT-32</w:t>
            </w:r>
          </w:p>
          <w:p>
            <w:pPr>
              <w:spacing w:before="28" w:after="28"/>
              <w:ind w:left="360" w:hanging="360"/>
            </w:pPr>
            <w:r>
              <w:rPr>
                <w:b/>
                <w:bCs/>
                <w:color w:val="000000"/>
              </w:rPr>
              <w:t xml:space="preserve">NAC-01: </w:t>
            </w:r>
            <w:r>
              <w:rPr>
                <w:color w:val="000000"/>
              </w:rPr>
              <w:t xml:space="preserve">Any grading request by CUSTOMER, CONTENT_AUTHOR or SALES_STAFF → HTTP 403; nothing changes.</w:t>
            </w:r>
          </w:p>
          <w:p>
            <w:pPr>
              <w:spacing w:before="28" w:after="28"/>
              <w:ind w:left="360" w:hanging="360"/>
            </w:pPr>
            <w:r>
              <w:rPr>
                <w:b/>
                <w:bCs/>
                <w:color w:val="000000"/>
              </w:rPr>
              <w:t xml:space="preserve">NAC-02: </w:t>
            </w:r>
            <w:r>
              <w:rPr>
                <w:color w:val="000000"/>
              </w:rPr>
              <w:t xml:space="preserve">Opening a version while the latest version is DRAFT or PROCESSING, or for an attempt not yet submitted → HTTP 400.</w:t>
            </w:r>
          </w:p>
          <w:p>
            <w:pPr>
              <w:spacing w:before="28" w:after="28"/>
              <w:ind w:left="360" w:hanging="360"/>
            </w:pPr>
            <w:r>
              <w:rPr>
                <w:b/>
                <w:bCs/>
                <w:color w:val="000000"/>
              </w:rPr>
              <w:t xml:space="preserve">NAC-03: </w:t>
            </w:r>
            <w:r>
              <w:rPr>
                <w:color w:val="000000"/>
              </w:rPr>
              <w:t xml:space="preserve">Item score above the item's maximum, an item of another attempt, a judgment for a knowledge point not on the item, or an overall band outside 0.0–9.0 → HTTP 400; no detail is saved.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FT-32</w:t>
            </w:r>
          </w:p>
          <w:p>
            <w:pPr>
              <w:spacing w:before="60" w:after="20"/>
            </w:pPr>
            <w:r>
              <w:rPr>
                <w:b/>
                <w:bCs/>
                <w:color w:val="000000"/>
              </w:rPr>
              <w:t xml:space="preserve">BV-01  Overall band:</w:t>
            </w:r>
          </w:p>
          <w:p>
            <w:pPr>
              <w:spacing w:before="0" w:after="20"/>
              <w:ind w:left="360"/>
            </w:pPr>
            <w:r>
              <w:rPr>
                <w:color w:val="000000"/>
              </w:rPr>
              <w:t xml:space="preserve">Valid: 0.0 to 9.0</w:t>
            </w:r>
          </w:p>
          <w:p>
            <w:pPr>
              <w:spacing w:before="0" w:after="20"/>
              <w:ind w:left="360"/>
            </w:pPr>
            <w:r>
              <w:rPr>
                <w:color w:val="000000"/>
              </w:rPr>
              <w:t xml:space="preserve">Invalid: -0.5, 9.5</w:t>
            </w:r>
          </w:p>
          <w:p>
            <w:pPr>
              <w:spacing w:before="0" w:after="20"/>
              <w:ind w:left="360"/>
            </w:pPr>
            <w:r>
              <w:rPr>
                <w:color w:val="000000"/>
              </w:rPr>
              <w:t xml:space="preserve">Test points: -0.5 (reject), 0.0, 9.0 (accept), 9.5 (reject)</w:t>
            </w:r>
          </w:p>
          <w:p>
            <w:pPr>
              <w:spacing w:before="60" w:after="20"/>
            </w:pPr>
            <w:r>
              <w:rPr>
                <w:b/>
                <w:bCs/>
                <w:color w:val="000000"/>
              </w:rPr>
              <w:t xml:space="preserve">BV-02  Item score:</w:t>
            </w:r>
          </w:p>
          <w:p>
            <w:pPr>
              <w:spacing w:before="0" w:after="20"/>
              <w:ind w:left="360"/>
            </w:pPr>
            <w:r>
              <w:rPr>
                <w:color w:val="000000"/>
              </w:rPr>
              <w:t xml:space="preserve">Valid: 0 to the item's maximum score</w:t>
            </w:r>
          </w:p>
          <w:p>
            <w:pPr>
              <w:spacing w:before="0" w:after="20"/>
              <w:ind w:left="360"/>
            </w:pPr>
            <w:r>
              <w:rPr>
                <w:color w:val="000000"/>
              </w:rPr>
              <w:t xml:space="preserve">Invalid: maximum + 1</w:t>
            </w:r>
          </w:p>
          <w:p>
            <w:pPr>
              <w:spacing w:before="0" w:after="20"/>
              <w:ind w:left="360"/>
            </w:pPr>
            <w:r>
              <w:rPr>
                <w:color w:val="000000"/>
              </w:rPr>
              <w:t xml:space="preserve">Test points: max (accept), max + 1 (HTTP 400)</w:t>
            </w:r>
          </w:p>
          <w:p>
            <w:pPr>
              <w:spacing w:before="60" w:after="20"/>
            </w:pPr>
            <w:r>
              <w:rPr>
                <w:b/>
                <w:bCs/>
                <w:color w:val="000000"/>
              </w:rPr>
              <w:t xml:space="preserve">BV-03  Error type length:</w:t>
            </w:r>
          </w:p>
          <w:p>
            <w:pPr>
              <w:spacing w:before="0" w:after="20"/>
              <w:ind w:left="360"/>
            </w:pPr>
            <w:r>
              <w:rPr>
                <w:color w:val="000000"/>
              </w:rPr>
              <w:t xml:space="preserve">Valid: 1 to 50 characters</w:t>
            </w:r>
          </w:p>
          <w:p>
            <w:pPr>
              <w:spacing w:before="0" w:after="20"/>
              <w:ind w:left="360"/>
            </w:pPr>
            <w:r>
              <w:rPr>
                <w:color w:val="000000"/>
              </w:rPr>
              <w:t xml:space="preserve">Invalid: blank, 51</w:t>
            </w:r>
          </w:p>
          <w:p>
            <w:pPr>
              <w:spacing w:before="0" w:after="20"/>
              <w:ind w:left="360"/>
            </w:pPr>
            <w:r>
              <w:rPr>
                <w:color w:val="000000"/>
              </w:rPr>
              <w:t xml:space="preserve">Test points: 50 (accept), 51 (HTTP 400)</w:t>
            </w:r>
          </w:p>
        </w:tc>
      </w:tr>
    </w:tbl>
    <w:p>
      <w:pPr>
        <w:spacing w:before="120"/>
      </w:pPr>
    </w:p>
    <w:p>
      <w:pPr>
        <w:pStyle w:val="Heading2"/>
        <w:pBdr>
          <w:bottom w:val="single" w:sz="6" w:space="4" w:color="2E75B6"/>
        </w:pBdr>
      </w:pPr>
      <w:r>
        <w:t xml:space="preserve">FT-33 — AI grading jobs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FE-04, FE-10</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Request AI grading &lt;&lt;include&gt;&gt; Grade essay (LLM Provider), Assess speech (Speech Assessment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grades the essays of topic and course final tests and of the placement test with the LLM provider at no point cost and lets a learner request AI grading of other Writing or Speaking responses, tracking each job until the grade is ready.</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 creates a submission for a Writing or Speaking response and a grading job for it; the learner reads only their own jobs and their status.</w:t>
      </w:r>
    </w:p>
    <w:p>
      <w:pPr>
        <w:spacing w:before="60" w:after="60"/>
      </w:pPr>
      <w:r>
        <w:rPr>
          <w:color w:val="000000"/>
        </w:rPr>
        <w:t xml:space="preserve">For a TOPIC_GATE or COURSE_GATE attempt, a job is created for each sent essay when the attempt is submitted (FT-31). A worker polls every 5 seconds, counts the grading against the learner's daily limit (20 by default, Vietnam time), sends the essay with the task prompt to the LLM provider and stores the band; a job left in progress for 10 minutes is taken up again. If the LLM is not configured or fails, or the daily limit is reached, the job is FAILED and a job for a human examiner replaces it (FT-32). No points are charged. A PLACEMENT attempt follows the same path, except that an essay the LLM cannot grade takes the default band instead of going to an examiner (BR-41). With the band, the LLM returns a comment on each criterion, an overall comment and what to study next, kept with the job for the placement report.</w:t>
      </w:r>
    </w:p>
    <w:p>
      <w:pPr>
        <w:spacing w:before="60" w:after="60"/>
      </w:pPr>
      <w:r>
        <w:rPr>
          <w:color w:val="000000"/>
        </w:rPr>
        <w:t>For other attempts, a grading worker sends the response to the LLM provider (Writing) or the Speech Assessment Provider (Speaking), stores the grade as a result version that is finalized as in FT-32, and charges the learner the points configured per skill (3 for Writing, 5 for Speaking) once, only after a successful grade. A failed job charges nothing and can be retried.</w:t>
      </w:r>
    </w:p>
    <w:p>
      <w:pPr>
        <w:spacing w:before="60" w:after="60"/>
      </w:pPr>
      <w:r>
        <w:rPr>
          <w:color w:val="000000"/>
        </w:rPr>
        <w:t>Current release: only essays of topic and course final tests are graded by a worker; jobs of other attempts are created and read, but nothing grades them and no points are charged. The Writing price is configured separately for lesson essays (FT-25) and for grading jobs.</w:t>
      </w:r>
    </w:p>
    <w:p>
      <w:pPr>
        <w:spacing w:before="80"/>
      </w:pPr>
    </w:p>
    <w:p>
      <w:pPr>
        <w:spacing w:before="60" w:after="60"/>
      </w:pPr>
      <w:r>
        <w:rPr>
          <w:b/>
          <w:bCs/>
          <w:color w:val="000000"/>
        </w:rPr>
        <w:t xml:space="preserve">Applicable Business Rules:</w:t>
      </w:r>
    </w:p>
    <w:p>
      <w:pPr>
        <w:spacing w:before="60" w:after="60"/>
      </w:pPr>
      <w:r>
        <w:rPr>
          <w:color w:val="000000"/>
        </w:rPr>
        <w:t xml:space="preserve">BR-09, BR-30, BR-39, BR-41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grading job for a submitted Writing response, the job is stored with its initial status and the learner can read it.</w:t>
      </w:r>
    </w:p>
    <w:p>
      <w:pPr>
        <w:spacing w:before="40" w:after="40"/>
        <w:ind w:left="360" w:hanging="360"/>
      </w:pPr>
      <w:r>
        <w:rPr>
          <w:b/>
          <w:bCs/>
          <w:color w:val="000000"/>
        </w:rPr>
        <w:t xml:space="preserve">AC-02: </w:t>
      </w:r>
      <w:r>
        <w:rPr>
          <w:color w:val="000000"/>
        </w:rPr>
        <w:t>When the worker grades the job successfully, the learner's result shows the grade and the points are charged once.</w:t>
      </w:r>
    </w:p>
    <w:p>
      <w:pPr>
        <w:spacing w:before="40" w:after="40"/>
        <w:ind w:left="360" w:hanging="360"/>
      </w:pPr>
      <w:r>
        <w:rPr>
          <w:b/>
          <w:bCs/>
          <w:color w:val="000000"/>
        </w:rPr>
        <w:t xml:space="preserve">AC-03: </w:t>
      </w:r>
      <w:r>
        <w:rPr>
          <w:color w:val="000000"/>
        </w:rPr>
        <w:t>When the LLM grades the only essay of a submitted topic test, its job becomes COMPLETED, no points are charged and the result is written (FT-31).</w:t>
      </w:r>
    </w:p>
    <w:p>
      <w:pPr>
        <w:spacing w:before="40" w:after="40"/>
        <w:ind w:left="360" w:hanging="360"/>
      </w:pPr>
      <w:r>
        <w:rPr>
          <w:b/>
          <w:bCs/>
          <w:color w:val="000000"/>
        </w:rPr>
        <w:t xml:space="preserve">AC-04: </w:t>
      </w:r>
      <w:r>
        <w:rPr>
          <w:color w:val="000000"/>
        </w:rPr>
        <w:t>When the LLM is not configured, the essay job of a topic test becomes FAILED and a job for a human examiner is created for the same submission.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FT-33</w:t>
            </w:r>
          </w:p>
          <w:p>
            <w:pPr>
              <w:spacing w:before="28" w:after="28"/>
              <w:ind w:left="360" w:hanging="360"/>
            </w:pPr>
            <w:r>
              <w:rPr>
                <w:b/>
                <w:bCs/>
                <w:color w:val="000000"/>
              </w:rPr>
              <w:t xml:space="preserve">NAC-01: </w:t>
            </w:r>
            <w:r>
              <w:rPr>
                <w:color w:val="000000"/>
              </w:rPr>
              <w:t xml:space="preserve">Reading another learner's grading job → HTTP 403.</w:t>
            </w:r>
          </w:p>
          <w:p>
            <w:pPr>
              <w:spacing w:before="28" w:after="28"/>
              <w:ind w:left="360" w:hanging="360"/>
            </w:pPr>
            <w:r>
              <w:rPr>
                <w:b/>
                <w:bCs/>
                <w:color w:val="000000"/>
              </w:rPr>
              <w:t xml:space="preserve">NAC-02: </w:t>
            </w:r>
            <w:r>
              <w:rPr>
                <w:color w:val="000000"/>
              </w:rPr>
              <w:t>A balance below the grading price → the job is rejected before grading and nothing is charged.</w:t>
            </w:r>
          </w:p>
          <w:p>
            <w:pPr>
              <w:spacing w:before="28" w:after="28"/>
              <w:ind w:left="360" w:hanging="360"/>
            </w:pPr>
            <w:r>
              <w:rPr>
                <w:b/>
                <w:bCs/>
                <w:color w:val="000000"/>
              </w:rPr>
              <w:t xml:space="preserve">NAC-03: </w:t>
            </w:r>
            <w:r>
              <w:rPr>
                <w:color w:val="000000"/>
              </w:rPr>
              <w:t>Provider failure → the job is marked failed and no points are charged.</w:t>
            </w:r>
          </w:p>
          <w:p>
            <w:pPr>
              <w:spacing w:before="28" w:after="28"/>
              <w:ind w:left="360" w:hanging="360"/>
            </w:pPr>
            <w:r>
              <w:rPr>
                <w:b/>
                <w:bCs/>
                <w:color w:val="000000"/>
              </w:rPr>
              <w:t xml:space="preserve">NAC-04: </w:t>
            </w:r>
            <w:r>
              <w:rPr>
                <w:color w:val="000000"/>
              </w:rPr>
              <w:t>The 21st test essay of a learner on the same day (Vietnam time) → not sent to the LLM; it goes to an examiner and nothing is charged.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FT-33</w:t>
            </w:r>
          </w:p>
          <w:p>
            <w:pPr>
              <w:spacing w:before="0" w:after="60"/>
            </w:pPr>
            <w:r>
              <w:rPr>
                <w:b/>
                <w:bCs/>
                <w:color w:val="7F6000"/>
              </w:rPr>
              <w:t>BV-01  Test essays graded by the LLM per learner per day (Asia/Ho_Chi_Minh):</w:t>
            </w:r>
          </w:p>
          <w:p>
            <w:pPr>
              <w:spacing w:before="28" w:after="28"/>
            </w:pPr>
            <w:r>
              <w:rPr>
                <w:color w:val="000000"/>
              </w:rPr>
              <w:t>Valid: 1st to 20th of the day (default limit)</w:t>
            </w:r>
          </w:p>
          <w:p>
            <w:pPr>
              <w:spacing w:before="28" w:after="28"/>
            </w:pPr>
            <w:r>
              <w:rPr>
                <w:color w:val="000000"/>
              </w:rPr>
              <w:t>Above limit: the 21st goes to an examiner</w:t>
            </w:r>
          </w:p>
          <w:p>
            <w:pPr>
              <w:spacing w:before="28" w:after="28"/>
            </w:pPr>
            <w:r>
              <w:rPr>
                <w:color w:val="000000"/>
              </w:rPr>
              <w:t>Test points: 20th (LLM), 21st (examiner), 1st after 00:00 Vietnam time next day (LLM)</w:t>
            </w:r>
          </w:p>
        </w:tc>
      </w:tr>
    </w:tbl>
    <w:p>
      <w:pPr>
        <w:spacing w:before="120"/>
      </w:pPr>
    </w:p>
    <w:p>
      <w:pPr>
        <w:pStyle w:val="Heading2"/>
        <w:pBdr>
          <w:bottom w:val="single" w:sz="6" w:space="4" w:color="2E75B6"/>
        </w:pBdr>
      </w:pPr>
      <w:r>
        <w:t xml:space="preserve">FT-34 — Mock test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Take mock test &lt;&lt;extend&gt;&gt; Take test attempt; View result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sit a full four-skill mock test and receive an estimated band per skill and overall.</w:t>
            </w:r>
          </w:p>
        </w:tc>
      </w:tr>
    </w:tbl>
    <w:p>
      <w:pPr>
        <w:spacing w:before="80"/>
      </w:pPr>
    </w:p>
    <w:p>
      <w:pPr>
        <w:spacing w:before="60" w:after="60"/>
      </w:pPr>
      <w:r>
        <w:rPr>
          <w:b/>
          <w:bCs/>
          <w:color w:val="000000"/>
        </w:rPr>
        <w:t xml:space="preserve">System Behaviour:</w:t>
      </w:r>
    </w:p>
    <w:p>
      <w:pPr>
        <w:spacing w:before="60" w:after="60"/>
      </w:pPr>
      <w:r>
        <w:rPr>
          <w:color w:val="000000"/>
        </w:rPr>
        <w:t>A mock test is a published MOCK_TEST package that contains only EXAM questions and covers Listening, Reading, Writing and Speaking. The learner sits it as an assessment attempt (FT-30). Objective sections are graded automatically; Writing and Speaking sections are graded by an Examiner (FT-32).</w:t>
      </w:r>
    </w:p>
    <w:p>
      <w:pPr>
        <w:spacing w:before="60" w:after="60"/>
      </w:pPr>
      <w:r>
        <w:rPr>
          <w:color w:val="000000"/>
        </w:rPr>
        <w:t>When every section is graded, the system converts each skill score to a band from 0 to 9 in steps of 0.5 using the official IELTS Academic band tables (Listening and Reading scores scaled to 40 correct answers; Writing and Speaking take the examiner's band) and computes the overall band as the mean of the four skill bands rounded to the nearest half band, as in FT-25. The result is published as AssessmentCompleted.v2; the learning module records evidence and opens reviews for knowledge points with mastery below 0.6 (FT-26). A mock result never passes or locks a topic.</w:t>
      </w:r>
    </w:p>
    <w:p>
      <w:pPr>
        <w:spacing w:before="60" w:after="60"/>
      </w:pPr>
      <w:r>
        <w:rPr>
          <w:color w:val="000000"/>
        </w:rPr>
        <w:t xml:space="preserve">Current release: the assessment module creates MOCK attempts and the learning module re-evaluates reviews after a MOCK result; no mock test content exists, learners have no way to list mock tests, and Writing and Speaking sections cannot yet be graded inside an attempt.</w:t>
      </w:r>
    </w:p>
    <w:p>
      <w:pPr>
        <w:spacing w:before="80"/>
      </w:pPr>
    </w:p>
    <w:p>
      <w:pPr>
        <w:spacing w:before="60" w:after="60"/>
      </w:pPr>
      <w:r>
        <w:rPr>
          <w:b/>
          <w:bCs/>
          <w:color w:val="000000"/>
        </w:rPr>
        <w:t xml:space="preserve">Applicable Business Rules:</w:t>
      </w:r>
    </w:p>
    <w:p>
      <w:pPr>
        <w:spacing w:before="60" w:after="60"/>
      </w:pPr>
      <w:r>
        <w:rPr>
          <w:color w:val="000000"/>
        </w:rPr>
        <w:t xml:space="preserve">BR-14, BR-23, BR-24, BR-25, BR-33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starts an attempt for a published MOCK_TEST version, the attempt has type MOCK.</w:t>
      </w:r>
    </w:p>
    <w:p>
      <w:pPr>
        <w:spacing w:before="40" w:after="40"/>
        <w:ind w:left="360" w:hanging="360"/>
      </w:pPr>
      <w:r>
        <w:rPr>
          <w:b/>
          <w:bCs/>
          <w:color w:val="000000"/>
        </w:rPr>
        <w:t xml:space="preserve">AC-02: </w:t>
      </w:r>
      <w:r>
        <w:rPr>
          <w:color w:val="000000"/>
        </w:rPr>
        <w:t>When the four skill bands are 6.5, 7.0, 6.0 and 6.5, the overall band is 6.5.</w:t>
      </w:r>
    </w:p>
    <w:p>
      <w:pPr>
        <w:spacing w:before="40" w:after="40"/>
        <w:ind w:left="360" w:hanging="360"/>
      </w:pPr>
      <w:r>
        <w:rPr>
          <w:b/>
          <w:bCs/>
          <w:color w:val="000000"/>
        </w:rPr>
        <w:t xml:space="preserve">AC-03: </w:t>
      </w:r>
      <w:r>
        <w:rPr>
          <w:color w:val="000000"/>
        </w:rPr>
        <w:t xml:space="preserve">When a MOCK result reaches the learning module, reviews open for knowledge points with mastery below 0.6 and no topic changes status.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FT-34</w:t>
            </w:r>
          </w:p>
          <w:p>
            <w:pPr>
              <w:spacing w:before="28" w:after="28"/>
              <w:ind w:left="360" w:hanging="360"/>
            </w:pPr>
            <w:r>
              <w:rPr>
                <w:b/>
                <w:bCs/>
                <w:color w:val="000000"/>
              </w:rPr>
              <w:t xml:space="preserve">NAC-01: </w:t>
            </w:r>
            <w:r>
              <w:rPr>
                <w:color w:val="000000"/>
              </w:rPr>
              <w:t xml:space="preserve">Publishing a mock test that contains a LEARNING question → HTTP 422 QUESTION_PURPOSE_MISMATCH; nothing is published.</w:t>
            </w:r>
          </w:p>
          <w:p>
            <w:pPr>
              <w:spacing w:before="28" w:after="28"/>
              <w:ind w:left="360" w:hanging="360"/>
            </w:pPr>
            <w:r>
              <w:rPr>
                <w:b/>
                <w:bCs/>
                <w:color w:val="000000"/>
              </w:rPr>
              <w:t xml:space="preserve">NAC-02: </w:t>
            </w:r>
            <w:r>
              <w:rPr>
                <w:color w:val="000000"/>
              </w:rPr>
              <w:t xml:space="preserve">A mock result below 70% → solutions and transcripts stay hidden, as in FT-31.</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FT-34</w:t>
            </w:r>
          </w:p>
          <w:p>
            <w:pPr>
              <w:spacing w:before="60" w:after="20"/>
            </w:pPr>
            <w:r>
              <w:rPr>
                <w:b/>
                <w:bCs/>
                <w:color w:val="000000"/>
              </w:rPr>
              <w:t xml:space="preserve">BV-01  Skill and overall band:</w:t>
            </w:r>
          </w:p>
          <w:p>
            <w:pPr>
              <w:spacing w:before="0" w:after="20"/>
              <w:ind w:left="360"/>
            </w:pPr>
            <w:r>
              <w:rPr>
                <w:color w:val="000000"/>
              </w:rPr>
              <w:t xml:space="preserve">Valid: 0.0 to 9.0 in steps of 0.5</w:t>
            </w:r>
          </w:p>
          <w:p>
            <w:pPr>
              <w:spacing w:before="0" w:after="20"/>
              <w:ind w:left="360"/>
            </w:pPr>
            <w:r>
              <w:rPr>
                <w:color w:val="000000"/>
              </w:rPr>
              <w:t xml:space="preserve">Invalid: any value not a multiple of 0.5</w:t>
            </w:r>
          </w:p>
          <w:p>
            <w:pPr>
              <w:spacing w:before="0" w:after="20"/>
              <w:ind w:left="360"/>
            </w:pPr>
            <w:r>
              <w:rPr>
                <w:color w:val="000000"/>
              </w:rPr>
              <w:t xml:space="preserve">Test points: mean 6.125 → 6.0, 6.25 → 6.5, 6.75 → 7.0</w:t>
            </w:r>
          </w:p>
        </w:tc>
      </w:tr>
    </w:tbl>
    <w:p>
      <w:pPr>
        <w:spacing w:before="120"/>
      </w:pPr>
    </w:p>
    <w:p>
      <w:pPr>
        <w:pStyle w:val="Heading2"/>
        <w:pBdr>
          <w:bottom w:val="single" w:sz="6" w:space="4" w:color="2E75B6"/>
        </w:pBdr>
      </w:pPr>
      <w:r>
        <w:t xml:space="preserve">FT-35 — Placement test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Take placement test &lt;&lt;extend&gt;&gt; Take test attempt; View result; Manage users and roles (reset placement)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take an optional placement test once, records the estimated band, reports the result skill by skill and recommends a starting course from it.</w:t>
            </w:r>
          </w:p>
        </w:tc>
      </w:tr>
    </w:tbl>
    <w:p>
      <w:pPr>
        <w:spacing w:before="80"/>
      </w:pPr>
    </w:p>
    <w:p>
      <w:pPr>
        <w:spacing w:before="60" w:after="60"/>
      </w:pPr>
      <w:r>
        <w:rPr>
          <w:b/>
          <w:bCs/>
          <w:color w:val="000000"/>
        </w:rPr>
        <w:t xml:space="preserve">System Behaviour:</w:t>
      </w:r>
    </w:p>
    <w:p>
      <w:pPr>
        <w:spacing w:before="60" w:after="60"/>
      </w:pPr>
      <w:r>
        <w:rPr>
          <w:color w:val="000000"/>
        </w:rPr>
        <w:t xml:space="preserve">A placement test is a published PLACEMENT_TEST package that contains only PLACEMENT questions, in the order Reading, Listening, Writing Task 1, Writing Task 2 and Speaking. A learner may take it once, as an assessment attempt (FT-30); it never blocks studying, and a learner without a placement band studies any course (FT-20). Before the test the learner sets the learning goal (FT-09). The test is refused once the learner has a placement band, unless an Administrator resets the learner's placement, which allows one more attempt.</w:t>
      </w:r>
    </w:p>
    <w:p>
      <w:pPr>
        <w:spacing w:before="60" w:after="60"/>
      </w:pPr>
      <w:r>
        <w:rPr>
          <w:color w:val="000000"/>
        </w:rPr>
        <w:t xml:space="preserve">The learner works section by section: the system records when each section is first opened and when it is handed in, saves every answer so the learner can leave and resume, refuses answers to a section already handed in, and submits the attempt when the last section is handed in. The attempt is graded as in BR-41. The report then shows the overall and skill bands, each Listening and Reading question with the learner's and the expected answer, and for each Writing task the LLM's band per criterion with its comment, an overall comment and what to study next.</w:t>
      </w:r>
    </w:p>
    <w:p>
      <w:pPr>
        <w:spacing w:before="60" w:after="60"/>
      </w:pPr>
      <w:r>
        <w:rPr>
          <w:color w:val="000000"/>
        </w:rPr>
        <w:t>When a PLACEMENT result with an overall band reaches the learning module, the system stores that band as the learner's placement band; a re-grade of the same attempt, or the result of an attempt allowed by a reset, replaces it. The course list then recommends the lowest course whose band level is at or above the band, or the highest course when none is (FT-20). A placement result never passes or locks a topic or a course, and the learner can choose any course.</w:t>
      </w:r>
    </w:p>
    <w:p>
      <w:pPr>
        <w:spacing w:before="60" w:after="60"/>
      </w:pPr>
      <w:r>
        <w:rPr>
          <w:color w:val="000000"/>
        </w:rPr>
        <w:t xml:space="preserve">Current release: no reset function exists; Speaking takes the interim band because recordings are not assessed; a PLACEMENT result without an overall band records nothing.</w:t>
      </w:r>
    </w:p>
    <w:p>
      <w:pPr>
        <w:spacing w:before="80"/>
      </w:pPr>
    </w:p>
    <w:p>
      <w:pPr>
        <w:spacing w:before="60" w:after="60"/>
      </w:pPr>
      <w:r>
        <w:rPr>
          <w:b/>
          <w:bCs/>
          <w:color w:val="000000"/>
        </w:rPr>
        <w:t xml:space="preserve">Applicable Business Rules:</w:t>
      </w:r>
    </w:p>
    <w:p>
      <w:pPr>
        <w:spacing w:before="60" w:after="60"/>
      </w:pPr>
      <w:r>
        <w:rPr>
          <w:color w:val="000000"/>
        </w:rPr>
        <w:t xml:space="preserve">BR-14, BR-25, BR-36, BR-41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starts an attempt for a published PLACEMENT_TEST version, the attempt has type PLACEMENT.</w:t>
      </w:r>
    </w:p>
    <w:p>
      <w:pPr>
        <w:spacing w:before="40" w:after="40"/>
        <w:ind w:left="360" w:hanging="360"/>
      </w:pPr>
      <w:r>
        <w:rPr>
          <w:b/>
          <w:bCs/>
          <w:color w:val="000000"/>
        </w:rPr>
        <w:t xml:space="preserve">AC-02: </w:t>
      </w:r>
      <w:r>
        <w:rPr>
          <w:color w:val="000000"/>
        </w:rPr>
        <w:t>When a PLACEMENT result with overall band 5.0 reaches the learning module, the placement band becomes 5.0, the course list recommends IELTS 5.5 and no topic changes status.</w:t>
      </w:r>
    </w:p>
    <w:p>
      <w:pPr>
        <w:spacing w:before="40" w:after="40"/>
        <w:ind w:left="360" w:hanging="360"/>
      </w:pPr>
      <w:r>
        <w:rPr>
          <w:b/>
          <w:bCs/>
          <w:color w:val="000000"/>
        </w:rPr>
        <w:t xml:space="preserve">AC-03: </w:t>
      </w:r>
      <w:r>
        <w:rPr>
          <w:color w:val="000000"/>
        </w:rPr>
        <w:t>When an Administrator resets a learner's placement and the result of the new attempt has band 6.5, it replaces the band and the recommendation moves to IELTS 6.5.</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FT-35</w:t>
            </w:r>
          </w:p>
          <w:p>
            <w:pPr>
              <w:spacing w:before="28" w:after="28"/>
              <w:ind w:left="360" w:hanging="360"/>
            </w:pPr>
            <w:r>
              <w:rPr>
                <w:b/>
                <w:bCs/>
                <w:color w:val="000000"/>
              </w:rPr>
              <w:t xml:space="preserve">NAC-01: Publishing a placement test that contains a question whose purpose is not PLACEMENT</w:t>
            </w:r>
            <w:r>
              <w:rPr>
                <w:color w:val="000000"/>
              </w:rPr>
              <w:t xml:space="preserve"> → HTTP 422 QUESTION_PURPOSE_MISMATCH; nothing is published.</w:t>
            </w:r>
          </w:p>
          <w:p>
            <w:pPr>
              <w:spacing w:before="28" w:after="28"/>
              <w:ind w:left="360" w:hanging="360"/>
            </w:pPr>
            <w:r>
              <w:rPr>
                <w:b/>
                <w:bCs/>
                <w:color w:val="000000"/>
              </w:rPr>
              <w:t xml:space="preserve">NAC-02: Requesting the placement test when the learner already has a placement band, without a reset → HTTP 409 PLACEMENT_ALREADY_DONE;</w:t>
            </w:r>
            <w:r>
              <w:rPr>
                <w:color w:val="000000"/>
              </w:rPr>
              <w:t xml:space="preserve"> the first result stays.</w:t>
            </w:r>
          </w:p>
          <w:p>
            <w:pPr>
              <w:spacing w:before="28" w:after="28"/>
              <w:ind w:left="360" w:hanging="360"/>
            </w:pPr>
            <w:r>
              <w:rPr>
                <w:b/>
                <w:bCs/>
                <w:color w:val="000000"/>
              </w:rPr>
              <w:t xml:space="preserve">NAC-03: </w:t>
            </w:r>
            <w:r>
              <w:rPr>
                <w:color w:val="000000"/>
              </w:rPr>
              <w:t>Resetting a learner's placement as a role other than ADMIN → HTTP 403; nothing changes.</w:t>
            </w:r>
          </w:p>
          <w:p>
            <w:pPr>
              <w:spacing w:before="28" w:after="28"/>
              <w:ind w:left="360" w:hanging="360"/>
            </w:pPr>
            <w:r>
              <w:rPr>
                <w:b/>
                <w:bCs/>
                <w:color w:val="000000"/>
              </w:rPr>
              <w:t xml:space="preserve">NAC-04: Saving an answer to a section already handed in → HTTP 400; the stored answer does not change.</w:t>
            </w:r>
            <w:r>
              <w:rPr>
                <w:color w:val="000000"/>
              </w:rPr>
              <w:t xml:space="preserve"/>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FT-35</w:t>
            </w:r>
          </w:p>
          <w:p>
            <w:pPr>
              <w:spacing w:before="0" w:after="60"/>
            </w:pPr>
            <w:r>
              <w:rPr>
                <w:b/>
                <w:bCs/>
                <w:color w:val="7F6000"/>
              </w:rPr>
              <w:t>BV-01  Placement attempts per learner:</w:t>
            </w:r>
          </w:p>
          <w:p>
            <w:pPr>
              <w:spacing w:before="0" w:after="20"/>
              <w:ind w:left="360"/>
            </w:pPr>
            <w:r>
              <w:rPr>
                <w:color w:val="000000"/>
              </w:rPr>
              <w:t xml:space="preserve">Valid: 0 (the test is optional) or 1, plus 1 after each reset by an Administrator</w:t>
            </w:r>
          </w:p>
          <w:p>
            <w:pPr>
              <w:spacing w:before="0" w:after="20"/>
              <w:ind w:left="360"/>
            </w:pPr>
            <w:r>
              <w:rPr>
                <w:color w:val="000000"/>
              </w:rPr>
              <w:t>Invalid: a 2nd attempt without a reset</w:t>
            </w:r>
          </w:p>
          <w:p>
            <w:pPr>
              <w:spacing w:before="0" w:after="20"/>
              <w:ind w:left="360"/>
            </w:pPr>
            <w:r>
              <w:rPr>
                <w:color w:val="000000"/>
              </w:rPr>
              <w:t>Test points: first (accept), second without a reset (HTTP 409), second after a reset (accept)</w:t>
            </w:r>
          </w:p>
        </w:tc>
      </w:tr>
    </w:tbl>
    <w:p>
      <w:pPr>
        <w:spacing w:before="120"/>
      </w:pPr>
    </w:p>
    <w:p>
      <w:pPr>
        <w:pStyle w:val="Heading2"/>
        <w:pBdr>
          <w:bottom w:val="single" w:sz="6" w:space="4" w:color="2E75B6"/>
        </w:pBdr>
      </w:pPr>
      <w:r>
        <w:t xml:space="preserve">FT-36 — Vocabulary catalog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Browse vocabulary and videos; 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catalog of vocabulary items with their senses that learners can search and that games use.</w:t>
            </w:r>
          </w:p>
        </w:tc>
      </w:tr>
    </w:tbl>
    <w:p>
      <w:pPr>
        <w:spacing w:before="80"/>
      </w:pPr>
    </w:p>
    <w:p>
      <w:pPr>
        <w:spacing w:before="60" w:after="60"/>
      </w:pPr>
      <w:r>
        <w:rPr>
          <w:b/>
          <w:bCs/>
          <w:color w:val="000000"/>
        </w:rPr>
        <w:t xml:space="preserve">System Behaviour:</w:t>
      </w:r>
    </w:p>
    <w:p>
      <w:pPr>
        <w:spacing w:before="60" w:after="60"/>
      </w:pPr>
      <w:r>
        <w:rPr>
          <w:color w:val="000000"/>
        </w:rPr>
        <w:t xml:space="preserve">Content Authors and Administrators create vocabulary items (lemma of at most 255 characters) and add senses to them. ADMIN, CONTENT_AUTHOR, CUSTOMER and EXAMINER can search vocabulary and read an item with its senses.</w:t>
      </w:r>
    </w:p>
    <w:p>
      <w:pPr>
        <w:spacing w:before="60" w:after="60"/>
      </w:pPr>
      <w:r>
        <w:rPr>
          <w:color w:val="000000"/>
        </w:rPr>
        <w:t xml:space="preserve">The catalog also serves frozen vocabulary snapshots of 1 to 20 items for games (FT-46, FT-47). Current release: the catalog has no seed data.</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creates the item "collocation" and adds one sense, a learner's search for "colloc" returns the item with that sense.</w:t>
      </w:r>
    </w:p>
    <w:p>
      <w:pPr>
        <w:spacing w:before="40" w:after="40"/>
        <w:ind w:left="360" w:hanging="360"/>
      </w:pPr>
      <w:r>
        <w:rPr>
          <w:b/>
          <w:bCs/>
          <w:color w:val="000000"/>
        </w:rPr>
        <w:t xml:space="preserve">AC-02: </w:t>
      </w:r>
      <w:r>
        <w:rPr>
          <w:color w:val="000000"/>
        </w:rPr>
        <w:t xml:space="preserve">When a game requests a snapshot of 10 vocabulary items, the catalog returns those 10 items.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FT-36</w:t>
            </w:r>
          </w:p>
          <w:p>
            <w:pPr>
              <w:spacing w:before="28" w:after="28"/>
              <w:ind w:left="360" w:hanging="360"/>
            </w:pPr>
            <w:r>
              <w:rPr>
                <w:b/>
                <w:bCs/>
                <w:color w:val="000000"/>
              </w:rPr>
              <w:t xml:space="preserve">NAC-01: </w:t>
            </w:r>
            <w:r>
              <w:rPr>
                <w:color w:val="000000"/>
              </w:rPr>
              <w:t xml:space="preserve">Creating an item or a sense as CUSTOMER or EXAMINER → HTTP 403.</w:t>
            </w:r>
          </w:p>
          <w:p>
            <w:pPr>
              <w:spacing w:before="28" w:after="28"/>
              <w:ind w:left="360" w:hanging="360"/>
            </w:pPr>
            <w:r>
              <w:rPr>
                <w:b/>
                <w:bCs/>
                <w:color w:val="000000"/>
              </w:rPr>
              <w:t xml:space="preserve">NAC-02: </w:t>
            </w:r>
            <w:r>
              <w:rPr>
                <w:color w:val="000000"/>
              </w:rPr>
              <w:t xml:space="preserve">A lemma over 255 characters → HTTP 400; reading an item that does not exist → HTTP 404.</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FT-36</w:t>
            </w:r>
          </w:p>
          <w:p>
            <w:pPr>
              <w:spacing w:before="60" w:after="20"/>
            </w:pPr>
            <w:r>
              <w:rPr>
                <w:b/>
                <w:bCs/>
                <w:color w:val="000000"/>
              </w:rPr>
              <w:t xml:space="preserve">BV-01  Lemma length:</w:t>
            </w:r>
          </w:p>
          <w:p>
            <w:pPr>
              <w:spacing w:before="0" w:after="20"/>
              <w:ind w:left="360"/>
            </w:pPr>
            <w:r>
              <w:rPr>
                <w:color w:val="000000"/>
              </w:rPr>
              <w:t xml:space="preserve">Valid: 1 to 255 characters</w:t>
            </w:r>
          </w:p>
          <w:p>
            <w:pPr>
              <w:spacing w:before="0" w:after="20"/>
              <w:ind w:left="360"/>
            </w:pPr>
            <w:r>
              <w:rPr>
                <w:color w:val="000000"/>
              </w:rPr>
              <w:t xml:space="preserve">Invalid: blank, 256</w:t>
            </w:r>
          </w:p>
          <w:p>
            <w:pPr>
              <w:spacing w:before="0" w:after="20"/>
              <w:ind w:left="360"/>
            </w:pPr>
            <w:r>
              <w:rPr>
                <w:color w:val="000000"/>
              </w:rPr>
              <w:t xml:space="preserve">Test points: 255 (accept), 256 (reject)</w:t>
            </w:r>
          </w:p>
        </w:tc>
      </w:tr>
    </w:tbl>
    <w:p>
      <w:pPr>
        <w:spacing w:before="120"/>
      </w:pPr>
    </w:p>
    <w:p>
      <w:pPr>
        <w:pStyle w:val="Heading2"/>
        <w:pBdr>
          <w:bottom w:val="single" w:sz="6" w:space="4" w:color="2E75B6"/>
        </w:pBdr>
      </w:pPr>
      <w:r>
        <w:t xml:space="preserve">FT-37 — Video catalog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Browse vocabulary and videos; Manage topics, knowledge points, questions, packages, vocabulary and videos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a catalog of learning videos split into segments with the words each segment teaches.</w:t>
            </w:r>
          </w:p>
        </w:tc>
      </w:tr>
    </w:tbl>
    <w:p>
      <w:pPr>
        <w:spacing w:before="80"/>
      </w:pPr>
    </w:p>
    <w:p>
      <w:pPr>
        <w:spacing w:before="60" w:after="60"/>
      </w:pPr>
      <w:r>
        <w:rPr>
          <w:b/>
          <w:bCs/>
          <w:color w:val="000000"/>
        </w:rPr>
        <w:t xml:space="preserve">System Behaviour:</w:t>
      </w:r>
    </w:p>
    <w:p>
      <w:pPr>
        <w:spacing w:before="60" w:after="60"/>
      </w:pPr>
      <w:r>
        <w:rPr>
          <w:color w:val="000000"/>
        </w:rPr>
        <w:t xml:space="preserve">Content Authors and Administrators create learning videos, split them into ordered segments (sequence from 1, start and end times of 0 ms or more), attach lexical entries to each segment and publish the video. When a video is saved, the system checks its topic with the content module, waiting at most 2 seconds to connect and 5 seconds for the reply.</w:t>
      </w:r>
    </w:p>
    <w:p>
      <w:pPr>
        <w:spacing w:before="60" w:after="60"/>
      </w:pPr>
      <w:r>
        <w:rPr>
          <w:color w:val="000000"/>
        </w:rPr>
        <w:t xml:space="preserve">ADMIN, CONTENT_AUTHOR, CUSTOMER and EXAMINER can list and read videos. Current release: the catalog has no seed data.</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author saves a video for an existing topic, adds three segments and publishes it, a learner can read the video with its three segments in order.</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FT-37</w:t>
            </w:r>
          </w:p>
          <w:p>
            <w:pPr>
              <w:spacing w:before="28" w:after="28"/>
              <w:ind w:left="360" w:hanging="360"/>
            </w:pPr>
            <w:r>
              <w:rPr>
                <w:b/>
                <w:bCs/>
                <w:color w:val="000000"/>
              </w:rPr>
              <w:t xml:space="preserve">NAC-01: </w:t>
            </w:r>
            <w:r>
              <w:rPr>
                <w:color w:val="000000"/>
              </w:rPr>
              <w:t xml:space="preserve">Saving a video when the content module is unreachable or slower than the timeouts → HTTP 503; the video is not saved.</w:t>
            </w:r>
          </w:p>
          <w:p>
            <w:pPr>
              <w:spacing w:before="28" w:after="28"/>
              <w:ind w:left="360" w:hanging="360"/>
            </w:pPr>
            <w:r>
              <w:rPr>
                <w:b/>
                <w:bCs/>
                <w:color w:val="000000"/>
              </w:rPr>
              <w:t xml:space="preserve">NAC-02: </w:t>
            </w:r>
            <w:r>
              <w:rPr>
                <w:color w:val="000000"/>
              </w:rPr>
              <w:t xml:space="preserve">Catalog write by CUSTOMER or EXAMINER → HTTP 403.</w:t>
            </w:r>
          </w:p>
          <w:p>
            <w:pPr>
              <w:spacing w:before="28" w:after="28"/>
              <w:ind w:left="360" w:hanging="360"/>
            </w:pPr>
            <w:r>
              <w:rPr>
                <w:b/>
                <w:bCs/>
                <w:color w:val="000000"/>
              </w:rPr>
              <w:t xml:space="preserve">NAC-03: </w:t>
            </w:r>
            <w:r>
              <w:rPr>
                <w:color w:val="000000"/>
              </w:rPr>
              <w:t xml:space="preserve">A segment with sequence 0 or a negative start or end time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FT-37</w:t>
            </w:r>
          </w:p>
          <w:p>
            <w:pPr>
              <w:spacing w:before="60" w:after="20"/>
            </w:pPr>
            <w:r>
              <w:rPr>
                <w:b/>
                <w:bCs/>
                <w:color w:val="000000"/>
              </w:rPr>
              <w:t xml:space="preserve">BV-01  Segment sequence number:</w:t>
            </w:r>
          </w:p>
          <w:p>
            <w:pPr>
              <w:spacing w:before="0" w:after="20"/>
              <w:ind w:left="360"/>
            </w:pPr>
            <w:r>
              <w:rPr>
                <w:color w:val="000000"/>
              </w:rPr>
              <w:t xml:space="preserve">Valid: 1 or more</w:t>
            </w:r>
          </w:p>
          <w:p>
            <w:pPr>
              <w:spacing w:before="0" w:after="20"/>
              <w:ind w:left="360"/>
            </w:pPr>
            <w:r>
              <w:rPr>
                <w:color w:val="000000"/>
              </w:rPr>
              <w:t xml:space="preserve">Invalid: 0</w:t>
            </w:r>
          </w:p>
          <w:p>
            <w:pPr>
              <w:spacing w:before="0" w:after="20"/>
              <w:ind w:left="360"/>
            </w:pPr>
            <w:r>
              <w:rPr>
                <w:color w:val="000000"/>
              </w:rPr>
              <w:t xml:space="preserve">Test points: 0 (reject), 1 (accept)</w:t>
            </w:r>
          </w:p>
          <w:p>
            <w:pPr>
              <w:spacing w:before="60" w:after="20"/>
            </w:pPr>
            <w:r>
              <w:rPr>
                <w:b/>
                <w:bCs/>
                <w:color w:val="000000"/>
              </w:rPr>
              <w:t xml:space="preserve">BV-02  Segment start and end time:</w:t>
            </w:r>
          </w:p>
          <w:p>
            <w:pPr>
              <w:spacing w:before="0" w:after="20"/>
              <w:ind w:left="360"/>
            </w:pPr>
            <w:r>
              <w:rPr>
                <w:color w:val="000000"/>
              </w:rPr>
              <w:t xml:space="preserve">Valid: 0 ms or more</w:t>
            </w:r>
          </w:p>
          <w:p>
            <w:pPr>
              <w:spacing w:before="0" w:after="20"/>
              <w:ind w:left="360"/>
            </w:pPr>
            <w:r>
              <w:rPr>
                <w:color w:val="000000"/>
              </w:rPr>
              <w:t xml:space="preserve">Invalid: -1 ms</w:t>
            </w:r>
          </w:p>
          <w:p>
            <w:pPr>
              <w:spacing w:before="0" w:after="20"/>
              <w:ind w:left="360"/>
            </w:pPr>
            <w:r>
              <w:rPr>
                <w:color w:val="000000"/>
              </w:rPr>
              <w:t xml:space="preserve">Test points: -1 (reject), 0 (accept)</w:t>
            </w:r>
          </w:p>
        </w:tc>
      </w:tr>
    </w:tbl>
    <w:p>
      <w:pPr>
        <w:spacing w:before="120"/>
      </w:pPr>
    </w:p>
    <w:p>
      <w:pPr>
        <w:pStyle w:val="Heading2"/>
        <w:pBdr>
          <w:bottom w:val="single" w:sz="6" w:space="4" w:color="2E75B6"/>
        </w:pBdr>
      </w:pPr>
      <w:r>
        <w:t xml:space="preserve">FT-38 — Video progress &amp; saved segments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Track video progress and saved segments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remembers how far each learner has watched each video and the segments the learner saved.</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learner's video progress stores the last position (0 ms or more), the watched duration (0 seconds or more) and a progress percentage from 0 to 100; saving again updates the same record.</w:t>
      </w:r>
    </w:p>
    <w:p>
      <w:pPr>
        <w:spacing w:before="60" w:after="60"/>
      </w:pPr>
      <w:r>
        <w:rPr>
          <w:color w:val="000000"/>
        </w:rPr>
        <w:t xml:space="preserve">A learner saves a segment with a transcript snapshot of at most 20,000 characters and a note of at most 2,000 characters, lists saved segments and deletes them. Progress and saved segments are visible only to their owner.</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saves progress 40% at position 120,000 ms and later 75% at 300,000 ms, a read returns one record with 75% and 300,000 ms.</w:t>
      </w:r>
    </w:p>
    <w:p>
      <w:pPr>
        <w:spacing w:before="40" w:after="40"/>
        <w:ind w:left="360" w:hanging="360"/>
      </w:pPr>
      <w:r>
        <w:rPr>
          <w:b/>
          <w:bCs/>
          <w:color w:val="000000"/>
        </w:rPr>
        <w:t xml:space="preserve">AC-02: </w:t>
      </w:r>
      <w:r>
        <w:rPr>
          <w:color w:val="000000"/>
        </w:rPr>
        <w:t xml:space="preserve">When a learner saves a segment with a 1,200-character transcript, the learner's saved segment list contains it.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FT-38</w:t>
            </w:r>
          </w:p>
          <w:p>
            <w:pPr>
              <w:spacing w:before="28" w:after="28"/>
              <w:ind w:left="360" w:hanging="360"/>
            </w:pPr>
            <w:r>
              <w:rPr>
                <w:b/>
                <w:bCs/>
                <w:color w:val="000000"/>
              </w:rPr>
              <w:t xml:space="preserve">NAC-01: </w:t>
            </w:r>
            <w:r>
              <w:rPr>
                <w:color w:val="000000"/>
              </w:rPr>
              <w:t xml:space="preserve">Progress with a percentage below 0 or above 100, or a negative position → HTTP 400.</w:t>
            </w:r>
          </w:p>
          <w:p>
            <w:pPr>
              <w:spacing w:before="28" w:after="28"/>
              <w:ind w:left="360" w:hanging="360"/>
            </w:pPr>
            <w:r>
              <w:rPr>
                <w:b/>
                <w:bCs/>
                <w:color w:val="000000"/>
              </w:rPr>
              <w:t xml:space="preserve">NAC-02: </w:t>
            </w:r>
            <w:r>
              <w:rPr>
                <w:color w:val="000000"/>
              </w:rPr>
              <w:t xml:space="preserve">Reading or deleting another learner's progress or saved segment → HTTP 404.</w:t>
            </w:r>
          </w:p>
          <w:p>
            <w:pPr>
              <w:spacing w:before="28" w:after="28"/>
              <w:ind w:left="360" w:hanging="360"/>
            </w:pPr>
            <w:r>
              <w:rPr>
                <w:b/>
                <w:bCs/>
                <w:color w:val="000000"/>
              </w:rPr>
              <w:t xml:space="preserve">NAC-03: </w:t>
            </w:r>
            <w:r>
              <w:rPr>
                <w:color w:val="000000"/>
              </w:rPr>
              <w:t xml:space="preserve">A transcript snapshot over 20,000 characters or a note over 2,000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FT-38</w:t>
            </w:r>
          </w:p>
          <w:p>
            <w:pPr>
              <w:spacing w:before="60" w:after="20"/>
            </w:pPr>
            <w:r>
              <w:rPr>
                <w:b/>
                <w:bCs/>
                <w:color w:val="000000"/>
              </w:rPr>
              <w:t xml:space="preserve">BV-01  Video progress percentage:</w:t>
            </w:r>
          </w:p>
          <w:p>
            <w:pPr>
              <w:spacing w:before="0" w:after="20"/>
              <w:ind w:left="360"/>
            </w:pPr>
            <w:r>
              <w:rPr>
                <w:color w:val="000000"/>
              </w:rPr>
              <w:t xml:space="preserve">Valid: 0 to 100</w:t>
            </w:r>
          </w:p>
          <w:p>
            <w:pPr>
              <w:spacing w:before="0" w:after="20"/>
              <w:ind w:left="360"/>
            </w:pPr>
            <w:r>
              <w:rPr>
                <w:color w:val="000000"/>
              </w:rPr>
              <w:t xml:space="preserve">Invalid: -1, 101</w:t>
            </w:r>
          </w:p>
          <w:p>
            <w:pPr>
              <w:spacing w:before="0" w:after="20"/>
              <w:ind w:left="360"/>
            </w:pPr>
            <w:r>
              <w:rPr>
                <w:color w:val="000000"/>
              </w:rPr>
              <w:t xml:space="preserve">Test points: -1 (reject), 0, 100 (accept), 101 (reject)</w:t>
            </w:r>
          </w:p>
          <w:p>
            <w:pPr>
              <w:spacing w:before="60" w:after="20"/>
            </w:pPr>
            <w:r>
              <w:rPr>
                <w:b/>
                <w:bCs/>
                <w:color w:val="000000"/>
              </w:rPr>
              <w:t xml:space="preserve">BV-02  Saved segment transcript:</w:t>
            </w:r>
          </w:p>
          <w:p>
            <w:pPr>
              <w:spacing w:before="0" w:after="20"/>
              <w:ind w:left="360"/>
            </w:pPr>
            <w:r>
              <w:rPr>
                <w:color w:val="000000"/>
              </w:rPr>
              <w:t xml:space="preserve">Valid: 1 to 20,000 characters</w:t>
            </w:r>
          </w:p>
          <w:p>
            <w:pPr>
              <w:spacing w:before="0" w:after="20"/>
              <w:ind w:left="360"/>
            </w:pPr>
            <w:r>
              <w:rPr>
                <w:color w:val="000000"/>
              </w:rPr>
              <w:t xml:space="preserve">Invalid: blank, 20,001</w:t>
            </w:r>
          </w:p>
          <w:p>
            <w:pPr>
              <w:spacing w:before="0" w:after="20"/>
              <w:ind w:left="360"/>
            </w:pPr>
            <w:r>
              <w:rPr>
                <w:color w:val="000000"/>
              </w:rPr>
              <w:t xml:space="preserve">Test points: 20,000 (accept), 20,001 (reject)</w:t>
            </w:r>
          </w:p>
        </w:tc>
      </w:tr>
    </w:tbl>
    <w:p>
      <w:pPr>
        <w:spacing w:before="120"/>
      </w:pPr>
    </w:p>
    <w:p>
      <w:pPr>
        <w:pStyle w:val="Heading2"/>
        <w:pBdr>
          <w:bottom w:val="single" w:sz="6" w:space="4" w:color="2E75B6"/>
        </w:pBdr>
      </w:pPr>
      <w:r>
        <w:t xml:space="preserve">FT-39 — Speaking assessment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FE-10</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Submit Speaking recording &lt;&lt;include&gt;&gt; Assess speech (Speech Assessment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scores a learner's Speaking answer through the speech assessment provider and returns a transcript with pronunciation and fluency scores.</w:t>
            </w:r>
          </w:p>
        </w:tc>
      </w:tr>
    </w:tbl>
    <w:p>
      <w:pPr>
        <w:spacing w:before="80"/>
      </w:pPr>
    </w:p>
    <w:p>
      <w:pPr>
        <w:spacing w:before="60" w:after="60"/>
      </w:pPr>
      <w:r>
        <w:rPr>
          <w:b/>
          <w:bCs/>
          <w:color w:val="000000"/>
        </w:rPr>
        <w:t xml:space="preserve">System Behaviour:</w:t>
      </w:r>
    </w:p>
    <w:p>
      <w:pPr>
        <w:spacing w:before="60" w:after="60"/>
      </w:pPr>
      <w:r>
        <w:rPr>
          <w:color w:val="000000"/>
        </w:rPr>
        <w:t>When a learner records a Speaking answer, the system stores the recording in Media Storage, keeps only its URL or key, and sends the recording with the prompt or reference text to the Speech Assessment Provider. It returns the transcript, the pronunciation score and the fluency score within 30 seconds and keeps the attempt in the learner's history. If the provider fails, the attempt is marked failed and can be resent.</w:t>
      </w:r>
    </w:p>
    <w:p>
      <w:pPr>
        <w:spacing w:before="60" w:after="60"/>
      </w:pPr>
      <w:r>
        <w:rPr>
          <w:color w:val="000000"/>
        </w:rPr>
        <w:t xml:space="preserve">Current release: the assessment module accepts Speaking submissions; recording upload, the provider integration and scoring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the provider returns scores, the learner receives the transcript, pronunciation score and fluency score of the recording.</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FT-39</w:t>
            </w:r>
          </w:p>
          <w:p>
            <w:pPr>
              <w:spacing w:before="28" w:after="28"/>
              <w:ind w:left="360" w:hanging="360"/>
            </w:pPr>
            <w:r>
              <w:rPr>
                <w:b/>
                <w:bCs/>
                <w:color w:val="000000"/>
              </w:rPr>
              <w:t xml:space="preserve">NAC-01: </w:t>
            </w:r>
            <w:r>
              <w:rPr>
                <w:color w:val="000000"/>
              </w:rPr>
              <w:t>A recording longer than the allowed duration or in an unsupported format → rejected before upload; no provider call.</w:t>
            </w:r>
          </w:p>
          <w:p>
            <w:pPr>
              <w:spacing w:before="28" w:after="28"/>
              <w:ind w:left="360" w:hanging="360"/>
            </w:pPr>
            <w:r>
              <w:rPr>
                <w:b/>
                <w:bCs/>
                <w:color w:val="000000"/>
              </w:rPr>
              <w:t xml:space="preserve">NAC-02: </w:t>
            </w:r>
            <w:r>
              <w:rPr>
                <w:color w:val="000000"/>
              </w:rPr>
              <w:t>Provider failure or timeout → the attempt is marked failed and no score is shown.</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FT-39</w:t>
            </w:r>
          </w:p>
          <w:p>
            <w:pPr>
              <w:spacing w:before="60" w:after="20"/>
            </w:pPr>
            <w:r>
              <w:rPr>
                <w:b/>
                <w:bCs/>
                <w:color w:val="000000"/>
              </w:rPr>
              <w:t xml:space="preserve">BV-01  Recording duration:</w:t>
            </w:r>
          </w:p>
          <w:p>
            <w:pPr>
              <w:spacing w:before="0" w:after="20"/>
              <w:ind w:left="360"/>
            </w:pPr>
            <w:r>
              <w:rPr>
                <w:color w:val="000000"/>
              </w:rPr>
              <w:t>Valid: 10 to 120 seconds</w:t>
            </w:r>
          </w:p>
          <w:p>
            <w:pPr>
              <w:spacing w:before="0" w:after="20"/>
              <w:ind w:left="360"/>
            </w:pPr>
            <w:r>
              <w:rPr>
                <w:color w:val="000000"/>
              </w:rPr>
              <w:t>Invalid: 9 seconds, 121 seconds</w:t>
            </w:r>
          </w:p>
          <w:p>
            <w:pPr>
              <w:spacing w:before="0" w:after="20"/>
              <w:ind w:left="360"/>
            </w:pPr>
            <w:r>
              <w:rPr>
                <w:color w:val="000000"/>
              </w:rPr>
              <w:t>Test points: 9 s (reject), 10 s (accept), 120 s (accept), 121 s (reject)</w:t>
            </w:r>
          </w:p>
        </w:tc>
      </w:tr>
    </w:tbl>
    <w:p>
      <w:pPr>
        <w:spacing w:before="120"/>
      </w:pPr>
    </w:p>
    <w:p>
      <w:pPr>
        <w:pStyle w:val="Heading2"/>
        <w:pBdr>
          <w:bottom w:val="single" w:sz="6" w:space="4" w:color="2E75B6"/>
        </w:pBdr>
      </w:pPr>
      <w:r>
        <w:t xml:space="preserve">FT-40 — Shadowing practice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 FE-10</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Practise shadowing &lt;&lt;include&gt;&gt; Assess speech (Speech Assessment Provider)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repeat a video segment aloud and scores the recording against the segment's text.</w:t>
            </w:r>
          </w:p>
        </w:tc>
      </w:tr>
    </w:tbl>
    <w:p>
      <w:pPr>
        <w:spacing w:before="80"/>
      </w:pPr>
    </w:p>
    <w:p>
      <w:pPr>
        <w:spacing w:before="60" w:after="60"/>
      </w:pPr>
      <w:r>
        <w:rPr>
          <w:b/>
          <w:bCs/>
          <w:color w:val="000000"/>
        </w:rPr>
        <w:t xml:space="preserve">System Behaviour:</w:t>
      </w:r>
    </w:p>
    <w:p>
      <w:pPr>
        <w:spacing w:before="60" w:after="60"/>
      </w:pPr>
      <w:r>
        <w:rPr>
          <w:color w:val="000000"/>
        </w:rPr>
        <w:t xml:space="preserve">A shadowing attempt keeps a snapshot of the segment it practises: the video id, the segment id, practice type SHADOWING and the reference text, so later edits of the video do not change the attempt.</w:t>
      </w:r>
    </w:p>
    <w:p>
      <w:pPr>
        <w:spacing w:before="60" w:after="60"/>
      </w:pPr>
      <w:r>
        <w:rPr>
          <w:color w:val="000000"/>
        </w:rPr>
        <w:t xml:space="preserve">The learner records the segment; the system sends the recording with the reference text to the Speech Assessment Provider and returns the transcript with pronunciation and fluency scores, as in FT-39.</w:t>
      </w:r>
    </w:p>
    <w:p>
      <w:pPr>
        <w:spacing w:before="60" w:after="60"/>
      </w:pPr>
      <w:r>
        <w:rPr>
          <w:color w:val="000000"/>
        </w:rPr>
        <w:t xml:space="preserve">Current release: shadowing attempts are created with the four snapshot fields; recording and scoring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BR-30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shadowing attempt with a video id, a segment id, practice type SHADOWING and the reference text, the attempt is stored with that snapshot.</w:t>
      </w:r>
    </w:p>
    <w:p>
      <w:pPr>
        <w:spacing w:before="40" w:after="40"/>
        <w:ind w:left="360" w:hanging="360"/>
      </w:pPr>
      <w:r>
        <w:rPr>
          <w:b/>
          <w:bCs/>
          <w:color w:val="000000"/>
        </w:rPr>
        <w:t xml:space="preserve">AC-02: </w:t>
      </w:r>
      <w:r>
        <w:rPr>
          <w:color w:val="000000"/>
        </w:rPr>
        <w:t>When the provider returns scores, the learner sees the transcript and scores of the shadowing recording.</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FT-40</w:t>
            </w:r>
          </w:p>
          <w:p>
            <w:pPr>
              <w:spacing w:before="28" w:after="28"/>
              <w:ind w:left="360" w:hanging="360"/>
            </w:pPr>
            <w:r>
              <w:rPr>
                <w:b/>
                <w:bCs/>
                <w:color w:val="000000"/>
              </w:rPr>
              <w:t xml:space="preserve">NAC-01: </w:t>
            </w:r>
            <w:r>
              <w:rPr>
                <w:color w:val="000000"/>
              </w:rPr>
              <w:t xml:space="preserve">A shadowing attempt without the video id, segment id, practice type or reference text → HTTP 400; nothing is stored.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FT-40</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FT-41 — Dictation practice</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Practise dictation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 learner type what they hear in a video segment and checks the answer against the segment's text.</w:t>
            </w:r>
          </w:p>
        </w:tc>
      </w:tr>
    </w:tbl>
    <w:p>
      <w:pPr>
        <w:spacing w:before="80"/>
      </w:pPr>
    </w:p>
    <w:p>
      <w:pPr>
        <w:spacing w:before="60" w:after="60"/>
      </w:pPr>
      <w:r>
        <w:rPr>
          <w:b/>
          <w:bCs/>
          <w:color w:val="000000"/>
        </w:rPr>
        <w:t xml:space="preserve">System Behaviour:</w:t>
      </w:r>
    </w:p>
    <w:p>
      <w:pPr>
        <w:spacing w:before="60" w:after="60"/>
      </w:pPr>
      <w:r>
        <w:rPr>
          <w:color w:val="000000"/>
        </w:rPr>
        <w:t xml:space="preserve">A dictation attempt keeps the same segment snapshot as shadowing, with practice type DICTATION. The learner listens to the segment and types what they hear.</w:t>
      </w:r>
    </w:p>
    <w:p>
      <w:pPr>
        <w:spacing w:before="60" w:after="60"/>
      </w:pPr>
      <w:r>
        <w:rPr>
          <w:color w:val="000000"/>
        </w:rPr>
        <w:t>The system compares the typed text with the reference text and returns a score equal to the percentage of reference words typed correctly, ignoring case and punctuation, together with the missed and wrong words.</w:t>
      </w:r>
    </w:p>
    <w:p>
      <w:pPr>
        <w:spacing w:before="60" w:after="60"/>
      </w:pPr>
      <w:r>
        <w:rPr>
          <w:color w:val="000000"/>
        </w:rPr>
        <w:t xml:space="preserve">Current release: dictation attempts are created with the snapshot fields; answer checking and scoring are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dictation attempt for a segment, the attempt is stored with practice type DICTATION and the segment's reference text.</w:t>
      </w:r>
    </w:p>
    <w:p>
      <w:pPr>
        <w:spacing w:before="40" w:after="40"/>
        <w:ind w:left="360" w:hanging="360"/>
      </w:pPr>
      <w:r>
        <w:rPr>
          <w:b/>
          <w:bCs/>
          <w:color w:val="000000"/>
        </w:rPr>
        <w:t xml:space="preserve">AC-02: </w:t>
      </w:r>
      <w:r>
        <w:rPr>
          <w:color w:val="000000"/>
        </w:rPr>
        <w:t>When a learner submits a dictation with 18 of 20 reference words correct, the system returns 90% and lists the 2 missed words.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FT-41</w:t>
            </w:r>
          </w:p>
          <w:p>
            <w:pPr>
              <w:spacing w:before="28" w:after="28"/>
              <w:ind w:left="360" w:hanging="360"/>
            </w:pPr>
            <w:r>
              <w:rPr>
                <w:b/>
                <w:bCs/>
                <w:color w:val="000000"/>
              </w:rPr>
              <w:t xml:space="preserve">NAC-01: </w:t>
            </w:r>
            <w:r>
              <w:rPr>
                <w:color w:val="000000"/>
              </w:rPr>
              <w:t xml:space="preserve">A dictation attempt without the video id, segment id, practice type or reference text → HTTP 400; nothing is stored.</w:t>
            </w:r>
          </w:p>
          <w:p>
            <w:pPr>
              <w:spacing w:before="28" w:after="28"/>
              <w:ind w:left="360" w:hanging="360"/>
            </w:pPr>
            <w:r>
              <w:rPr>
                <w:b/>
                <w:bCs/>
                <w:color w:val="000000"/>
              </w:rPr>
              <w:t xml:space="preserve">NAC-02: </w:t>
            </w:r>
            <w:r>
              <w:rPr>
                <w:color w:val="000000"/>
              </w:rPr>
              <w:t>An empty dictation answer → rejected; no score is recorded.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FT-41</w:t>
            </w:r>
          </w:p>
          <w:p>
            <w:pPr>
              <w:spacing w:before="60" w:after="20"/>
            </w:pPr>
            <w:r>
              <w:rPr>
                <w:b/>
                <w:bCs/>
                <w:color w:val="000000"/>
              </w:rPr>
              <w:t xml:space="preserve">BV-01  Dictation score:</w:t>
            </w:r>
          </w:p>
          <w:p>
            <w:pPr>
              <w:spacing w:before="0" w:after="20"/>
              <w:ind w:left="360"/>
            </w:pPr>
            <w:r>
              <w:rPr>
                <w:color w:val="000000"/>
              </w:rPr>
              <w:t xml:space="preserve">Valid: 0% to 100%</w:t>
            </w:r>
          </w:p>
          <w:p>
            <w:pPr>
              <w:spacing w:before="0" w:after="20"/>
              <w:ind w:left="360"/>
            </w:pPr>
            <w:r>
              <w:rPr>
                <w:color w:val="000000"/>
              </w:rPr>
              <w:t xml:space="preserve">Invalid: below 0%, above 100%</w:t>
            </w:r>
          </w:p>
          <w:p>
            <w:pPr>
              <w:spacing w:before="0" w:after="20"/>
              <w:ind w:left="360"/>
            </w:pPr>
            <w:r>
              <w:rPr>
                <w:color w:val="000000"/>
              </w:rPr>
              <w:t xml:space="preserve">Test points: no word correct (0%), every word correct (100%)</w:t>
            </w:r>
          </w:p>
        </w:tc>
      </w:tr>
    </w:tbl>
    <w:p>
      <w:pPr>
        <w:spacing w:before="120"/>
      </w:pPr>
    </w:p>
    <w:p>
      <w:pPr>
        <w:pStyle w:val="Heading2"/>
        <w:pBdr>
          <w:bottom w:val="single" w:sz="6" w:space="4" w:color="2E75B6"/>
        </w:pBdr>
      </w:pPr>
      <w:r>
        <w:t xml:space="preserve">FT-42 — Notes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notes and flashcards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each learner's private notes, optionally linked to a knowledge point or a Reading section.</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 creates, reads, updates and deletes notes with a title of at most 255 characters and a body of at most 20,000 characters. A note can be linked to a source, a knowledge point or a Reading section, given as a source type together with the source id.</w:t>
      </w:r>
    </w:p>
    <w:p>
      <w:pPr>
        <w:spacing w:before="60" w:after="60"/>
      </w:pPr>
      <w:r>
        <w:rPr>
          <w:color w:val="000000"/>
        </w:rPr>
        <w:t xml:space="preserve">Every note is visible and changeable only by its owner.</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note linked to a knowledge point, reading the note returns the source type KNOWLEDGE_POINT and its id.</w:t>
      </w:r>
    </w:p>
    <w:p>
      <w:pPr>
        <w:spacing w:before="40" w:after="40"/>
        <w:ind w:left="360" w:hanging="360"/>
      </w:pPr>
      <w:r>
        <w:rPr>
          <w:b/>
          <w:bCs/>
          <w:color w:val="000000"/>
        </w:rPr>
        <w:t xml:space="preserve">AC-02: </w:t>
      </w:r>
      <w:r>
        <w:rPr>
          <w:color w:val="000000"/>
        </w:rPr>
        <w:t xml:space="preserve">When a learner updates a note's body, the next read returns the new body.</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FT-42</w:t>
            </w:r>
          </w:p>
          <w:p>
            <w:pPr>
              <w:spacing w:before="28" w:after="28"/>
              <w:ind w:left="360" w:hanging="360"/>
            </w:pPr>
            <w:r>
              <w:rPr>
                <w:b/>
                <w:bCs/>
                <w:color w:val="000000"/>
              </w:rPr>
              <w:t xml:space="preserve">NAC-01: </w:t>
            </w:r>
            <w:r>
              <w:rPr>
                <w:color w:val="000000"/>
              </w:rPr>
              <w:t xml:space="preserve">A source type without a source id, or a source id without a source type → HTTP 400; nothing is stored.</w:t>
            </w:r>
          </w:p>
          <w:p>
            <w:pPr>
              <w:spacing w:before="28" w:after="28"/>
              <w:ind w:left="360" w:hanging="360"/>
            </w:pPr>
            <w:r>
              <w:rPr>
                <w:b/>
                <w:bCs/>
                <w:color w:val="000000"/>
              </w:rPr>
              <w:t xml:space="preserve">NAC-02: </w:t>
            </w:r>
            <w:r>
              <w:rPr>
                <w:color w:val="000000"/>
              </w:rPr>
              <w:t xml:space="preserve">Reading, changing or deleting another learner's note → HTTP 404; nothing changes.</w:t>
            </w:r>
          </w:p>
          <w:p>
            <w:pPr>
              <w:spacing w:before="28" w:after="28"/>
              <w:ind w:left="360" w:hanging="360"/>
            </w:pPr>
            <w:r>
              <w:rPr>
                <w:b/>
                <w:bCs/>
                <w:color w:val="000000"/>
              </w:rPr>
              <w:t xml:space="preserve">NAC-03: </w:t>
            </w:r>
            <w:r>
              <w:rPr>
                <w:color w:val="000000"/>
              </w:rPr>
              <w:t xml:space="preserve">A blank title or body, or a field over its limit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FT-42</w:t>
            </w:r>
          </w:p>
          <w:p>
            <w:pPr>
              <w:spacing w:before="60" w:after="20"/>
            </w:pPr>
            <w:r>
              <w:rPr>
                <w:b/>
                <w:bCs/>
                <w:color w:val="000000"/>
              </w:rPr>
              <w:t xml:space="preserve">BV-01  Note body:</w:t>
            </w:r>
          </w:p>
          <w:p>
            <w:pPr>
              <w:spacing w:before="0" w:after="20"/>
              <w:ind w:left="360"/>
            </w:pPr>
            <w:r>
              <w:rPr>
                <w:color w:val="000000"/>
              </w:rPr>
              <w:t xml:space="preserve">Valid: 1 to 20,000 characters</w:t>
            </w:r>
          </w:p>
          <w:p>
            <w:pPr>
              <w:spacing w:before="0" w:after="20"/>
              <w:ind w:left="360"/>
            </w:pPr>
            <w:r>
              <w:rPr>
                <w:color w:val="000000"/>
              </w:rPr>
              <w:t xml:space="preserve">Invalid: blank, 20,001</w:t>
            </w:r>
          </w:p>
          <w:p>
            <w:pPr>
              <w:spacing w:before="0" w:after="20"/>
              <w:ind w:left="360"/>
            </w:pPr>
            <w:r>
              <w:rPr>
                <w:color w:val="000000"/>
              </w:rPr>
              <w:t xml:space="preserve">Test points: 20,000 (accept), 20,001 (reject)</w:t>
            </w:r>
          </w:p>
          <w:p>
            <w:pPr>
              <w:spacing w:before="60" w:after="20"/>
            </w:pPr>
            <w:r>
              <w:rPr>
                <w:b/>
                <w:bCs/>
                <w:color w:val="000000"/>
              </w:rPr>
              <w:t xml:space="preserve">BV-02  Note title:</w:t>
            </w:r>
          </w:p>
          <w:p>
            <w:pPr>
              <w:spacing w:before="0" w:after="20"/>
              <w:ind w:left="360"/>
            </w:pPr>
            <w:r>
              <w:rPr>
                <w:color w:val="000000"/>
              </w:rPr>
              <w:t xml:space="preserve">Valid: 1 to 255 characters</w:t>
            </w:r>
          </w:p>
          <w:p>
            <w:pPr>
              <w:spacing w:before="0" w:after="20"/>
              <w:ind w:left="360"/>
            </w:pPr>
            <w:r>
              <w:rPr>
                <w:color w:val="000000"/>
              </w:rPr>
              <w:t xml:space="preserve">Invalid: blank, 256</w:t>
            </w:r>
          </w:p>
          <w:p>
            <w:pPr>
              <w:spacing w:before="0" w:after="20"/>
              <w:ind w:left="360"/>
            </w:pPr>
            <w:r>
              <w:rPr>
                <w:color w:val="000000"/>
              </w:rPr>
              <w:t xml:space="preserve">Test points: 255 (accept), 256 (reject)</w:t>
            </w:r>
          </w:p>
        </w:tc>
      </w:tr>
    </w:tbl>
    <w:p>
      <w:pPr>
        <w:spacing w:before="120"/>
      </w:pPr>
    </w:p>
    <w:p>
      <w:pPr>
        <w:pStyle w:val="Heading2"/>
        <w:pBdr>
          <w:bottom w:val="single" w:sz="6" w:space="4" w:color="2E75B6"/>
        </w:pBdr>
      </w:pPr>
      <w:r>
        <w:t xml:space="preserve">FT-43 — Flashcards &amp; decks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notes and flashcards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each learner's flashcards and decks, including cards made from practice questions, so the learner can revise words and mistakes later.</w:t>
            </w:r>
          </w:p>
        </w:tc>
      </w:tr>
    </w:tbl>
    <w:p>
      <w:pPr>
        <w:spacing w:before="80"/>
      </w:pPr>
    </w:p>
    <w:p>
      <w:pPr>
        <w:spacing w:before="60" w:after="60"/>
      </w:pPr>
      <w:r>
        <w:rPr>
          <w:b/>
          <w:bCs/>
          <w:color w:val="000000"/>
        </w:rPr>
        <w:t xml:space="preserve">System Behaviour:</w:t>
      </w:r>
    </w:p>
    <w:p>
      <w:pPr>
        <w:spacing w:before="60" w:after="60"/>
      </w:pPr>
      <w:r>
        <w:rPr>
          <w:color w:val="000000"/>
        </w:rPr>
        <w:t xml:space="preserve">A learner creates flashcards with a front and a back of at most 4,000 characters each and optional highlighted text of at most 2,000 characters. Each card has a source type: MANUAL, VOCABULARY_SENSE, HIGHLIGHT or PRACTICE_QUESTION, with a reference to that source when there is one. Saving the same practice question again returns the existing card instead of creating a second one.</w:t>
      </w:r>
    </w:p>
    <w:p>
      <w:pPr>
        <w:spacing w:before="60" w:after="60"/>
      </w:pPr>
      <w:r>
        <w:rPr>
          <w:color w:val="000000"/>
        </w:rPr>
        <w:t xml:space="preserve">A learner groups cards into decks (name of at most 150 characters, description of at most 2,000), adds cards to a deck, lists a deck's cards and removes cards from it. Every card and deck is visible and changeable only by its owner.</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creates a deck and adds 4 cards, listing the deck returns those 4 cards.</w:t>
      </w:r>
    </w:p>
    <w:p>
      <w:pPr>
        <w:spacing w:before="40" w:after="40"/>
        <w:ind w:left="360" w:hanging="360"/>
      </w:pPr>
      <w:r>
        <w:rPr>
          <w:b/>
          <w:bCs/>
          <w:color w:val="000000"/>
        </w:rPr>
        <w:t xml:space="preserve">AC-02: </w:t>
      </w:r>
      <w:r>
        <w:rPr>
          <w:color w:val="000000"/>
        </w:rPr>
        <w:t xml:space="preserve">When a learner removes a card from a deck, the card still exists in the learner's card list but not in the deck.</w:t>
      </w:r>
    </w:p>
    <w:p>
      <w:pPr>
        <w:spacing w:before="40" w:after="40"/>
        <w:ind w:left="360" w:hanging="360"/>
      </w:pPr>
      <w:r>
        <w:rPr>
          <w:b/>
          <w:bCs/>
          <w:color w:val="000000"/>
        </w:rPr>
        <w:t xml:space="preserve">AC-03: </w:t>
      </w:r>
      <w:r>
        <w:rPr>
          <w:color w:val="000000"/>
        </w:rPr>
        <w:t xml:space="preserve">When a learner saves the same practice question as a card twice, the learner has one card for that question.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FT-43</w:t>
            </w:r>
          </w:p>
          <w:p>
            <w:pPr>
              <w:spacing w:before="28" w:after="28"/>
              <w:ind w:left="360" w:hanging="360"/>
            </w:pPr>
            <w:r>
              <w:rPr>
                <w:b/>
                <w:bCs/>
                <w:color w:val="000000"/>
              </w:rPr>
              <w:t xml:space="preserve">NAC-01: </w:t>
            </w:r>
            <w:r>
              <w:rPr>
                <w:color w:val="000000"/>
              </w:rPr>
              <w:t xml:space="preserve">Reading, changing or deleting another learner's card or deck, or adding another learner's card to a deck → HTTP 404.</w:t>
            </w:r>
          </w:p>
          <w:p>
            <w:pPr>
              <w:spacing w:before="28" w:after="28"/>
              <w:ind w:left="360" w:hanging="360"/>
            </w:pPr>
            <w:r>
              <w:rPr>
                <w:b/>
                <w:bCs/>
                <w:color w:val="000000"/>
              </w:rPr>
              <w:t xml:space="preserve">NAC-02: </w:t>
            </w:r>
            <w:r>
              <w:rPr>
                <w:color w:val="000000"/>
              </w:rPr>
              <w:t xml:space="preserve">A blank front or back, or a field over its limit → HTTP 400.</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FT-43</w:t>
            </w:r>
          </w:p>
          <w:p>
            <w:pPr>
              <w:spacing w:before="60" w:after="20"/>
            </w:pPr>
            <w:r>
              <w:rPr>
                <w:b/>
                <w:bCs/>
                <w:color w:val="000000"/>
              </w:rPr>
              <w:t xml:space="preserve">BV-01  Flashcard front and back:</w:t>
            </w:r>
          </w:p>
          <w:p>
            <w:pPr>
              <w:spacing w:before="0" w:after="20"/>
              <w:ind w:left="360"/>
            </w:pPr>
            <w:r>
              <w:rPr>
                <w:color w:val="000000"/>
              </w:rPr>
              <w:t xml:space="preserve">Valid: 1 to 4,000 characters</w:t>
            </w:r>
          </w:p>
          <w:p>
            <w:pPr>
              <w:spacing w:before="0" w:after="20"/>
              <w:ind w:left="360"/>
            </w:pPr>
            <w:r>
              <w:rPr>
                <w:color w:val="000000"/>
              </w:rPr>
              <w:t xml:space="preserve">Invalid: blank, 4,001</w:t>
            </w:r>
          </w:p>
          <w:p>
            <w:pPr>
              <w:spacing w:before="0" w:after="20"/>
              <w:ind w:left="360"/>
            </w:pPr>
            <w:r>
              <w:rPr>
                <w:color w:val="000000"/>
              </w:rPr>
              <w:t xml:space="preserve">Test points: 4,000 (accept), 4,001 (reject)</w:t>
            </w:r>
          </w:p>
          <w:p>
            <w:pPr>
              <w:spacing w:before="60" w:after="20"/>
            </w:pPr>
            <w:r>
              <w:rPr>
                <w:b/>
                <w:bCs/>
                <w:color w:val="000000"/>
              </w:rPr>
              <w:t xml:space="preserve">BV-02  Deck name:</w:t>
            </w:r>
          </w:p>
          <w:p>
            <w:pPr>
              <w:spacing w:before="0" w:after="20"/>
              <w:ind w:left="360"/>
            </w:pPr>
            <w:r>
              <w:rPr>
                <w:color w:val="000000"/>
              </w:rPr>
              <w:t xml:space="preserve">Valid: 1 to 150 characters</w:t>
            </w:r>
          </w:p>
          <w:p>
            <w:pPr>
              <w:spacing w:before="0" w:after="20"/>
              <w:ind w:left="360"/>
            </w:pPr>
            <w:r>
              <w:rPr>
                <w:color w:val="000000"/>
              </w:rPr>
              <w:t xml:space="preserve">Invalid: blank, 151</w:t>
            </w:r>
          </w:p>
          <w:p>
            <w:pPr>
              <w:spacing w:before="0" w:after="20"/>
              <w:ind w:left="360"/>
            </w:pPr>
            <w:r>
              <w:rPr>
                <w:color w:val="000000"/>
              </w:rPr>
              <w:t xml:space="preserve">Test points: 150 (accept), 151 (reject)</w:t>
            </w:r>
          </w:p>
        </w:tc>
      </w:tr>
    </w:tbl>
    <w:p>
      <w:pPr>
        <w:spacing w:before="120"/>
      </w:pPr>
    </w:p>
    <w:p>
      <w:pPr>
        <w:pStyle w:val="Heading2"/>
        <w:pBdr>
          <w:bottom w:val="single" w:sz="6" w:space="4" w:color="2E75B6"/>
        </w:pBdr>
      </w:pPr>
      <w:r>
        <w:t xml:space="preserve">FT-44 — Learning activity log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activity and streak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records each learner's study activities so progress over time can be shown.</w:t>
            </w:r>
          </w:p>
        </w:tc>
      </w:tr>
    </w:tbl>
    <w:p>
      <w:pPr>
        <w:spacing w:before="80"/>
      </w:pPr>
    </w:p>
    <w:p>
      <w:pPr>
        <w:spacing w:before="60" w:after="60"/>
      </w:pPr>
      <w:r>
        <w:rPr>
          <w:b/>
          <w:bCs/>
          <w:color w:val="000000"/>
        </w:rPr>
        <w:t xml:space="preserve">System Behaviour:</w:t>
      </w:r>
    </w:p>
    <w:p>
      <w:pPr>
        <w:spacing w:before="60" w:after="60"/>
      </w:pPr>
      <w:r>
        <w:rPr>
          <w:color w:val="000000"/>
        </w:rPr>
        <w:t xml:space="preserve">A learning activity has a type and a source type of at most 50 characters each, a source id, the time it happened and an optional duration of 0 seconds or more. A learner records, lists and deletes only their own activities.</w:t>
      </w:r>
    </w:p>
    <w:p>
      <w:pPr>
        <w:spacing w:before="60" w:after="60"/>
      </w:pPr>
      <w:r>
        <w:rPr>
          <w:color w:val="000000"/>
        </w:rPr>
        <w:t xml:space="preserve">Current release: the client reports activities; completing a lesson does not record an activity automatically.</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records a lesson activity of 1,800 seconds, the activity list of that learner contains it with duration 1,800.</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FT-44</w:t>
            </w:r>
          </w:p>
          <w:p>
            <w:pPr>
              <w:spacing w:before="28" w:after="28"/>
              <w:ind w:left="360" w:hanging="360"/>
            </w:pPr>
            <w:r>
              <w:rPr>
                <w:b/>
                <w:bCs/>
                <w:color w:val="000000"/>
              </w:rPr>
              <w:t xml:space="preserve">NAC-01: </w:t>
            </w:r>
            <w:r>
              <w:rPr>
                <w:color w:val="000000"/>
              </w:rPr>
              <w:t xml:space="preserve">An activity without a source id or time, or with a negative duration → HTTP 400 with a generic invalid-data message; nothing is stored.</w:t>
            </w:r>
          </w:p>
          <w:p>
            <w:pPr>
              <w:spacing w:before="28" w:after="28"/>
              <w:ind w:left="360" w:hanging="360"/>
            </w:pPr>
            <w:r>
              <w:rPr>
                <w:b/>
                <w:bCs/>
                <w:color w:val="000000"/>
              </w:rPr>
              <w:t xml:space="preserve">NAC-02: </w:t>
            </w:r>
            <w:r>
              <w:rPr>
                <w:color w:val="000000"/>
              </w:rPr>
              <w:t xml:space="preserve">Deleting another learner's activity → HTTP 404; the activity is kept.</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FT-44</w:t>
            </w:r>
          </w:p>
          <w:p>
            <w:pPr>
              <w:spacing w:before="60" w:after="20"/>
            </w:pPr>
            <w:r>
              <w:rPr>
                <w:b/>
                <w:bCs/>
                <w:color w:val="000000"/>
              </w:rPr>
              <w:t xml:space="preserve">BV-01  Activity duration:</w:t>
            </w:r>
          </w:p>
          <w:p>
            <w:pPr>
              <w:spacing w:before="0" w:after="20"/>
              <w:ind w:left="360"/>
            </w:pPr>
            <w:r>
              <w:rPr>
                <w:color w:val="000000"/>
              </w:rPr>
              <w:t xml:space="preserve">Valid: 0 seconds or more, or empty</w:t>
            </w:r>
          </w:p>
          <w:p>
            <w:pPr>
              <w:spacing w:before="0" w:after="20"/>
              <w:ind w:left="360"/>
            </w:pPr>
            <w:r>
              <w:rPr>
                <w:color w:val="000000"/>
              </w:rPr>
              <w:t xml:space="preserve">Invalid: -1</w:t>
            </w:r>
          </w:p>
          <w:p>
            <w:pPr>
              <w:spacing w:before="0" w:after="20"/>
              <w:ind w:left="360"/>
            </w:pPr>
            <w:r>
              <w:rPr>
                <w:color w:val="000000"/>
              </w:rPr>
              <w:t xml:space="preserve">Test points: -1 (reject), 0 (accept)</w:t>
            </w:r>
          </w:p>
          <w:p>
            <w:pPr>
              <w:spacing w:before="60" w:after="20"/>
            </w:pPr>
            <w:r>
              <w:rPr>
                <w:b/>
                <w:bCs/>
                <w:color w:val="000000"/>
              </w:rPr>
              <w:t xml:space="preserve">BV-02  Activity and source type length:</w:t>
            </w:r>
          </w:p>
          <w:p>
            <w:pPr>
              <w:spacing w:before="0" w:after="20"/>
              <w:ind w:left="360"/>
            </w:pPr>
            <w:r>
              <w:rPr>
                <w:color w:val="000000"/>
              </w:rPr>
              <w:t xml:space="preserve">Valid: 1 to 50 characters</w:t>
            </w:r>
          </w:p>
          <w:p>
            <w:pPr>
              <w:spacing w:before="0" w:after="20"/>
              <w:ind w:left="360"/>
            </w:pPr>
            <w:r>
              <w:rPr>
                <w:color w:val="000000"/>
              </w:rPr>
              <w:t xml:space="preserve">Invalid: blank, 51</w:t>
            </w:r>
          </w:p>
          <w:p>
            <w:pPr>
              <w:spacing w:before="0" w:after="20"/>
              <w:ind w:left="360"/>
            </w:pPr>
            <w:r>
              <w:rPr>
                <w:color w:val="000000"/>
              </w:rPr>
              <w:t xml:space="preserve">Test points: 50 (accept), 51 (reject)</w:t>
            </w:r>
          </w:p>
        </w:tc>
      </w:tr>
    </w:tbl>
    <w:p>
      <w:pPr>
        <w:spacing w:before="120"/>
      </w:pPr>
    </w:p>
    <w:p>
      <w:pPr>
        <w:pStyle w:val="Heading2"/>
        <w:pBdr>
          <w:bottom w:val="single" w:sz="6" w:space="4" w:color="2E75B6"/>
        </w:pBdr>
      </w:pPr>
      <w:r>
        <w:t xml:space="preserve">FT-45 — Study streak</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activity and streak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each learner's current and longest run of study days.</w:t>
            </w:r>
          </w:p>
        </w:tc>
      </w:tr>
    </w:tbl>
    <w:p>
      <w:pPr>
        <w:spacing w:before="80"/>
      </w:pPr>
    </w:p>
    <w:p>
      <w:pPr>
        <w:spacing w:before="60" w:after="60"/>
      </w:pPr>
      <w:r>
        <w:rPr>
          <w:b/>
          <w:bCs/>
          <w:color w:val="000000"/>
        </w:rPr>
        <w:t xml:space="preserve">System Behaviour:</w:t>
      </w:r>
    </w:p>
    <w:p>
      <w:pPr>
        <w:spacing w:before="60" w:after="60"/>
      </w:pPr>
      <w:r>
        <w:rPr>
          <w:color w:val="000000"/>
        </w:rPr>
        <w:t xml:space="preserve">The streak holds the current number of days, the longest number of days (both 0 or more), the last qualifying date and a timezone of at most 100 characters. A learner reads and saves only their own streak.</w:t>
      </w:r>
    </w:p>
    <w:p>
      <w:pPr>
        <w:spacing w:before="60" w:after="60"/>
      </w:pPr>
      <w:r>
        <w:rPr>
          <w:color w:val="000000"/>
        </w:rPr>
        <w:t xml:space="preserve">The system counts a day toward the streak when the learner completes a qualifying activity that day in the learner's timezone, and resets the current streak after a day without one. Current release: the client calculates and saves the streak values; server-side calculation is not built.</w:t>
      </w:r>
    </w:p>
    <w:p>
      <w:pPr>
        <w:spacing w:before="80"/>
      </w:pPr>
    </w:p>
    <w:p>
      <w:pPr>
        <w:spacing w:before="60" w:after="60"/>
      </w:pPr>
      <w:r>
        <w:rPr>
          <w:b/>
          <w:bCs/>
          <w:color w:val="000000"/>
        </w:rPr>
        <w:t xml:space="preserve">Applicable Business Rules:</w:t>
      </w:r>
    </w:p>
    <w:p>
      <w:pPr>
        <w:spacing w:before="60" w:after="60"/>
      </w:pPr>
      <w:r>
        <w:rPr>
          <w:color w:val="000000"/>
        </w:rPr>
        <w:t xml:space="preserve">BR-27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saves current days 5 and longest days 12, the next read returns 5 and 12.</w:t>
      </w:r>
    </w:p>
    <w:p>
      <w:pPr>
        <w:spacing w:before="40" w:after="40"/>
        <w:ind w:left="360" w:hanging="360"/>
      </w:pPr>
      <w:r>
        <w:rPr>
          <w:b/>
          <w:bCs/>
          <w:color w:val="000000"/>
        </w:rPr>
        <w:t xml:space="preserve">AC-02: </w:t>
      </w:r>
      <w:r>
        <w:rPr>
          <w:color w:val="000000"/>
        </w:rPr>
        <w:t>When a learner completes a lesson on two consecutive days, the current streak increases by 1 on the second day.</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FT-45</w:t>
            </w:r>
          </w:p>
          <w:p>
            <w:pPr>
              <w:spacing w:before="28" w:after="28"/>
              <w:ind w:left="360" w:hanging="360"/>
            </w:pPr>
            <w:r>
              <w:rPr>
                <w:b/>
                <w:bCs/>
                <w:color w:val="000000"/>
              </w:rPr>
              <w:t xml:space="preserve">NAC-01: </w:t>
            </w:r>
            <w:r>
              <w:rPr>
                <w:color w:val="000000"/>
              </w:rPr>
              <w:t xml:space="preserve">A streak with a negative day count or a blank timezone → HTTP 400; the stored streak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FT-45</w:t>
            </w:r>
          </w:p>
          <w:p>
            <w:pPr>
              <w:spacing w:before="60" w:after="20"/>
            </w:pPr>
            <w:r>
              <w:rPr>
                <w:b/>
                <w:bCs/>
                <w:color w:val="000000"/>
              </w:rPr>
              <w:t xml:space="preserve">BV-01  Streak day counts:</w:t>
            </w:r>
          </w:p>
          <w:p>
            <w:pPr>
              <w:spacing w:before="0" w:after="20"/>
              <w:ind w:left="360"/>
            </w:pPr>
            <w:r>
              <w:rPr>
                <w:color w:val="000000"/>
              </w:rPr>
              <w:t xml:space="preserve">Valid: 0 or more</w:t>
            </w:r>
          </w:p>
          <w:p>
            <w:pPr>
              <w:spacing w:before="0" w:after="20"/>
              <w:ind w:left="360"/>
            </w:pPr>
            <w:r>
              <w:rPr>
                <w:color w:val="000000"/>
              </w:rPr>
              <w:t xml:space="preserve">Invalid: -1</w:t>
            </w:r>
          </w:p>
          <w:p>
            <w:pPr>
              <w:spacing w:before="0" w:after="20"/>
              <w:ind w:left="360"/>
            </w:pPr>
            <w:r>
              <w:rPr>
                <w:color w:val="000000"/>
              </w:rPr>
              <w:t xml:space="preserve">Test points: -1 (reject), 0 (accept)</w:t>
            </w:r>
          </w:p>
        </w:tc>
      </w:tr>
    </w:tbl>
    <w:p>
      <w:pPr>
        <w:spacing w:before="120"/>
      </w:pPr>
    </w:p>
    <w:p>
      <w:pPr>
        <w:pStyle w:val="Heading2"/>
        <w:pBdr>
          <w:bottom w:val="single" w:sz="6" w:space="4" w:color="2E75B6"/>
        </w:pBdr>
      </w:pPr>
      <w:r>
        <w:t xml:space="preserve">FT-46 — Single-player game sessions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Play game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runs single-player vocabulary and grammar games on a frozen snapshot of content.</w:t>
            </w:r>
          </w:p>
        </w:tc>
      </w:tr>
    </w:tbl>
    <w:p>
      <w:pPr>
        <w:spacing w:before="80"/>
      </w:pPr>
    </w:p>
    <w:p>
      <w:pPr>
        <w:spacing w:before="60" w:after="60"/>
      </w:pPr>
      <w:r>
        <w:rPr>
          <w:b/>
          <w:bCs/>
          <w:color w:val="000000"/>
        </w:rPr>
        <w:t xml:space="preserve">System Behaviour:</w:t>
      </w:r>
    </w:p>
    <w:p>
      <w:pPr>
        <w:spacing w:before="60" w:after="60"/>
      </w:pPr>
      <w:r>
        <w:rPr>
          <w:color w:val="000000"/>
        </w:rPr>
        <w:t xml:space="preserve">A game type belongs to one learning domain: WORD_MEANING_MATCH and SPELLING use VOCABULARY; SENTENCE_COMPLETION, ERROR_CORRECTION and WORD_ORDER use GRAMMAR. When a session starts with 1 to 20 content ids, the system asks the owner of the domain for a frozen snapshot (library for VOCABULARY, content for GRAMMAR), waiting at most 2 seconds to connect and 5 seconds for the reply, and plays only that snapshot.</w:t>
      </w:r>
    </w:p>
    <w:p>
      <w:pPr>
        <w:spacing w:before="60" w:after="60"/>
      </w:pPr>
      <w:r>
        <w:rPr>
          <w:color w:val="000000"/>
        </w:rPr>
        <w:t xml:space="preserve">Each item is answered once and each correct answer adds 1 point. The session becomes COMPLETED when the last item is answered, or ABANDONED when the learner leaves; an abandoned session does not count as completed.</w:t>
      </w:r>
    </w:p>
    <w:p>
      <w:pPr>
        <w:spacing w:before="80"/>
      </w:pPr>
    </w:p>
    <w:p>
      <w:pPr>
        <w:spacing w:before="60" w:after="60"/>
      </w:pPr>
      <w:r>
        <w:rPr>
          <w:b/>
          <w:bCs/>
          <w:color w:val="000000"/>
        </w:rPr>
        <w:t xml:space="preserve">Applicable Business Rules:</w:t>
      </w:r>
    </w:p>
    <w:p>
      <w:pPr>
        <w:spacing w:before="60" w:after="60"/>
      </w:pPr>
      <w:r>
        <w:rPr>
          <w:color w:val="000000"/>
        </w:rPr>
        <w:t xml:space="preserve">BR-29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plays a 10-item WORD_MEANING_MATCH session and answers 7 correctly, the session is COMPLETED with score 7 after the 10th answer.</w:t>
      </w:r>
    </w:p>
    <w:p>
      <w:pPr>
        <w:spacing w:before="40" w:after="40"/>
        <w:ind w:left="360" w:hanging="360"/>
      </w:pPr>
      <w:r>
        <w:rPr>
          <w:b/>
          <w:bCs/>
          <w:color w:val="000000"/>
        </w:rPr>
        <w:t xml:space="preserve">AC-02: </w:t>
      </w:r>
      <w:r>
        <w:rPr>
          <w:color w:val="000000"/>
        </w:rPr>
        <w:t xml:space="preserve">When a learner abandons a session, its status is ABANDONED and it is not listed as completed.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FT-46</w:t>
            </w:r>
          </w:p>
          <w:p>
            <w:pPr>
              <w:spacing w:before="28" w:after="28"/>
              <w:ind w:left="360" w:hanging="360"/>
            </w:pPr>
            <w:r>
              <w:rPr>
                <w:b/>
                <w:bCs/>
                <w:color w:val="000000"/>
              </w:rPr>
              <w:t xml:space="preserve">NAC-01: </w:t>
            </w:r>
            <w:r>
              <w:rPr>
                <w:color w:val="000000"/>
              </w:rPr>
              <w:t xml:space="preserve">Game type not supported for the learning domain (for example SPELLING with GRAMMAR) → HTTP 400; no session is created.</w:t>
            </w:r>
          </w:p>
          <w:p>
            <w:pPr>
              <w:spacing w:before="28" w:after="28"/>
              <w:ind w:left="360" w:hanging="360"/>
            </w:pPr>
            <w:r>
              <w:rPr>
                <w:b/>
                <w:bCs/>
                <w:color w:val="000000"/>
              </w:rPr>
              <w:t xml:space="preserve">NAC-02: </w:t>
            </w:r>
            <w:r>
              <w:rPr>
                <w:color w:val="000000"/>
              </w:rPr>
              <w:t xml:space="preserve">More than 20 content ids, or none → HTTP 400.</w:t>
            </w:r>
          </w:p>
          <w:p>
            <w:pPr>
              <w:spacing w:before="28" w:after="28"/>
              <w:ind w:left="360" w:hanging="360"/>
            </w:pPr>
            <w:r>
              <w:rPr>
                <w:b/>
                <w:bCs/>
                <w:color w:val="000000"/>
              </w:rPr>
              <w:t xml:space="preserve">NAC-03: </w:t>
            </w:r>
            <w:r>
              <w:rPr>
                <w:color w:val="000000"/>
              </w:rPr>
              <w:t xml:space="preserve">Answering an item twice, an item number outside the session, or answering after the session ended → HTTP 400; the score does not change.</w:t>
            </w:r>
          </w:p>
          <w:p>
            <w:pPr>
              <w:spacing w:before="28" w:after="28"/>
              <w:ind w:left="360" w:hanging="360"/>
            </w:pPr>
            <w:r>
              <w:rPr>
                <w:b/>
                <w:bCs/>
                <w:color w:val="000000"/>
              </w:rPr>
              <w:t xml:space="preserve">NAC-04: </w:t>
            </w:r>
            <w:r>
              <w:rPr>
                <w:color w:val="000000"/>
              </w:rPr>
              <w:t xml:space="preserve">Snapshot owner unreachable → HTTP 503; no session starts.</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FT-46</w:t>
            </w:r>
          </w:p>
          <w:p>
            <w:pPr>
              <w:spacing w:before="60" w:after="20"/>
            </w:pPr>
            <w:r>
              <w:rPr>
                <w:b/>
                <w:bCs/>
                <w:color w:val="000000"/>
              </w:rPr>
              <w:t xml:space="preserve">BV-01  Content ids per session:</w:t>
            </w:r>
          </w:p>
          <w:p>
            <w:pPr>
              <w:spacing w:before="0" w:after="20"/>
              <w:ind w:left="360"/>
            </w:pPr>
            <w:r>
              <w:rPr>
                <w:color w:val="000000"/>
              </w:rPr>
              <w:t xml:space="preserve">Valid: 1 to 20</w:t>
            </w:r>
          </w:p>
          <w:p>
            <w:pPr>
              <w:spacing w:before="0" w:after="20"/>
              <w:ind w:left="360"/>
            </w:pPr>
            <w:r>
              <w:rPr>
                <w:color w:val="000000"/>
              </w:rPr>
              <w:t xml:space="preserve">Invalid: 0, 21</w:t>
            </w:r>
          </w:p>
          <w:p>
            <w:pPr>
              <w:spacing w:before="0" w:after="20"/>
              <w:ind w:left="360"/>
            </w:pPr>
            <w:r>
              <w:rPr>
                <w:color w:val="000000"/>
              </w:rPr>
              <w:t xml:space="preserve">Test points: 0 (reject), 1, 20 (accept), 21 (reject)</w:t>
            </w:r>
          </w:p>
        </w:tc>
      </w:tr>
    </w:tbl>
    <w:p>
      <w:pPr>
        <w:spacing w:before="120"/>
      </w:pPr>
    </w:p>
    <w:p>
      <w:pPr>
        <w:pStyle w:val="Heading2"/>
        <w:pBdr>
          <w:bottom w:val="single" w:sz="6" w:space="4" w:color="2E75B6"/>
        </w:pBdr>
      </w:pPr>
      <w:r>
        <w:t xml:space="preserve">FT-47 — Multiplayer game rooms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Play game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runs real-time multiplayer matches in rooms that players join by code.</w:t>
            </w:r>
          </w:p>
        </w:tc>
      </w:tr>
    </w:tbl>
    <w:p>
      <w:pPr>
        <w:spacing w:before="80"/>
      </w:pPr>
    </w:p>
    <w:p>
      <w:pPr>
        <w:spacing w:before="60" w:after="60"/>
      </w:pPr>
      <w:r>
        <w:rPr>
          <w:b/>
          <w:bCs/>
          <w:color w:val="000000"/>
        </w:rPr>
        <w:t xml:space="preserve">System Behaviour:</w:t>
      </w:r>
    </w:p>
    <w:p>
      <w:pPr>
        <w:spacing w:before="60" w:after="60"/>
      </w:pPr>
      <w:r>
        <w:rPr>
          <w:color w:val="000000"/>
        </w:rPr>
        <w:t xml:space="preserve">A multiplayer room has 2 to 32 players and status WAITING, IN_MATCH, CLOSED or EXPIRED. Players join by room id or room code while the room is WAITING and not full, mark themselves ready and can leave. Only the host starts the match, and only when at least 2 active members are all ready; only the host closes the room.</w:t>
      </w:r>
    </w:p>
    <w:p>
      <w:pPr>
        <w:spacing w:before="60" w:after="60"/>
      </w:pPr>
      <w:r>
        <w:rPr>
          <w:color w:val="000000"/>
        </w:rPr>
        <w:t xml:space="preserve">Real-time play uses a WebSocket connection opened with a ticket valid for 30 seconds; a disconnected player can reconnect to the match. At the end, players are ranked by score, highest first, and then by total answer time, shortest first.</w:t>
      </w:r>
    </w:p>
    <w:p>
      <w:pPr>
        <w:spacing w:before="80"/>
      </w:pPr>
    </w:p>
    <w:p>
      <w:pPr>
        <w:spacing w:before="60" w:after="60"/>
      </w:pPr>
      <w:r>
        <w:rPr>
          <w:b/>
          <w:bCs/>
          <w:color w:val="000000"/>
        </w:rPr>
        <w:t xml:space="preserve">Applicable Business Rules:</w:t>
      </w:r>
    </w:p>
    <w:p>
      <w:pPr>
        <w:spacing w:before="60" w:after="60"/>
      </w:pPr>
      <w:r>
        <w:rPr>
          <w:color w:val="000000"/>
        </w:rPr>
        <w:t xml:space="preserve">BR-29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3 players join a room and all are ready, the host starts the match and the room becomes IN_MATCH.</w:t>
      </w:r>
    </w:p>
    <w:p>
      <w:pPr>
        <w:spacing w:before="40" w:after="40"/>
        <w:ind w:left="360" w:hanging="360"/>
      </w:pPr>
      <w:r>
        <w:rPr>
          <w:b/>
          <w:bCs/>
          <w:color w:val="000000"/>
        </w:rPr>
        <w:t xml:space="preserve">AC-02: </w:t>
      </w:r>
      <w:r>
        <w:rPr>
          <w:color w:val="000000"/>
        </w:rPr>
        <w:t xml:space="preserve">When two players have score 8 and answer times 40 s and 55 s, the 40 s player is ranked 1.</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FT-47</w:t>
            </w:r>
          </w:p>
          <w:p>
            <w:pPr>
              <w:spacing w:before="28" w:after="28"/>
              <w:ind w:left="360" w:hanging="360"/>
            </w:pPr>
            <w:r>
              <w:rPr>
                <w:b/>
                <w:bCs/>
                <w:color w:val="000000"/>
              </w:rPr>
              <w:t xml:space="preserve">NAC-01: </w:t>
            </w:r>
            <w:r>
              <w:rPr>
                <w:color w:val="000000"/>
              </w:rPr>
              <w:t xml:space="preserve">Joining a full room, starting with fewer than 2 ready members, or a non-host starting or closing the room → HTTP 400; the room state does not change.</w:t>
            </w:r>
          </w:p>
          <w:p>
            <w:pPr>
              <w:spacing w:before="28" w:after="28"/>
              <w:ind w:left="360" w:hanging="360"/>
            </w:pPr>
            <w:r>
              <w:rPr>
                <w:b/>
                <w:bCs/>
                <w:color w:val="000000"/>
              </w:rPr>
              <w:t xml:space="preserve">NAC-02: </w:t>
            </w:r>
            <w:r>
              <w:rPr>
                <w:color w:val="000000"/>
              </w:rPr>
              <w:t xml:space="preserve">Joining a room that is not WAITING → HTTP 400.</w:t>
            </w:r>
          </w:p>
          <w:p>
            <w:pPr>
              <w:spacing w:before="28" w:after="28"/>
              <w:ind w:left="360" w:hanging="360"/>
            </w:pPr>
            <w:r>
              <w:rPr>
                <w:b/>
                <w:bCs/>
                <w:color w:val="000000"/>
              </w:rPr>
              <w:t xml:space="preserve">NAC-03: </w:t>
            </w:r>
            <w:r>
              <w:rPr>
                <w:color w:val="000000"/>
              </w:rPr>
              <w:t xml:space="preserve">Connecting with a ticket older than 30 seconds → the connection is refused.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FT-47</w:t>
            </w:r>
          </w:p>
          <w:p>
            <w:pPr>
              <w:spacing w:before="60" w:after="20"/>
            </w:pPr>
            <w:r>
              <w:rPr>
                <w:b/>
                <w:bCs/>
                <w:color w:val="000000"/>
              </w:rPr>
              <w:t xml:space="preserve">BV-01  Room size:</w:t>
            </w:r>
          </w:p>
          <w:p>
            <w:pPr>
              <w:spacing w:before="0" w:after="20"/>
              <w:ind w:left="360"/>
            </w:pPr>
            <w:r>
              <w:rPr>
                <w:color w:val="000000"/>
              </w:rPr>
              <w:t xml:space="preserve">Valid: 2 to 32 players</w:t>
            </w:r>
          </w:p>
          <w:p>
            <w:pPr>
              <w:spacing w:before="0" w:after="20"/>
              <w:ind w:left="360"/>
            </w:pPr>
            <w:r>
              <w:rPr>
                <w:color w:val="000000"/>
              </w:rPr>
              <w:t xml:space="preserve">Invalid: 1, 33</w:t>
            </w:r>
          </w:p>
          <w:p>
            <w:pPr>
              <w:spacing w:before="0" w:after="20"/>
              <w:ind w:left="360"/>
            </w:pPr>
            <w:r>
              <w:rPr>
                <w:color w:val="000000"/>
              </w:rPr>
              <w:t xml:space="preserve">Test points: 1 (reject), 2, 32 (accept), 33 (reject)</w:t>
            </w:r>
          </w:p>
          <w:p>
            <w:pPr>
              <w:spacing w:before="60" w:after="20"/>
            </w:pPr>
            <w:r>
              <w:rPr>
                <w:b/>
                <w:bCs/>
                <w:color w:val="000000"/>
              </w:rPr>
              <w:t xml:space="preserve">BV-02  WebSocket ticket lifetime:</w:t>
            </w:r>
          </w:p>
          <w:p>
            <w:pPr>
              <w:spacing w:before="0" w:after="20"/>
              <w:ind w:left="360"/>
            </w:pPr>
            <w:r>
              <w:rPr>
                <w:color w:val="000000"/>
              </w:rPr>
              <w:t xml:space="preserve">Valid: up to 30 seconds after issue</w:t>
            </w:r>
          </w:p>
          <w:p>
            <w:pPr>
              <w:spacing w:before="0" w:after="20"/>
              <w:ind w:left="360"/>
            </w:pPr>
            <w:r>
              <w:rPr>
                <w:color w:val="000000"/>
              </w:rPr>
              <w:t xml:space="preserve">Invalid: later than 30 seconds</w:t>
            </w:r>
          </w:p>
          <w:p>
            <w:pPr>
              <w:spacing w:before="0" w:after="20"/>
              <w:ind w:left="360"/>
            </w:pPr>
            <w:r>
              <w:rPr>
                <w:color w:val="000000"/>
              </w:rPr>
              <w:t xml:space="preserve">Test points: 29 s (connect accepted), 31 s (rejected)</w:t>
            </w:r>
          </w:p>
        </w:tc>
      </w:tr>
    </w:tbl>
    <w:p>
      <w:pPr>
        <w:spacing w:before="120"/>
      </w:pPr>
    </w:p>
    <w:p>
      <w:pPr>
        <w:pStyle w:val="Heading2"/>
        <w:pBdr>
          <w:bottom w:val="single" w:sz="6" w:space="4" w:color="2E75B6"/>
        </w:pBdr>
      </w:pPr>
      <w:r>
        <w:t xml:space="preserve">FT-48 — Matchmaking</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Play game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pairs waiting learners into a multiplayer match without a room code.</w:t>
            </w:r>
          </w:p>
        </w:tc>
      </w:tr>
    </w:tbl>
    <w:p>
      <w:pPr>
        <w:spacing w:before="80"/>
      </w:pPr>
    </w:p>
    <w:p>
      <w:pPr>
        <w:spacing w:before="60" w:after="60"/>
      </w:pPr>
      <w:r>
        <w:rPr>
          <w:b/>
          <w:bCs/>
          <w:color w:val="000000"/>
        </w:rPr>
        <w:t xml:space="preserve">System Behaviour:</w:t>
      </w:r>
    </w:p>
    <w:p>
      <w:pPr>
        <w:spacing w:before="60" w:after="60"/>
      </w:pPr>
      <w:r>
        <w:rPr>
          <w:color w:val="000000"/>
        </w:rPr>
        <w:t>A learner joins a waiting queue for a game type and learning domain. The system places 2 waiting learners of the same game type in one room and starts the match (FT-47); a learner who has waited more than 60 seconds leaves the queue and is told to try again.</w:t>
      </w:r>
    </w:p>
    <w:p>
      <w:pPr>
        <w:spacing w:before="60" w:after="60"/>
      </w:pPr>
      <w:r>
        <w:rPr>
          <w:color w:val="000000"/>
        </w:rPr>
        <w:t xml:space="preserve">Current release: matchmaking is not built; rooms are joined only by room id or room code.</w:t>
      </w:r>
    </w:p>
    <w:p>
      <w:pPr>
        <w:spacing w:before="80"/>
      </w:pPr>
    </w:p>
    <w:p>
      <w:pPr>
        <w:spacing w:before="60" w:after="60"/>
      </w:pPr>
      <w:r>
        <w:rPr>
          <w:b/>
          <w:bCs/>
          <w:color w:val="000000"/>
        </w:rPr>
        <w:t xml:space="preserve">Applicable Business Rules:</w:t>
      </w:r>
    </w:p>
    <w:p>
      <w:pPr>
        <w:spacing w:before="60" w:after="60"/>
      </w:pPr>
      <w:r>
        <w:rPr>
          <w:color w:val="000000"/>
        </w:rPr>
        <w:t xml:space="preserve">BR-29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2 learners are waiting for the same game type, the system starts one match containing all of them.</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FT-48</w:t>
            </w:r>
          </w:p>
          <w:p>
            <w:pPr>
              <w:spacing w:before="28" w:after="28"/>
              <w:ind w:left="360" w:hanging="360"/>
            </w:pPr>
            <w:r>
              <w:rPr>
                <w:b/>
                <w:bCs/>
                <w:color w:val="000000"/>
              </w:rPr>
              <w:t xml:space="preserve">NAC-01: </w:t>
            </w:r>
            <w:r>
              <w:rPr>
                <w:color w:val="000000"/>
              </w:rPr>
              <w:t>A learner who waits longer than 60 seconds leaves the queue and no match starts for that learner.</w:t>
            </w:r>
          </w:p>
          <w:p>
            <w:pPr>
              <w:spacing w:before="28" w:after="28"/>
              <w:ind w:left="360" w:hanging="360"/>
            </w:pPr>
            <w:r>
              <w:rPr>
                <w:b/>
                <w:bCs/>
                <w:color w:val="000000"/>
              </w:rPr>
              <w:t xml:space="preserve">NAC-02: </w:t>
            </w:r>
            <w:r>
              <w:rPr>
                <w:color w:val="000000"/>
              </w:rPr>
              <w:t>A learner already in a match cannot join the queue.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FT-48</w:t>
            </w:r>
          </w:p>
          <w:p>
            <w:pPr>
              <w:spacing w:before="60" w:after="20"/>
            </w:pPr>
            <w:r>
              <w:rPr>
                <w:b/>
                <w:bCs/>
                <w:color w:val="000000"/>
              </w:rPr>
              <w:t xml:space="preserve">BV-01  Queue waiting time:</w:t>
            </w:r>
          </w:p>
          <w:p>
            <w:pPr>
              <w:spacing w:before="0" w:after="20"/>
              <w:ind w:left="360"/>
            </w:pPr>
            <w:r>
              <w:rPr>
                <w:color w:val="000000"/>
              </w:rPr>
              <w:t>Valid: up to 60 seconds</w:t>
            </w:r>
          </w:p>
          <w:p>
            <w:pPr>
              <w:spacing w:before="0" w:after="20"/>
              <w:ind w:left="360"/>
            </w:pPr>
            <w:r>
              <w:rPr>
                <w:color w:val="000000"/>
              </w:rPr>
              <w:t>Invalid: 61 seconds</w:t>
            </w:r>
          </w:p>
          <w:p>
            <w:pPr>
              <w:spacing w:before="0" w:after="20"/>
              <w:ind w:left="360"/>
            </w:pPr>
            <w:r>
              <w:rPr>
                <w:color w:val="000000"/>
              </w:rPr>
              <w:t>Test points: 60 s (still waiting), 61 s (leaves the queue)</w:t>
            </w:r>
          </w:p>
        </w:tc>
      </w:tr>
    </w:tbl>
    <w:p>
      <w:pPr>
        <w:spacing w:before="120"/>
      </w:pPr>
    </w:p>
    <w:p>
      <w:pPr>
        <w:pStyle w:val="Heading2"/>
        <w:pBdr>
          <w:bottom w:val="single" w:sz="6" w:space="4" w:color="2E75B6"/>
        </w:pBdr>
      </w:pPr>
      <w:r>
        <w:t xml:space="preserve">FT-49 — Posts, comments &amp; reactions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 and comment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signed-in users share posts, comment and react.</w:t>
            </w:r>
          </w:p>
        </w:tc>
      </w:tr>
    </w:tbl>
    <w:p>
      <w:pPr>
        <w:spacing w:before="80"/>
      </w:pPr>
    </w:p>
    <w:p>
      <w:pPr>
        <w:spacing w:before="60" w:after="60"/>
      </w:pPr>
      <w:r>
        <w:rPr>
          <w:b/>
          <w:bCs/>
          <w:color w:val="000000"/>
        </w:rPr>
        <w:t xml:space="preserve">System Behaviour:</w:t>
      </w:r>
    </w:p>
    <w:p>
      <w:pPr>
        <w:spacing w:before="60" w:after="60"/>
      </w:pPr>
      <w:r>
        <w:rPr>
          <w:color w:val="000000"/>
        </w:rPr>
        <w:t xml:space="preserve">A signed-in user creates a post with a category GENERAL, QUESTION or DISCUSSION, an optional title of at most 200 characters and a body of 1 to 20,000 characters. Comments have a body of 1 to 5,000 characters and may reply to another comment. Users add or remove a LIKE or LOVE reaction on a post; repeating the same action changes nothing.</w:t>
      </w:r>
    </w:p>
    <w:p>
      <w:pPr>
        <w:spacing w:before="60" w:after="60"/>
      </w:pPr>
      <w:r>
        <w:rPr>
          <w:color w:val="000000"/>
        </w:rPr>
        <w:t xml:space="preserve">The feed lists ACTIVE posts newest first, 20 per page by default and at most 100. Comments are returned oldest first as a flat list with the parent comment id. Authors edit or delete only their own ACTIVE posts and comments; deletion sets status DELETED and keeps the record. Responses identify the author by id only.</w:t>
      </w:r>
    </w:p>
    <w:p>
      <w:pPr>
        <w:spacing w:before="80"/>
      </w:pPr>
    </w:p>
    <w:p>
      <w:pPr>
        <w:spacing w:before="60" w:after="60"/>
      </w:pPr>
      <w:r>
        <w:rPr>
          <w:b/>
          <w:bCs/>
          <w:color w:val="000000"/>
        </w:rPr>
        <w:t xml:space="preserve">Applicable Business Rules:</w:t>
      </w:r>
    </w:p>
    <w:p>
      <w:pPr>
        <w:spacing w:before="60" w:after="60"/>
      </w:pPr>
      <w:r>
        <w:rPr>
          <w:color w:val="000000"/>
        </w:rPr>
        <w:t xml:space="preserve">BR-28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user creates a post, it appears first in the feed until a newer post is created.</w:t>
      </w:r>
    </w:p>
    <w:p>
      <w:pPr>
        <w:spacing w:before="40" w:after="40"/>
        <w:ind w:left="360" w:hanging="360"/>
      </w:pPr>
      <w:r>
        <w:rPr>
          <w:b/>
          <w:bCs/>
          <w:color w:val="000000"/>
        </w:rPr>
        <w:t xml:space="preserve">AC-02: </w:t>
      </w:r>
      <w:r>
        <w:rPr>
          <w:color w:val="000000"/>
        </w:rPr>
        <w:t xml:space="preserve">When the same user adds LIKE twice to a post, the post has one LIKE from that user.</w:t>
      </w:r>
    </w:p>
    <w:p>
      <w:pPr>
        <w:spacing w:before="40" w:after="40"/>
        <w:ind w:left="360" w:hanging="360"/>
      </w:pPr>
      <w:r>
        <w:rPr>
          <w:b/>
          <w:bCs/>
          <w:color w:val="000000"/>
        </w:rPr>
        <w:t xml:space="preserve">AC-03: </w:t>
      </w:r>
      <w:r>
        <w:rPr>
          <w:color w:val="000000"/>
        </w:rPr>
        <w:t xml:space="preserve">When an author deletes their post, it leaves the feed and its record is kept with status DELETED.</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FT-49</w:t>
            </w:r>
          </w:p>
          <w:p>
            <w:pPr>
              <w:spacing w:before="28" w:after="28"/>
              <w:ind w:left="360" w:hanging="360"/>
            </w:pPr>
            <w:r>
              <w:rPr>
                <w:b/>
                <w:bCs/>
                <w:color w:val="000000"/>
              </w:rPr>
              <w:t xml:space="preserve">NAC-01: </w:t>
            </w:r>
            <w:r>
              <w:rPr>
                <w:color w:val="000000"/>
              </w:rPr>
              <w:t xml:space="preserve">Editing or deleting another user's post or comment → HTTP 403; nothing changes.</w:t>
            </w:r>
          </w:p>
          <w:p>
            <w:pPr>
              <w:spacing w:before="28" w:after="28"/>
              <w:ind w:left="360" w:hanging="360"/>
            </w:pPr>
            <w:r>
              <w:rPr>
                <w:b/>
                <w:bCs/>
                <w:color w:val="000000"/>
              </w:rPr>
              <w:t xml:space="preserve">NAC-02: </w:t>
            </w:r>
            <w:r>
              <w:rPr>
                <w:color w:val="000000"/>
              </w:rPr>
              <w:t xml:space="preserve">A blank body, a post body over 20,000 or a comment over 5,000 characters → HTTP 400.</w:t>
            </w:r>
          </w:p>
          <w:p>
            <w:pPr>
              <w:spacing w:before="28" w:after="28"/>
              <w:ind w:left="360" w:hanging="360"/>
            </w:pPr>
            <w:r>
              <w:rPr>
                <w:b/>
                <w:bCs/>
                <w:color w:val="000000"/>
              </w:rPr>
              <w:t xml:space="preserve">NAC-03: </w:t>
            </w:r>
            <w:r>
              <w:rPr>
                <w:color w:val="000000"/>
              </w:rPr>
              <w:t xml:space="preserve">Page size below 1 or above 100 → HTTP 400.</w:t>
            </w:r>
          </w:p>
          <w:p>
            <w:pPr>
              <w:spacing w:before="28" w:after="28"/>
              <w:ind w:left="360" w:hanging="360"/>
            </w:pPr>
            <w:r>
              <w:rPr>
                <w:b/>
                <w:bCs/>
                <w:color w:val="000000"/>
              </w:rPr>
              <w:t xml:space="preserve">NAC-04: </w:t>
            </w:r>
            <w:r>
              <w:rPr>
                <w:color w:val="000000"/>
              </w:rPr>
              <w:t xml:space="preserve">Two concurrent edits of the same post → one succeeds, the other returns HTTP 409.</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FT-49</w:t>
            </w:r>
          </w:p>
          <w:p>
            <w:pPr>
              <w:spacing w:before="60" w:after="20"/>
            </w:pPr>
            <w:r>
              <w:rPr>
                <w:b/>
                <w:bCs/>
                <w:color w:val="000000"/>
              </w:rPr>
              <w:t xml:space="preserve">BV-01  Post body:</w:t>
            </w:r>
          </w:p>
          <w:p>
            <w:pPr>
              <w:spacing w:before="0" w:after="20"/>
              <w:ind w:left="360"/>
            </w:pPr>
            <w:r>
              <w:rPr>
                <w:color w:val="000000"/>
              </w:rPr>
              <w:t xml:space="preserve">Valid: 1 to 20,000 characters</w:t>
            </w:r>
          </w:p>
          <w:p>
            <w:pPr>
              <w:spacing w:before="0" w:after="20"/>
              <w:ind w:left="360"/>
            </w:pPr>
            <w:r>
              <w:rPr>
                <w:color w:val="000000"/>
              </w:rPr>
              <w:t xml:space="preserve">Invalid: blank, 20,001</w:t>
            </w:r>
          </w:p>
          <w:p>
            <w:pPr>
              <w:spacing w:before="0" w:after="20"/>
              <w:ind w:left="360"/>
            </w:pPr>
            <w:r>
              <w:rPr>
                <w:color w:val="000000"/>
              </w:rPr>
              <w:t xml:space="preserve">Test points: 20,000 (accept), 20,001 (reject)</w:t>
            </w:r>
          </w:p>
          <w:p>
            <w:pPr>
              <w:spacing w:before="60" w:after="20"/>
            </w:pPr>
            <w:r>
              <w:rPr>
                <w:b/>
                <w:bCs/>
                <w:color w:val="000000"/>
              </w:rPr>
              <w:t xml:space="preserve">BV-02  Comment body:</w:t>
            </w:r>
          </w:p>
          <w:p>
            <w:pPr>
              <w:spacing w:before="0" w:after="20"/>
              <w:ind w:left="360"/>
            </w:pPr>
            <w:r>
              <w:rPr>
                <w:color w:val="000000"/>
              </w:rPr>
              <w:t xml:space="preserve">Valid: 1 to 5,000 characters</w:t>
            </w:r>
          </w:p>
          <w:p>
            <w:pPr>
              <w:spacing w:before="0" w:after="20"/>
              <w:ind w:left="360"/>
            </w:pPr>
            <w:r>
              <w:rPr>
                <w:color w:val="000000"/>
              </w:rPr>
              <w:t xml:space="preserve">Invalid: blank, 5,001</w:t>
            </w:r>
          </w:p>
          <w:p>
            <w:pPr>
              <w:spacing w:before="0" w:after="20"/>
              <w:ind w:left="360"/>
            </w:pPr>
            <w:r>
              <w:rPr>
                <w:color w:val="000000"/>
              </w:rPr>
              <w:t xml:space="preserve">Test points: 5,000 (accept), 5,001 (reject)</w:t>
            </w:r>
          </w:p>
          <w:p>
            <w:pPr>
              <w:spacing w:before="60" w:after="20"/>
            </w:pPr>
            <w:r>
              <w:rPr>
                <w:b/>
                <w:bCs/>
                <w:color w:val="000000"/>
              </w:rPr>
              <w:t xml:space="preserve">BV-03  Page size:</w:t>
            </w:r>
          </w:p>
          <w:p>
            <w:pPr>
              <w:spacing w:before="0" w:after="20"/>
              <w:ind w:left="360"/>
            </w:pPr>
            <w:r>
              <w:rPr>
                <w:color w:val="000000"/>
              </w:rPr>
              <w:t xml:space="preserve">Valid: 1 to 100  |  Default: 20</w:t>
            </w:r>
          </w:p>
          <w:p>
            <w:pPr>
              <w:spacing w:before="0" w:after="20"/>
              <w:ind w:left="360"/>
            </w:pPr>
            <w:r>
              <w:rPr>
                <w:color w:val="000000"/>
              </w:rPr>
              <w:t xml:space="preserve">Invalid: 0, 101</w:t>
            </w:r>
          </w:p>
          <w:p>
            <w:pPr>
              <w:spacing w:before="0" w:after="20"/>
              <w:ind w:left="360"/>
            </w:pPr>
            <w:r>
              <w:rPr>
                <w:color w:val="000000"/>
              </w:rPr>
              <w:t xml:space="preserve">Test points: 0 (reject), 100 (accept), 101 (reject)</w:t>
            </w:r>
          </w:p>
        </w:tc>
      </w:tr>
    </w:tbl>
    <w:p>
      <w:pPr>
        <w:spacing w:before="120"/>
      </w:pPr>
    </w:p>
    <w:p>
      <w:pPr>
        <w:pStyle w:val="Heading2"/>
        <w:pBdr>
          <w:bottom w:val="single" w:sz="6" w:space="4" w:color="2E75B6"/>
        </w:pBdr>
      </w:pPr>
      <w:r>
        <w:t xml:space="preserve">FT-50 — Community moderation</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FE-08</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Moderate community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Administrators hide content that breaks the community rules and restore it later.</w:t>
            </w:r>
          </w:p>
        </w:tc>
      </w:tr>
    </w:tbl>
    <w:p>
      <w:pPr>
        <w:spacing w:before="80"/>
      </w:pPr>
    </w:p>
    <w:p>
      <w:pPr>
        <w:spacing w:before="60" w:after="60"/>
      </w:pPr>
      <w:r>
        <w:rPr>
          <w:b/>
          <w:bCs/>
          <w:color w:val="000000"/>
        </w:rPr>
        <w:t xml:space="preserve">System Behaviour:</w:t>
      </w:r>
    </w:p>
    <w:p>
      <w:pPr>
        <w:spacing w:before="60" w:after="60"/>
      </w:pPr>
      <w:r>
        <w:rPr>
          <w:color w:val="000000"/>
        </w:rPr>
        <w:t xml:space="preserve">An Administrator hides an ACTIVE post or comment, or restores a HIDDEN one. HIDDEN content leaves the feed and the comment list; restored content returns. DELETED content cannot be hidden or restored.</w:t>
      </w:r>
    </w:p>
    <w:p>
      <w:pPr>
        <w:spacing w:before="80"/>
      </w:pPr>
    </w:p>
    <w:p>
      <w:pPr>
        <w:spacing w:before="60" w:after="60"/>
      </w:pPr>
      <w:r>
        <w:rPr>
          <w:b/>
          <w:bCs/>
          <w:color w:val="000000"/>
        </w:rPr>
        <w:t xml:space="preserve">Applicable Business Rules:</w:t>
      </w:r>
    </w:p>
    <w:p>
      <w:pPr>
        <w:spacing w:before="60" w:after="60"/>
      </w:pPr>
      <w:r>
        <w:rPr>
          <w:color w:val="000000"/>
        </w:rPr>
        <w:t xml:space="preserve">BR-28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an Administrator hides a post, the post no longer appears in the feed; after restore it appears again.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FT-50</w:t>
            </w:r>
          </w:p>
          <w:p>
            <w:pPr>
              <w:spacing w:before="28" w:after="28"/>
              <w:ind w:left="360" w:hanging="360"/>
            </w:pPr>
            <w:r>
              <w:rPr>
                <w:b/>
                <w:bCs/>
                <w:color w:val="000000"/>
              </w:rPr>
              <w:t xml:space="preserve">NAC-01: </w:t>
            </w:r>
            <w:r>
              <w:rPr>
                <w:color w:val="000000"/>
              </w:rPr>
              <w:t xml:space="preserve">Moderation by a non-ADMIN user → HTTP 403; the status does not change.</w:t>
            </w:r>
          </w:p>
          <w:p>
            <w:pPr>
              <w:spacing w:before="28" w:after="28"/>
              <w:ind w:left="360" w:hanging="360"/>
            </w:pPr>
            <w:r>
              <w:rPr>
                <w:b/>
                <w:bCs/>
                <w:color w:val="000000"/>
              </w:rPr>
              <w:t xml:space="preserve">NAC-02: </w:t>
            </w:r>
            <w:r>
              <w:rPr>
                <w:color w:val="000000"/>
              </w:rPr>
              <w:t xml:space="preserve">Hiding or restoring DELETED content → HTTP 400; the status does not change.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FT-50</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FT-51 — Notification preferences &amp; devices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Manage notification preferences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lets each learner choose which channels notify them and when, and registers the devices that receive push notifications.</w:t>
            </w:r>
          </w:p>
        </w:tc>
      </w:tr>
    </w:tbl>
    <w:p>
      <w:pPr>
        <w:spacing w:before="80"/>
      </w:pPr>
    </w:p>
    <w:p>
      <w:pPr>
        <w:spacing w:before="60" w:after="60"/>
      </w:pPr>
      <w:r>
        <w:rPr>
          <w:b/>
          <w:bCs/>
          <w:color w:val="000000"/>
        </w:rPr>
        <w:t xml:space="preserve">System Behaviour:</w:t>
      </w:r>
    </w:p>
    <w:p>
      <w:pPr>
        <w:spacing w:before="60" w:after="60"/>
      </w:pPr>
      <w:r>
        <w:rPr>
          <w:color w:val="000000"/>
        </w:rPr>
        <w:t>Each learner has one notification preference per channel (PUSH, EMAIL or IN_APP) with an on/off flag, a preferred local time and a timezone.</w:t>
      </w:r>
    </w:p>
    <w:p>
      <w:pPr>
        <w:spacing w:before="60" w:after="60"/>
      </w:pPr>
      <w:r>
        <w:rPr>
          <w:color w:val="000000"/>
        </w:rPr>
        <w:t xml:space="preserve">A device registers for push with its installation id, platform and push token; registering the same installation again updates its token and last-seen time. A learner revokes a device, after which it receives nothing further.</w:t>
      </w:r>
    </w:p>
    <w:p>
      <w:pPr>
        <w:spacing w:before="60" w:after="60"/>
      </w:pPr>
      <w:r>
        <w:rPr>
          <w:color w:val="000000"/>
        </w:rPr>
        <w:t xml:space="preserve">Current release: the notification module is a skeleton with a reserved route and no API.</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turns the EMAIL channel off, the learner's preferences show EMAIL disabled.</w:t>
      </w:r>
    </w:p>
    <w:p>
      <w:pPr>
        <w:spacing w:before="40" w:after="40"/>
        <w:ind w:left="360" w:hanging="360"/>
      </w:pPr>
      <w:r>
        <w:rPr>
          <w:b/>
          <w:bCs/>
          <w:color w:val="000000"/>
        </w:rPr>
        <w:t xml:space="preserve">AC-02: </w:t>
      </w:r>
      <w:r>
        <w:rPr>
          <w:color w:val="000000"/>
        </w:rPr>
        <w:t xml:space="preserve">When a learner registers the same device installation twice, the system keeps one device record with the latest token.</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FT-51</w:t>
            </w:r>
          </w:p>
          <w:p>
            <w:pPr>
              <w:spacing w:before="28" w:after="28"/>
              <w:ind w:left="360" w:hanging="360"/>
            </w:pPr>
            <w:r>
              <w:rPr>
                <w:b/>
                <w:bCs/>
                <w:color w:val="000000"/>
              </w:rPr>
              <w:t xml:space="preserve">NAC-01: </w:t>
            </w:r>
            <w:r>
              <w:rPr>
                <w:color w:val="000000"/>
              </w:rPr>
              <w:t xml:space="preserve">A second preference for the same learner and channel → the existing preference is updated, not duplicated.</w:t>
            </w:r>
          </w:p>
          <w:p>
            <w:pPr>
              <w:spacing w:before="28" w:after="28"/>
              <w:ind w:left="360" w:hanging="360"/>
            </w:pPr>
            <w:r>
              <w:rPr>
                <w:b/>
                <w:bCs/>
                <w:color w:val="000000"/>
              </w:rPr>
              <w:t xml:space="preserve">NAC-02: </w:t>
            </w:r>
            <w:r>
              <w:rPr>
                <w:color w:val="000000"/>
              </w:rPr>
              <w:t xml:space="preserve">A revoked device receives no push.</w:t>
            </w:r>
          </w:p>
          <w:p>
            <w:pPr>
              <w:spacing w:before="28" w:after="28"/>
              <w:ind w:left="360" w:hanging="360"/>
            </w:pPr>
            <w:r>
              <w:rPr>
                <w:b/>
                <w:bCs/>
                <w:color w:val="000000"/>
              </w:rPr>
              <w:t xml:space="preserve">NAC-03: </w:t>
            </w:r>
            <w:r>
              <w:rPr>
                <w:color w:val="000000"/>
              </w:rPr>
              <w:t xml:space="preserve">Reading or changing another learner's preferences or devices → HTTP 404.</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FT-51</w:t>
            </w:r>
          </w:p>
          <w:p>
            <w:pPr>
              <w:spacing w:before="28" w:after="28"/>
            </w:pPr>
            <w:r>
              <w:rPr>
                <w:color w:val="000000"/>
              </w:rPr>
              <w:t xml:space="preserve">No numeric boundary applies to this feature; its limits are covered by the AC and NAC above.</w:t>
            </w:r>
          </w:p>
        </w:tc>
      </w:tr>
    </w:tbl>
    <w:p>
      <w:pPr>
        <w:spacing w:before="120"/>
      </w:pPr>
    </w:p>
    <w:p>
      <w:pPr>
        <w:pStyle w:val="Heading2"/>
        <w:pBdr>
          <w:bottom w:val="single" w:sz="6" w:space="4" w:color="2E75B6"/>
        </w:pBdr>
      </w:pPr>
      <w:r>
        <w:t xml:space="preserve">FT-52 — Grading-done alerts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Receive study reminders and grading-done alerts (Firebase Cloud Messaging,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tells a learner when an examiner has finished grading an attempt.</w:t>
            </w:r>
          </w:p>
        </w:tc>
      </w:tr>
    </w:tbl>
    <w:p>
      <w:pPr>
        <w:spacing w:before="80"/>
      </w:pPr>
    </w:p>
    <w:p>
      <w:pPr>
        <w:spacing w:before="60" w:after="60"/>
      </w:pPr>
      <w:r>
        <w:rPr>
          <w:b/>
          <w:bCs/>
          <w:color w:val="000000"/>
        </w:rPr>
        <w:t xml:space="preserve">System Behaviour:</w:t>
      </w:r>
    </w:p>
    <w:p>
      <w:pPr>
        <w:spacing w:before="60" w:after="60"/>
      </w:pPr>
      <w:r>
        <w:rPr>
          <w:color w:val="000000"/>
        </w:rPr>
        <w:t>When an examiner finalizes a result (FT-32), the system creates one notification for the learner and delivers it on every enabled channel (FT-51): push to each registered device through Firebase Cloud Messaging, or email when no device is registered, within 5 minutes. The alert names the test, not the score.</w:t>
      </w:r>
    </w:p>
    <w:p>
      <w:pPr>
        <w:spacing w:before="60" w:after="60"/>
      </w:pPr>
      <w:r>
        <w:rPr>
          <w:color w:val="000000"/>
        </w:rPr>
        <w:t xml:space="preserve">Current release: no alert is sent.</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an examiner finalizes a result, the learner receives one grading-done alert on each enabled channel within 5 minutes.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FT-52</w:t>
            </w:r>
          </w:p>
          <w:p>
            <w:pPr>
              <w:spacing w:before="28" w:after="28"/>
              <w:ind w:left="360" w:hanging="360"/>
            </w:pPr>
            <w:r>
              <w:rPr>
                <w:b/>
                <w:bCs/>
                <w:color w:val="000000"/>
              </w:rPr>
              <w:t xml:space="preserve">NAC-01: </w:t>
            </w:r>
            <w:r>
              <w:rPr>
                <w:color w:val="000000"/>
              </w:rPr>
              <w:t xml:space="preserve">A channel the learner turned off receives no alert.</w:t>
            </w:r>
          </w:p>
          <w:p>
            <w:pPr>
              <w:spacing w:before="28" w:after="28"/>
              <w:ind w:left="360" w:hanging="360"/>
            </w:pPr>
            <w:r>
              <w:rPr>
                <w:b/>
                <w:bCs/>
                <w:color w:val="000000"/>
              </w:rPr>
              <w:t xml:space="preserve">NAC-02: </w:t>
            </w:r>
            <w:r>
              <w:rPr>
                <w:color w:val="000000"/>
              </w:rPr>
              <w:t xml:space="preserve">Finalizing the same result twice (FT-32) → only one alert is created.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FT-52</w:t>
            </w:r>
          </w:p>
          <w:p>
            <w:pPr>
              <w:spacing w:before="60" w:after="20"/>
            </w:pPr>
            <w:r>
              <w:rPr>
                <w:b/>
                <w:bCs/>
                <w:color w:val="000000"/>
              </w:rPr>
              <w:t xml:space="preserve">BV-01  Alert delay:</w:t>
            </w:r>
          </w:p>
          <w:p>
            <w:pPr>
              <w:spacing w:before="0" w:after="20"/>
              <w:ind w:left="360"/>
            </w:pPr>
            <w:r>
              <w:rPr>
                <w:color w:val="000000"/>
              </w:rPr>
              <w:t>Valid: within 5 minutes of finalizing</w:t>
            </w:r>
          </w:p>
          <w:p>
            <w:pPr>
              <w:spacing w:before="0" w:after="20"/>
              <w:ind w:left="360"/>
            </w:pPr>
            <w:r>
              <w:rPr>
                <w:color w:val="000000"/>
              </w:rPr>
              <w:t>Invalid: later than 5 minutes</w:t>
            </w:r>
          </w:p>
          <w:p>
            <w:pPr>
              <w:spacing w:before="0" w:after="20"/>
              <w:ind w:left="360"/>
            </w:pPr>
            <w:r>
              <w:rPr>
                <w:color w:val="000000"/>
              </w:rPr>
              <w:t>Test points: 5 minutes (on time), 5 minutes + 1 second (late)</w:t>
            </w:r>
          </w:p>
        </w:tc>
      </w:tr>
    </w:tbl>
    <w:p>
      <w:pPr>
        <w:spacing w:before="120"/>
      </w:pPr>
    </w:p>
    <w:p>
      <w:pPr>
        <w:pStyle w:val="Heading2"/>
        <w:pBdr>
          <w:bottom w:val="single" w:sz="6" w:space="4" w:color="2E75B6"/>
        </w:pBdr>
      </w:pPr>
      <w:r>
        <w:t xml:space="preserve">FT-53 — Study reminders</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Receive study reminders and grading-done alerts (Firebase Cloud Messaging,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reminds a learner to study on days without study activity.</w:t>
            </w:r>
          </w:p>
        </w:tc>
      </w:tr>
    </w:tbl>
    <w:p>
      <w:pPr>
        <w:spacing w:before="80"/>
      </w:pPr>
    </w:p>
    <w:p>
      <w:pPr>
        <w:spacing w:before="60" w:after="60"/>
      </w:pPr>
      <w:r>
        <w:rPr>
          <w:b/>
          <w:bCs/>
          <w:color w:val="000000"/>
        </w:rPr>
        <w:t xml:space="preserve">System Behaviour:</w:t>
      </w:r>
    </w:p>
    <w:p>
      <w:pPr>
        <w:spacing w:before="60" w:after="60"/>
      </w:pPr>
      <w:r>
        <w:rPr>
          <w:color w:val="000000"/>
        </w:rPr>
        <w:t xml:space="preserve">The system schedules a study reminder at the learner's preferred local time on days without a qualifying activity (FT-44). Each scheduled reminder has a deduplication key per learner, so the same reminder is never scheduled twice and a learner receives at most one study reminder per day. A learner who turned reminders off receives none.</w:t>
      </w:r>
    </w:p>
    <w:p>
      <w:pPr>
        <w:spacing w:before="60" w:after="60"/>
      </w:pPr>
      <w:r>
        <w:rPr>
          <w:color w:val="000000"/>
        </w:rPr>
        <w:t xml:space="preserve">Current release: no reminder is scheduled or sent.</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a learner has no qualifying activity by the preferred reminder time, the learner receives one reminder that day.</w:t>
      </w:r>
    </w:p>
    <w:p>
      <w:pPr>
        <w:spacing w:before="40" w:after="40"/>
        <w:ind w:left="360" w:hanging="360"/>
      </w:pPr>
      <w:r>
        <w:rPr>
          <w:b/>
          <w:bCs/>
          <w:color w:val="000000"/>
        </w:rPr>
        <w:t xml:space="preserve">AC-02: </w:t>
      </w:r>
      <w:r>
        <w:rPr>
          <w:color w:val="000000"/>
        </w:rPr>
        <w:t xml:space="preserve">When the learner already studied that day, no reminder is sent.</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FT-53</w:t>
            </w:r>
          </w:p>
          <w:p>
            <w:pPr>
              <w:spacing w:before="28" w:after="28"/>
              <w:ind w:left="360" w:hanging="360"/>
            </w:pPr>
            <w:r>
              <w:rPr>
                <w:b/>
                <w:bCs/>
                <w:color w:val="000000"/>
              </w:rPr>
              <w:t xml:space="preserve">NAC-01: </w:t>
            </w:r>
            <w:r>
              <w:rPr>
                <w:color w:val="000000"/>
              </w:rPr>
              <w:t xml:space="preserve">Scheduling a reminder whose deduplication key already exists for that learner → no second reminder is created.</w:t>
            </w:r>
          </w:p>
          <w:p>
            <w:pPr>
              <w:spacing w:before="28" w:after="28"/>
              <w:ind w:left="360" w:hanging="360"/>
            </w:pPr>
            <w:r>
              <w:rPr>
                <w:b/>
                <w:bCs/>
                <w:color w:val="000000"/>
              </w:rPr>
              <w:t xml:space="preserve">NAC-02: </w:t>
            </w:r>
            <w:r>
              <w:rPr>
                <w:color w:val="000000"/>
              </w:rPr>
              <w:t xml:space="preserve">A learner who turned reminders off receives no reminder.</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FT-53</w:t>
            </w:r>
          </w:p>
          <w:p>
            <w:pPr>
              <w:spacing w:before="60" w:after="20"/>
            </w:pPr>
            <w:r>
              <w:rPr>
                <w:b/>
                <w:bCs/>
                <w:color w:val="000000"/>
              </w:rPr>
              <w:t xml:space="preserve">BV-01  Study reminders per learner per day:</w:t>
            </w:r>
          </w:p>
          <w:p>
            <w:pPr>
              <w:spacing w:before="0" w:after="20"/>
              <w:ind w:left="360"/>
            </w:pPr>
            <w:r>
              <w:rPr>
                <w:color w:val="000000"/>
              </w:rPr>
              <w:t xml:space="preserve">Valid: 0 or 1</w:t>
            </w:r>
          </w:p>
          <w:p>
            <w:pPr>
              <w:spacing w:before="0" w:after="20"/>
              <w:ind w:left="360"/>
            </w:pPr>
            <w:r>
              <w:rPr>
                <w:color w:val="000000"/>
              </w:rPr>
              <w:t xml:space="preserve">Invalid: 2 or more</w:t>
            </w:r>
          </w:p>
          <w:p>
            <w:pPr>
              <w:spacing w:before="0" w:after="20"/>
              <w:ind w:left="360"/>
            </w:pPr>
            <w:r>
              <w:rPr>
                <w:color w:val="000000"/>
              </w:rPr>
              <w:t xml:space="preserve">Test points: second reminder on the same day (not sent)</w:t>
            </w:r>
          </w:p>
        </w:tc>
      </w:tr>
    </w:tbl>
    <w:p>
      <w:pPr>
        <w:spacing w:before="120"/>
      </w:pPr>
    </w:p>
    <w:p>
      <w:pPr>
        <w:pStyle w:val="Heading2"/>
        <w:pBdr>
          <w:bottom w:val="single" w:sz="6" w:space="4" w:color="2E75B6"/>
        </w:pBdr>
      </w:pPr>
      <w:r>
        <w:t xml:space="preserve">FT-54 — In-app notifications &amp; delivery retry</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Receive study reminders and grading-done alerts (Firebase Cloud Messaging, Email Service)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system keeps every notification in the learner's in-app list and retries failed deliveries without duplicating them.</w:t>
            </w:r>
          </w:p>
        </w:tc>
      </w:tr>
    </w:tbl>
    <w:p>
      <w:pPr>
        <w:spacing w:before="80"/>
      </w:pPr>
    </w:p>
    <w:p>
      <w:pPr>
        <w:spacing w:before="60" w:after="60"/>
      </w:pPr>
      <w:r>
        <w:rPr>
          <w:b/>
          <w:bCs/>
          <w:color w:val="000000"/>
        </w:rPr>
        <w:t xml:space="preserve">System Behaviour:</w:t>
      </w:r>
    </w:p>
    <w:p>
      <w:pPr>
        <w:spacing w:before="60" w:after="60"/>
      </w:pPr>
      <w:r>
        <w:rPr>
          <w:color w:val="000000"/>
        </w:rPr>
        <w:t xml:space="preserve">Every notification appears in the learner's in-app list, newest first, and can be marked as read; a notification can point to the object it is about, such as an attempt.</w:t>
      </w:r>
    </w:p>
    <w:p>
      <w:pPr>
        <w:spacing w:before="60" w:after="60"/>
      </w:pPr>
      <w:r>
        <w:rPr>
          <w:color w:val="000000"/>
        </w:rPr>
        <w:t>Each attempt to deliver a notification to an external channel is recorded with the provider's result and message id. A failed delivery is retried up to 3 times, and retries never create a second notification.</w:t>
      </w:r>
    </w:p>
    <w:p>
      <w:pPr>
        <w:spacing w:before="60" w:after="60"/>
      </w:pPr>
      <w:r>
        <w:rPr>
          <w:color w:val="000000"/>
        </w:rPr>
        <w:t xml:space="preserve">Current release: no in-app list or delivery record exists.</w:t>
      </w:r>
    </w:p>
    <w:p>
      <w:pPr>
        <w:spacing w:before="80"/>
      </w:pPr>
    </w:p>
    <w:p>
      <w:pPr>
        <w:spacing w:before="60" w:after="60"/>
      </w:pPr>
      <w:r>
        <w:rPr>
          <w:b/>
          <w:bCs/>
          <w:color w:val="000000"/>
        </w:rPr>
        <w:t xml:space="preserve">Applicable Business Rules:</w:t>
      </w:r>
    </w:p>
    <w:p>
      <w:pPr>
        <w:spacing w:before="60" w:after="60"/>
      </w:pPr>
      <w:r>
        <w:rPr>
          <w:color w:val="000000"/>
        </w:rPr>
        <w:t xml:space="preserve">BR-27, BR-32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 xml:space="preserve">When a learner marks a notification as read, the in-app list shows it as read.</w:t>
      </w:r>
    </w:p>
    <w:p>
      <w:pPr>
        <w:spacing w:before="40" w:after="40"/>
        <w:ind w:left="360" w:hanging="360"/>
      </w:pPr>
      <w:r>
        <w:rPr>
          <w:b/>
          <w:bCs/>
          <w:color w:val="000000"/>
        </w:rPr>
        <w:t xml:space="preserve">AC-02: </w:t>
      </w:r>
      <w:r>
        <w:rPr>
          <w:color w:val="000000"/>
        </w:rPr>
        <w:t xml:space="preserve">When the first push delivery times out and the retry succeeds, the learner has one notification and its delivery history shows two attempts.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 xml:space="preserve">Negative Acceptance Criteria (NAC) — FT-54</w:t>
            </w:r>
          </w:p>
          <w:p>
            <w:pPr>
              <w:spacing w:before="28" w:after="28"/>
              <w:ind w:left="360" w:hanging="360"/>
            </w:pPr>
            <w:r>
              <w:rPr>
                <w:b/>
                <w:bCs/>
                <w:color w:val="000000"/>
              </w:rPr>
              <w:t xml:space="preserve">NAC-01: </w:t>
            </w:r>
            <w:r>
              <w:rPr>
                <w:color w:val="000000"/>
              </w:rPr>
              <w:t xml:space="preserve">Reading or marking another learner's notification → HTTP 404.</w:t>
            </w:r>
          </w:p>
          <w:p>
            <w:pPr>
              <w:spacing w:before="28" w:after="28"/>
              <w:ind w:left="360" w:hanging="360"/>
            </w:pPr>
            <w:r>
              <w:rPr>
                <w:b/>
                <w:bCs/>
                <w:color w:val="000000"/>
              </w:rPr>
              <w:t xml:space="preserve">NAC-02: </w:t>
            </w:r>
            <w:r>
              <w:rPr>
                <w:color w:val="000000"/>
              </w:rPr>
              <w:t>A delivery that still fails after the last retry is recorded as failed and the learner receives the notification at most once.</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 xml:space="preserve">Boundary Value Notes (BV) — FT-54</w:t>
            </w:r>
          </w:p>
          <w:p>
            <w:pPr>
              <w:spacing w:before="60" w:after="20"/>
            </w:pPr>
            <w:r>
              <w:rPr>
                <w:b/>
                <w:bCs/>
                <w:color w:val="000000"/>
              </w:rPr>
              <w:t xml:space="preserve">BV-01  Delivery retries:</w:t>
            </w:r>
          </w:p>
          <w:p>
            <w:pPr>
              <w:spacing w:before="0" w:after="20"/>
              <w:ind w:left="360"/>
            </w:pPr>
            <w:r>
              <w:rPr>
                <w:color w:val="000000"/>
              </w:rPr>
              <w:t>Valid: up to 3 retries after the first attempt</w:t>
            </w:r>
          </w:p>
          <w:p>
            <w:pPr>
              <w:spacing w:before="0" w:after="20"/>
              <w:ind w:left="360"/>
            </w:pPr>
            <w:r>
              <w:rPr>
                <w:color w:val="000000"/>
              </w:rPr>
              <w:t>Invalid: a 4th retry</w:t>
            </w:r>
          </w:p>
          <w:p>
            <w:pPr>
              <w:spacing w:before="0" w:after="20"/>
              <w:ind w:left="360"/>
            </w:pPr>
            <w:r>
              <w:rPr>
                <w:color w:val="000000"/>
              </w:rPr>
              <w:t xml:space="preserve">Test points: last allowed retry (sent), one more (not attempted)</w:t>
            </w:r>
          </w:p>
        </w:tc>
      </w:tr>
    </w:tbl>
    <w:p>
      <w:pPr>
        <w:spacing w:before="120"/>
      </w:pPr>
    </w:p>
    <w:p>
      <w:pPr>
        <w:pStyle w:val="Heading2"/>
        <w:pBdr>
          <w:bottom w:val="single" w:sz="6" w:space="4" w:color="2E75B6"/>
        </w:pBdr>
      </w:pPr>
      <w:r>
        <w:t>FT-55 — Course final test</w:t>
      </w:r>
    </w:p>
    <w:tbl>
      <w:tblPr>
        <w:tblStyle w:val="a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Source Feature (V&amp;S)</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Related Scenario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r>
      <w:tr>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Related UC</w:t>
            </w:r>
          </w:p>
        </w:tc>
        <w:tc>
          <w:tcPr>
            <w:tcW w:w="6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View courses; Take course test &lt;&lt;extend&gt;&gt; Take test attempt (UC IDs in RTW.xlsx Sheet 2)</w:t>
            </w:r>
          </w:p>
        </w:tc>
      </w:tr>
      <w:t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Summary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system issues a single-use test code for a course's final test once every topic of the course is passed, and passes the course when the official result reaches 70%.</w:t>
            </w:r>
          </w:p>
        </w:tc>
      </w:tr>
    </w:tbl>
    <w:p>
      <w:pPr>
        <w:spacing w:before="80"/>
      </w:pPr>
    </w:p>
    <w:p>
      <w:pPr>
        <w:spacing w:before="60" w:after="60"/>
      </w:pPr>
      <w:r>
        <w:rPr>
          <w:b/>
          <w:bCs/>
          <w:color w:val="000000"/>
        </w:rPr>
        <w:t xml:space="preserve">System Behaviour:</w:t>
      </w:r>
    </w:p>
    <w:p>
      <w:pPr>
        <w:spacing w:before="60" w:after="60"/>
      </w:pPr>
      <w:r>
        <w:rPr>
          <w:color w:val="000000"/>
        </w:rPr>
        <w:t xml:space="preserve">When a learner requests the final test of a course, the system requires that the course has a published course test, that every topic of the course is PASSED and that the course is not passed yet. It returns the learner's open assignment if one exists; otherwise it assigns one of the course's test packages, the least recently used one first. Only learners (role CUSTOMER) can request it.</w:t>
      </w:r>
    </w:p>
    <w:p>
      <w:pPr>
        <w:spacing w:before="60" w:after="60"/>
      </w:pPr>
      <w:r>
        <w:rPr>
          <w:color w:val="000000"/>
        </w:rPr>
        <w:t>A course test is a COURSE_TEST package taken as a COURSE_GATE attempt (FT-30); it can mix Reading, Listening and Writing, and its essays are graded as in FT-31 and FT-33. When AssessmentCompleted.v2 arrives for it, the learning module applies the result once per attempt and result version, in one transaction under the learner's lock: it records assessment evidence (FT-26), consumes the learner's open assignment for that package version even if the learner failed, and opens reviews for knowledge points with mastery below 0.6. A score of 70% or more passes the course permanently.</w:t>
      </w:r>
    </w:p>
    <w:p>
      <w:pPr>
        <w:spacing w:before="60" w:after="60"/>
      </w:pPr>
      <w:r>
        <w:rPr>
          <w:color w:val="000000"/>
        </w:rPr>
        <w:t>The course test is a milestone only: passing or failing it never locks or reopens a topic, and it is not required before studying another course.</w:t>
      </w:r>
    </w:p>
    <w:p>
      <w:pPr>
        <w:spacing w:before="80"/>
      </w:pPr>
    </w:p>
    <w:p>
      <w:pPr>
        <w:spacing w:before="60" w:after="60"/>
      </w:pPr>
      <w:r>
        <w:rPr>
          <w:b/>
          <w:bCs/>
          <w:color w:val="000000"/>
        </w:rPr>
        <w:t xml:space="preserve">Applicable Business Rules:</w:t>
      </w:r>
    </w:p>
    <w:p>
      <w:pPr>
        <w:spacing w:before="60" w:after="60"/>
      </w:pPr>
      <w:r>
        <w:rPr>
          <w:color w:val="000000"/>
        </w:rPr>
        <w:t xml:space="preserve">BR-15, BR-22, BR-23, BR-25, BR-37, BR-39  →  See Part 5 and IELTSPath_RTW.xlsx Sheet 6 for full definitions.</w:t>
      </w:r>
    </w:p>
    <w:p>
      <w:pPr>
        <w:spacing w:before="80"/>
      </w:pPr>
    </w:p>
    <w:p>
      <w:pPr>
        <w:spacing w:before="60" w:after="60"/>
      </w:pPr>
      <w:r>
        <w:rPr>
          <w:b/>
          <w:bCs/>
          <w:color w:val="000000"/>
        </w:rPr>
        <w:t xml:space="preserve">Positive Acceptance Criteria (AC):</w:t>
      </w:r>
    </w:p>
    <w:p>
      <w:pPr>
        <w:spacing w:before="40" w:after="40"/>
        <w:ind w:left="360" w:hanging="360"/>
      </w:pPr>
      <w:r>
        <w:rPr>
          <w:b/>
          <w:bCs/>
          <w:color w:val="000000"/>
        </w:rPr>
        <w:t xml:space="preserve">AC-01: </w:t>
      </w:r>
      <w:r>
        <w:rPr>
          <w:color w:val="000000"/>
        </w:rPr>
        <w:t>When every topic of the IELTS 5.5 course is PASSED, the request returns one test code and repeating the request returns the same code until it is consumed.</w:t>
      </w:r>
    </w:p>
    <w:p>
      <w:pPr>
        <w:spacing w:before="40" w:after="40"/>
        <w:ind w:left="360" w:hanging="360"/>
      </w:pPr>
      <w:r>
        <w:rPr>
          <w:b/>
          <w:bCs/>
          <w:color w:val="000000"/>
        </w:rPr>
        <w:t xml:space="preserve">AC-02: </w:t>
      </w:r>
      <w:r>
        <w:rPr>
          <w:color w:val="000000"/>
        </w:rPr>
        <w:t>When the learner scores 72% on that test, the code is consumed and the course list shows the course test PASSED; no topic changes status.</w:t>
      </w:r>
    </w:p>
    <w:p>
      <w:pPr>
        <w:spacing w:before="40" w:after="40"/>
        <w:ind w:left="360" w:hanging="360"/>
      </w:pPr>
      <w:r>
        <w:rPr>
          <w:b/>
          <w:bCs/>
          <w:color w:val="000000"/>
        </w:rPr>
        <w:t xml:space="preserve">AC-03: </w:t>
      </w:r>
      <w:r>
        <w:rPr>
          <w:color w:val="000000"/>
        </w:rPr>
        <w:t>When the learner scores 60%, the code is consumed, the course is not passed and the next request returns a code for the least recently used test.</w:t>
      </w:r>
    </w:p>
    <w:p>
      <w:pPr>
        <w:spacing w:before="40" w:after="40"/>
        <w:ind w:left="360" w:hanging="360"/>
      </w:pPr>
      <w:r>
        <w:rPr>
          <w:b/>
          <w:bCs/>
          <w:color w:val="000000"/>
        </w:rPr>
        <w:t xml:space="preserve">AC-04: </w:t>
      </w:r>
      <w:r>
        <w:rPr>
          <w:color w:val="000000"/>
        </w:rPr>
        <w:t>When the same result event is delivered twice, evidence is recorded once and the course status is the same after both deliveries.</w:t>
      </w:r>
    </w:p>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220" w:type="dxa"/>
              <w:bottom w:w="120" w:type="dxa"/>
              <w:right w:w="160" w:type="dxa"/>
            </w:tcMar>
          </w:tcPr>
          <w:p>
            <w:pPr>
              <w:spacing w:before="0" w:after="60"/>
            </w:pPr>
            <w:r>
              <w:rPr>
                <w:b/>
                <w:bCs/>
                <w:color w:val="C00000"/>
              </w:rPr>
              <w:t>Negative Acceptance Criteria (NAC) — FT-55</w:t>
            </w:r>
          </w:p>
          <w:p>
            <w:pPr>
              <w:spacing w:before="28" w:after="28"/>
              <w:ind w:left="360" w:hanging="360"/>
            </w:pPr>
            <w:r>
              <w:rPr>
                <w:b/>
                <w:bCs/>
                <w:color w:val="000000"/>
              </w:rPr>
              <w:t xml:space="preserve">NAC-01: </w:t>
            </w:r>
            <w:r>
              <w:rPr>
                <w:color w:val="000000"/>
              </w:rPr>
              <w:t>Request while a topic of the course is not PASSED → HTTP 403 COURSE_TEST_LOCKED; no code is issued.</w:t>
            </w:r>
          </w:p>
          <w:p>
            <w:pPr>
              <w:spacing w:before="28" w:after="28"/>
              <w:ind w:left="360" w:hanging="360"/>
            </w:pPr>
            <w:r>
              <w:rPr>
                <w:b/>
                <w:bCs/>
                <w:color w:val="000000"/>
              </w:rPr>
              <w:t xml:space="preserve">NAC-02: </w:t>
            </w:r>
            <w:r>
              <w:rPr>
                <w:color w:val="000000"/>
              </w:rPr>
              <w:t>Request for a course without a published final test → HTTP 409 NO_COURSE_TEST; when no test package is available → HTTP 409 TEST_UNAVAILABLE.</w:t>
            </w:r>
          </w:p>
          <w:p>
            <w:pPr>
              <w:spacing w:before="28" w:after="28"/>
              <w:ind w:left="360" w:hanging="360"/>
            </w:pPr>
            <w:r>
              <w:rPr>
                <w:b/>
                <w:bCs/>
                <w:color w:val="000000"/>
              </w:rPr>
              <w:t xml:space="preserve">NAC-03: </w:t>
            </w:r>
            <w:r>
              <w:rPr>
                <w:color w:val="000000"/>
              </w:rPr>
              <w:t>Request for a course already passed → HTTP 409 COURSE_ALREADY_PASSED; for a course not in the learner's path → HTTP 404 COURSE_NOT_FOUND.</w:t>
            </w:r>
          </w:p>
          <w:p>
            <w:pPr>
              <w:spacing w:before="28" w:after="28"/>
              <w:ind w:left="360" w:hanging="360"/>
            </w:pPr>
            <w:r>
              <w:rPr>
                <w:b/>
                <w:bCs/>
                <w:color w:val="000000"/>
              </w:rPr>
              <w:t xml:space="preserve">NAC-04: </w:t>
            </w:r>
            <w:r>
              <w:rPr>
                <w:color w:val="000000"/>
              </w:rPr>
              <w:t>Request by a role other than CUSTOMER → HTTP 403; no code is issued.</w:t>
            </w:r>
          </w:p>
        </w:tc>
      </w:tr>
    </w:tbl>
    <w:p>
      <w:pPr>
        <w:spacing w:before="80"/>
      </w:pP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tc>
          <w:tcPr>
            <w:tcW w:w="9026" w:type="dxa"/>
            <w:tcBorders>
              <w:top w:val="single" w:sz="8" w:space="0" w:color="7F6000"/>
              <w:left w:val="single" w:sz="18" w:space="0" w:color="7F6000"/>
              <w:bottom w:val="single" w:sz="8" w:space="0" w:color="7F6000"/>
              <w:right w:val="single" w:sz="8" w:space="0" w:color="7F6000"/>
            </w:tcBorders>
            <w:shd w:val="clear" w:color="auto" w:fill="FFF2CC"/>
            <w:tcMar>
              <w:top w:w="120" w:type="dxa"/>
              <w:left w:w="220" w:type="dxa"/>
              <w:bottom w:w="120" w:type="dxa"/>
              <w:right w:w="160" w:type="dxa"/>
            </w:tcMar>
          </w:tcPr>
          <w:p>
            <w:pPr>
              <w:spacing w:before="0" w:after="60"/>
            </w:pPr>
            <w:r>
              <w:rPr>
                <w:b/>
                <w:bCs/>
                <w:color w:val="7F6000"/>
              </w:rPr>
              <w:t>Boundary Value Notes (BV) — FT-55</w:t>
            </w:r>
          </w:p>
          <w:p>
            <w:pPr>
              <w:spacing w:before="0" w:after="60"/>
            </w:pPr>
            <w:r>
              <w:rPr>
                <w:b/>
                <w:bCs/>
                <w:color w:val="7F6000"/>
              </w:rPr>
              <w:t>BV-01  Course pass score:</w:t>
            </w:r>
          </w:p>
          <w:p>
            <w:pPr>
              <w:spacing w:before="0" w:after="20"/>
              <w:ind w:left="360"/>
            </w:pPr>
            <w:r>
              <w:rPr>
                <w:color w:val="000000"/>
              </w:rPr>
              <w:t>Valid (PASSED): 70% or more</w:t>
            </w:r>
          </w:p>
          <w:p>
            <w:pPr>
              <w:spacing w:before="0" w:after="20"/>
              <w:ind w:left="360"/>
            </w:pPr>
            <w:r>
              <w:rPr>
                <w:color w:val="000000"/>
              </w:rPr>
              <w:t>Invalid: below 70%</w:t>
            </w:r>
          </w:p>
          <w:p>
            <w:pPr>
              <w:spacing w:before="0" w:after="20"/>
              <w:ind w:left="360"/>
            </w:pPr>
            <w:r>
              <w:rPr>
                <w:color w:val="000000"/>
              </w:rPr>
              <w:t>Test points: 69.9% (not passed), 70.0% (passed)</w:t>
            </w:r>
          </w:p>
          <w:p>
            <w:pPr>
              <w:spacing w:before="0" w:after="60"/>
            </w:pPr>
            <w:r>
              <w:rPr>
                <w:b/>
                <w:bCs/>
                <w:color w:val="7F6000"/>
              </w:rPr>
              <w:t>BV-02  Topics passed before the test:</w:t>
            </w:r>
          </w:p>
          <w:p>
            <w:pPr>
              <w:spacing w:before="0" w:after="20"/>
              <w:ind w:left="360"/>
            </w:pPr>
            <w:r>
              <w:rPr>
                <w:color w:val="000000"/>
              </w:rPr>
              <w:t>Valid: every topic of the course</w:t>
            </w:r>
          </w:p>
          <w:p>
            <w:pPr>
              <w:spacing w:before="0" w:after="20"/>
              <w:ind w:left="360"/>
            </w:pPr>
            <w:r>
              <w:rPr>
                <w:color w:val="000000"/>
              </w:rPr>
              <w:t>Invalid: one topic not passed</w:t>
            </w:r>
          </w:p>
          <w:p>
            <w:pPr>
              <w:spacing w:before="0" w:after="20"/>
              <w:ind w:left="360"/>
            </w:pPr>
            <w:r>
              <w:rPr>
                <w:color w:val="000000"/>
              </w:rPr>
              <w:t>Test points: all but one passed (HTTP 403), all passed (code issued)</w:t>
            </w:r>
          </w:p>
        </w:tc>
      </w:tr>
    </w:tbl>
    <w:p>
      <w:pPr>
        <w:spacing w:before="120"/>
      </w:pPr>
    </w:p>
    <w:p>
      <w:pPr>
        <w:pStyle w:val="Heading2"/>
        <w:pBdr>
          <w:bottom w:val="single" w:sz="6" w:space="4" w:color="2E75B6"/>
        </w:pBdr>
      </w:pPr>
      <w:r>
        <w:t xml:space="preserve">Feature List</w:t>
      </w:r>
    </w:p>
    <w:p>
      <w:pPr>
        <w:spacing w:before="8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803"/>
        <w:gridCol w:w="1316"/>
        <w:gridCol w:w="1369"/>
        <w:gridCol w:w="2638"/>
      </w:tblGrid>
      <w:tr>
        <w:tc>
          <w:tcPr>
            <w:tcW w:w="9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280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Feature Name</w:t>
            </w:r>
          </w:p>
        </w:tc>
        <w:tc>
          <w:tcPr>
            <w:tcW w:w="131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Source (V&amp;S)</w:t>
            </w:r>
          </w:p>
        </w:tc>
        <w:tc>
          <w:tcPr>
            <w:tcW w:w="1369"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Scenario</w:t>
            </w:r>
          </w:p>
        </w:tc>
        <w:tc>
          <w:tcPr>
            <w:tcW w:w="263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Status</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Account registration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 sign-in</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Session refresh &amp; sign-out</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 recovery by email</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(email delivery: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OAuth sign-in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 (list and unlink: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Account &amp; learner profile</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Role-based authorization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FT-08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administration</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FT-09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Learning goal</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(goal update: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Plans &amp; subscriptions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Activation keys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FE-09</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(Sale access and key list: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wallet</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 FE-04</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Premium content access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FE-09</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(enforcement: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grading credits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FE-09, FE-11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(learner flow: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Courses, topics &amp; knowledge points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Question bank</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packages &amp; publishing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(topic test creation: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FT-18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Media assets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(upload: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FT-19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authoring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Course-based learning path</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 FE-01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SC-01, SC-02</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access gates &amp; delivery</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(practice gate: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Exercise grading &amp; evidence</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Hints for wrong answers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Listening audio &amp; transcripts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FE-02</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Writing task grading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FE-04</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Knowledge-point mastery</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 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SC-02, SC-03, 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practice</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FE-03</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SC-03</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(clearance after every review: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Review ladder</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FE-03</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SC-03</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(reviews repeat until passed: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FT-29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final test assignment &amp; completion</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Test attempts &amp; responses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 FE-11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Auto-grading &amp; results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grading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 FE-11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AI grading jobs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FE-04, FE-10</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Draft (job records and test-essay grading: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Mock test</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FE-11</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Placement test</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FE-01</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SC-01</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(reset: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Vocabulary catalog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catalog</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Video progress &amp; saved segments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FT-39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Speaking assessment</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FE-10</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Shadowing practice</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 FE-10</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 (attempt record: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Dictation practice</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 (attempt record: 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Notes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Flashcards &amp; decks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FE-07</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activity log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 (automatic recording: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FT-45</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Study streak</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SC-02</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 (server-side streak: 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FT-46</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Single-player game sessions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FT-47</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Multiplayer game rooms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FT-48</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Matchmaking</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FE-06</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FT-49</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Posts, comments &amp; reactions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FE-08</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FT-50</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Community moderation</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FE-08</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FT-51</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Notification preferences &amp; devices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FT-52</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Grading-done alerts</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FT-53</w:t>
            </w:r>
          </w:p>
        </w:tc>
        <w:tc>
          <w:tcPr>
            <w:tcW w:w="280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Study reminders</w:t>
            </w:r>
          </w:p>
        </w:tc>
        <w:tc>
          <w:tcPr>
            <w:tcW w:w="131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FT-54</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In-app notifications &amp; delivery retry</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Supporting (no V&amp;S feature)</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FT-55</w:t>
            </w:r>
          </w:p>
        </w:tc>
        <w:tc>
          <w:tcPr>
            <w:tcW w:w="2803"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Course final test</w:t>
            </w:r>
          </w:p>
        </w:tc>
        <w:tc>
          <w:tcPr>
            <w:tcW w:w="131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FE-05</w:t>
            </w:r>
          </w:p>
        </w:tc>
        <w:tc>
          <w:tcPr>
            <w:tcW w:w="1369"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SC-04</w:t>
            </w:r>
          </w:p>
        </w:tc>
        <w:tc>
          <w:tcPr>
            <w:tcW w:w="2638"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Specified</w:t>
            </w:r>
          </w:p>
        </w:tc>
      </w:tr>
    </w:tbl>
    <w:p>
      <w:pPr>
        <w:spacing w:before="120"/>
      </w:pPr>
    </w:p>
    <w:p w14:paraId="4C775350" w14:textId="77777777" w:rsidR="00F01E7B" w:rsidRDefault="00000000">
      <w:pPr>
        <w:pStyle w:val="Heading1"/>
      </w:pPr>
      <w:r>
        <w:t>Part 4 — Data Requirements</w:t>
      </w:r>
    </w:p>
    <w:p w14:paraId="4C77535F" w14:textId="77777777" w:rsidR="00F01E7B" w:rsidRDefault="00000000">
      <w:pPr>
        <w:pStyle w:val="Heading2"/>
        <w:pBdr>
          <w:bottom w:val="single" w:sz="6" w:space="4" w:color="2E75B6"/>
        </w:pBdr>
      </w:pPr>
      <w:r>
        <w:lastRenderedPageBreak/>
        <w:t xml:space="preserve">4.1  Core Entities &amp; Relationships</w:t>
      </w:r>
    </w:p>
    <w:p>
      <w:pPr>
        <w:spacing w:before="60" w:after="60"/>
      </w:pPr>
      <w:r>
        <w:rPr>
          <w:color w:val="000000"/>
        </w:rPr>
        <w:t xml:space="preserve">IELTSPath stores its data in one PostgreSQL database per service, and no foreign key crosses two databases. The conceptual ERD is drawn as five views by data owner (Figures 4.1a to 4.1e). Each view shows the core entities, their identifiers and main attributes, and their relationships; the table after the figures gives each entity's purpose. Full attribute definitions are in IELTSPath_RTW.xlsx Sheet 5; the physical schema, indexes and migrations belong to the TDS.</w:t>
      </w:r>
    </w:p>
    <w:p>
      <w:pPr>
        <w:spacing w:before="60" w:after="60"/>
      </w:pPr>
      <w:r>
        <w:rPr>
          <w:color w:val="000000"/>
        </w:rPr>
        <w:t xml:space="preserve">Notation: PK primary key, FK foreign key within the same database, UQ unique, LR logical reference to data owned by another service, checked through that service's API. Every learner-owned entity carries LR user_id to User (Figure 4.1a); these links are not drawn in the other views. Line ends use crow's foot notation (bar = exactly one, circle = zero, fork = many); a solid line is a foreign key and a dashed line is a reference without a database foreign key. In the table, A --&lt; B means one-to-many, A -- B one-to-one and A &gt;--&lt; B many-to-many.</w:t>
      </w:r>
    </w:p>
    <w:p>
      <w:pPr>
        <w:spacing w:before="60" w:after="60"/>
      </w:pPr>
      <w:r>
        <w:rPr>
          <w:color w:val="000000"/>
        </w:rPr>
        <w:t xml:space="preserve">Technical records that support these entities (user-role and deck links, idempotency and daily-quota counters, outbox events and read projections) are not shown. The notification entities are specified for FT-51 to FT-54 but not built in the current release.</w:t>
      </w:r>
    </w:p>
    <w:p>
      <w:pPr>
        <w:spacing w:before="60"/>
      </w:pPr>
    </w:p>
    <w:p>
      <w:pPr>
        <w:keepNext/>
        <w:spacing w:before="120" w:after="60"/>
        <w:jc w:val="center"/>
      </w:pPr>
      <w:r>
        <w:rPr>
          <w:noProof/>
        </w:rPr>
        <w:drawing>
          <wp:inline distT="0" distB="0" distL="0" distR="0">
            <wp:extent cx="5731510" cy="7375003"/>
            <wp:effectExtent l="0" t="0" r="0" b="0"/>
            <wp:docPr id="910201" name="ERD view 1" descr="Conceptual ERD: Identity and Access: user-service and access-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1" name="erd_view_1.png"/>
                    <pic:cNvPicPr/>
                  </pic:nvPicPr>
                  <pic:blipFill>
                    <a:blip r:embed="rIdErd1"/>
                    <a:stretch>
                      <a:fillRect/>
                    </a:stretch>
                  </pic:blipFill>
                  <pic:spPr>
                    <a:xfrm>
                      <a:off x="0" y="0"/>
                      <a:ext cx="5731510" cy="7375003"/>
                    </a:xfrm>
                    <a:prstGeom prst="rect">
                      <a:avLst/>
                    </a:prstGeom>
                  </pic:spPr>
                </pic:pic>
              </a:graphicData>
            </a:graphic>
          </wp:inline>
        </w:drawing>
      </w:r>
    </w:p>
    <w:p>
      <w:pPr>
        <w:spacing w:before="0" w:after="200"/>
        <w:jc w:val="center"/>
      </w:pPr>
      <w:r>
        <w:rPr>
          <w:i/>
          <w:iCs/>
          <w:color w:val="595959"/>
          <w:sz w:val="18"/>
          <w:szCs w:val="18"/>
        </w:rPr>
        <w:t xml:space="preserve">Figure 4.1a — Conceptual ERD (1/5): Identity and Access: user-service and access-service</w:t>
        <w:br/>
        <w:t xml:space="preserve">Source: part4-diagrams/IELTSPath_ERD.drawio, page 1</w:t>
      </w:r>
    </w:p>
    <w:p>
      <w:pPr>
        <w:keepNext/>
        <w:spacing w:before="120" w:after="60"/>
        <w:jc w:val="center"/>
      </w:pPr>
      <w:r>
        <w:rPr>
          <w:noProof/>
        </w:rPr>
        <w:drawing>
          <wp:inline distT="0" distB="0" distL="0" distR="0">
            <wp:extent cx="4918098" cy="8046720"/>
            <wp:effectExtent l="0" t="0" r="0" b="0"/>
            <wp:docPr id="910202" name="ERD view 2" descr="Conceptual ERD: Content and Assessment: content-service and assessment-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2" name="erd_view_2.png"/>
                    <pic:cNvPicPr/>
                  </pic:nvPicPr>
                  <pic:blipFill>
                    <a:blip r:embed="rId19"/>
                    <a:stretch>
                      <a:fillRect/>
                    </a:stretch>
                  </pic:blipFill>
                  <pic:spPr>
                    <a:xfrm>
                      <a:off x="0" y="0"/>
                      <a:ext cx="4918098" cy="8046720"/>
                    </a:xfrm>
                    <a:prstGeom prst="rect">
                      <a:avLst/>
                    </a:prstGeom>
                  </pic:spPr>
                </pic:pic>
              </a:graphicData>
            </a:graphic>
          </wp:inline>
        </w:drawing>
      </w:r>
    </w:p>
    <w:p>
      <w:pPr>
        <w:spacing w:before="0" w:after="200"/>
        <w:jc w:val="center"/>
      </w:pPr>
      <w:r>
        <w:rPr>
          <w:i/>
          <w:iCs/>
          <w:color w:val="595959"/>
          <w:sz w:val="18"/>
          <w:szCs w:val="18"/>
        </w:rPr>
        <w:t xml:space="preserve">Figure 4.1b — Conceptual ERD (2/5): Content and Assessment: content-service and assessment-service</w:t>
        <w:br/>
        <w:t xml:space="preserve">Source: part4-diagrams/IELTSPath_ERD.drawio, page 2</w:t>
      </w:r>
    </w:p>
    <w:p>
      <w:pPr>
        <w:keepNext/>
        <w:spacing w:before="120" w:after="60"/>
        <w:jc w:val="center"/>
      </w:pPr>
      <w:r>
        <w:rPr>
          <w:noProof/>
        </w:rPr>
        <w:drawing>
          <wp:inline distT="0" distB="0" distL="0" distR="0">
            <wp:extent cx="5731510" cy="5875500"/>
            <wp:effectExtent l="0" t="0" r="0" b="0"/>
            <wp:docPr id="910203" name="ERD view 3" descr="Conceptual ERD: Learning progress and mastery: learning-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3" name="erd_view_3.png"/>
                    <pic:cNvPicPr/>
                  </pic:nvPicPr>
                  <pic:blipFill>
                    <a:blip r:embed="rId32"/>
                    <a:stretch>
                      <a:fillRect/>
                    </a:stretch>
                  </pic:blipFill>
                  <pic:spPr>
                    <a:xfrm>
                      <a:off x="0" y="0"/>
                      <a:ext cx="5731510" cy="5875500"/>
                    </a:xfrm>
                    <a:prstGeom prst="rect">
                      <a:avLst/>
                    </a:prstGeom>
                  </pic:spPr>
                </pic:pic>
              </a:graphicData>
            </a:graphic>
          </wp:inline>
        </w:drawing>
      </w:r>
    </w:p>
    <w:p>
      <w:pPr>
        <w:spacing w:before="0" w:after="200"/>
        <w:jc w:val="center"/>
      </w:pPr>
      <w:r>
        <w:rPr>
          <w:i/>
          <w:iCs/>
          <w:color w:val="595959"/>
          <w:sz w:val="18"/>
          <w:szCs w:val="18"/>
        </w:rPr>
        <w:t xml:space="preserve">Figure 4.1c — Conceptual ERD (3/5): Learning progress and mastery: learning-service</w:t>
        <w:br/>
        <w:t xml:space="preserve">Source: part4-diagrams/IELTSPath_ERD.drawio, page 3</w:t>
      </w:r>
    </w:p>
    <w:p>
      <w:pPr>
        <w:keepNext/>
        <w:spacing w:before="120" w:after="60"/>
        <w:jc w:val="center"/>
      </w:pPr>
      <w:r>
        <w:rPr>
          <w:noProof/>
        </w:rPr>
        <w:drawing>
          <wp:inline distT="0" distB="0" distL="0" distR="0">
            <wp:extent cx="5731510" cy="4612829"/>
            <wp:effectExtent l="0" t="0" r="0" b="0"/>
            <wp:docPr id="910204" name="ERD view 4" descr="Conceptual ERD: Library: vocabulary and video catalog, personal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4" name="erd_view_4.png"/>
                    <pic:cNvPicPr/>
                  </pic:nvPicPr>
                  <pic:blipFill>
                    <a:blip r:embed="rIdErd4"/>
                    <a:stretch>
                      <a:fillRect/>
                    </a:stretch>
                  </pic:blipFill>
                  <pic:spPr>
                    <a:xfrm>
                      <a:off x="0" y="0"/>
                      <a:ext cx="5731510" cy="4612829"/>
                    </a:xfrm>
                    <a:prstGeom prst="rect">
                      <a:avLst/>
                    </a:prstGeom>
                  </pic:spPr>
                </pic:pic>
              </a:graphicData>
            </a:graphic>
          </wp:inline>
        </w:drawing>
      </w:r>
    </w:p>
    <w:p>
      <w:pPr>
        <w:spacing w:before="0" w:after="200"/>
        <w:jc w:val="center"/>
      </w:pPr>
      <w:r>
        <w:rPr>
          <w:i/>
          <w:iCs/>
          <w:color w:val="595959"/>
          <w:sz w:val="18"/>
          <w:szCs w:val="18"/>
        </w:rPr>
        <w:t xml:space="preserve">Figure 4.1d — Conceptual ERD (4/5): Library: vocabulary and video catalog, personal library</w:t>
        <w:br/>
        <w:t xml:space="preserve">Source: part4-diagrams/IELTSPath_ERD.drawio, page 4</w:t>
      </w:r>
    </w:p>
    <w:p>
      <w:pPr>
        <w:keepNext/>
        <w:spacing w:before="120" w:after="60"/>
        <w:jc w:val="center"/>
      </w:pPr>
      <w:r>
        <w:rPr>
          <w:noProof/>
        </w:rPr>
        <w:drawing>
          <wp:inline distT="0" distB="0" distL="0" distR="0">
            <wp:extent cx="5731510" cy="7126407"/>
            <wp:effectExtent l="0" t="0" r="0" b="0"/>
            <wp:docPr id="910205" name="ERD view 5" descr="Conceptual ERD: Game, Community and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5" name="erd_view_5.png"/>
                    <pic:cNvPicPr/>
                  </pic:nvPicPr>
                  <pic:blipFill>
                    <a:blip r:embed="rIdErd5"/>
                    <a:stretch>
                      <a:fillRect/>
                    </a:stretch>
                  </pic:blipFill>
                  <pic:spPr>
                    <a:xfrm>
                      <a:off x="0" y="0"/>
                      <a:ext cx="5731510" cy="7126407"/>
                    </a:xfrm>
                    <a:prstGeom prst="rect">
                      <a:avLst/>
                    </a:prstGeom>
                  </pic:spPr>
                </pic:pic>
              </a:graphicData>
            </a:graphic>
          </wp:inline>
        </w:drawing>
      </w:r>
    </w:p>
    <w:p>
      <w:pPr>
        <w:spacing w:before="0" w:after="200"/>
        <w:jc w:val="center"/>
      </w:pPr>
      <w:r>
        <w:rPr>
          <w:i/>
          <w:iCs/>
          <w:color w:val="595959"/>
          <w:sz w:val="18"/>
          <w:szCs w:val="18"/>
        </w:rPr>
        <w:t xml:space="preserve">Figure 4.1e — Conceptual ERD (5/5): Game, Community and Notification</w:t>
        <w:br/>
        <w:t xml:space="preserve">Source: part4-diagrams/IELTSPath_ERD.drawio, page 5</w:t>
      </w:r>
    </w:p>
    <w:p>
      <w:pPr>
        <w:spacing w:before="60"/>
      </w:pPr>
    </w:p>
    <w:p>
      <w:pPr>
        <w:spacing w:before="120" w:after="60"/>
      </w:pPr>
      <w:r>
        <w:rPr>
          <w:b/>
          <w:bCs/>
          <w:color w:val="000000"/>
        </w:rPr>
        <w:t xml:space="preserve">Table 4.1 — Core entities by data owner</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50"/>
        <w:gridCol w:w="2876"/>
        <w:gridCol w:w="1300"/>
      </w:tblGrid>
      <w:tr>
        <w:trPr>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Entity</w:t>
            </w:r>
          </w:p>
        </w:tc>
        <w:tc>
          <w:tcPr>
            <w:tcW w:w="31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Purpose (one sentence)</w:t>
            </w:r>
          </w:p>
        </w:tc>
        <w:tc>
          <w:tcPr>
            <w:tcW w:w="287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Key Relationships</w:t>
            </w:r>
          </w:p>
        </w:tc>
        <w:tc>
          <w:tcPr>
            <w:tcW w:w="1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Full Attributes</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Identity and profile — user-service (user_db), Figure 4.1a</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User</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account that signs in, owns learner data or performs staff work.</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&gt;</w:t>
              <w:noBreakHyphen/>
              <w:t xml:space="preserve"/>
              <w:noBreakHyphen/>
              <w:t xml:space="preserve">&lt; Role; User </w:t>
              <w:noBreakHyphen/>
              <w:t xml:space="preserve"/>
              <w:noBreakHyphen/>
              <w:t xml:space="preserve">&lt; Refresh Token, Account Action Token, OAuth Identity, Learning Goal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Role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of the five canonical roles that control access.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Role &gt;</w:t>
              <w:noBreakHyphen/>
              <w:t xml:space="preserve"/>
              <w:noBreakHyphen/>
              <w:t xml:space="preserve">&lt; User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Refresh Token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hashed, single-use token that keeps one sign-in session alive.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Refresh Token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Account Action Token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hashed, single-use token for a sensitive action such as a password reset.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&lt; Account Action Token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OAuth Identity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link between a user and an external identity provider account.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OAuth Identity (UQ provider + subject)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Learner Profile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display name, biography and time zone.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 Learner Profile</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Learning Goal</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target band, exam date and daily study time, with at most one ACTIVE goal.</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Learning Goal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Learning Activity</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record of one study activity used for activity history and the streak.</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&lt; Learning Activity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Streak</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current and longest run of qualified study days.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 Streak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Plans, keys and points — access-service (access_db), Figure 4.1a</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Plan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access level, FREE or PREMIUM.</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Plan </w:t>
              <w:noBreakHyphen/>
              <w:t xml:space="preserve"/>
              <w:noBreakHyphen/>
              <w:t xml:space="preserve">&lt; Plan Feature; Plan </w:t>
              <w:noBreakHyphen/>
              <w:t xml:space="preserve"/>
              <w:noBreakHyphen/>
              <w:t xml:space="preserve">&lt; Subscription; Plan </w:t>
              <w:noBreakHyphen/>
              <w:t xml:space="preserve"/>
              <w:noBreakHyphen/>
              <w:t xml:space="preserve">&lt; Key Product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Plan Feature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feature key that a plan enables, such as PREMIUM_CONTENT.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Plan </w:t>
              <w:noBreakHyphen/>
              <w:t xml:space="preserve"/>
              <w:noBreakHyphen/>
              <w:t xml:space="preserve">&lt; Plan Feature</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Subscription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Premium access for a period, with examiner grading credits.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Plan </w:t>
              <w:noBreakHyphen/>
              <w:t xml:space="preserve"/>
              <w:noBreakHyphen/>
              <w:t xml:space="preserve">&lt; Subscription; User </w:t>
              <w:noBreakHyphen/>
              <w:t xml:space="preserve"/>
              <w:noBreakHyphen/>
              <w:t xml:space="preserve">&lt; Subscription (LR); Key Activation </w:t>
              <w:noBreakHyphen/>
              <w:t xml:space="preserve"/>
              <w:noBreakHyphen/>
              <w:t xml:space="preserve">&lt; Subscription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Key Product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What a key grants: points, or Premium days with grading credits.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Plan </w:t>
              <w:noBreakHyphen/>
              <w:t xml:space="preserve"/>
              <w:noBreakHyphen/>
              <w:t xml:space="preserve">&lt; Key Product; Key Product </w:t>
              <w:noBreakHyphen/>
              <w:t xml:space="preserve"/>
              <w:noBreakHyphen/>
              <w:t xml:space="preserve">&lt; Activation Key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Activation Key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issued key, stored only as a hash and a hint, redeemable once.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Product </w:t>
              <w:noBreakHyphen/>
              <w:t xml:space="preserve"/>
              <w:noBreakHyphen/>
              <w:t xml:space="preserve">&lt; Activation Key; Activation Key </w:t>
              <w:noBreakHyphen/>
              <w:t xml:space="preserve"/>
              <w:noBreakHyphen/>
              <w:t xml:space="preserve"> Key Activation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Key Activation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record of a key redemption with a snapshot of what it granted.</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Activation Key </w:t>
              <w:noBreakHyphen/>
              <w:t xml:space="preserve"/>
              <w:noBreakHyphen/>
              <w:t xml:space="preserve"> Key Activation; User </w:t>
              <w:noBreakHyphen/>
              <w:t xml:space="preserve"/>
              <w:noBreakHyphen/>
              <w:t xml:space="preserve">&lt; Key Activation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Point Wallet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current point balance, never below 0.</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 Point Wallet (LR); Point Wallet </w:t>
              <w:noBreakHyphen/>
              <w:t xml:space="preserve"/>
              <w:noBreakHyphen/>
              <w:t xml:space="preserve">&lt; Point Ledger Entry</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Point Ledger Entry</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append-only change of a point balance with its reason and idempotency key.</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Wallet </w:t>
              <w:noBreakHyphen/>
              <w:t xml:space="preserve"/>
              <w:noBreakHyphen/>
              <w:t xml:space="preserve">&lt; Point Ledger Entry; Key Activation </w:t>
              <w:noBreakHyphen/>
              <w:t xml:space="preserve"/>
              <w:noBreakHyphen/>
              <w:t xml:space="preserve"> Point Ledger Entry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Curriculum and question bank — content-service (content_db), Figure 4.1b</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Course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band level, such as IELTS 5.5, that groups topics of all skills into one learning sequence.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Course --&lt; Topic; Course --&lt; Content Package (course test)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Topic</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curriculum unit inside a course, ordered in the learning path.</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Course --&lt; Topic; Topic --&lt; Topic (parent); Topic --&lt; Knowledge Point, Lesson; Topic --&lt; Content Package (topic test)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Knowledge Point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unit of knowledge or skill that mastery is measured on.</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Topic </w:t>
              <w:noBreakHyphen/>
              <w:t xml:space="preserve"/>
              <w:noBreakHyphen/>
              <w:t xml:space="preserve">&lt; Knowledge Point; Knowledge Point &gt;</w:t>
              <w:noBreakHyphen/>
              <w:t xml:space="preserve"/>
              <w:noBreakHyphen/>
              <w:t xml:space="preserve">&lt; Lesson; Knowledge Point &gt;</w:t>
              <w:noBreakHyphen/>
              <w:t xml:space="preserve"/>
              <w:noBreakHyphen/>
              <w:t xml:space="preserve">&lt; Question Version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Lesson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An ordered learning unit of a topic; it teaches the skills of its questions.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w:t>
              <w:noBreakHyphen/>
              <w:t xml:space="preserve"/>
              <w:noBreakHyphen/>
              <w:t xml:space="preserve">&lt; Lesson; Lesson </w:t>
              <w:noBreakHyphen/>
              <w:t xml:space="preserve"/>
              <w:noBreakHyphen/>
              <w:t xml:space="preserve">&lt; Lesson Block; Lesson </w:t>
              <w:noBreakHyphen/>
              <w:t xml:space="preserve"/>
              <w:noBreakHyphen/>
              <w:t xml:space="preserve">&lt; Content Package (practice set)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Lesson Block</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ordered part of a lesson: text, asset, vocabulary or exercise.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 </w:t>
              <w:noBreakHyphen/>
              <w:t xml:space="preserve"/>
              <w:noBreakHyphen/>
              <w:t xml:space="preserve">&lt; Lesson Block; Lesson Block &gt;</w:t>
              <w:noBreakHyphen/>
              <w:t xml:space="preserve"/>
              <w:noBreakHyphen/>
              <w:t xml:space="preserve">&lt; Question Version; Content Asset </w:t>
              <w:noBreakHyphen/>
              <w:t xml:space="preserve"/>
              <w:noBreakHyphen/>
              <w:t xml:space="preserve">&lt; Lesson Block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Question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stable identity of a question, with its purpose LEARNING, EXAM or PLACEMENT.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Question </w:t>
              <w:noBreakHyphen/>
              <w:t xml:space="preserve"/>
              <w:noBreakHyphen/>
              <w:t xml:space="preserve">&lt; Question Version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Question Version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content of one question version: stem, options, answer specification, explanation and hint.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Question </w:t>
              <w:noBreakHyphen/>
              <w:t xml:space="preserve"/>
              <w:noBreakHyphen/>
              <w:t xml:space="preserve">&lt; Question Version; Question Version &gt;</w:t>
              <w:noBreakHyphen/>
              <w:t xml:space="preserve"/>
              <w:noBreakHyphen/>
              <w:t xml:space="preserve">&lt; Content Section, Knowledge Point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Content Package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practice set, topic test, course test, mock test, placement test or quiz.</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Content Package --&lt; Package Version; Course --&lt; Content Package (course test)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Package Version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numbered version of a package; a published version is not edited.</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Package Version </w:t>
              <w:noBreakHyphen/>
              <w:t xml:space="preserve"/>
              <w:noBreakHyphen/>
              <w:t xml:space="preserve">&lt; Content Section; Package Version </w:t>
              <w:noBreakHyphen/>
              <w:t xml:space="preserve"/>
              <w:noBreakHyphen/>
              <w:t xml:space="preserve">&lt; Assessment Attempt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Content Section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ordered section of a package version that holds its questions.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Section &gt;</w:t>
              <w:noBreakHyphen/>
              <w:t xml:space="preserve"/>
              <w:noBreakHyphen/>
              <w:t xml:space="preserve">&lt; Question Version; Content Section &gt;</w:t>
              <w:noBreakHyphen/>
              <w:t xml:space="preserve"/>
              <w:noBreakHyphen/>
              <w:t xml:space="preserve">&lt; Content Asset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Content Asset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passage, image or audio file used by lessons, sections or questions.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Content Asset &gt;</w:t>
              <w:noBreakHyphen/>
              <w:t xml:space="preserve"/>
              <w:noBreakHyphen/>
              <w:t xml:space="preserve">&lt; Content Section, Question Version; Content Asset </w:t>
              <w:noBreakHyphen/>
              <w:t xml:space="preserve"/>
              <w:noBreakHyphen/>
              <w:t xml:space="preserve">&lt; Lesson Block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Attempts and grading — assessment-service (assessment_db), Figure 4.1b</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Assessment Attempt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learner's sitting of a published package version.</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Package Version </w:t>
              <w:noBreakHyphen/>
              <w:t xml:space="preserve"/>
              <w:noBreakHyphen/>
              <w:t xml:space="preserve">&lt; Assessment Attempt (LR); Assessment Attempt </w:t>
              <w:noBreakHyphen/>
              <w:t xml:space="preserve"/>
              <w:noBreakHyphen/>
              <w:t xml:space="preserve">&lt; Attempt Item, Assessment Result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Item</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question snapshot in an attempt, with its answer specification kept on the server.</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Attempt Item </w:t>
              <w:noBreakHyphen/>
              <w:t xml:space="preserve"/>
              <w:noBreakHyphen/>
              <w:t xml:space="preserve"> Attempt Response; Attempt Item </w:t>
              <w:noBreakHyphen/>
              <w:t xml:space="preserve"/>
              <w:noBreakHyphen/>
              <w:t xml:space="preserve">&lt; Item Result, Learner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Response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learner's latest saved answer to an attempt item, with a revision number.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Attempt Item </w:t>
              <w:noBreakHyphen/>
              <w:t xml:space="preserve"/>
              <w:noBreakHyphen/>
              <w:t xml:space="preserve"> Attempt Response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Assessment Result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numbered result version of an attempt.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Assessment Attempt </w:t>
              <w:noBreakHyphen/>
              <w:t xml:space="preserve"/>
              <w:noBreakHyphen/>
              <w:t xml:space="preserve">&lt; Assessment Result; Assessment Result </w:t>
              <w:noBreakHyphen/>
              <w:t xml:space="preserve"/>
              <w:noBreakHyphen/>
              <w:t xml:space="preserve">&lt; Item Result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Item Result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score and correctness of one item in a result version.</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Assessment Result </w:t>
              <w:noBreakHyphen/>
              <w:t xml:space="preserve"/>
              <w:noBreakHyphen/>
              <w:t xml:space="preserve">&lt; Item Result; Attempt Item </w:t>
              <w:noBreakHyphen/>
              <w:t xml:space="preserve"/>
              <w:noBreakHyphen/>
              <w:t xml:space="preserve">&lt; Item Result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Learner Submission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Writing text or Speaking audio sent for grading, including the essays of topic and course tests.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Attempt Item </w:t>
              <w:noBreakHyphen/>
              <w:t xml:space="preserve"/>
              <w:noBreakHyphen/>
              <w:t xml:space="preserve">&lt; Learner Submission; Learner Submission </w:t>
              <w:noBreakHyphen/>
              <w:t xml:space="preserve"/>
              <w:noBreakHyphen/>
              <w:t xml:space="preserve">&lt; Grading Job</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Grading Job</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request to grade a submission by AI or by an examiner; a topic or course test essay goes to an examiner when the AI cannot grade it, a placement essay takes the default band; an AI job keeps the LLM's comments.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Submission </w:t>
              <w:noBreakHyphen/>
              <w:t xml:space="preserve"/>
              <w:noBreakHyphen/>
              <w:t xml:space="preserve">&lt; Grading Job</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Learning progress and mastery — learning-service (learning_db), Figure 4.1c</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Topic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learner's position in a topic, with the topic's course and skills, and the time it was passed.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w:t>
              <w:noBreakHyphen/>
              <w:t xml:space="preserve"/>
              <w:noBreakHyphen/>
              <w:t xml:space="preserve">&lt; Topic Progress (LR); Topic Progress </w:t>
              <w:noBreakHyphen/>
              <w:t xml:space="preserve"/>
              <w:noBreakHyphen/>
              <w:t xml:space="preserve">&lt; Lesson Progress, Topic Test Assignment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Lesson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passed blocks, lesson completion and practice clearance.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 </w:t>
              <w:noBreakHyphen/>
              <w:t xml:space="preserve"/>
              <w:noBreakHyphen/>
              <w:t xml:space="preserve">&lt; Lesson Progress (LR); Lesson Progress </w:t>
              <w:noBreakHyphen/>
              <w:t xml:space="preserve"/>
              <w:noBreakHyphen/>
              <w:t xml:space="preserve">&lt; Exercise Submission, Writing Submission, Practice Attempt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Exercise Submission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graded submission of a lesson exercise block, replayable by its request id.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Progress </w:t>
              <w:noBreakHyphen/>
              <w:t xml:space="preserve"/>
              <w:noBreakHyphen/>
              <w:t xml:space="preserve">&lt; Exercise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Writing Submission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One essay of a lesson block or a practice attempt graded by the LLM, with its band, feedback and point charge.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Lesson Progress --&lt; Writing Submission; Practice Attempt --&lt; Writing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Practice Attempt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One attempt at a lesson's practice set, with the skills it measures and the skills it passed.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Lesson Progress --&lt; Practice Attempt; Practice Attempt --&lt; Review Item, Writing Submission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Review Item</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pending or closed review of one weak knowledge point.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Knowledge Point </w:t>
              <w:noBreakHyphen/>
              <w:t xml:space="preserve"/>
              <w:noBreakHyphen/>
              <w:t xml:space="preserve">&lt; Review Item (LR); Review Item </w:t>
              <w:noBreakHyphen/>
              <w:t xml:space="preserve"/>
              <w:noBreakHyphen/>
              <w:t xml:space="preserve">&lt; Review Set, Theory Check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Review Set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practice package version given to the learner inside a review.</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Review Item </w:t>
              <w:noBreakHyphen/>
              <w:t xml:space="preserve"/>
              <w:noBreakHyphen/>
              <w:t xml:space="preserve">&lt; Review Set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Theory Check</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quick-check submission at the theory stage of a review; it records no evidence.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Review Item </w:t>
              <w:noBreakHyphen/>
              <w:t xml:space="preserve"/>
              <w:noBreakHyphen/>
              <w:t xml:space="preserve">&lt; Theory Check</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Topic Test Assignment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single-use topic final test code given to a learner.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Topic Progress </w:t>
              <w:noBreakHyphen/>
              <w:t xml:space="preserve"/>
              <w:noBreakHyphen/>
              <w:t xml:space="preserve">&lt; Topic Test Assignment; consumed by one Assessment Attempt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Course Test Assignment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single-use course final test code given to a learner.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Course --&lt; Course Test Assignment (LR); consumed by one Assessment Attempt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Course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one-way record that a learner passed a course's final test.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Course --&lt; Course Progress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Learner Placement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optional one-time placement result and band, used to recommend a course; reset only by an Administrator.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User -- Learner Placement (LR); set by one Assessment Attempt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KP Evidence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correct or wrong outcome of a learner on a knowledge point, used to compute mastery.</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Knowledge Point </w:t>
              <w:noBreakHyphen/>
              <w:t xml:space="preserve"/>
              <w:noBreakHyphen/>
              <w:t xml:space="preserve">&lt; KP Evidence (LR); sources: exercise, practice, review set, essay, assessment result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Vocabulary, video and personal library — library-service (library_db), Figure 4.1d</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Vocabulary Item</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word or phrase of the vocabulary catalog.</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Vocabulary Item </w:t>
              <w:noBreakHyphen/>
              <w:t xml:space="preserve"/>
              <w:noBreakHyphen/>
              <w:t xml:space="preserve">&lt; Vocabulary Sense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Vocabulary Sense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meaning of a vocabulary item with its Vietnamese meaning and example.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Vocabulary Sense </w:t>
              <w:noBreakHyphen/>
              <w:t xml:space="preserve"/>
              <w:noBreakHyphen/>
              <w:t xml:space="preserve">&lt; Lexical Entry, Flashcard</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Learning Video</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YouTube video selected for learning; the video file is not stored.</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Learning Video </w:t>
              <w:noBreakHyphen/>
              <w:t xml:space="preserve"/>
              <w:noBreakHyphen/>
              <w:t xml:space="preserve">&lt; Video Segment, Video Progress; Topic </w:t>
              <w:noBreakHyphen/>
              <w:t xml:space="preserve"/>
              <w:noBreakHyphen/>
              <w:t xml:space="preserve">&lt; Learning Video (LR)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Video Segment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timed transcript segment of a learning video.</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Video </w:t>
              <w:noBreakHyphen/>
              <w:t xml:space="preserve"/>
              <w:noBreakHyphen/>
              <w:t xml:space="preserve">&lt; Video Segment; Video Segment </w:t>
              <w:noBreakHyphen/>
              <w:t xml:space="preserve"/>
              <w:noBreakHyphen/>
              <w:t xml:space="preserve">&lt; Lexical Entry, Saved Segment</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Lexical Entry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word or phrase marked in a segment transcript, optionally linked to a sense.</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Segment </w:t>
              <w:noBreakHyphen/>
              <w:t xml:space="preserve"/>
              <w:noBreakHyphen/>
              <w:t xml:space="preserve">&lt; Lexical Entry; Vocabulary Sense </w:t>
              <w:noBreakHyphen/>
              <w:t xml:space="preserve"/>
              <w:noBreakHyphen/>
              <w:t xml:space="preserve">&lt; Lexical Entry</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Video Progress</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playback position and progress on one video.</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Video </w:t>
              <w:noBreakHyphen/>
              <w:t xml:space="preserve"/>
              <w:noBreakHyphen/>
              <w:t xml:space="preserve">&lt; Video Progress</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Saved Segment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video segment a learner saved, with a transcript snapshot.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Segment </w:t>
              <w:noBreakHyphen/>
              <w:t xml:space="preserve"/>
              <w:noBreakHyphen/>
              <w:t xml:space="preserve">&lt; Saved Segment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Note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personal note, optionally linked to a knowledge point or reading section.</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w:t>
              <w:noBreakHyphen/>
              <w:t xml:space="preserve"/>
              <w:noBreakHyphen/>
              <w:t xml:space="preserve">&lt; Note (LR)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Flashcard</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study card with front and back stored as a snapshot.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Flashcard &gt;</w:t>
              <w:noBreakHyphen/>
              <w:t xml:space="preserve"/>
              <w:noBreakHyphen/>
              <w:t xml:space="preserve">&lt; Flashcard Deck; Vocabulary Sense </w:t>
              <w:noBreakHyphen/>
              <w:t xml:space="preserve"/>
              <w:noBreakHyphen/>
              <w:t xml:space="preserve">&lt; Flashcard</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Flashcard Deck</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learner's named group of flashcards.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Flashcard Deck &gt;</w:t>
              <w:noBreakHyphen/>
              <w:t xml:space="preserve"/>
              <w:noBreakHyphen/>
              <w:t xml:space="preserve">&lt; Flashcard</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Games — game-service (game_db), Figure 4.1e</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Room</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multiplayer lobby that players join by code before a match.</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Room </w:t>
              <w:noBreakHyphen/>
              <w:t xml:space="preserve"/>
              <w:noBreakHyphen/>
              <w:t xml:space="preserve">&lt; Room Member, Game Match</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Room Member</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user's membership and readiness in a room.</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Game Room </w:t>
              <w:noBreakHyphen/>
              <w:t xml:space="preserve"/>
              <w:noBreakHyphen/>
              <w:t xml:space="preserve">&lt; Room Member; Room Member </w:t>
              <w:noBreakHyphen/>
              <w:t xml:space="preserve"/>
              <w:noBreakHyphen/>
              <w:t xml:space="preserve">&lt; Match Player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Match</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multiplayer match played from a frozen content snapshot.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Room </w:t>
              <w:noBreakHyphen/>
              <w:t xml:space="preserve"/>
              <w:noBreakHyphen/>
              <w:t xml:space="preserve">&lt; Game Match; Game Match </w:t>
              <w:noBreakHyphen/>
              <w:t xml:space="preserve"/>
              <w:noBreakHyphen/>
              <w:t xml:space="preserve">&lt; Match Player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Match Player</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user's participation, score and rank in a match.</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Game Match </w:t>
              <w:noBreakHyphen/>
              <w:t xml:space="preserve"/>
              <w:noBreakHyphen/>
              <w:t xml:space="preserve">&lt; Match Player; Match Player </w:t>
              <w:noBreakHyphen/>
              <w:t xml:space="preserve"/>
              <w:noBreakHyphen/>
              <w:t xml:space="preserve"> Game Session</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Session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player's play of a game, single-player or in a match.</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Session </w:t>
              <w:noBreakHyphen/>
              <w:t xml:space="preserve"/>
              <w:noBreakHyphen/>
              <w:t xml:space="preserve">&lt; Game Answer</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Game Answer</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answer to one item of a game session.</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Game Session </w:t>
              <w:noBreakHyphen/>
              <w:t xml:space="preserve"/>
              <w:noBreakHyphen/>
              <w:t xml:space="preserve">&lt; Game Answer</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Community — community-service (community_db), Figure 4.1e</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Post</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community post with a category and moderation status.</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 </w:t>
              <w:noBreakHyphen/>
              <w:t xml:space="preserve"/>
              <w:noBreakHyphen/>
              <w:t xml:space="preserve">&lt; Comment, Reaction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Comment</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comment on a post, optionally a reply to another comment.</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 </w:t>
              <w:noBreakHyphen/>
              <w:t xml:space="preserve"/>
              <w:noBreakHyphen/>
              <w:t xml:space="preserve">&lt; Comment; Comment </w:t>
              <w:noBreakHyphen/>
              <w:t xml:space="preserve"/>
              <w:noBreakHyphen/>
              <w:t xml:space="preserve">&lt; Comment (reply)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Reaction</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user's LIKE or LOVE on a post.</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 </w:t>
              <w:noBreakHyphen/>
              <w:t xml:space="preserve"/>
              <w:noBreakHyphen/>
              <w:t xml:space="preserve">&lt; Reaction (UQ post + user + type)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9026" w:type="dxa"/>
            <w:gridSpan w:val="4"/>
            <w:tcBorders>
              <w:top w:val="single" w:sz="6" w:space="0" w:color="AAAAAA"/>
              <w:left w:val="single" w:sz="6" w:space="0" w:color="AAAAAA"/>
              <w:bottom w:val="single" w:sz="6" w:space="0" w:color="AAAAAA"/>
              <w:right w:val="single" w:sz="6" w:space="0" w:color="AAAAAA"/>
            </w:tcBorders>
            <w:shd w:val="clear" w:color="auto" w:fill="F2F2F2"/>
            <w:tcMar>
              <w:top w:w="90" w:type="dxa"/>
              <w:left w:w="140" w:type="dxa"/>
              <w:bottom w:w="90" w:type="dxa"/>
              <w:right w:w="140" w:type="dxa"/>
            </w:tcMar>
          </w:tcPr>
          <w:p>
            <w:pPr>
              <w:keepNext/>
              <w:spacing w:before="0" w:after="0"/>
            </w:pPr>
            <w:r>
              <w:rPr>
                <w:b/>
                <w:bCs/>
                <w:color w:val="1F3864"/>
              </w:rPr>
              <w:t xml:space="preserve">Notifications (Draft) — notification-service (notification_db), Figure 4.1e</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Notification Preference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learner's on/off choice and preferred time for one channel.</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w:t>
              <w:noBreakHyphen/>
              <w:t xml:space="preserve"/>
              <w:noBreakHyphen/>
              <w:t xml:space="preserve">&lt; Notification Preference (LR; UQ user + channel)</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Push Device</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device that can receive push notifications.</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Push Device </w:t>
              <w:noBreakHyphen/>
              <w:t xml:space="preserve"/>
              <w:noBreakHyphen/>
              <w:t xml:space="preserve">&lt; Notification Delivery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Reminder Schedule</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planned study reminder, de-duplicated per learner.</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Reminder Schedule </w:t>
              <w:noBreakHyphen/>
              <w:t xml:space="preserve"/>
              <w:noBreakHyphen/>
              <w:t xml:space="preserve">&lt; Notification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Notification</w:t>
            </w:r>
          </w:p>
        </w:tc>
        <w:tc>
          <w:tcPr>
            <w:tcW w:w="31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message a learner sees in the app, with its read time.</w:t>
            </w:r>
          </w:p>
        </w:tc>
        <w:tc>
          <w:tcPr>
            <w:tcW w:w="2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Notification </w:t>
              <w:noBreakHyphen/>
              <w:t xml:space="preserve"/>
              <w:noBreakHyphen/>
              <w:t xml:space="preserve">&lt; Notification Delivery</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RTW Sheet 5</w:t>
            </w:r>
          </w:p>
        </w:tc>
      </w:tr>
      <w:t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Notification Delivery</w:t>
            </w:r>
          </w:p>
        </w:tc>
        <w:tc>
          <w:tcPr>
            <w:tcW w:w="31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attempt to deliver a notification through an external channel.</w:t>
            </w:r>
          </w:p>
        </w:tc>
        <w:tc>
          <w:tcPr>
            <w:tcW w:w="2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Notification </w:t>
              <w:noBreakHyphen/>
              <w:t xml:space="preserve"/>
              <w:noBreakHyphen/>
              <w:t xml:space="preserve">&lt; Notification Delivery; Push Device </w:t>
              <w:noBreakHyphen/>
              <w:t xml:space="preserve"/>
              <w:noBreakHyphen/>
              <w:t xml:space="preserve">&lt; Notification Delivery</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RTW Sheet 5</w:t>
            </w:r>
          </w:p>
        </w:tc>
      </w:tr>
    </w:tbl>
    <w:p>
      <w:pPr>
        <w:spacing w:before="120"/>
      </w:pPr>
    </w:p>
    <w:p w14:paraId="4C775383" w14:textId="77777777" w:rsidR="00F01E7B" w:rsidRDefault="00000000">
      <w:pPr>
        <w:pStyle w:val="Heading2"/>
        <w:pBdr>
          <w:bottom w:val="single" w:sz="6" w:space="4" w:color="2E75B6"/>
        </w:pBdr>
      </w:pPr>
      <w:r>
        <w:t xml:space="preserve">4.2  Data Constraints &amp; Integrity Rules</w:t>
      </w:r>
    </w:p>
    <w:p>
      <w:pPr>
        <w:spacing w:before="60" w:after="60"/>
      </w:pPr>
      <w:r>
        <w:rPr>
          <w:color w:val="000000"/>
        </w:rPr>
        <w:t xml:space="preserve">Data constraints are integrity rules that IELTSPath enforces in the database or in the transaction that writes the data: uniqueness, valid ranges, immutability, atomic writes and references. They differ from the business rules in Part 5, which state policy; a constraint keeps the stored data consistent whatever the request. Each constraint names the features (FT-xx) or the state transition tables (Part 4.4) it supports, and its violation behaviour is the response returned through the API Gateway.</w:t>
      </w:r>
    </w:p>
    <w:p>
      <w:pPr>
        <w:spacing w:before="60" w:after="60"/>
      </w:pPr>
      <w:r>
        <w:rPr>
          <w:color w:val="000000"/>
        </w:rPr>
        <w:t xml:space="preserve">Where the current release does not yet enforce a constraint, the row says so after "Current release:".</w:t>
      </w:r>
    </w:p>
    <w:p>
      <w:pPr>
        <w:spacing w:before="6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650"/>
        <w:gridCol w:w="1850"/>
        <w:gridCol w:w="2626"/>
      </w:tblGrid>
      <w:tr>
        <w:trPr>
          <w:tblHeader/>
        </w:trPr>
        <w:tc>
          <w:tcPr>
            <w:tcW w:w="9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36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Constraint</w:t>
            </w:r>
          </w:p>
        </w:tc>
        <w:tc>
          <w:tcPr>
            <w:tcW w:w="18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Entities Affected</w:t>
            </w:r>
          </w:p>
        </w:tc>
        <w:tc>
          <w:tcPr>
            <w:tcW w:w="26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Violation Behaviour</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status changes only along the valid transitions of its entity's state transition table; a terminal state has no outgoing transition.</w:t>
            </w:r>
          </w:p>
          <w:p>
            <w:pPr>
              <w:spacing w:before="0" w:after="0"/>
            </w:pPr>
            <w:r>
              <w:rPr>
                <w:i/>
                <w:iCs/>
                <w:color w:val="595959"/>
                <w:sz w:val="18"/>
                <w:szCs w:val="18"/>
              </w:rPr>
              <w:t xml:space="preserve">Supports: Part 4.4</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Learning Goal, Activation Key, Topic Progress, Review Item, Writing Submission, Assessment Attempt, Assessment Result, Course Progress</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Rejected with the response listed in the entity's Invalid Transitions table in Part 4.4 (HTTP 400, 403 or 409); the stored status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email belongs to at most one account: it is trimmed, stored in lower case and unique. A phone number, when given, is unique.</w:t>
            </w:r>
          </w:p>
          <w:p>
            <w:pPr>
              <w:spacing w:before="0" w:after="0"/>
            </w:pPr>
            <w:r>
              <w:rPr>
                <w:i/>
                <w:iCs/>
                <w:color w:val="595959"/>
                <w:sz w:val="18"/>
                <w:szCs w:val="18"/>
              </w:rPr>
              <w:t xml:space="preserve">Supports: FT-01, FT-06</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no account is created or changed.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Every user holds at least one role, each role is one of the five canonical roles, and a role appears at most once per user.</w:t>
            </w:r>
          </w:p>
          <w:p>
            <w:pPr>
              <w:spacing w:before="0" w:after="0"/>
            </w:pPr>
            <w:r>
              <w:rPr>
                <w:i/>
                <w:iCs/>
                <w:color w:val="595959"/>
                <w:sz w:val="18"/>
                <w:szCs w:val="18"/>
              </w:rPr>
              <w:t xml:space="preserve">Supports: FT-07, FT-08</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User, Role</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roles do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Passwords, refresh tokens, account action tokens and activation keys are stored only as hashes (BCrypt for passwords, SHA-256 for keys). Token and key hashes are unique, and lookups are made by hash only.</w:t>
            </w:r>
          </w:p>
          <w:p>
            <w:pPr>
              <w:spacing w:before="0" w:after="0"/>
            </w:pPr>
            <w:r>
              <w:rPr>
                <w:i/>
                <w:iCs/>
                <w:color w:val="595959"/>
                <w:sz w:val="18"/>
                <w:szCs w:val="18"/>
              </w:rPr>
              <w:t xml:space="preserve">Supports: FT-01 to FT-04, FT-11</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Refresh Token, Account Action Token, Activation Key</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An unknown value is rejected (refresh HTTP 401, password reset HTTP 400, key activation HTTP 404); no raw value is stored, returned a second time or logged.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refresh token or an account action token is consumed by one atomic conditional update that succeeds only while the token is unused and unexpired.</w:t>
            </w:r>
          </w:p>
          <w:p>
            <w:pPr>
              <w:spacing w:before="0" w:after="0"/>
            </w:pPr>
            <w:r>
              <w:rPr>
                <w:i/>
                <w:iCs/>
                <w:color w:val="595959"/>
                <w:sz w:val="18"/>
                <w:szCs w:val="18"/>
              </w:rPr>
              <w:t xml:space="preserve">Supports: FT-03, FT-04</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Refresh Token, Account Action Token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Of two simultaneous uses exactly one succeeds; the other gets HTTP 401 (refresh) or HTTP 400 (reset).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learner has at most one ACTIVE learning goal, enforced by a unique index on the learner's ACTIVE goal.</w:t>
            </w:r>
          </w:p>
          <w:p>
            <w:pPr>
              <w:spacing w:before="0" w:after="0"/>
            </w:pPr>
            <w:r>
              <w:rPr>
                <w:i/>
                <w:iCs/>
                <w:color w:val="595959"/>
                <w:sz w:val="18"/>
                <w:szCs w:val="18"/>
              </w:rPr>
              <w:t xml:space="preserve">Supports: FT-09,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Goal</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simultaneous second activation gets HTTP 409; exactly one ACTIVE goal remains.</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Learner Profile, Streak and Point Wallet have at most one record per user, keyed by the user id.</w:t>
            </w:r>
          </w:p>
          <w:p>
            <w:pPr>
              <w:spacing w:before="0" w:after="0"/>
            </w:pPr>
            <w:r>
              <w:rPr>
                <w:i/>
                <w:iCs/>
                <w:color w:val="595959"/>
                <w:sz w:val="18"/>
                <w:szCs w:val="18"/>
              </w:rPr>
              <w:t xml:space="preserve">Supports: FT-06, FT-12, FT-45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Profile, Streak, Point Wallet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second insert for the same user is refused by the database; the services update the existing record.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08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point balance is a whole number never below 0. Every balance change is written in the same transaction as exactly one ledger entry whose balance after equals the new balance.</w:t>
            </w:r>
          </w:p>
          <w:p>
            <w:pPr>
              <w:spacing w:before="0" w:after="0"/>
            </w:pPr>
            <w:r>
              <w:rPr>
                <w:i/>
                <w:iCs/>
                <w:color w:val="595959"/>
                <w:sz w:val="18"/>
                <w:szCs w:val="18"/>
              </w:rPr>
              <w:t xml:space="preserve">Supports: FT-12</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Wallet, Point Ledger Entry</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debit above the balance gets HTTP 402; the balance and the ledger do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09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Idempotency keys are unique for key activations, point ledger entries and grading jobs.</w:t>
            </w:r>
          </w:p>
          <w:p>
            <w:pPr>
              <w:spacing w:before="0" w:after="0"/>
            </w:pPr>
            <w:r>
              <w:rPr>
                <w:i/>
                <w:iCs/>
                <w:color w:val="595959"/>
                <w:sz w:val="18"/>
                <w:szCs w:val="18"/>
              </w:rPr>
              <w:t xml:space="preserve">Supports: FT-11, FT-12, FT-33</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Activation, Point Ledger Entry, Grading Job</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repeat with the same key returns the original record and grants or charges nothing again; reusing a key with a different user, amount or reference gets HTTP 409.</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activation key has at most one key activation. A redemption writes the key status, the key activation, the wallet and ledger change or the subscription change, and the outbox event in one transaction.</w:t>
            </w:r>
          </w:p>
          <w:p>
            <w:pPr>
              <w:spacing w:before="0" w:after="0"/>
            </w:pPr>
            <w:r>
              <w:rPr>
                <w:i/>
                <w:iCs/>
                <w:color w:val="595959"/>
                <w:sz w:val="18"/>
                <w:szCs w:val="18"/>
              </w:rPr>
              <w:t xml:space="preserve">Supports: FT-11,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Activation Key, Key Activation, Point Wallet, Point Ledger Entry, Subscription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second redemption gets HTTP 400; if any step fails, nothing is granted.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key activation keeps a snapshot of the points, Premium days and grading credits it granted; changing the key product later does not change past activations or subscriptions.</w:t>
            </w:r>
          </w:p>
          <w:p>
            <w:pPr>
              <w:spacing w:before="0" w:after="0"/>
            </w:pPr>
            <w:r>
              <w:rPr>
                <w:i/>
                <w:iCs/>
                <w:color w:val="595959"/>
                <w:sz w:val="18"/>
                <w:szCs w:val="18"/>
              </w:rPr>
              <w:t xml:space="preserve">Supports: FT-10, FT-11</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Activation, Key Product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API updates a key activation; past grants stay as recorded.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Subscription grading credits satisfy 0 ≤ used ≤ total, and consuming a credit is a versioned update of the subscription.</w:t>
            </w:r>
          </w:p>
          <w:p>
            <w:pPr>
              <w:spacing w:before="0" w:after="0"/>
            </w:pPr>
            <w:r>
              <w:rPr>
                <w:i/>
                <w:iCs/>
                <w:color w:val="595959"/>
                <w:sz w:val="18"/>
                <w:szCs w:val="18"/>
              </w:rPr>
              <w:t xml:space="preserve">Supports: FT-14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Subscription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With no credit left, HTTP 402 and nothing is consumed; a simultaneous stale update is rejected and consumes nothing.</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Key product values match the key type: POINTS has more than 0 points; PREMIUM has more than 0 Premium days, a plan and at least 1 grading credit.</w:t>
            </w:r>
          </w:p>
          <w:p>
            <w:pPr>
              <w:spacing w:before="0" w:after="0"/>
            </w:pPr>
            <w:r>
              <w:rPr>
                <w:i/>
                <w:iCs/>
                <w:color w:val="595959"/>
                <w:sz w:val="18"/>
                <w:szCs w:val="18"/>
              </w:rPr>
              <w:t xml:space="preserve">Supports: FT-10</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 Product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published package version or question version is not edited: a change creates a new version with the next version number, unique per package or question, and an attempt keeps the snapshot taken when it started. Current release: sections can still be added to a published package version; attempts already started are not affected.</w:t>
            </w:r>
          </w:p>
          <w:p>
            <w:pPr>
              <w:spacing w:before="0" w:after="0"/>
            </w:pPr>
            <w:r>
              <w:rPr>
                <w:i/>
                <w:iCs/>
                <w:color w:val="595959"/>
                <w:sz w:val="18"/>
                <w:szCs w:val="18"/>
              </w:rPr>
              <w:t xml:space="preserve">Supports: FT-16, FT-17, FT-30</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Package Version, Question Version, Assessment Attempt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change is rejected and the published version stays as it is.</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Publishing a package locks the questions involved in id order and checks one owner per question, the question purpose, the skills of the linked lesson and the pass band of every Writing essay; publishing is all or nothing.</w:t>
            </w:r>
          </w:p>
          <w:p>
            <w:pPr>
              <w:spacing w:before="0" w:after="0"/>
            </w:pPr>
            <w:r>
              <w:rPr>
                <w:i/>
                <w:iCs/>
                <w:color w:val="595959"/>
                <w:sz w:val="18"/>
                <w:szCs w:val="18"/>
              </w:rPr>
              <w:t>Supports: FT-17</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Package, Package Version, Question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HTTP 422 QUESTION_ALREADY_USED, QUESTION_PURPOSE_MISMATCH or INVALID_PACKAGE_LESSON, or HTTP 400 for an essay without a valid pass band; nothing is saved or published.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Positions are unique within their parent: a lesson in its topic, a block in its lesson, a section in its package version, a question in its section and a segment in its video.</w:t>
            </w:r>
          </w:p>
          <w:p>
            <w:pPr>
              <w:spacing w:before="0" w:after="0"/>
            </w:pPr>
            <w:r>
              <w:rPr>
                <w:i/>
                <w:iCs/>
                <w:color w:val="595959"/>
                <w:sz w:val="18"/>
                <w:szCs w:val="18"/>
              </w:rPr>
              <w:t xml:space="preserve">Supports: FT-17, FT-19, FT-37</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 Lesson Block, Content Section, Video Segment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duplicate position is rejected and the existing order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A lesson block holds exactly the content of its type: TEXT has text only, ASSET has one asset only, VOCABULARY and EXERCISE have neither. An essay block holds exactly one essay question with a pass band from 4.0 to 9.0 in steps of 0.5; a Task 1 essay also needs chart facts and an image.</w:t>
            </w:r>
          </w:p>
          <w:p>
            <w:pPr>
              <w:spacing w:before="0" w:after="0"/>
            </w:pPr>
            <w:r>
              <w:rPr>
                <w:i/>
                <w:iCs/>
                <w:color w:val="595959"/>
                <w:sz w:val="18"/>
                <w:szCs w:val="18"/>
              </w:rPr>
              <w:t>Supports: FT-19, FT-25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Lesson Block</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block is not stored, or INVALID_LESSON_BLOCK is returned and the lesson is not served.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18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A topic declares at most one skill, LISTENING, READING, WRITING or SPEAKING, which cannot change once the topic has published lessons, and belongs to at most one course. Band limits lie between 0.0 and 9.0 in steps of 0.5, with the lower limit not above the upper one.</w:t>
            </w:r>
          </w:p>
          <w:p>
            <w:pPr>
              <w:spacing w:before="0" w:after="0"/>
            </w:pPr>
            <w:r>
              <w:rPr>
                <w:i/>
                <w:iCs/>
                <w:color w:val="595959"/>
                <w:sz w:val="18"/>
                <w:szCs w:val="18"/>
              </w:rPr>
              <w:t>Supports: FT-15</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Topic</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HTTP 409 TOPIC_SKILL_LOCKED, HTTP 404 for an unknown course or HTTP 400; the topic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19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media reference is an https URL or, for audio, an ASCII key without a scheme, a leading "/" or ".."; an image may also be a PNG, JPEG or SVG data URI.</w:t>
            </w:r>
          </w:p>
          <w:p>
            <w:pPr>
              <w:spacing w:before="0" w:after="0"/>
            </w:pPr>
            <w:r>
              <w:rPr>
                <w:i/>
                <w:iCs/>
                <w:color w:val="595959"/>
                <w:sz w:val="18"/>
                <w:szCs w:val="18"/>
              </w:rPr>
              <w:t xml:space="preserve">Supports: FT-18, FT-24</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Content Asset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INVALID_MEDIA_REFERENCE; the content is not served.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vocabulary sense, video or segment that a learner's flashcard, progress or saved segment refers to cannot be deleted.</w:t>
            </w:r>
          </w:p>
          <w:p>
            <w:pPr>
              <w:spacing w:before="0" w:after="0"/>
            </w:pPr>
            <w:r>
              <w:rPr>
                <w:i/>
                <w:iCs/>
                <w:color w:val="595959"/>
                <w:sz w:val="18"/>
                <w:szCs w:val="18"/>
              </w:rPr>
              <w:t xml:space="preserve">Supports: FT-36, FT-37, FT-38, FT-43</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Vocabulary Sense, Learning Video, Video Segment, Flashcard, Video Progress, Saved Segment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catalog record is kept.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Video data stays in range: a segment sequence of at least 1, a start of at least 0 and an end after the start; a lexical entry ends after it starts; progress lies between 0 and 100 and a position is not negative.</w:t>
            </w:r>
          </w:p>
          <w:p>
            <w:pPr>
              <w:spacing w:before="0" w:after="0"/>
            </w:pPr>
            <w:r>
              <w:rPr>
                <w:i/>
                <w:iCs/>
                <w:color w:val="595959"/>
                <w:sz w:val="18"/>
                <w:szCs w:val="18"/>
              </w:rPr>
              <w:t xml:space="preserve">Supports: FT-37, FT-38</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Video Segment, Lexical Entry, Video Progress</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Personal library records are unique per learner: one progress per video, one saved segment per segment, one deck per name and one non-deleted flashcard per practice question.</w:t>
            </w:r>
          </w:p>
          <w:p>
            <w:pPr>
              <w:spacing w:before="0" w:after="0"/>
            </w:pPr>
            <w:r>
              <w:rPr>
                <w:i/>
                <w:iCs/>
                <w:color w:val="595959"/>
                <w:sz w:val="18"/>
                <w:szCs w:val="18"/>
              </w:rPr>
              <w:t xml:space="preserve">Supports: FT-38, FT-43</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Video Progress, Saved Segment, Flashcard Deck, Flashcard</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duplicate is created: progress is updated in place and a repeated practice-question card returns the existing card; a duplicate saved segment or deck name gets HTTP 409.</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note's source type and source id are both given or both empty, and the source cannot change after the note is created.</w:t>
            </w:r>
          </w:p>
          <w:p>
            <w:pPr>
              <w:spacing w:before="0" w:after="0"/>
            </w:pPr>
            <w:r>
              <w:rPr>
                <w:i/>
                <w:iCs/>
                <w:color w:val="595959"/>
                <w:sz w:val="18"/>
                <w:szCs w:val="18"/>
              </w:rPr>
              <w:t xml:space="preserve">Supports: FT-42</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Note</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attempt stores snapshots of its sections, questions, answer specifications and knowledge points once, in the transaction that starts it. Grading uses only these snapshots, and answer snapshots are never returned to the learner.</w:t>
            </w:r>
          </w:p>
          <w:p>
            <w:pPr>
              <w:spacing w:before="0" w:after="0"/>
            </w:pPr>
            <w:r>
              <w:rPr>
                <w:i/>
                <w:iCs/>
                <w:color w:val="595959"/>
                <w:sz w:val="18"/>
                <w:szCs w:val="18"/>
              </w:rPr>
              <w:t xml:space="preserve">Supports: FT-30, FT-31</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Assessment Attempt, Attempt Item</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If the content module is unavailable at the start, HTTP 503 and no attempt is created.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An attempt item has at most one response, which is saved with the expected revision.</w:t>
            </w:r>
          </w:p>
          <w:p>
            <w:pPr>
              <w:spacing w:before="0" w:after="0"/>
            </w:pPr>
            <w:r>
              <w:rPr>
                <w:i/>
                <w:iCs/>
                <w:color w:val="595959"/>
                <w:sz w:val="18"/>
                <w:szCs w:val="18"/>
              </w:rPr>
              <w:t xml:space="preserve">Supports: FT-30</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Attempt Response</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stale revision gets HTTP 409; the newer response is kept.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Result version numbers are unique and increasing per attempt, at most one version is DRAFT or PROCESSING at a time, and finalizing writes the result and its AssessmentCompleted.v2 outbox event in one transaction.</w:t>
            </w:r>
          </w:p>
          <w:p>
            <w:pPr>
              <w:spacing w:before="0" w:after="0"/>
            </w:pPr>
            <w:r>
              <w:rPr>
                <w:i/>
                <w:iCs/>
                <w:color w:val="595959"/>
                <w:sz w:val="18"/>
                <w:szCs w:val="18"/>
              </w:rPr>
              <w:t xml:space="preserve">Supports: FT-31, FT-32,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Assessment Result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Opening another version while one is being graded gets HTTP 400; finalizing again returns the version without a second event.</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Item scores lie between 0 and the item's maximum, overall bands between 0.0 and 9.0, and knowledge-point judgments name only the knowledge points snapshotted on the item.</w:t>
            </w:r>
          </w:p>
          <w:p>
            <w:pPr>
              <w:spacing w:before="0" w:after="0"/>
            </w:pPr>
            <w:r>
              <w:rPr>
                <w:i/>
                <w:iCs/>
                <w:color w:val="595959"/>
                <w:sz w:val="18"/>
                <w:szCs w:val="18"/>
              </w:rPr>
              <w:t xml:space="preserve">Supports: FT-32</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Item Result, Assessment Result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 grading detail is saved.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28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Every learning-service write for a learner runs in one transaction that first locks that learner; progress, evidence and the stored response commit together or not at all.</w:t>
            </w:r>
          </w:p>
          <w:p>
            <w:pPr>
              <w:spacing w:before="0" w:after="0"/>
            </w:pPr>
            <w:r>
              <w:rPr>
                <w:i/>
                <w:iCs/>
                <w:color w:val="595959"/>
                <w:sz w:val="18"/>
                <w:szCs w:val="18"/>
              </w:rPr>
              <w:t>Supports: FT-21, FT-22, FT-27, FT-28, FT-29, FT-35, FT-55</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Topic Progress, Lesson Progress, KP Evidence, Review Item, Practice Attempt, Topic Test Assignment, Course Test Assignment, Course Progress, Learner Placement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Simultaneous requests of the same learner are processed one at a time; a failure leaves no partial write.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29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Each learner submission carries a unique request id, and repeating it returns the stored response.</w:t>
            </w:r>
          </w:p>
          <w:p>
            <w:pPr>
              <w:spacing w:before="0" w:after="0"/>
            </w:pPr>
            <w:r>
              <w:rPr>
                <w:i/>
                <w:iCs/>
                <w:color w:val="595959"/>
                <w:sz w:val="18"/>
                <w:szCs w:val="18"/>
              </w:rPr>
              <w:t xml:space="preserve">Supports: FT-22, FT-25, FT-27, FT-28</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Exercise Submission, Practice Attempt, Review Set, Theory Check, 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stored response is returned without grading or charging again; a request id already used for another lesson or block gets HTTP 409 REQUEST_CONFLICT.</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Evidence is unique per learner, source and source reference, and each assessment result version is applied once per learner and attempt; a newer version replaces the evidence of the older one.</w:t>
            </w:r>
          </w:p>
          <w:p>
            <w:pPr>
              <w:spacing w:before="0" w:after="0"/>
            </w:pPr>
            <w:r>
              <w:rPr>
                <w:i/>
                <w:iCs/>
                <w:color w:val="595959"/>
                <w:sz w:val="18"/>
                <w:szCs w:val="18"/>
              </w:rPr>
              <w:t xml:space="preserve">Supports: FT-26, FT-29</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KP Evidence</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Duplicates and equal or older versions are ignored; evidence and mastery do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31</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At most one open record exists at a time: one PENDING review per learner and knowledge point, one unsubmitted set per review, one unused final test assignment per learner and topic or course, one unsubmitted practice attempt per learner and package, and one GRADING essay per learner and lesson block or practice question.</w:t>
            </w:r>
          </w:p>
          <w:p>
            <w:pPr>
              <w:spacing w:before="0" w:after="0"/>
            </w:pPr>
            <w:r>
              <w:rPr>
                <w:i/>
                <w:iCs/>
                <w:color w:val="595959"/>
                <w:sz w:val="18"/>
                <w:szCs w:val="18"/>
              </w:rPr>
              <w:t>Supports: FT-25, FT-27, FT-28, FT-29, FT-55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Review Item, Review Set, Topic Test Assignment, Course Test Assignment, Practice Attempt, 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open record is returned instead of a new one; a second essay while one is grading gets HTTP 409 GRADING_IN_PROGRESS.</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One-way markers are never cleared: a topic's passed time, a course's passed time, a lesson's completion time and a lesson's practice clearance.</w:t>
            </w:r>
          </w:p>
          <w:p>
            <w:pPr>
              <w:spacing w:before="0" w:after="0"/>
            </w:pPr>
            <w:r>
              <w:rPr>
                <w:i/>
                <w:iCs/>
                <w:color w:val="595959"/>
                <w:sz w:val="18"/>
                <w:szCs w:val="18"/>
              </w:rPr>
              <w:t>Supports: FT-20, FT-27, FT-29, FT-55,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Topic Progress, Course Progress, Lesson Progress</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Later failures or new lessons leave the marker in place; a passed topic stays PASSED and a passed course stays passed.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33</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learner's AI Writing grading count for a day (Vietnam time) never exceeds the daily limit of 10 and is increased atomically before the LLM is called.</w:t>
            </w:r>
          </w:p>
          <w:p>
            <w:pPr>
              <w:spacing w:before="0" w:after="0"/>
            </w:pPr>
            <w:r>
              <w:rPr>
                <w:i/>
                <w:iCs/>
                <w:color w:val="595959"/>
                <w:sz w:val="18"/>
                <w:szCs w:val="18"/>
              </w:rPr>
              <w:t xml:space="preserve">Supports: FT-25</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Writing Submission (daily usage counter)</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429 DAILY_LIMIT_REACHED; no LLM call and no charge.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Writing submission has 50 to 1,000 words and at most 10,000 characters. A GRADED submission always has a grade and a debit reference, and a PAYMENT_PENDING submission always has a grade.</w:t>
            </w:r>
          </w:p>
          <w:p>
            <w:pPr>
              <w:spacing w:before="0" w:after="0"/>
            </w:pPr>
            <w:r>
              <w:rPr>
                <w:i/>
                <w:iCs/>
                <w:color w:val="595959"/>
                <w:sz w:val="18"/>
                <w:szCs w:val="18"/>
              </w:rPr>
              <w:t xml:space="preserve">Supports: FT-25, Part 4.4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422 ESSAY_TOO_SHORT, ESSAY_TOO_LONG or ESSAY_EMPTY; a submission without a debit reference is never shown as graded.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35</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No foreign key crosses two databases: a reference to another service's data is checked through that service's API when it is written.</w:t>
            </w:r>
          </w:p>
          <w:p>
            <w:pPr>
              <w:spacing w:before="0" w:after="0"/>
            </w:pPr>
            <w:r>
              <w:rPr>
                <w:i/>
                <w:iCs/>
                <w:color w:val="595959"/>
                <w:sz w:val="18"/>
                <w:szCs w:val="18"/>
              </w:rPr>
              <w:t xml:space="preserve">Supports: FT-30, FT-37</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All LR references, for example Learning Video to Topic and Assessment Attempt to Package Version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unknown id gets HTTP 404, or HTTP 422 for a package that cannot be attempted; an unreachable owner gets HTTP 503 and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36</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An integration event is stored in the outbox in the same transaction as the change that raises it; the consumer applies each event once and acknowledges it only after its own transaction commits. Current release: the access, content and game services write outbox events but do not relay them yet.</w:t>
            </w:r>
          </w:p>
          <w:p>
            <w:pPr>
              <w:spacing w:before="0" w:after="0"/>
            </w:pPr>
            <w:r>
              <w:rPr>
                <w:i/>
                <w:iCs/>
                <w:color w:val="595959"/>
                <w:sz w:val="18"/>
                <w:szCs w:val="18"/>
              </w:rPr>
              <w:t xml:space="preserve">Supports: FT-29, FT-31</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Assessment Result, KP Evidence, Topic Test Assignment, Topic Progress, Course Test Assignment, Course Progress, Learner Placement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failed message is retried every 30 seconds up to 5 deliveries and then moved to the dead-letter queue; a message that breaks the contract goes there at once.</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37</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comment belongs to a visible post and may reply only to an ACTIVE comment of the same post; a reaction is unique per post, user and type; a post edit is a versioned update.</w:t>
            </w:r>
          </w:p>
          <w:p>
            <w:pPr>
              <w:spacing w:before="0" w:after="0"/>
            </w:pPr>
            <w:r>
              <w:rPr>
                <w:i/>
                <w:iCs/>
                <w:color w:val="595959"/>
                <w:sz w:val="18"/>
                <w:szCs w:val="18"/>
              </w:rPr>
              <w:t xml:space="preserve">Supports: FT-49</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Post, Comment, Reaction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invalid parent gets HTTP 400; a repeated reaction changes nothing; a simultaneous stale edit gets HTTP 409.</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38</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Posts, comments, notes, flashcards and decks are deleted softly: the record is marked DELETED and kept, and DELETED content is never returned.</w:t>
            </w:r>
          </w:p>
          <w:p>
            <w:pPr>
              <w:spacing w:before="0" w:after="0"/>
            </w:pPr>
            <w:r>
              <w:rPr>
                <w:i/>
                <w:iCs/>
                <w:color w:val="595959"/>
                <w:sz w:val="18"/>
                <w:szCs w:val="18"/>
              </w:rPr>
              <w:t xml:space="preserve">Supports: FT-42, FT-43, FT-49</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 Comment, Note, Flashcard, Flashcard Deck</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API removes these records; deleted content leaves every list and read.</w:t>
            </w:r>
          </w:p>
        </w:tc>
      </w:tr>
      <w:tr>
        <w:tc>
          <w:tcPr>
            <w:tcW w:w="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DC</w:t>
              <w:noBreakHyphen/>
              <w:t xml:space="preserve">39</w:t>
            </w:r>
          </w:p>
        </w:tc>
        <w:tc>
          <w:tcPr>
            <w:tcW w:w="36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pPr>
              <w:spacing w:before="0" w:after="40"/>
            </w:pPr>
            <w:r>
              <w:rPr>
                <w:color w:val="000000"/>
              </w:rPr>
              <w:t xml:space="preserve">A room code is unique; a user has one membership per room and one player record per match; a match player has at most one game session; active members never exceed the room maximum of 2 to 32.</w:t>
            </w:r>
          </w:p>
          <w:p>
            <w:pPr>
              <w:spacing w:before="0" w:after="0"/>
            </w:pPr>
            <w:r>
              <w:rPr>
                <w:i/>
                <w:iCs/>
                <w:color w:val="595959"/>
                <w:sz w:val="18"/>
                <w:szCs w:val="18"/>
              </w:rPr>
              <w:t xml:space="preserve">Supports: FT-47</w:t>
            </w:r>
          </w:p>
        </w:tc>
        <w:tc>
          <w:tcPr>
            <w:tcW w:w="18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Game Room, Room Member, Match Player, Game Session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room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DC</w:t>
              <w:noBreakHyphen/>
              <w:t xml:space="preserve">40</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reminder is scheduled once per learner and deduplication key, a learner has one preference per channel, and each delivery attempt has a unique idempotency key. Current release: not built.</w:t>
            </w:r>
          </w:p>
          <w:p>
            <w:pPr>
              <w:spacing w:before="0" w:after="0"/>
            </w:pPr>
            <w:r>
              <w:rPr>
                <w:i/>
                <w:iCs/>
                <w:color w:val="595959"/>
                <w:sz w:val="18"/>
                <w:szCs w:val="18"/>
              </w:rPr>
              <w:t xml:space="preserve">Supports: FT-51, FT-53, FT-54</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Reminder Schedule, Notification Preference, Notification Delivery</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second reminder, preference or delivery is created; a repeated preference updates the existing one.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DC-41</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A course has a unique code of at most 100 characters, a unique band level from 0.0 to 9.0 in steps of 0.5 and a status ACTIVE or INACTIVE; a COURSE_TEST package always names its course.</w:t>
            </w:r>
          </w:p>
          <w:p>
            <w:pPr>
              <w:spacing w:before="0" w:after="0"/>
            </w:pPr>
            <w:r>
              <w:rPr>
                <w:i/>
                <w:iCs/>
                <w:color w:val="595959"/>
                <w:sz w:val="18"/>
                <w:szCs w:val="18"/>
              </w:rPr>
              <w:t>Supports: FT-15, FT-17</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Course, Content Package</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HTTP 409 for a code or band level already used; HTTP 400 for a band level out of range; nothing is stored.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DC-42</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 xml:space="preserve">A learner has one placement record with a band from 0.0 to 9.0 in steps of 0.5; a second placement attempt is refused unless an Administrator has reset the placement, and only that new result, or a re-grade, replaces it. Current release: a learner with a placement band cannot request the test again; no reset function exists.</w:t>
            </w:r>
          </w:p>
          <w:p>
            <w:pPr>
              <w:spacing w:before="0" w:after="0"/>
            </w:pPr>
            <w:r>
              <w:rPr>
                <w:i/>
                <w:iCs/>
                <w:color w:val="595959"/>
                <w:sz w:val="18"/>
                <w:szCs w:val="18"/>
              </w:rPr>
              <w:t>Supports: FT-35</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Learner Placement</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PLACEMENT_ALREADY_DONE; the stored band does not change.</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DC-43</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A learner's count of test essays graded by the LLM for a day (Vietnam time) never exceeds the daily limit (20 by default) and is increased atomically before the LLM is called.</w:t>
            </w:r>
          </w:p>
          <w:p>
            <w:pPr>
              <w:spacing w:before="0" w:after="0"/>
            </w:pPr>
            <w:r>
              <w:rPr>
                <w:i/>
                <w:iCs/>
                <w:color w:val="595959"/>
                <w:sz w:val="18"/>
                <w:szCs w:val="18"/>
              </w:rPr>
              <w:t>Supports: FT-31, FT-33</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Grading Job (daily usage counter)</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essay is not sent to the LLM; its job fails and a job for an examiner is created.</w:t>
            </w:r>
          </w:p>
        </w:tc>
      </w:tr>
      <w:tr>
        <w:tc>
          <w:tcPr>
            <w:tcW w:w="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DC-44</w:t>
            </w:r>
          </w:p>
        </w:tc>
        <w:tc>
          <w:tcPr>
            <w:tcW w:w="36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pPr>
              <w:spacing w:before="0" w:after="40"/>
            </w:pPr>
            <w:r>
              <w:rPr>
                <w:color w:val="000000"/>
              </w:rPr>
              <w:t>A practice attempt stores the skills it measures and the skills it passed; a Writing submission comes from exactly one source, a lesson essay block or a question of a practice attempt.</w:t>
            </w:r>
          </w:p>
          <w:p>
            <w:pPr>
              <w:spacing w:before="0" w:after="0"/>
            </w:pPr>
            <w:r>
              <w:rPr>
                <w:i/>
                <w:iCs/>
                <w:color w:val="595959"/>
                <w:sz w:val="18"/>
                <w:szCs w:val="18"/>
              </w:rPr>
              <w:t>Supports: FT-25, FT-27</w:t>
            </w:r>
          </w:p>
        </w:tc>
        <w:tc>
          <w:tcPr>
            <w:tcW w:w="18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Practice Attempt, Writing Submission</w:t>
            </w:r>
          </w:p>
        </w:tc>
        <w:tc>
          <w:tcPr>
            <w:tcW w:w="26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record is refused by the database; nothing is stored.</w:t>
            </w:r>
          </w:p>
        </w:tc>
      </w:tr>
    </w:tbl>
    <w:p>
      <w:pPr>
        <w:spacing w:before="120"/>
      </w:pPr>
    </w:p>
    <w:p w14:paraId="4C77539C" w14:textId="77777777" w:rsidR="00F01E7B" w:rsidRDefault="00000000">
      <w:pPr>
        <w:pStyle w:val="Heading2"/>
        <w:pBdr>
          <w:bottom w:val="single" w:sz="6" w:space="4" w:color="2E75B6"/>
        </w:pBdr>
      </w:pPr>
      <w:r>
        <w:t xml:space="preserve">4.3  Data Retention &amp; Ownership Policy</w:t>
      </w:r>
    </w:p>
    <w:p>
      <w:pPr>
        <w:spacing w:before="60" w:after="60"/>
      </w:pPr>
      <w:r>
        <w:rPr>
          <w:color w:val="000000"/>
        </w:rPr>
        <w:t xml:space="preserve">Each service owns and stores its own data (Part 4.1); a learner owns the personal data that describes them or that they create. Personal data is kept only while it serves the learner's account, in line with the Law on Personal Data Protection No. 91/2025/QH15 (PDP Law), which took effect on 1 January 2026 and gives a data subject the right to request deletion. Records needed to audit key sales and point balances are kept for a fixed period instead. Periods marked Team policy were set by the team on 05/10/2026; anonymised data is no longer personal data under the PDP Law.</w:t>
      </w:r>
    </w:p>
    <w:p>
      <w:pPr>
        <w:spacing w:before="60" w:after="60"/>
      </w:pPr>
      <w:r>
        <w:rPr>
          <w:color w:val="000000"/>
        </w:rPr>
        <w:t xml:space="preserve">Account closure: a learner asks support to close the account; the learner cannot close it in the app. An Administrator sets the account to INACTIVE, which stops sign-in and session refresh at once (FT-08). Thirty days after closure, every service deletes the learner's personal data and anonymises the learning records it keeps for statistics, so that no record leads back to the person; the exceptions are the sales and point records below.</w:t>
      </w:r>
    </w:p>
    <w:p>
      <w:pPr>
        <w:spacing w:before="60" w:after="60"/>
      </w:pPr>
      <w:r>
        <w:rPr>
          <w:color w:val="000000"/>
        </w:rPr>
        <w:t xml:space="preserve">Current release: an Administrator can only set an account to INACTIVE; no deletion, anonymisation or clean-up job exists yet, so expired tokens and DELETED content stay stored. These jobs are required behaviour (Draft).</w:t>
      </w:r>
    </w:p>
    <w:p>
      <w:pPr>
        <w:spacing w:before="6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2450"/>
        <w:gridCol w:w="1400"/>
        <w:gridCol w:w="1876"/>
        <w:gridCol w:w="1350"/>
      </w:tblGrid>
      <w:tr>
        <w:trPr>
          <w:cantSplit/>
          <w:tblHeader/>
        </w:trPr>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Data Type</w:t>
            </w:r>
          </w:p>
        </w:tc>
        <w:tc>
          <w:tcPr>
            <w:tcW w:w="2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Retention Period</w:t>
            </w:r>
          </w:p>
        </w:tc>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Owner</w:t>
            </w:r>
          </w:p>
        </w:tc>
        <w:tc>
          <w:tcPr>
            <w:tcW w:w="187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Deletion Authority</w:t>
            </w:r>
          </w:p>
        </w:tc>
        <w:tc>
          <w:tcPr>
            <w:tcW w:w="13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Basis</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Account and sign-in data: </w:t>
            </w:r>
            <w:r>
              <w:rPr>
                <w:color w:val="000000"/>
              </w:rPr>
              <w:t xml:space="preserve">email, full name, phone number, password hash, roles, OAuth links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deleted 30 days after the account is closed.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(user-service stores it)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Administrator, on the learner's request through support; then the 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Sessions and one-time tokens: </w:t>
            </w:r>
            <w:r>
              <w:rPr>
                <w:color w:val="000000"/>
              </w:rPr>
              <w:t xml:space="preserve">refresh tokens, password reset tokens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Until used, revoked or expired; deleted 30 days after that.</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 (user-service)</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Clean-up job; the user signs out, an Administrator revokes action tokens.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Security policy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Learner profile and learning goals</w:t>
            </w:r>
            <w:r>
              <w:rPr>
                <w:color w:val="000000"/>
              </w:rPr>
              <w:t xml:space="preserve"/>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deleted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(edits the profile, changes goal status); Administrator; the 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Personal library and activity: </w:t>
            </w:r>
            <w:r>
              <w:rPr>
                <w:color w:val="000000"/>
              </w:rPr>
              <w:t xml:space="preserve">notes, flashcards, decks, saved segments, video progress, learning activity, streak</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While the account exists. Notes, flashcards and decks the learner deletes stay DELETED for 90 days and are then removed. Everything is deleted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(own items); clean-up and closure jobs.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Learning progress and evidence: topic, lesson and course progress, placement band, exercise and practice submissions, reviews, topic and course test assignments, knowledge-point evidence</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anonymised 30 days after closure and kept for aggregate statistics.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IELTSPath once anonymised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Closure job only; single records are not deleted, so mastery and path status stay consistent (DC-30, DC-32).</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Writing essays and AI feedback from lessons and practice sets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While the account exists. 30 days after closure the essay text and feedback are deleted; the band and pass result are anonymised as above.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Test attempts and results: </w:t>
            </w:r>
            <w:r>
              <w:rPr>
                <w:color w:val="000000"/>
              </w:rPr>
              <w:t xml:space="preserve">responses, Writing texts and Speaking audio references, results, examiner grading</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30 days after closure responses and audio references are deleted; scores and results are anonymised.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examiner grading notes belong to IELTSPath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Points and key redemptions: </w:t>
            </w:r>
            <w:r>
              <w:rPr>
                <w:color w:val="000000"/>
              </w:rPr>
              <w:t xml:space="preserve">point wallet, point ledger entries, key activations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5 years from the date each record is written; ledger entries and key activations are never edited.</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IELTSPath (sales and point audit); the learner reads their own</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Nobody before 5 years. Corrections are new ADMIN_ADJUSTMENT or AI_GRADING_REFUND entries; a job removes records older than 5 years.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Team policy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Activation keys and subscriptions: </w:t>
            </w:r>
            <w:r>
              <w:rPr>
                <w:color w:val="000000"/>
              </w:rPr>
              <w:t xml:space="preserve">issued keys (hash and hint), subscriptions with their credits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Keys: 5 years after they are issued. Subscriptions: 5 years after they end.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IELTSPath (Sale and Administrator)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Administrator revokes keys; no deletion before 5 years.</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Team policy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Community content: </w:t>
            </w:r>
            <w:r>
              <w:rPr>
                <w:color w:val="000000"/>
              </w:rPr>
              <w:t xml:space="preserve">posts, comments, reactions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While visible. Content the author deletes stays DELETED for 90 days for moderation questions and is then removed. HIDDEN content stays until it is restored or deleted. The author's content is deleted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Author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Author (own content); Administrator hides and restores (FT-50); clean-up and closure jobs.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PDP Law; moderation</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Game data: </w:t>
            </w:r>
            <w:r>
              <w:rPr>
                <w:color w:val="000000"/>
              </w:rPr>
              <w:t xml:space="preserve">rooms, matches, players, sessions, answers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While the account exists; anonymised 30 days after closure.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Player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Closure job.</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Curriculum and catalog: courses, topics, knowledge points, lessons, questions, packages, assets, vocabulary, videos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For the life of the system. Published versions are kept while any attempt or record refers to them; content is archived, not deleted.</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IELTSPath (Content Author)</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Content Author or Administrator archives; published content is not hard-deleted (DC-14, DC-20).</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Content audit</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Notifications (Draft): </w:t>
            </w:r>
            <w:r>
              <w:rPr>
                <w:color w:val="000000"/>
              </w:rPr>
              <w:t xml:space="preserve">preferences, devices, notifications, delivery records</w:t>
            </w:r>
          </w:p>
        </w:tc>
        <w:tc>
          <w:tcPr>
            <w:tcW w:w="2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Preferences and devices: while the account exists, deleted 30 days after closure. Notifications and delivery records: deleted 90 days after they are created.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(preferences, devices); clean-up and closure jobs.</w:t>
            </w:r>
          </w:p>
        </w:tc>
        <w:tc>
          <w:tcPr>
            <w:tcW w:w="13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PDP Law</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Integration events: </w:t>
            </w:r>
            <w:r>
              <w:rPr>
                <w:color w:val="000000"/>
              </w:rPr>
              <w:t xml:space="preserve">outbox events and dead-letter messages</w:t>
            </w:r>
          </w:p>
        </w:tc>
        <w:tc>
          <w:tcPr>
            <w:tcW w:w="2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30 days after the event is published or the dead-letter message is resolved.</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service that wrote the event</w:t>
            </w:r>
          </w:p>
        </w:tc>
        <w:tc>
          <w:tcPr>
            <w:tcW w:w="187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Clean-up job; an operator resolves dead-letter messages.</w:t>
            </w:r>
          </w:p>
        </w:tc>
        <w:tc>
          <w:tcPr>
            <w:tcW w:w="13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Team policy</w:t>
            </w:r>
          </w:p>
        </w:tc>
      </w:tr>
    </w:tbl>
    <w:p>
      <w:pPr>
        <w:spacing w:before="120"/>
      </w:pPr>
    </w:p>
    <w:p w14:paraId="4C7753B7" w14:textId="77777777" w:rsidR="00F01E7B" w:rsidRDefault="00000000">
      <w:pPr>
        <w:pStyle w:val="Heading2"/>
        <w:pBdr>
          <w:bottom w:val="single" w:sz="6" w:space="4" w:color="2E75B6"/>
        </w:pBdr>
      </w:pPr>
      <w:r>
        <w:t>4.4  State Transition Tables</w:t>
      </w:r>
    </w:p>
    <w:p>
      <w:pPr>
        <w:spacing w:before="60" w:after="60"/>
      </w:pPr>
      <w:r>
        <w:rPr>
          <w:color w:val="000000"/>
        </w:rPr>
        <w:t>Seven entities have a lifecycle with several steps: Learning Goal, Activation Key, Topic Progress, Review Item, Writing Submission, Assessment Attempt with its Result Version, and Course Progress. For each one, the valid transitions give the trigger, the guard that must hold and what the system does; the invalid transitions list the changes that must be rejected (DC-01). Each valid row maps to one or two positive tests and each invalid row to one negative test.</w:t>
      </w:r>
    </w:p>
    <w:p>
      <w:pPr>
        <w:spacing w:before="60" w:after="60"/>
      </w:pPr>
      <w:r>
        <w:rPr>
          <w:color w:val="000000"/>
        </w:rPr>
        <w:t xml:space="preserve">In the state machine figures a black dot is the start, a rounded box is a state, a shaded box with a thick border is a terminal state (no outgoing transition), and a dashed grey box is a state of a Draft feature. Arrows are labelled event [guard]. The figure sources are the pages of part4-diagrams/IELTSPath_StateMachines.drawio.</w:t>
      </w:r>
    </w:p>
    <w:p>
      <w:pPr>
        <w:pStyle w:val="Heading3"/>
        <w:keepNext/>
      </w:pPr>
      <w:r>
        <w:t xml:space="preserve">4.4.1  Learning Goal</w:t>
      </w:r>
    </w:p>
    <w:p>
      <w:pPr>
        <w:spacing w:before="40" w:after="80"/>
      </w:pPr>
      <w:r>
        <w:rPr>
          <w:b/>
          <w:bCs/>
          <w:color w:val="000000"/>
        </w:rPr>
        <w:t xml:space="preserve">Applies to: </w:t>
      </w:r>
      <w:r>
        <w:rPr>
          <w:color w:val="000000"/>
        </w:rPr>
        <w:t xml:space="preserve">FT-09; BR-05; DC-01, DC-06</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saves a goal</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Target band 1.0–9.0, exam date in the future when given, at least 5 minutes per day; the learner has no ACTIVE goal (otherwise the next row applies)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goal with its start time.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changes the target band, exam date or daily minutes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Values valid as above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Updates the same goal; no second goal is created. Current release: creates a new ACTIVE goal and moves the previous one to PAUSED.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pauses the goal</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PAUSED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Keeps the goal; the learner has no ACTIVE goal until one is resumed or saved.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PAUSED</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resumes the goal</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Moves the learner's other ACTIVE goal, if any, to PAUSED in the same transaction.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ACTIVE or PAUSED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marks the goal achieved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ACHIEVED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Records the end time.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 or PAUSED</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marks the goal abandoned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ABANDONED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the end time.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PAUSED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Pause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Only an ACTIVE goal can be paused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Resume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a PAUSED goal can be resumed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ACHIEVED or ABANDONED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Resume or pause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Terminal state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ACHIEVED or ABANDONED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Change to the other end state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Terminal state. Current release: accepted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status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Any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status other than ACTIVE, PAUSED, ACHIEVED or ABANDONED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Unknown status</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second goal saved at the same moment</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Would leave two ACTIVE goals (DC-06)</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exactly one ACTIVE goal remains.</w:t>
            </w:r>
          </w:p>
        </w:tc>
      </w:tr>
    </w:tbl>
    <w:p>
      <w:pPr>
        <w:keepNext/>
        <w:spacing w:before="160" w:after="60"/>
        <w:jc w:val="center"/>
      </w:pPr>
      <w:r>
        <w:rPr>
          <w:noProof/>
        </w:rPr>
        <w:drawing>
          <wp:inline distT="0" distB="0" distL="0" distR="0">
            <wp:extent cx="5731510" cy="3367262"/>
            <wp:effectExtent l="0" t="0" r="0" b="0"/>
            <wp:docPr id="910301" name="State machine 1" descr="State machine: Learning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1" name="state_machine_1.png"/>
                    <pic:cNvPicPr/>
                  </pic:nvPicPr>
                  <pic:blipFill>
                    <a:blip r:embed="rIdSm1"/>
                    <a:stretch>
                      <a:fillRect/>
                    </a:stretch>
                  </pic:blipFill>
                  <pic:spPr>
                    <a:xfrm>
                      <a:off x="0" y="0"/>
                      <a:ext cx="5731510" cy="3367262"/>
                    </a:xfrm>
                    <a:prstGeom prst="rect">
                      <a:avLst/>
                    </a:prstGeom>
                  </pic:spPr>
                </pic:pic>
              </a:graphicData>
            </a:graphic>
          </wp:inline>
        </w:drawing>
      </w:r>
    </w:p>
    <w:p>
      <w:pPr>
        <w:keepNext/>
        <w:spacing w:before="0" w:after="160"/>
        <w:jc w:val="center"/>
      </w:pPr>
      <w:r>
        <w:rPr>
          <w:i/>
          <w:iCs/>
          <w:color w:val="595959"/>
          <w:sz w:val="18"/>
          <w:szCs w:val="18"/>
        </w:rPr>
        <w:t xml:space="preserve">Figure 4.4.1 — State Machine: Learning Goal</w:t>
        <w:br/>
        <w:t xml:space="preserve">Source: part4-diagrams/IELTSPath_StateMachines.drawio, page 1</w:t>
      </w:r>
    </w:p>
    <w:p>
      <w:pPr>
        <w:spacing w:before="160"/>
      </w:pPr>
    </w:p>
    <w:p>
      <w:pPr>
        <w:pStyle w:val="Heading3"/>
        <w:keepNext/>
      </w:pPr>
      <w:r>
        <w:t xml:space="preserve">4.4.2  Activation Key</w:t>
      </w:r>
    </w:p>
    <w:p>
      <w:pPr>
        <w:spacing w:before="40" w:after="80"/>
      </w:pPr>
      <w:r>
        <w:rPr>
          <w:b/>
          <w:bCs/>
          <w:color w:val="000000"/>
        </w:rPr>
        <w:t xml:space="preserve">Applies to: </w:t>
      </w:r>
      <w:r>
        <w:rPr>
          <w:color w:val="000000"/>
        </w:rPr>
        <w:t xml:space="preserve">FT-10, FT-11, FT-12, FT-14; BR-07, BR-08; DC-04, DC-09, DC-10</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Staff generate keys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Role ADMIN (SALES_STAFF: Draft); 1 to 1,000 keys for one key product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each key as a SHA-256 hash and a 4-character hint; returns every raw key once.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activates the key</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hash matches; the expiry time, if any, has not passed; the idempotency key is new</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REDEEMED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 one transaction: records the key activation; a POINTS key credits the wallet with a ledger entry; a PREMIUM key creates or extends the subscription and adds its credits; writes the outbox event.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Staff revoke the key</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REVOKED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key can no longer be activated.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ACTIVE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expiry time passes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key has an expiry time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EXPIRED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Activation is rejected. Current release: the stored status stays ACTIVE and expiry is checked from the expiry time at activation.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EXPIRED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Staff revoke the key</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REVOKED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Makes the status explicit; nothing changes for learners.</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REDEEMED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Activate again with a new idempotency key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key is redeemed once (BR-07)</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granted.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REDEEMED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Revoke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redeemed key cannot be revoked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the key stays REDEEMED.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REVOKED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Terminal state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 nothing is granted.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EXPIRED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Activate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expiry time has passed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nothing is granted.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Activate a key whose hash is unknown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such key</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404.</w:t>
            </w:r>
          </w:p>
        </w:tc>
      </w:tr>
    </w:tbl>
    <w:p>
      <w:pPr>
        <w:keepNext/>
        <w:spacing w:before="160" w:after="60"/>
        <w:jc w:val="center"/>
      </w:pPr>
      <w:r>
        <w:rPr>
          <w:noProof/>
        </w:rPr>
        <w:drawing>
          <wp:inline distT="0" distB="0" distL="0" distR="0">
            <wp:extent cx="5731510" cy="3494823"/>
            <wp:effectExtent l="0" t="0" r="0" b="0"/>
            <wp:docPr id="910302" name="State machine 2" descr="State machine: Activatio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2" name="state_machine_2.png"/>
                    <pic:cNvPicPr/>
                  </pic:nvPicPr>
                  <pic:blipFill>
                    <a:blip r:embed="rIdSm2"/>
                    <a:stretch>
                      <a:fillRect/>
                    </a:stretch>
                  </pic:blipFill>
                  <pic:spPr>
                    <a:xfrm>
                      <a:off x="0" y="0"/>
                      <a:ext cx="5731510" cy="3494823"/>
                    </a:xfrm>
                    <a:prstGeom prst="rect">
                      <a:avLst/>
                    </a:prstGeom>
                  </pic:spPr>
                </pic:pic>
              </a:graphicData>
            </a:graphic>
          </wp:inline>
        </w:drawing>
      </w:r>
    </w:p>
    <w:p>
      <w:pPr>
        <w:keepNext/>
        <w:spacing w:before="0" w:after="160"/>
        <w:jc w:val="center"/>
      </w:pPr>
      <w:r>
        <w:rPr>
          <w:i/>
          <w:iCs/>
          <w:color w:val="595959"/>
          <w:sz w:val="18"/>
          <w:szCs w:val="18"/>
        </w:rPr>
        <w:t xml:space="preserve">Figure 4.4.2 — State Machine: Activation Key</w:t>
        <w:br/>
        <w:t xml:space="preserve">Source: part4-diagrams/IELTSPath_StateMachines.drawio, page 2</w:t>
      </w:r>
    </w:p>
    <w:p>
      <w:pPr>
        <w:spacing w:before="160"/>
      </w:pPr>
    </w:p>
    <w:p>
      <w:pPr>
        <w:pStyle w:val="Heading3"/>
        <w:keepNext/>
      </w:pPr>
      <w:r>
        <w:t xml:space="preserve">4.4.3  Topic Progress</w:t>
      </w:r>
    </w:p>
    <w:p>
      <w:pPr>
        <w:spacing w:before="40" w:after="80"/>
      </w:pPr>
      <w:r>
        <w:rPr>
          <w:b/>
          <w:bCs/>
          <w:color w:val="000000"/>
        </w:rPr>
        <w:t>Applies to: FT-20, FT-21, FT-29; BR-16, BR-22, BR-35; DC-30, DC-32</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topic enters the learner's path</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It is the first topic of its course not yet passed (course band level, then free topics before Premium topics, then curriculum order)</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Creates the progress record; the lessons open in order.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topic enters the learner's path</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An earlier topic of the same course is not passed</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LOCKED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Lessons and the final test stay closed.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LOCKED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previous unpassed topic of the course is passed or leaves the curriculum</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Derived when the path is next read.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result of the learner's final test arrives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An unused assignment exists for the same package version, issued before the result; score at least 70%</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In one transaction: sets the passed time once, consumes the assignment, records evidence and opens reviews for knowledge points with mastery below 0.6; the next topic of the course becomes IN_PROGRESS.</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result of the learner's final test arrives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As above, score below 70%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Consumes the assignment, records evidence and opens reviews; the learner can request another test code.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last lesson of the topic is completed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topic has no final test</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Sets the passed time.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PASSED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Back to IN_PROGRESS or LOCKED after a failed result, a new lesson or a new order</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Passing is permanent (DC-32)</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change; a new lesson is shown as available, not required.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LOCKED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 a lesson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topic is locked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403 TOPIC_LOCKED.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LOCKED or 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Request the final test while a lesson is not 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gate is not met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403 TEST_LOCKED; no code is issued.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Request the final test while a lesson has not cleared practice, or a review is pending in a skill the topic teaches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gate is not met</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PRACTICE_REQUIRED or HTTP 403 REVIEW_REQUIRED; no code is issued.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result with no matching assignment, or an equal or older result version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 the learner's assigned test, or already applied (DC-30)</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topic does not pass; a repeated version is ignored.</w:t>
            </w:r>
          </w:p>
        </w:tc>
      </w:tr>
    </w:tbl>
    <w:p>
      <w:pPr>
        <w:keepNext/>
        <w:spacing w:before="160" w:after="60"/>
        <w:jc w:val="center"/>
      </w:pPr>
      <w:r>
        <w:rPr>
          <w:noProof/>
        </w:rPr>
        <w:drawing>
          <wp:inline distT="0" distB="0" distL="0" distR="0">
            <wp:extent cx="5731510" cy="3170622"/>
            <wp:effectExtent l="0" t="0" r="0" b="0"/>
            <wp:docPr id="910303" name="State machine 3" descr="State machine: Topic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3" name="state_machine_3.png"/>
                    <pic:cNvPicPr/>
                  </pic:nvPicPr>
                  <pic:blipFill>
                    <a:blip r:embed="rId21"/>
                    <a:stretch>
                      <a:fillRect/>
                    </a:stretch>
                  </pic:blipFill>
                  <pic:spPr>
                    <a:xfrm>
                      <a:off x="0" y="0"/>
                      <a:ext cx="5731510" cy="3170622"/>
                    </a:xfrm>
                    <a:prstGeom prst="rect">
                      <a:avLst/>
                    </a:prstGeom>
                  </pic:spPr>
                </pic:pic>
              </a:graphicData>
            </a:graphic>
          </wp:inline>
        </w:drawing>
      </w:r>
    </w:p>
    <w:p>
      <w:pPr>
        <w:keepNext/>
        <w:spacing w:before="0" w:after="160"/>
        <w:jc w:val="center"/>
      </w:pPr>
      <w:r>
        <w:rPr>
          <w:i/>
          <w:iCs/>
          <w:color w:val="595959"/>
          <w:sz w:val="18"/>
          <w:szCs w:val="18"/>
        </w:rPr>
        <w:t xml:space="preserve">Figure 4.4.3 — State Machine: Topic Progress</w:t>
        <w:br/>
        <w:t xml:space="preserve">Source: part4-diagrams/IELTSPath_StateMachines.drawio, page 3</w:t>
      </w:r>
    </w:p>
    <w:p>
      <w:pPr>
        <w:spacing w:before="160"/>
      </w:pPr>
    </w:p>
    <w:p>
      <w:pPr>
        <w:pStyle w:val="Heading3"/>
        <w:keepNext/>
      </w:pPr>
      <w:r>
        <w:t xml:space="preserve">4.4.4  Review Item</w:t>
      </w:r>
    </w:p>
    <w:p>
      <w:pPr>
        <w:spacing w:before="40" w:after="80"/>
      </w:pPr>
      <w:r>
        <w:rPr>
          <w:b/>
          <w:bCs/>
          <w:color w:val="000000"/>
        </w:rPr>
        <w:t xml:space="preserve">Applies to: </w:t>
      </w:r>
      <w:r>
        <w:rPr>
          <w:color w:val="000000"/>
        </w:rPr>
        <w:t xml:space="preserve">FT-26, FT-27, FT-28; BR-20, BR-21; DC-30, DC-31</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First practice submission below 70% for an unrevealed package, or an assessment result</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Reading or Listening knowledge point scored at least 40% and was not wrong in the learner's first lesson submission; no PENDING review exists for it; an unseen set remains (practice) or mastery is below 0.6 (assessment)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Takes the skill of the knowledge point and blocks every lesson that teaches it, their practice and the final test of a topic that teaches it; a review from practice also blocks the later lessons of its topic.</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As above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knowledge point scored below 40% or was wrong in the first lesson submission</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PENDING · THEORY</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Same skill and blocking; the theory of the knowledge point is shown first.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opens the review</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open set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Gives one set from a package never given in a review and never revealed in practice, preferring the lesson's package.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Set submitted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Score at least 70%</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DONE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evidence, returns solutions and transcripts; the skill is unblocked and, for a review from practice, the next lesson can open.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Set submitted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Score below 70%, first failed set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PENDING · THEORY</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Records evidence and returns solutions.</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Set submitted</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Score below 70%, any later failed set</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evidence and returns solutions; the next set comes from another unseen package at once, without the theory step.</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PRACTICE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set is needed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unseen package remains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SKIPPED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skill is unblocked; for a review from practice, the lesson's practice can clear and the next lesson open.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THEORY</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Quick check submitted (up to 3 questions)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PENDING · PRACTICE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Returns the answers; records no evidence.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 · THEORY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 a set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theory step comes first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409 THEORY_REQUIRED.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PENDING · PRACTICE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Submit a quick check</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at the theory step</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THEORY_NOT_REQUIRED.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PENDING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 a set that was already submitted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set is submitted once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409 REVIEW_SET_CLOSED; the stored result is unchanged.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DONE or SKIPPED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Submit a set or a quick check</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Terminal state</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the review does not change.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Open a second PENDING review for the same learner and knowledge point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open review (DC-31)</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second review is created.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Any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 or submit another learner's review</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the owner</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404 NOT_FOUND.</w:t>
            </w:r>
          </w:p>
        </w:tc>
      </w:tr>
    </w:tbl>
    <w:p w:rsidR="00F01E7B" w:rsidRDefault="00000000">
      <w:pPr>
        <w:spacing w:before="60" w:after="60"/>
      </w:pPr>
      <w:r>
        <w:rPr>
          <w:iCs/>
        </w:rPr>
        <w:t xml:space="preserve">Current release: the second failed set makes the review SKIPPED; repeating sets until one passes is Draft (FT-28).</w:t>
      </w:r>
    </w:p>
    <w:p>
      <w:pPr>
        <w:keepNext/>
        <w:spacing w:before="160" w:after="60"/>
        <w:jc w:val="center"/>
      </w:pPr>
      <w:r>
        <w:rPr>
          <w:noProof/>
        </w:rPr>
        <w:drawing>
          <wp:inline distT="0" distB="0" distL="0" distR="0">
            <wp:extent cx="5731510" cy="3257505"/>
            <wp:effectExtent l="0" t="0" r="0" b="0"/>
            <wp:docPr id="910304" name="State machine 4" descr="State machine: Review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4" name="state_machine_4.png"/>
                    <pic:cNvPicPr/>
                  </pic:nvPicPr>
                  <pic:blipFill>
                    <a:blip r:embed="rIdSm4"/>
                    <a:stretch>
                      <a:fillRect/>
                    </a:stretch>
                  </pic:blipFill>
                  <pic:spPr>
                    <a:xfrm>
                      <a:off x="0" y="0"/>
                      <a:ext cx="5731510" cy="3257505"/>
                    </a:xfrm>
                    <a:prstGeom prst="rect">
                      <a:avLst/>
                    </a:prstGeom>
                  </pic:spPr>
                </pic:pic>
              </a:graphicData>
            </a:graphic>
          </wp:inline>
        </w:drawing>
      </w:r>
    </w:p>
    <w:p>
      <w:pPr>
        <w:keepNext/>
        <w:spacing w:before="0" w:after="160"/>
        <w:jc w:val="center"/>
      </w:pPr>
      <w:r>
        <w:rPr>
          <w:i/>
          <w:iCs/>
          <w:color w:val="595959"/>
          <w:sz w:val="18"/>
          <w:szCs w:val="18"/>
        </w:rPr>
        <w:t xml:space="preserve">Figure 4.4.4 — State Machine: Review Item</w:t>
        <w:br/>
        <w:t xml:space="preserve">Source: part4-diagrams/IELTSPath_StateMachines.drawio, page 4</w:t>
      </w:r>
    </w:p>
    <w:p>
      <w:pPr>
        <w:spacing w:before="160"/>
      </w:pPr>
    </w:p>
    <w:p>
      <w:pPr>
        <w:pStyle w:val="Heading3"/>
        <w:keepNext/>
      </w:pPr>
      <w:r>
        <w:t xml:space="preserve">4.4.5  Writing Submission</w:t>
      </w:r>
    </w:p>
    <w:p>
      <w:pPr>
        <w:spacing w:before="40" w:after="80"/>
      </w:pPr>
      <w:r>
        <w:rPr>
          <w:b/>
          <w:bCs/>
          <w:color w:val="000000"/>
        </w:rPr>
        <w:t>Applies to: FT-25, FT-27; BR-10, BR-11, BR-30, BR-38; DC-29, DC-31, DC-33, DC-34, DC-44</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Learner submits an essay of a lesson block or of an open practice attempt with a request id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50 to 1,000 words and at most 10,000 characters; balance at least 3 points; lesson gates met (lesson block) or the attempt open (practice); fewer than 10 gradings today; no essay of the same block or practice question GRADING for less than 120 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GRADING</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essay and the prompt snapshot, counts the daily usage and calls the LLM outside any database transaction (20 s limit, one retry for a malformed reply).</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LLM returns a valid grade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Four criteria with bands 0–9 in steps of 0.5</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PAYMENT_PENDING</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the grade and computes the overall band; the grade is not shown yet.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GRADING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LLM fails, times out or returns an invalid grade</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FAILED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failure code; nothing is charged.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new essay for the block arrives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Grading started more than 120 s ago</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FAILED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GRADING_ABANDONED so the block can be graded again.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PAYMENT_PENDING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debit succeeds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3 points debited once, keyed by the submission</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 one transaction: stores the debit reference and records evidence; the grade, feedback and, when passed, the sample answer are shown.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PAYMENT_PENDING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debit fails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PAYMENT_PENDING</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the reason and reports the failure; a resend retries only the debit, without a new LLM call.</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FAILED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resends the same request id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GRADING</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Grades the essay first sent with that request id again.</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GRADED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Resend the same request id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Already graded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Returns the stored result; no LLM call and no charge.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GRADING</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second essay for the same block or practice question within 120 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essay grading per block (DC-31)</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409 GRADING_IN_PROGRESS.</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essay with fewer than 50 or more than 1,000 words, or empty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Outside the limits (DC-34)</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422 ESSAY_TOO_SHORT, ESSAY_TOO_LONG or ESSAY_EMPTY; no LLM call.</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11th grading of the day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Daily limit reached (DC-33)</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429 DAILY_LIMIT_REACHED; no LLM call and no charge.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PAYMENT_PENDING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Show the grade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 paid yet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grade is withheld until GRADED.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GRADED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Debit again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Charged once</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 second debit.</w:t>
            </w:r>
          </w:p>
        </w:tc>
      </w:tr>
    </w:tbl>
    <w:p>
      <w:pPr>
        <w:keepNext/>
        <w:spacing w:before="160" w:after="60"/>
        <w:jc w:val="center"/>
      </w:pPr>
      <w:r>
        <w:rPr>
          <w:noProof/>
        </w:rPr>
        <w:drawing>
          <wp:inline distT="0" distB="0" distL="0" distR="0">
            <wp:extent cx="5731510" cy="2928054"/>
            <wp:effectExtent l="0" t="0" r="0" b="0"/>
            <wp:docPr id="910305" name="State machine 5" descr="State machine: Writing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5" name="state_machine_5.png"/>
                    <pic:cNvPicPr/>
                  </pic:nvPicPr>
                  <pic:blipFill>
                    <a:blip r:embed="rIdSm5"/>
                    <a:stretch>
                      <a:fillRect/>
                    </a:stretch>
                  </pic:blipFill>
                  <pic:spPr>
                    <a:xfrm>
                      <a:off x="0" y="0"/>
                      <a:ext cx="5731510" cy="2928054"/>
                    </a:xfrm>
                    <a:prstGeom prst="rect">
                      <a:avLst/>
                    </a:prstGeom>
                  </pic:spPr>
                </pic:pic>
              </a:graphicData>
            </a:graphic>
          </wp:inline>
        </w:drawing>
      </w:r>
    </w:p>
    <w:p>
      <w:pPr>
        <w:keepNext/>
        <w:spacing w:before="0" w:after="160"/>
        <w:jc w:val="center"/>
      </w:pPr>
      <w:r>
        <w:rPr>
          <w:i/>
          <w:iCs/>
          <w:color w:val="595959"/>
          <w:sz w:val="18"/>
          <w:szCs w:val="18"/>
        </w:rPr>
        <w:t xml:space="preserve">Figure 4.4.5 — State Machine: Writing Submission</w:t>
        <w:br/>
        <w:t xml:space="preserve">Source: part4-diagrams/IELTSPath_StateMachines.drawio, page 5</w:t>
      </w:r>
    </w:p>
    <w:p>
      <w:pPr>
        <w:spacing w:before="160"/>
      </w:pPr>
    </w:p>
    <w:p>
      <w:pPr>
        <w:pStyle w:val="Heading3"/>
        <w:keepNext/>
      </w:pPr>
      <w:r>
        <w:t xml:space="preserve">4.4.6  Assessment Attempt and Result Version</w:t>
      </w:r>
    </w:p>
    <w:p>
      <w:pPr>
        <w:spacing w:before="40" w:after="80"/>
      </w:pPr>
      <w:r>
        <w:rPr>
          <w:b/>
          <w:bCs/>
          <w:color w:val="000000"/>
        </w:rPr>
        <w:t>Applies to: FT-30, FT-31, FT-32, FT-33, FT-55; BR-24, BR-25, BR-26, BR-39; DC-24 to DC-27, DC-43</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starts an attempt</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published TOPIC_TEST, COURSE_TEST, MOCK_TEST, PLACEMENT_TEST or QUIZ version; the content module is reachable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Stores the snapshots in one transaction and derives the attempt type.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saves a response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expected revision matches</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IN_PROGRESS</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the response with the next revision.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 submits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Before the expiry time, if any</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SUBMITTED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When every item is auto-gradable, writes result version 1 as COMPLETED and the outbox event in the same transaction; a TOPIC_GATE or COURSE_GATE attempt with sent essays creates one AI grading job per essay; otherwise the attempt waits for an examiner.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IN_PROGRESS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Learner submits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At or after the expiry time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EXPIRED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Stores EXPIRED and returns HTTP 409 ATTEMPT_EXPIRED.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Examiner opens a version</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attempt is SUBMITTED; the latest version is not DRAFT or PROCESSING</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DRAFT</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Creates the next version number.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Result: DRAFT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saves grading details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Scores within limits (DC-27)</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DRAFT</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band saved last replaces the earlier one.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DRAFT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Examiner finalizes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COMPLETED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Writes AssessmentCompleted.v2 to the outbox in the same transaction; the learning module applies it (Part 4.4.3).</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Result: —</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Every AI grading job of a TOPIC_GATE or COURSE_GATE attempt is COMPLETED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No result version exists yet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COMPLETED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Writes result version 1, an essay scoring full marks when its band reaches the pass band and 0 otherwise, with the outbox event in the same transaction.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Attempt: SUBMITTED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An AI grading job of a test essay fails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LLM not configured or failing, or the learner's daily limit reached</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SUBMITTED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Creates a job for a human examiner; the result is then opened and finalized by an examiner.</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Result: PROCESSING (Draft)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An AI grading job completes or fails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COMPLETED or FAILED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Charges the configured points (Writing 3, Speaking 5) once when COMPLETED (FT-33); a FAILED job charges nothing and can be retried.</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SUBMITTED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 again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Already submitted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 change; no second event.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SUBMITTED or EXPIRED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Save a response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attempt is closed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nothing is saved.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Attempt: EXPIRED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Submit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expiry time has passed</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409 ATTEMPT_EXPIRED.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Attempt: IN_PROGRESS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Examiner opens a result version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submitted yet</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DRAFT or PROCESSING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Open another version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version graded at a time</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400.</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Result: 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Save grading details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completed version is final</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400; nothing is saved.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Result: 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Finalize again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Already final</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Returns the version; no second event.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Any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 opens or changes a result version</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Grading needs EXAMINER or ADMIN</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HTTP 403.</w:t>
            </w:r>
          </w:p>
        </w:tc>
      </w:tr>
    </w:tbl>
    <w:p>
      <w:pPr>
        <w:keepNext/>
        <w:spacing w:before="160" w:after="60"/>
        <w:jc w:val="center"/>
      </w:pPr>
      <w:r>
        <w:rPr>
          <w:noProof/>
        </w:rPr>
        <w:drawing>
          <wp:inline distT="0" distB="0" distL="0" distR="0">
            <wp:extent cx="5731510" cy="3311539"/>
            <wp:effectExtent l="0" t="0" r="0" b="0"/>
            <wp:docPr id="910306" name="State machine 6" descr="State machine: Assessment Attempt and Result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6" name="state_machine_6.png"/>
                    <pic:cNvPicPr/>
                  </pic:nvPicPr>
                  <pic:blipFill>
                    <a:blip r:embed="rId22"/>
                    <a:stretch>
                      <a:fillRect/>
                    </a:stretch>
                  </pic:blipFill>
                  <pic:spPr>
                    <a:xfrm>
                      <a:off x="0" y="0"/>
                      <a:ext cx="5731510" cy="3311539"/>
                    </a:xfrm>
                    <a:prstGeom prst="rect">
                      <a:avLst/>
                    </a:prstGeom>
                  </pic:spPr>
                </pic:pic>
              </a:graphicData>
            </a:graphic>
          </wp:inline>
        </w:drawing>
      </w:r>
    </w:p>
    <w:p>
      <w:pPr>
        <w:keepNext/>
        <w:spacing w:before="0" w:after="160"/>
        <w:jc w:val="center"/>
      </w:pPr>
      <w:r>
        <w:rPr>
          <w:i/>
          <w:iCs/>
          <w:color w:val="595959"/>
          <w:sz w:val="18"/>
          <w:szCs w:val="18"/>
        </w:rPr>
        <w:t xml:space="preserve">Figure 4.4.6 — State Machine: Assessment Attempt and Result Version</w:t>
        <w:br/>
        <w:t xml:space="preserve">Source: part4-diagrams/IELTSPath_StateMachines.drawio, page 6</w:t>
      </w:r>
    </w:p>
    <w:p>
      <w:pPr>
        <w:spacing w:before="160"/>
      </w:pPr>
    </w:p>
    <w:p>
      <w:pPr>
        <w:pStyle w:val="Heading3"/>
        <w:keepNext/>
      </w:pPr>
      <w:r>
        <w:t>4.4.7  Course Progress</w:t>
      </w:r>
    </w:p>
    <w:p>
      <w:pPr>
        <w:spacing w:before="40" w:after="80"/>
      </w:pPr>
      <w:r>
        <w:rPr>
          <w:b/>
          <w:bCs/>
          <w:color w:val="000000"/>
        </w:rPr>
        <w:t>Applies to: FT-20, FT-55; BR-37; DC-01, DC-31, DC-32</w:t>
      </w:r>
    </w:p>
    <w:p>
      <w:pPr>
        <w:spacing w:before="60" w:after="60"/>
      </w:pPr>
      <w:r>
        <w:rPr>
          <w:b/>
          <w:bCs/>
          <w:color w:val="000000"/>
        </w:rPr>
        <w:t xml:space="preserve">Valid State Transitions:</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0"/>
        <w:gridCol w:w="1800"/>
        <w:gridCol w:w="1950"/>
        <w:gridCol w:w="1700"/>
        <w:gridCol w:w="2126"/>
      </w:tblGrid>
      <w:tr>
        <w:trPr>
          <w:cantSplit/>
          <w:tblHeader/>
        </w:trPr>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Trigger Event</w:t>
            </w:r>
          </w:p>
        </w:tc>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Guard Condition</w:t>
            </w:r>
          </w:p>
        </w:tc>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To State</w:t>
            </w:r>
          </w:p>
        </w:tc>
        <w:tc>
          <w:tcPr>
            <w:tcW w:w="2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Action</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course enters the learner's path</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course has no published final test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NONE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course list shows no course test.</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course enters the learner's path</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course has a published final test; a topic of the course is not PASSED</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LOCKED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course test cannot be requested.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LOCKED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last unpassed topic of the course is passed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AVAILABLE</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Derived when the course list is next read; the learner can request a test code.</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AVAILABLE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new topic enters the course</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LOCKED</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Derived when the course list is next read.</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AVAILABLE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result of the learner's course test arrives</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An unused assignment exists for the same package version, issued before the result; score at least 70%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PASSED</w:t>
            </w:r>
          </w:p>
        </w:tc>
        <w:tc>
          <w:tcPr>
            <w:tcW w:w="2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In one transaction: sets the passed time once, consumes the assignment, records evidence and opens reviews for knowledge points with mastery below 0.6; no topic status changes.</w:t>
            </w:r>
          </w:p>
        </w:tc>
      </w:tr>
      <w:tr>
        <w:trPr>
          <w:cantSplit/>
        </w:trPr>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AVAILABLE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result of the learner's course test arrives</w:t>
            </w:r>
          </w:p>
        </w:tc>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As above, score below 70%</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AVAILABLE</w:t>
            </w:r>
          </w:p>
        </w:tc>
        <w:tc>
          <w:tcPr>
            <w:tcW w:w="2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Consumes the assignment, records evidence and opens reviews; the learner can request another test code.</w:t>
            </w:r>
          </w:p>
        </w:tc>
      </w:tr>
    </w:tbl>
    <w:p>
      <w:pPr>
        <w:spacing w:before="80"/>
      </w:pPr>
    </w:p>
    <w:p>
      <w:pPr>
        <w:spacing w:before="60" w:after="60"/>
      </w:pPr>
      <w:r>
        <w:rPr>
          <w:b/>
          <w:bCs/>
          <w:color w:val="000000"/>
        </w:rPr>
        <w:t xml:space="preserve">Invalid Transitions (must be rejected — DC-01):</w:t>
      </w: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2300"/>
        <w:gridCol w:w="2726"/>
      </w:tblGrid>
      <w:tr>
        <w:trPr>
          <w:cantSplit/>
          <w:tblHeader/>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From State</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Attempted Transition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Why Invalid</w:t>
            </w:r>
          </w:p>
        </w:tc>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System Response</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NONE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Request a test code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course has no published final test</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HTTP 409 NO_COURSE_TEST.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LOCKED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Request a test code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topic of the course is not PASSED</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HTTP 403 COURSE_TEST_LOCKED; no code is issued.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PASSED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Request a test code, or back to AVAILABLE or LOCKED after a failed result or a new topic</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Passing is permanent (DC-32)</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HTTP 409 COURSE_ALREADY_PASSED; the course stays PASSED.</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Any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course test result changes a topic status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The course test is a milestone only (BR-37)</w:t>
            </w:r>
          </w:p>
        </w:tc>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No topic status changes.</w:t>
            </w:r>
          </w:p>
        </w:tc>
      </w:tr>
    </w:tbl>
    <w:p>
      <w:pPr>
        <w:keepNext/>
        <w:spacing w:before="160" w:after="60"/>
        <w:jc w:val="center"/>
      </w:pPr>
      <w:r>
        <w:rPr>
          <w:noProof/>
        </w:rPr>
        <w:drawing>
          <wp:inline distT="0" distB="0" distL="0" distR="0">
            <wp:extent cx="5731510" cy="2993121"/>
            <wp:effectExtent l="0" t="0" r="0" b="0"/>
            <wp:docPr id="910303" name="State machine 3" descr="State machine: Topic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3" name="state_machine_3.png"/>
                    <pic:cNvPicPr/>
                  </pic:nvPicPr>
                  <pic:blipFill>
                    <a:blip r:embed="rId23"/>
                    <a:stretch>
                      <a:fillRect/>
                    </a:stretch>
                  </pic:blipFill>
                  <pic:spPr>
                    <a:xfrm>
                      <a:off x="0" y="0"/>
                      <a:ext cx="5731510" cy="2993121"/>
                    </a:xfrm>
                    <a:prstGeom prst="rect">
                      <a:avLst/>
                    </a:prstGeom>
                  </pic:spPr>
                </pic:pic>
              </a:graphicData>
            </a:graphic>
          </wp:inline>
        </w:drawing>
      </w:r>
    </w:p>
    <w:p>
      <w:pPr>
        <w:keepNext/>
        <w:spacing w:before="0" w:after="160"/>
        <w:jc w:val="center"/>
      </w:pPr>
      <w:r>
        <w:rPr>
          <w:i/>
          <w:iCs/>
          <w:color w:val="595959"/>
          <w:sz w:val="18"/>
          <w:szCs w:val="18"/>
        </w:rPr>
        <w:t>Figure 4.4.7 — State Machine: Course Progress</w:t>
        <w:br/>
        <w:t>Source: part4-diagrams/IELTSPath_StateMachines.drawio, page 7</w:t>
      </w:r>
    </w:p>
    <w:p>
      <w:pPr>
        <w:spacing w:before="160"/>
      </w:pPr>
    </w:p>
    <w:p w14:paraId="4C775400" w14:textId="77777777" w:rsidR="00F01E7B" w:rsidRDefault="00000000">
      <w:pPr>
        <w:pStyle w:val="Heading1"/>
      </w:pPr>
      <w:r>
        <w:t>Part 5 — Business Rules</w:t>
      </w:r>
    </w:p>
    <w:p>
      <w:pPr>
        <w:spacing w:before="60" w:after="60"/>
      </w:pPr>
      <w:r>
        <w:rPr>
          <w:color w:val="000000"/>
        </w:rPr>
        <w:t xml:space="preserve">The table below lists every business rule of the current scope with the features that apply it. IELTSPath_RTW.xlsx Sheet 6 remains the master register and holds each rule's full text, trigger conditions, exceptions and source; Part 3 cites rules by ID only, so a rule is changed in one place.</w:t>
      </w:r>
    </w:p>
    <w:p>
      <w:pPr>
        <w:spacing w:before="60"/>
      </w:pPr>
    </w:p>
    <w:tbl>
      <w:tblPr>
        <w:tblStyle w:val="a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6026"/>
        <w:gridCol w:w="2000"/>
      </w:tblGrid>
      <w:tr>
        <w:trPr>
          <w:tblHeader/>
        </w:trPr>
        <w:tc>
          <w:tcPr>
            <w:tcW w:w="10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60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Business Rule</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Applied in</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Public registration creates an ACTIVE account with role CUSTOMER only; an email belongs to one account.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01, FT</w:t>
              <w:noBreakHyphen/>
              <w:t xml:space="preserve">05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Passwords have 6 to 72 characters at registration and at reset and are stored only as BCrypt hashes.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01, FT</w:t>
              <w:noBreakHyphen/>
              <w:t xml:space="preserve">04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password reset token is single-use and expires 15 minutes after creation.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Access tokens last 3,600 seconds; refresh tokens last 604,800 seconds and are consumed on each use.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02, FT</w:t>
              <w:noBreakHyphen/>
              <w:t xml:space="preserve">03, FT</w:t>
              <w:noBreakHyphen/>
              <w:t xml:space="preserve">05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BR-05</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 has at most one ACTIVE learning goal; changing the goal updates the ACTIVE goal instead of adding a second one.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Access is controlled by the five canonical roles; only ADMIN manages users and roles.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02, FT</w:t>
              <w:noBreakHyphen/>
              <w:t xml:space="preserve">07, FT</w:t>
              <w:noBreakHyphen/>
              <w:t xml:space="preserve">08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BR-07</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 activation key is redeemed at most once; REDEEMED, REVOKED or expired keys are rejected; a redeemed key cannot be revoked.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11</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BR-08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Premium key extends the active subscription by the product's days, or starts a new subscription when none is active.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10, FT</w:t>
              <w:noBreakHyphen/>
              <w:t xml:space="preserve">11</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BR-09</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point balance never goes below 0 and every change writes a ledger entry with an idempotency key.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12, FT</w:t>
              <w:noBreakHyphen/>
              <w:t xml:space="preserve">33</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BR-10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AI grading of a Writing essay costs 3 points, debited once and only after a successful grade.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12, FT</w:t>
              <w:noBreakHyphen/>
              <w:t xml:space="preserve">25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BR-11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learner can start at most 10 AI Writing gradings per calendar day in Vietnam time (Asia/Ho_Chi_Minh).</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BR-12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topic declares at most one skill, which cannot change once the topic has published lessons; a lesson teaches the skills of its questions, so a topic's lessons may cover several skills.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FT-15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BR-13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 question has at most one owner: one lesson, or one practice set, topic test, course test, mock test or placement test.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17, FT</w:t>
              <w:noBreakHyphen/>
              <w:t xml:space="preserve">19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BR-14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question's purpose is fixed: LEARNING for lessons, practice, topic tests and course tests; EXAM for mock tests; PLACEMENT for placement tests.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16, FT</w:t>
              <w:noBreakHyphen/>
              <w:t xml:space="preserve">17, FT</w:t>
              <w:noBreakHyphen/>
              <w:t xml:space="preserve">34, FT</w:t>
              <w:noBreakHyphen/>
              <w:t xml:space="preserve">35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BR-15</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The pass mark is 70% for lesson exercise blocks, review sets, topic and course final tests, and for each objective skill of a practice set.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FT-20, FT-22, FT-27, FT-28, FT-29, 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BR-16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In each course the first unpassed topic is IN_PROGRESS and later topics are LOCKED; topics follow the course band level, then free before Premium, then curriculum order; passing is permanent.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FT-13, FT-20, FT-29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BR-17</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lesson opens only when every earlier lesson of its topic is completed and has cleared practice; a review takes the skill of its knowledge point, and while pending it blocks every lesson that teaches that skill, their practice and the final test of a topic that teaches it, and a review opened by a lesson's practice also blocks the later lessons of that topic.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21, FT</w:t>
              <w:noBreakHyphen/>
              <w:t xml:space="preserve">27, FT</w:t>
              <w:noBreakHyphen/>
              <w:t xml:space="preserve">28, FT</w:t>
              <w:noBreakHyphen/>
              <w:t xml:space="preserve">29</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BR-18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the first submission of each lesson block, and the first submission of an unrevealed practice set, records evidence.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22, FT</w:t>
              <w:noBreakHyphen/>
              <w:t xml:space="preserve">26, FT</w:t>
              <w:noBreakHyphen/>
              <w:t xml:space="preserve">27</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BR-19</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Answers and explanations stay hidden until the block or set is passed or submitted; hints appear only after a wrong answer in an unpassed block; transcripts appear only after completion.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18, FT</w:t>
              <w:noBreakHyphen/>
              <w:t xml:space="preserve">21, FT</w:t>
              <w:noBreakHyphen/>
              <w:t xml:space="preserve">22, FT</w:t>
              <w:noBreakHyphen/>
              <w:t xml:space="preserve">23, FT</w:t>
              <w:noBreakHyphen/>
              <w:t xml:space="preserve">24, FT</w:t>
              <w:noBreakHyphen/>
              <w:t xml:space="preserve">25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practice package whose answers a learner has seen is never given to that learner again as a review set.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27, FT</w:t>
              <w:noBreakHyphen/>
              <w:t xml:space="preserve">28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review gives unseen sets until one reaches 70% (DONE); the first failed set is followed by theory with up to 3 quick-check questions (no evidence) and later failed sets go straight to a new set; it is SKIPPED only when no unseen set remains.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27, FT</w:t>
              <w:noBreakHyphen/>
              <w:t xml:space="preserve">28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BR-22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topic final test needs every lesson completed and practice-cleared; a topic or course test code is single-use and consumed even on failure; codes rotate to the least recently used test.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FT-29, 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Mastery uses the latest 5 outcomes with weights 0.5, 0.7, 0.85, 0.95, 1.0 (cap 0.5 with one outcome, 0.8 with two); an assessment opens reviews for mastery below 0.6.</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FT-26, FT-29, FT-34, 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Test solutions and transcripts are shown only when the result is 70% or more.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24, FT</w:t>
              <w:noBreakHyphen/>
              <w:t xml:space="preserve">31, FT</w:t>
              <w:noBreakHyphen/>
              <w:t xml:space="preserve">34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BR-25</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result version is applied once; a newer version replaces the evidence of the older; equal or older versions are ignored.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FT-26, FT-29, FT-31, FT-32, FT-34, FT-35, 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EXAMINER and ADMIN grade and finalize results; finalizing twice has no further effect.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32</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BR-27</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Personal data (library, activity, streak, attempts, reviews, notifications) is visible only to its owner; catalog writes need ADMIN or CONTENT_AUTHOR.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06, FT</w:t>
              <w:noBreakHyphen/>
              <w:t xml:space="preserve">30, FT</w:t>
              <w:noBreakHyphen/>
              <w:t xml:space="preserve">36, FT</w:t>
              <w:noBreakHyphen/>
              <w:t xml:space="preserve">37, FT</w:t>
              <w:noBreakHyphen/>
              <w:t xml:space="preserve">38, FT</w:t>
              <w:noBreakHyphen/>
              <w:t xml:space="preserve">39, FT</w:t>
              <w:noBreakHyphen/>
              <w:t xml:space="preserve">40, FT</w:t>
              <w:noBreakHyphen/>
              <w:t xml:space="preserve">41, FT</w:t>
              <w:noBreakHyphen/>
              <w:t xml:space="preserve">42, FT</w:t>
              <w:noBreakHyphen/>
              <w:t xml:space="preserve">43, FT</w:t>
              <w:noBreakHyphen/>
              <w:t xml:space="preserve">44, FT</w:t>
              <w:noBreakHyphen/>
              <w:t xml:space="preserve">45, FT</w:t>
              <w:noBreakHyphen/>
              <w:t xml:space="preserve">51, FT</w:t>
              <w:noBreakHyphen/>
              <w:t xml:space="preserve">52, FT</w:t>
              <w:noBreakHyphen/>
              <w:t xml:space="preserve">53, FT</w:t>
              <w:noBreakHyphen/>
              <w:t xml:space="preserve">54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BR-28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Users edit and delete only their own active community content; deletion is soft; ADMIN hides and restores non-deleted content.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49, FT</w:t>
              <w:noBreakHyphen/>
              <w:t xml:space="preserve">50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BR-29</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game gives 1 point per correct answer; a room holds 2 to 32 players and only the host starts it once at least 2 members are ready.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46, FT</w:t>
              <w:noBreakHyphen/>
              <w:t xml:space="preserve">47, FT</w:t>
              <w:noBreakHyphen/>
              <w:t xml:space="preserve">48</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BR-30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Resending a request with the same request id or idempotency key returns the original result and never grades or charges twice.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11, FT</w:t>
              <w:noBreakHyphen/>
              <w:t xml:space="preserve">12, FT</w:t>
              <w:noBreakHyphen/>
              <w:t xml:space="preserve">22, FT</w:t>
              <w:noBreakHyphen/>
              <w:t xml:space="preserve">25, FT</w:t>
              <w:noBreakHyphen/>
              <w:t xml:space="preserve">27, FT</w:t>
              <w:noBreakHyphen/>
              <w:t xml:space="preserve">31, FT</w:t>
              <w:noBreakHyphen/>
              <w:t xml:space="preserve">33, FT</w:t>
              <w:noBreakHyphen/>
              <w:t xml:space="preserve">39, FT</w:t>
              <w:noBreakHyphen/>
              <w:t xml:space="preserve">40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BR-31</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Sending an attempt for examiner grading consumes 1 credit from the learner's ACTIVE subscription; with no credit left the request is rejected.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14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BR-32</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learner has one notification preference per channel; a reminder is scheduled at most once per deduplication key, and a learner receives at most one study reminder per day.</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51, FT</w:t>
              <w:noBreakHyphen/>
              <w:t xml:space="preserve">52, FT</w:t>
              <w:noBreakHyphen/>
              <w:t xml:space="preserve">53, FT</w:t>
              <w:noBreakHyphen/>
              <w:t xml:space="preserve">54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BR-33</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Mock test skill scores convert to bands from 0 to 9 in steps of 0.5 by the official IELTS Academic band tables (Listening and Reading scaled to 40 answers; Writing and Speaking take the examiner's band); the overall band is the mean of the four skill bands rounded to the nearest half band.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FT</w:t>
              <w:noBreakHyphen/>
              <w:t xml:space="preserve">34</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BR-34</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a learner whose ACTIVE subscription includes a content's required feature key can open Premium lessons and practice sets.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w:t>
              <w:noBreakHyphen/>
              <w:t xml:space="preserve">13</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BR-35</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Courses are band levels shared by all skills and ordered by band level; a band level belongs to one course; only topics of ACTIVE courses are in the learning path.</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FT-15, FT-20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BR-36</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placement test is optional and taken at most once; a second attempt needs a reset by an Administrator. The result recommends the lowest course whose band level is at or above the placement band, or the highest course when none is, and never changes a topic or course status.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FT-20, FT-35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BR-37</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course final test opens when every topic of the course is PASSED; a score of at least 70% passes the course permanently; the course test never locks or reopens a topic and never blocks another course.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BR-38</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 lesson is completed when its objective exercise blocks pass, and practice is cleared skill by skill for the Reading and Listening of its practice sets; Writing essays never block a lesson or its practice and open no review.</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FT-21, FT-25, FT-27</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BR-39</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An essay in a topic or course final test is graded by the LLM at no point cost, within a daily limit per learner (20 by default, Vietnam time); it earns the item's full marks when its band reaches the question's pass band and 0 otherwise, and an essay never sent scores 0. When the LLM is not configured or fails, or the limit is reached, an Examiner grades it.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FT-31, FT-32, FT-33, FT-55</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BR-40</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ACTIVE course is open to every learner, with or without a placement result; a learner can study several courses, and the progress of each course is kept.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FT-20</w:t>
            </w:r>
          </w:p>
        </w:tc>
      </w:tr>
      <w:t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BR-41</w:t>
            </w:r>
          </w:p>
        </w:tc>
        <w:tc>
          <w:tcPr>
            <w:tcW w:w="60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placement attempt is graded per skill: Listening and Reading by percent correct, Writing by the LLM band of each sent essay (an essay never sent scores 0, and one the LLM cannot grade takes the default band 5.5 instead of going to an examiner), and Speaking by an interim band of 5.5 until recordings are assessed; the overall band is the mean of the skill bands rounded to the nearest 0.5. A section handed in takes no further answers.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FT-33, FT-35</w:t>
            </w:r>
          </w:p>
        </w:tc>
      </w:tr>
    </w:tbl>
    <w:p>
      <w:pPr>
        <w:spacing w:before="120"/>
      </w:pPr>
    </w:p>
    <w:p w14:paraId="4C77540F" w14:textId="77777777" w:rsidR="00F01E7B" w:rsidRDefault="00000000">
      <w:pPr>
        <w:pStyle w:val="Heading1"/>
      </w:pPr>
      <w:r>
        <w:t>Part 6 — Non-Functional Requirements (NFR)</w:t>
      </w:r>
    </w:p>
    <w:p>
      <w:pPr>
        <w:spacing w:before="60" w:after="60"/>
      </w:pPr>
      <w:r>
        <w:rPr>
          <w:color w:val="000000"/>
        </w:rPr>
        <w:t xml:space="preserve">Each row states what the system must achieve and under which condition. The Notes column gives the current release where it falls short, and each such gap is an open issue in IELTSPath_RTW.xlsx Sheet 8: Open Issues. Numbers marked MVP target are set for the first release and are confirmed or revised after a load test. Test method, tool, measured result and status are tracked in Sheet 7: NFR Tracker.</w:t>
      </w:r>
    </w:p>
    <w:p w14:paraId="4C77541E" w14:textId="77777777" w:rsidR="00F01E7B" w:rsidRDefault="00F01E7B">
      <w:pPr>
        <w:spacing w:before="100"/>
      </w:pPr>
    </w:p>
    <w:p w14:paraId="4C77541F" w14:textId="77777777" w:rsidR="00F01E7B" w:rsidRDefault="00000000">
      <w:pPr>
        <w:pStyle w:val="Heading2"/>
        <w:pBdr>
          <w:bottom w:val="single" w:sz="6" w:space="4" w:color="2E75B6"/>
        </w:pBdr>
      </w:pPr>
      <w:r>
        <w:t>6.1  Performance</w:t>
      </w:r>
    </w:p>
    <w:tbl>
      <w:tblPr>
        <w:tblStyle w:val="aff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900"/>
        <w:gridCol w:w="1800"/>
        <w:gridCol w:w="1000"/>
        <w:gridCol w:w="1926"/>
      </w:tblGrid>
      <w:tr>
        <w:trPr>
          <w:tblHeader/>
        </w:trPr>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Condition</w:t>
            </w:r>
          </w:p>
        </w:tc>
        <w:tc>
          <w:tcPr>
            <w:tcW w:w="10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Priority</w:t>
            </w:r>
          </w:p>
        </w:tc>
        <w:tc>
          <w:tcPr>
            <w:tcW w:w="19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P01</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request that does not call the LLM gets its response within 2 seconds.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95% of requests; 100 concurrent learners; one instance of each service. MVP target.</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Medium</w:t>
            </w:r>
          </w:p>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Not measured yet; confirmed or revised after a load test.</w:t>
            </w:r>
          </w:p>
        </w:tc>
      </w:tr>
      <w:tr>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P02</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synchronous call from one service to another has a 1-second limit to connect and a 3-second limit to get the response. When either limit is passed, the caller stops and returns HTTP 503 with a code naming the service, such as CONTENT_UNAVAILABLE. A GET is retried at most once; a write is retried only when it carries a request id or idempotency key (NFR</w:t>
              <w:noBreakHyphen/>
              <w:t xml:space="preserve">A03). A client request takes at most 5 seconds in total, retry included, except Writing grading (NFR</w:t>
              <w:noBreakHyphen/>
              <w:t xml:space="preserve">P03).</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synchronous call between services (Part 1.2 Integrations).</w:t>
            </w:r>
          </w:p>
        </w:tc>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High</w:t>
            </w:r>
          </w:p>
        </w:tc>
        <w:tc>
          <w:tcPr>
            <w:tcW w:w="19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connect 2 s, read 5 s, no retry. Open issue.</w:t>
            </w:r>
          </w:p>
        </w:tc>
      </w:tr>
      <w:tr>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P03</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learner gets the Writing grade, or HTTP 503 GRADING_UNAVAILABLE, within 45 seconds of submitting. Each LLM call stops after 20 seconds (configurable up to 25), and one more call is made only when the first reply cannot be used. No points are taken when grading fails.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One essay; LLM provider configured; default settings.</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High</w:t>
            </w:r>
          </w:p>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25-second ceiling keeps two LLM calls and the point debit inside the 60-second life of the internal token that is forwarded to access-service.</w:t>
            </w:r>
          </w:p>
        </w:tc>
      </w:tr>
      <w:tr>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P04</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list request returns one page of at most 100 items (20 by default); filtering, sorting and paging run in the database.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list endpoint.</w:t>
            </w:r>
          </w:p>
        </w:tc>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High</w:t>
            </w:r>
          </w:p>
        </w:tc>
        <w:tc>
          <w:tcPr>
            <w:tcW w:w="19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enforced for posts, comments, notes, learning activity, reviews and point history.</w:t>
            </w:r>
          </w:p>
        </w:tc>
      </w:tr>
      <w:tr>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P05</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finished test result reaches Learning Service within 5 seconds of being saved.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95% of results; RabbitMQ and Learning Service running.</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Medium</w:t>
            </w:r>
          </w:p>
        </w:tc>
        <w:tc>
          <w:tcPr>
            <w:tcW w:w="19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The outbox relay checks every 2 seconds and sends up to 50 events per run.</w:t>
            </w:r>
          </w:p>
        </w:tc>
      </w:tr>
    </w:tbl>
    <w:p w14:paraId="4C77542F" w14:textId="77777777" w:rsidR="00F01E7B" w:rsidRDefault="00F01E7B">
      <w:pPr>
        <w:spacing w:before="100"/>
      </w:pPr>
    </w:p>
    <w:p w14:paraId="4C775430" w14:textId="77777777" w:rsidR="00F01E7B" w:rsidRDefault="00000000">
      <w:pPr>
        <w:pStyle w:val="Heading2"/>
        <w:pBdr>
          <w:bottom w:val="single" w:sz="6" w:space="4" w:color="2E75B6"/>
        </w:pBdr>
      </w:pPr>
      <w:r>
        <w:t>6.2  Scalability</w:t>
      </w:r>
    </w:p>
    <w:tbl>
      <w:tblPr>
        <w:tblStyle w:val="aff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Every business service, game-service included, can run 2 or more instances without wrong results. A service keeps no user state in memory: data that instances must share (WebSocket tickets, messages of a game room) is kept in a shared store, or all connections of one room are routed to the same instance.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game-service runs as one instance because tickets and WebSocket sessions are held in memory. Possible fix: keep tickets in the database with a used flag and route connections by roomId (sticky); Redis is an alternative but is new infrastructure and needs approval.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One game-service instance handles at least 50 rooms and 100 concurrent players.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Numbers set after a load test.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service owns its database, so the data of one service can grow or be moved without changing another service.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Part 4.1; no service reads another service's database.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system supports 200 concurrent learners on one instance of each service, with no request failing because of load. MVP target.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Not measured yet; hosting is not decided (Part 1.2).</w:t>
            </w:r>
          </w:p>
        </w:tc>
      </w:tr>
    </w:tbl>
    <w:p w14:paraId="4C77543D" w14:textId="77777777" w:rsidR="00F01E7B" w:rsidRDefault="00F01E7B">
      <w:pPr>
        <w:spacing w:before="100"/>
      </w:pPr>
    </w:p>
    <w:p w14:paraId="4C77543E" w14:textId="77777777" w:rsidR="00F01E7B" w:rsidRDefault="00000000">
      <w:pPr>
        <w:pStyle w:val="Heading2"/>
        <w:pBdr>
          <w:bottom w:val="single" w:sz="6" w:space="4" w:color="2E75B6"/>
        </w:pBdr>
      </w:pPr>
      <w:r>
        <w:t xml:space="preserve">6.3  Availability &amp; Reliability</w:t>
      </w:r>
    </w:p>
    <w:tbl>
      <w:tblPr>
        <w:tblStyle w:val="aff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Every event written to an outbox, in any service, is published to RabbitMQ after its transaction commits; a failed send is retried, up to 20 attempts, so no event is lost.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only assessment-service has an outbox relay; outbox events of access, content and game are stored but not sent.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Learning Service retries a failed AssessmentCompleted.v2 message after 30 seconds, up to 5 deliveries, then moves it to a dead-letter queue; a message that breaks the contract goes there at once. A message is acknowledged only after its transaction commits.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Applying the same result version again has no effect (BR</w:t>
              <w:noBreakHyphen/>
              <w:t xml:space="preserve">25).</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Resending a request with the same request id or idempotency key returns the first result and never grades or charges twice.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w:t>
              <w:noBreakHyphen/>
              <w:t xml:space="preserve">30: key activation, point changes, lesson and practice submissions, essay grading, test results.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All writes of one learner in Learning Service run in one transaction that first takes a lock on that learner, so parallel requests from two tabs or devices cannot leave progress half-written.</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PostgreSQL advisory lock per learner.</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A05</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If the LLM is not configured or does not answer, only Writing grading stops: lesson and practice essays return HTTP 503 and take no points, and essays in topic and course tests go to an examiner; every other feature keeps working.</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BR-10, BR-39; NFR-P03.</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A06</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Each service exposes a health endpoint (/actuator/health) for monitoring and container checks.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Open without a token; returns the service status only.</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A07</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Uptime is at least 99% per month, excluding announced maintenance. MVP target.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Measured once deployed; hosting is not decided (Part 1.2).</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A08</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service database is backed up daily: at most 24 hours of data can be lost (RPO 24 h), and the service is restored within 4 hours (RTO 4 h).</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no backup is set up; hosting is not decided (Part 1.2).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A09</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service exports metrics for request count, error count and response time. An alert is raised when a dead-letter queue holds a message or when more than 5% of requests fail within 5 minutes.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only health and info endpoints; no metrics or alerts. Open issue.</w:t>
            </w:r>
          </w:p>
        </w:tc>
      </w:tr>
    </w:tbl>
    <w:p w14:paraId="4C77544B" w14:textId="77777777" w:rsidR="00F01E7B" w:rsidRDefault="00F01E7B">
      <w:pPr>
        <w:spacing w:before="100"/>
      </w:pPr>
    </w:p>
    <w:p w14:paraId="4C77544C" w14:textId="77777777" w:rsidR="00F01E7B" w:rsidRDefault="00000000">
      <w:pPr>
        <w:pStyle w:val="Heading2"/>
        <w:pBdr>
          <w:bottom w:val="single" w:sz="6" w:space="4" w:color="2E75B6"/>
        </w:pBdr>
      </w:pPr>
      <w:r>
        <w:t>6.4  Security</w:t>
      </w:r>
    </w:p>
    <w:tbl>
      <w:tblPr>
        <w:tblStyle w:val="aff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All client traffic uses HTTPS (TLS 1.2 or later) in deployed environments.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Local development uses HTTP; in deployment TLS ends at the reverse proxy or load balancer in front of the API Gateway, which receives HTTP on the internal network.</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Every request needs a valid access token except registration, sign-in, token refresh, sign-out, password reset, health checks and API docs. The Gateway checks the token and forwards a new internal token that is valid for 60 seconds.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Both tokens are HMAC-SHA256 JWTs. The game WebSocket uses a single-use ticket that expires after 30 seconds instead of a token.</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Services accept only the internal token (right issuer, user id, expiry and a canonical role) and never trust identity headers sent by the client.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Shared security library used by every business service.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password has 6 to 72 characters, and at most 72 bytes (the BCrypt input limit), at both registration and reset, and is stored only as a BCrypt hash. Refresh tokens, password reset tokens and activation keys are stored only as SHA-256 hashes.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w:t>
              <w:noBreakHyphen/>
              <w:t xml:space="preserve">02; FT</w:t>
              <w:noBreakHyphen/>
              <w:t xml:space="preserve">11. Current release: registration checks 72 characters rather than bytes, and reset has no upper limit.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SEC05</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Access tokens last 1 hour; refresh tokens last 7 days and are replaced at each use; a password reset token is single-use and lasts 15 minutes.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w:t>
              <w:noBreakHyphen/>
              <w:t xml:space="preserve">03, BR</w:t>
              <w:noBreakHyphen/>
              <w:t xml:space="preserve">04.</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SEC06</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Access follows the five canonical roles: a learner reaches only their own personal data, and catalog writes need ADMIN or CONTENT_AUTHOR.</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BR</w:t>
              <w:noBreakHyphen/>
              <w:t xml:space="preserve">06, BR</w:t>
              <w:noBreakHyphen/>
              <w:t xml:space="preserve">27.</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SEC07</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Learners never receive answer keys or chart facts; explanations, solutions and transcripts are shown only when BR</w:t>
              <w:noBreakHyphen/>
              <w:t xml:space="preserve">19 and BR</w:t>
              <w:noBreakHyphen/>
              <w:t xml:space="preserve">24 allow.</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Protects lesson, practice and test answers.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SEC08</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Secrets (JWT secrets, database and broker passwords, LLM API key) come from environment variables and never appear in code, logs or documents; the external and internal JWT secrets are different Base64 values of at least 32 bytes.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Config Server files still hold fallback JWT secrets; they must be removed before deployment.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SEC09</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Browsers may call the API only from the configured frontend origin, and the game WebSocket only from its allowed origins.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FRONTEND_ORIGIN, GAME_WEBSOCKET_ALLOWED_ORIGINS. API docs are turned off outside local development (API_DOCS_ENABLED=false).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SEC10</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Logs hold ids, event types and error codes only, never passwords, tokens, API keys, prompts or essay text; each request keeps its X-Correlation-Id across services.</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Lets a request be traced across services without personal content.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SEC11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Sign-in allows at most 5 failed attempts per account and IP address in 15 minutes, and password reset at most 3 requests per email per hour; further requests get HTTP 429 until the window ends.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no rate limit on sign-in or password reset.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SEC12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Password reset returns the same response whether or not the email is registered, so the API never reveals which emails have an account.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an unknown email gets HTTP 404 with the email in the message.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SEC13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AI grading of lesson and practice essays is limited to 10 gradings per learner per calendar day in Vietnam time and costs 3 points each; free grading of essays in topic and course tests is limited to 20 per learner per day, after which they go to an examiner. Together these cap LLM cost.</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BR-10, BR-11, BR-39. All values are configurable.</w:t>
            </w:r>
          </w:p>
        </w:tc>
      </w:tr>
    </w:tbl>
    <w:p w14:paraId="4C775459" w14:textId="77777777" w:rsidR="00F01E7B" w:rsidRDefault="00F01E7B">
      <w:pPr>
        <w:spacing w:before="100"/>
      </w:pPr>
    </w:p>
    <w:p w14:paraId="4C77545A" w14:textId="77777777" w:rsidR="00F01E7B" w:rsidRDefault="00000000">
      <w:pPr>
        <w:pStyle w:val="Heading2"/>
        <w:pBdr>
          <w:bottom w:val="single" w:sz="6" w:space="4" w:color="2E75B6"/>
        </w:pBdr>
      </w:pPr>
      <w:r>
        <w:t>6.5  Usability</w:t>
      </w:r>
    </w:p>
    <w:p>
      <w:pPr>
        <w:spacing w:before="60" w:after="60"/>
      </w:pPr>
      <w:r>
        <w:rPr>
          <w:color w:val="000000"/>
        </w:rPr>
        <w:t xml:space="preserve">The web frontend is outside this technical scope (Part 1.2); the rows below cover the API behaviour the frontend relies on.</w:t>
      </w:r>
    </w:p>
    <w:tbl>
      <w:tblPr>
        <w:tblStyle w:val="aff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U01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Every service returns errors in one JSON format: timestamp, status, error, message, request path and details.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Current release: learning-service uses its own body (detail, code). Open issue.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U02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A validation error lists each invalid field with its reason in details, so the client can show the message next to the input.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Current release: learning-service answers HTTP 422 "Invalid request" without the field list. Open issue.</w:t>
            </w:r>
          </w:p>
        </w:tc>
      </w:tr>
    </w:tbl>
    <w:p w14:paraId="4C775467" w14:textId="77777777" w:rsidR="00F01E7B" w:rsidRDefault="00F01E7B">
      <w:pPr>
        <w:spacing w:before="100"/>
      </w:pPr>
    </w:p>
    <w:p w14:paraId="4C775468" w14:textId="77777777" w:rsidR="00F01E7B" w:rsidRDefault="00000000">
      <w:pPr>
        <w:pStyle w:val="Heading2"/>
        <w:pBdr>
          <w:bottom w:val="single" w:sz="6" w:space="4" w:color="2E75B6"/>
        </w:pBdr>
      </w:pPr>
      <w:r>
        <w:t>6.6  Maintainability</w:t>
      </w:r>
    </w:p>
    <w:tbl>
      <w:tblPr>
        <w:tblStyle w:val="aff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4126"/>
        <w:gridCol w:w="34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41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34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M01</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Java service keeps the layers api → application → domain, with infrastructure outside; domain code does not depend on Spring, JPA or HTTP.</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Checked in code review; no automated architecture test yet.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M02</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Database changes are made only through new Flyway migrations, which run when the service starts; an applied migration is never edited.</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One migration history per service database.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M03</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HTTP and event contracts are written down in docs/contracts; event names carry a version (AssessmentCompleted.v2), and every consumer is checked before a contract changes.</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Controllers remain the reference for the exact API paths.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M04</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Runtime settings live in Config Server with one file per service; secrets come from the environment.</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infra/config-server/config-repo.</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M05</w:t>
            </w:r>
          </w:p>
        </w:tc>
        <w:tc>
          <w:tcPr>
            <w:tcW w:w="41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Each change ships with focused tests: Mockito for use cases, @WebMvcTest for controllers and security, Testcontainers PostgreSQL for persistence.</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GitHub Actions runs mvn verify on every pull request and push to main; there is no coverage gate yet.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M06</w:t>
            </w:r>
          </w:p>
        </w:tc>
        <w:tc>
          <w:tcPr>
            <w:tcW w:w="41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The main learner APIs (user, access, assessment, learning) are described with OpenAPI and viewable in Swagger UI through the Gateway.</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/swagger-ui.html; internal endpoints are not included.</w:t>
            </w:r>
          </w:p>
        </w:tc>
      </w:tr>
    </w:tbl>
    <w:p w14:paraId="4C775475" w14:textId="77777777" w:rsidR="00F01E7B" w:rsidRDefault="00F01E7B">
      <w:pPr>
        <w:spacing w:before="100"/>
      </w:pPr>
    </w:p>
    <w:p w14:paraId="4C775476" w14:textId="77777777" w:rsidR="00F01E7B" w:rsidRDefault="00000000">
      <w:pPr>
        <w:pStyle w:val="Heading2"/>
        <w:pBdr>
          <w:bottom w:val="single" w:sz="6" w:space="4" w:color="2E75B6"/>
        </w:pBdr>
      </w:pPr>
      <w:r>
        <w:t>6.7  Compliance</w:t>
      </w:r>
    </w:p>
    <w:tbl>
      <w:tblPr>
        <w:tblStyle w:val="afff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3426"/>
        <w:gridCol w:w="2300"/>
        <w:gridCol w:w="1800"/>
      </w:tblGrid>
      <w:tr>
        <w:trPr>
          <w:tblHeader/>
        </w:trPr>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ID</w:t>
            </w:r>
          </w:p>
        </w:tc>
        <w:tc>
          <w:tcPr>
            <w:tcW w:w="3426"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Requirement</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Regulatory Basis</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pPr>
              <w:spacing w:before="0" w:after="0"/>
              <w:jc w:val="center"/>
            </w:pPr>
            <w:r>
              <w:rPr>
                <w:b/>
                <w:bCs/>
                <w:color w:val="1F3864"/>
              </w:rPr>
              <w:t xml:space="preserve">Notes</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C01</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Thirty days after an account is closed, every service deletes the learner's personal data and anonymises the learning records it keeps (Part 4.3).</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Law on Personal Data Protection No. 91/2025/QH15 (right to request deletion).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Current release: the closure job does not exist. Open issue. Due before the first production deployment.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C02</w:t>
            </w:r>
          </w:p>
        </w:tc>
        <w:tc>
          <w:tcPr>
            <w:tcW w:w="3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Only the essay, the task question and, for Task 1, the chart facts are sent to the LLM provider; no name, email or account id is sent.</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Team policy, in line with the PDP Law.</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Met in learning-service.</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C03</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 Writing essay and its AI feedback are visible only to the learner who wrote it; a Writing answer in a test attempt is also visible to the EXAMINER or ADMIN who grades it. Essays are kept while the account exists and deleted 30 days after closure (Part 4.3).</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Law on Personal Data Protection No. 91/2025/QH15.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Access rules are met; deletion waits for the closure job (NFR</w:t>
              <w:noBreakHyphen/>
              <w:t xml:space="preserve">C01).</w:t>
            </w:r>
          </w:p>
        </w:tc>
      </w:tr>
      <w:tr>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b/>
                <w:bCs/>
                <w:color w:val="000000"/>
              </w:rPr>
              <w:t xml:space="preserve">NFR</w:t>
              <w:noBreakHyphen/>
              <w:t xml:space="preserve">C04</w:t>
            </w:r>
          </w:p>
        </w:tc>
        <w:tc>
          <w:tcPr>
            <w:tcW w:w="3426"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Point ledger entries, key activations, issued keys and subscriptions are kept for 5 years and never edited; a correction is a new entry.</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Team policy for sales and point audit (Part 4.3).</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90" w:type="dxa"/>
              <w:left w:w="140" w:type="dxa"/>
              <w:bottom w:w="90" w:type="dxa"/>
              <w:right w:w="140" w:type="dxa"/>
            </w:tcMar>
          </w:tcPr>
          <w:p>
            <w:r>
              <w:rPr>
                <w:color w:val="000000"/>
              </w:rPr>
              <w:t xml:space="preserve">Records are never edited; the job that removes them after 5 years is not built yet.</w:t>
            </w:r>
          </w:p>
        </w:tc>
      </w:tr>
      <w:t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b/>
                <w:bCs/>
                <w:color w:val="000000"/>
              </w:rPr>
              <w:t xml:space="preserve">NFR</w:t>
              <w:noBreakHyphen/>
              <w:t xml:space="preserve">C05</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Code ported from DeepTutor keeps its source and licence notice; the DeepTutor copy in third_party is never built or shipped.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Apache License 2.0 (DeepTutor v1.6.9).</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
              <w:rPr>
                <w:color w:val="000000"/>
              </w:rPr>
              <w:t xml:space="preserve">Met in learning-service.</w:t>
            </w:r>
          </w:p>
        </w:tc>
      </w:tr>
    </w:tbl>
    <w:p w14:paraId="4C775489" w14:textId="77777777" w:rsidR="00F01E7B" w:rsidRDefault="00F01E7B">
      <w:pPr>
        <w:spacing w:before="120"/>
      </w:pPr>
    </w:p>
    <w:p w14:paraId="4C77548A" w14:textId="77777777" w:rsidR="00F01E7B" w:rsidRDefault="00000000">
      <w:r>
        <w:br w:type="page"/>
      </w:r>
    </w:p>
    <w:p w14:paraId="4C77548B" w14:textId="77777777" w:rsidR="00F01E7B" w:rsidRDefault="00000000">
      <w:pPr>
        <w:pStyle w:val="Heading1"/>
      </w:pPr>
      <w:r>
        <w:lastRenderedPageBreak/>
        <w:t>Appendices</w:t>
      </w:r>
    </w:p>
    <w:p w14:paraId="4C77548C" w14:textId="77777777" w:rsidR="00F01E7B" w:rsidRDefault="00000000">
      <w:pPr>
        <w:pStyle w:val="Heading2"/>
        <w:pBdr>
          <w:bottom w:val="single" w:sz="6" w:space="4" w:color="2E75B6"/>
        </w:pBdr>
      </w:pPr>
      <w:r>
        <w:t>Appendix A — RTW.xlsx Reference</w:t>
      </w:r>
    </w:p>
    <w:tbl>
      <w:tblPr>
        <w:tblStyle w:val="afff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F01E7B" w14:paraId="4C775493" w14:textId="77777777">
        <w:tc>
          <w:tcPr>
            <w:tcW w:w="9026" w:type="dxa"/>
            <w:tcBorders>
              <w:top w:val="single" w:sz="8" w:space="0" w:color="888888"/>
              <w:left w:val="single" w:sz="18" w:space="0" w:color="888888"/>
              <w:bottom w:val="single" w:sz="8" w:space="0" w:color="888888"/>
              <w:right w:val="single" w:sz="8" w:space="0" w:color="888888"/>
            </w:tcBorders>
            <w:shd w:val="clear" w:color="auto" w:fill="F5F5F5"/>
            <w:tcMar>
              <w:top w:w="120" w:type="dxa"/>
              <w:left w:w="220" w:type="dxa"/>
              <w:bottom w:w="120" w:type="dxa"/>
              <w:right w:w="160" w:type="dxa"/>
            </w:tcMar>
          </w:tcPr>
          <w:p w14:paraId="4C77548D" w14:textId="77777777" w:rsidR="00F01E7B" w:rsidRDefault="00000000">
            <w:pPr>
              <w:spacing w:after="60"/>
            </w:pPr>
            <w:sdt>
              <w:sdtPr>
                <w:tag w:val="goog_rdk_13"/>
                <w:id w:val="-596092851"/>
              </w:sdtPr>
              <w:sdtContent>
                <w:r>
                  <w:rPr>
                    <w:rFonts w:ascii="Arial Unicode MS" w:eastAsia="Arial Unicode MS" w:hAnsi="Arial Unicode MS" w:cs="Arial Unicode MS"/>
                    <w:b/>
                    <w:bCs/>
                    <w:color w:val="595959"/>
                  </w:rPr>
                  <w:t xml:space="preserve">All tracking artefacts → Report 3.1_RTW_IELTSPath_v1.xlsx</w:t>
                </w:r>
              </w:sdtContent>
            </w:sdt>
          </w:p>
          <w:p w14:paraId="4C77548E" w14:textId="77777777" w:rsidR="00F01E7B" w:rsidRDefault="00000000">
            <w:pPr>
              <w:spacing w:before="28" w:after="28"/>
            </w:pPr>
            <w:r>
              <w:rPr>
                <w:i/>
                <w:iCs/>
                <w:color w:val="404040"/>
                <w:sz w:val="18"/>
                <w:szCs w:val="18"/>
              </w:rPr>
              <w:t>Sheet 1: Overview Dashboard     Sheet 2: Use Case List</w:t>
            </w:r>
          </w:p>
          <w:p w14:paraId="4C77548F" w14:textId="77777777" w:rsidR="00F01E7B" w:rsidRDefault="00000000">
            <w:pPr>
              <w:spacing w:before="28" w:after="28"/>
            </w:pPr>
            <w:r>
              <w:rPr>
                <w:i/>
                <w:iCs/>
                <w:color w:val="404040"/>
                <w:sz w:val="18"/>
                <w:szCs w:val="18"/>
              </w:rPr>
              <w:t>Sheet 3: Feature Traceability   Sheet 4: Permission Matrix</w:t>
            </w:r>
          </w:p>
          <w:p w14:paraId="4C775490" w14:textId="77777777" w:rsidR="00F01E7B" w:rsidRDefault="00000000">
            <w:pPr>
              <w:spacing w:before="28" w:after="28"/>
            </w:pPr>
            <w:r>
              <w:rPr>
                <w:i/>
                <w:iCs/>
                <w:color w:val="404040"/>
                <w:sz w:val="18"/>
                <w:szCs w:val="18"/>
              </w:rPr>
              <w:t>Sheet 5: Data Dictionary        Sheet 6: Business Rules Register</w:t>
            </w:r>
          </w:p>
          <w:p w14:paraId="4C775491" w14:textId="77777777" w:rsidR="00F01E7B" w:rsidRDefault="00000000">
            <w:pPr>
              <w:spacing w:before="28" w:after="28"/>
            </w:pPr>
            <w:r>
              <w:rPr>
                <w:i/>
                <w:iCs/>
                <w:color w:val="404040"/>
                <w:sz w:val="18"/>
                <w:szCs w:val="18"/>
              </w:rPr>
              <w:t>Sheet 7: NFR Tracker            Sheet 8: Open Issues Log</w:t>
            </w:r>
          </w:p>
          <w:p w14:paraId="4C775492" w14:textId="77777777" w:rsidR="00F01E7B" w:rsidRDefault="00000000">
            <w:pPr>
              <w:spacing w:before="28" w:after="28"/>
            </w:pPr>
            <w:r>
              <w:rPr>
                <w:i/>
                <w:iCs/>
                <w:color w:val="404040"/>
                <w:sz w:val="18"/>
                <w:szCs w:val="18"/>
              </w:rPr>
              <w:t>Sheet 9: Change Log</w:t>
            </w:r>
          </w:p>
        </w:tc>
      </w:tr>
    </w:tbl>
    <w:p w14:paraId="4C775494" w14:textId="77777777" w:rsidR="00F01E7B" w:rsidRDefault="00F01E7B">
      <w:pPr>
        <w:spacing w:before="120"/>
      </w:pPr>
    </w:p>
    <w:p w14:paraId="4C775495" w14:textId="77777777" w:rsidR="00F01E7B" w:rsidRDefault="00000000">
      <w:pPr>
        <w:pStyle w:val="Heading2"/>
        <w:pBdr>
          <w:bottom w:val="single" w:sz="6" w:space="4" w:color="2E75B6"/>
        </w:pBdr>
      </w:pPr>
      <w:r>
        <w:t>Appendix B — Diagram Index</w:t>
      </w:r>
    </w:p>
    <w:p w14:paraId="4C77549B" w14:textId="77777777" w:rsidR="00F01E7B" w:rsidRDefault="00F01E7B">
      <w:pPr>
        <w:spacing w:before="80"/>
      </w:pPr>
    </w:p>
    <w:tbl>
      <w:tblPr>
        <w:tblStyle w:val="aff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3"/>
        <w:gridCol w:w="2694"/>
        <w:gridCol w:w="1691"/>
        <w:gridCol w:w="2948"/>
      </w:tblGrid>
      <w:tr w:rsidR="00F01E7B" w14:paraId="4C7754A0" w14:textId="77777777">
        <w:tc>
          <w:tcPr>
            <w:tcW w:w="1693"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C" w14:textId="77777777" w:rsidR="00F01E7B" w:rsidRDefault="00000000">
            <w:pPr>
              <w:jc w:val="center"/>
            </w:pPr>
            <w:r>
              <w:rPr>
                <w:b/>
                <w:bCs/>
                <w:color w:val="1F3864"/>
              </w:rPr>
              <w:t>Diagram</w:t>
            </w:r>
          </w:p>
        </w:tc>
        <w:tc>
          <w:tcPr>
            <w:tcW w:w="2694"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D" w14:textId="77777777" w:rsidR="00F01E7B" w:rsidRDefault="00000000">
            <w:pPr>
              <w:jc w:val="center"/>
            </w:pPr>
            <w:r>
              <w:rPr>
                <w:b/>
                <w:bCs/>
                <w:color w:val="1F3864"/>
              </w:rPr>
              <w:t>Type</w:t>
            </w:r>
          </w:p>
        </w:tc>
        <w:tc>
          <w:tcPr>
            <w:tcW w:w="1691"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E" w14:textId="77777777" w:rsidR="00F01E7B" w:rsidRDefault="00000000">
            <w:pPr>
              <w:jc w:val="center"/>
            </w:pPr>
            <w:r>
              <w:rPr>
                <w:b/>
                <w:bCs/>
                <w:color w:val="1F3864"/>
              </w:rPr>
              <w:t>Referenced in</w:t>
            </w:r>
          </w:p>
        </w:tc>
        <w:tc>
          <w:tcPr>
            <w:tcW w:w="2948" w:type="dxa"/>
            <w:tcBorders>
              <w:top w:val="single" w:sz="6" w:space="0" w:color="AAAAAA"/>
              <w:left w:val="single" w:sz="6" w:space="0" w:color="AAAAAA"/>
              <w:bottom w:val="single" w:sz="6" w:space="0" w:color="AAAAAA"/>
              <w:right w:val="single" w:sz="6" w:space="0" w:color="AAAAAA"/>
            </w:tcBorders>
            <w:shd w:val="clear" w:color="auto" w:fill="BDD7EE"/>
            <w:tcMar>
              <w:top w:w="90" w:type="dxa"/>
              <w:left w:w="140" w:type="dxa"/>
              <w:bottom w:w="90" w:type="dxa"/>
              <w:right w:w="140" w:type="dxa"/>
            </w:tcMar>
          </w:tcPr>
          <w:p w14:paraId="4C77549F" w14:textId="77777777" w:rsidR="00F01E7B" w:rsidRDefault="00000000">
            <w:pPr>
              <w:jc w:val="center"/>
            </w:pPr>
            <w:r>
              <w:rPr>
                <w:b/>
                <w:bCs/>
                <w:color w:val="1F3864"/>
              </w:rPr>
              <w:t>File Name</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System Context Diagram</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Context</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1.2 (Part 1.2)</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IELTSPath_SystemContextDiagram</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Use Case Diagram</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UC</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1.3 (Part 1.3)</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part2-diagrams/IELTSPath_UseCaseDiagram.drawio.xml</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Join IELTSPath and set a learning goal</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Activity</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SC-01 (Part 2, SC-01)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part2-diagrams/IELTSPath_Scenarios.drawio, page 1</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Study a lesson on the course path</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Activity</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SC-02 (Part 2, SC-02)</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part2-diagrams/IELTSPath_Scenarios.drawio, page 2</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Practise after a lesson and recover through review</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Activity</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SC-03 (Part 2, SC-03)</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part2-diagrams/IELTSPath_Scenarios.drawio, page 3</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Take the topic final test and unlock the next topic</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Activity</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SC-04 (Part 2, SC-04)</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part2-diagrams/IELTSPath_Scenarios.drawio, page 4</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Conceptual ERD: Identity and Access</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ERD</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4.1a (Part 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part4-diagrams/IELTSPath_ERD.drawio, page 1</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Conceptual ERD: Content and Assessment</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ERD</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4.1b (Part 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part4-diagrams/IELTSPath_ERD.drawio, page 2</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Conceptual ERD: Learning progress and mastery</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ERD</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4.1c (Part 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part4-diagrams/IELTSPath_ERD.drawio, page 3</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Conceptual ERD: Library</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ERD</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4.1d (Part 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part4-diagrams/IELTSPath_ERD.drawio, page 4</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Conceptual ERD: Game, Community and Notification</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ERD</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4.1e (Part 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part4-diagrams/IELTSPath_ERD.drawio, page 5</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Learning Goal</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4.4.1 (Part 4.4.1)</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1</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Activation Key</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4.4.2 (Part 4.4.2)</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2</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Topic Progress</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4.4.3 (Part 4.4.3)</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3</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Review Item</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4.4.4 (Part 4.4.4)</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4</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Writing Submission</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4.4.5 (Part 4.4.5)</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5</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Assessment Attempt and Result Version</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4.4.6 (Part 4.4.6)</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6</w:t>
            </w:r>
          </w:p>
        </w:tc>
      </w:tr>
      <w:tr w:rsidR="00F01E7B">
        <w:tc>
          <w:tcPr>
            <w:tcW w:w="1693"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Course Progress</w:t>
            </w:r>
          </w:p>
        </w:tc>
        <w:tc>
          <w:tcPr>
            <w:tcW w:w="2694"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State Machine</w:t>
            </w:r>
          </w:p>
        </w:tc>
        <w:tc>
          <w:tcPr>
            <w:tcW w:w="1691"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Figure 4.4.7 (Part 4.4.7)</w:t>
            </w:r>
          </w:p>
        </w:tc>
        <w:tc>
          <w:tcPr>
            <w:tcW w:w="2948" w:type="dxa"/>
            <w:tcBorders>
              <w:top w:val="single" w:sz="6" w:space="0" w:color="AAAAAA"/>
              <w:left w:val="single" w:sz="6" w:space="0" w:color="AAAAAA"/>
              <w:bottom w:val="single" w:sz="6" w:space="0" w:color="AAAAAA"/>
              <w:right w:val="single" w:sz="6" w:space="0" w:color="AAAAAA"/>
            </w:tcBorders>
            <w:shd w:val="clear" w:color="auto" w:fill="FFFFFF"/>
            <w:tcMar>
              <w:top w:w="90" w:type="dxa"/>
              <w:left w:w="140" w:type="dxa"/>
              <w:bottom w:w="90" w:type="dxa"/>
              <w:right w:w="140" w:type="dxa"/>
            </w:tcMar>
          </w:tcPr>
          <w:p w:rsidR="00F01E7B" w:rsidRDefault="00000000">
            <w:r>
              <w:rPr>
                <w:color w:val="000000"/>
              </w:rPr>
              <w:t xml:space="preserve">part4-diagrams/IELTSPath_StateMachines.drawio, page 7</w:t>
            </w:r>
          </w:p>
        </w:tc>
      </w:tr>
    </w:tbl>
    <w:p w14:paraId="4C7754AB" w14:textId="77777777" w:rsidR="00F01E7B" w:rsidRDefault="00F01E7B">
      <w:pPr>
        <w:spacing w:before="200"/>
      </w:pPr>
    </w:p>
    <w:sectPr w:rsidR="00F01E7B">
      <w:headerReference w:type="default" r:id="rId9"/>
      <w:footerReference w:type="default" r:id="rId10"/>
      <w:pgSz w:w="11906" w:h="16838"/>
      <w:pgMar w:top="1080" w:right="108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6F541" w14:textId="77777777" w:rsidR="00185C3D" w:rsidRDefault="00185C3D">
      <w:r>
        <w:separator/>
      </w:r>
    </w:p>
  </w:endnote>
  <w:endnote w:type="continuationSeparator" w:id="0">
    <w:p w14:paraId="2C127A4C" w14:textId="77777777" w:rsidR="00185C3D" w:rsidRDefault="00185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CACBBF-EAB0-44B3-98FC-833D49D05FE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92C2D1D-6CD9-49F2-9C01-0EC0C5362505}"/>
  </w:font>
  <w:font w:name="Cambria">
    <w:panose1 w:val="02040503050406030204"/>
    <w:charset w:val="00"/>
    <w:family w:val="roman"/>
    <w:pitch w:val="variable"/>
    <w:sig w:usb0="E00006FF" w:usb1="420024FF" w:usb2="02000000" w:usb3="00000000" w:csb0="0000019F" w:csb1="00000000"/>
    <w:embedRegular r:id="rId3" w:fontKey="{6BE09B6D-92EA-4ECA-ACD4-37FDFE9693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54AE" w14:textId="5A645F82" w:rsidR="00F01E7B" w:rsidRDefault="00000000">
    <w:pPr>
      <w:pBdr>
        <w:top w:val="single" w:sz="6" w:space="4" w:color="2E75B6"/>
      </w:pBdr>
      <w:jc w:val="right"/>
    </w:pPr>
    <w:r>
      <w:rPr>
        <w:color w:val="404040"/>
        <w:sz w:val="16"/>
        <w:szCs w:val="16"/>
      </w:rPr>
      <w:t xml:space="preserve">Page </w:t>
    </w:r>
    <w:r>
      <w:rPr>
        <w:color w:val="404040"/>
        <w:sz w:val="16"/>
        <w:szCs w:val="16"/>
      </w:rPr>
      <w:fldChar w:fldCharType="begin"/>
    </w:r>
    <w:r>
      <w:rPr>
        <w:color w:val="404040"/>
        <w:sz w:val="16"/>
        <w:szCs w:val="16"/>
      </w:rPr>
      <w:instrText>PAGE</w:instrText>
    </w:r>
    <w:r>
      <w:rPr>
        <w:color w:val="404040"/>
        <w:sz w:val="16"/>
        <w:szCs w:val="16"/>
      </w:rPr>
      <w:fldChar w:fldCharType="separate"/>
    </w:r>
    <w:r w:rsidR="00592AA9">
      <w:rPr>
        <w:noProof/>
        <w:color w:val="404040"/>
        <w:sz w:val="16"/>
        <w:szCs w:val="16"/>
      </w:rPr>
      <w:t>1</w:t>
    </w:r>
    <w:r>
      <w:rPr>
        <w:color w:val="404040"/>
        <w:sz w:val="16"/>
        <w:szCs w:val="16"/>
      </w:rPr>
      <w:fldChar w:fldCharType="end"/>
    </w:r>
    <w:r>
      <w:rPr>
        <w:color w:val="404040"/>
        <w:sz w:val="16"/>
        <w:szCs w:val="16"/>
      </w:rPr>
      <w:t xml:space="preserve"> of </w:t>
    </w:r>
    <w:r>
      <w:rPr>
        <w:color w:val="404040"/>
        <w:sz w:val="16"/>
        <w:szCs w:val="16"/>
      </w:rPr>
      <w:fldChar w:fldCharType="begin"/>
    </w:r>
    <w:r>
      <w:rPr>
        <w:color w:val="404040"/>
        <w:sz w:val="16"/>
        <w:szCs w:val="16"/>
      </w:rPr>
      <w:instrText>NUMPAGES</w:instrText>
    </w:r>
    <w:r>
      <w:rPr>
        <w:color w:val="404040"/>
        <w:sz w:val="16"/>
        <w:szCs w:val="16"/>
      </w:rPr>
      <w:fldChar w:fldCharType="separate"/>
    </w:r>
    <w:r w:rsidR="00592AA9">
      <w:rPr>
        <w:noProof/>
        <w:color w:val="404040"/>
        <w:sz w:val="16"/>
        <w:szCs w:val="16"/>
      </w:rPr>
      <w:t>2</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25B6" w14:textId="77777777" w:rsidR="00185C3D" w:rsidRDefault="00185C3D">
      <w:r>
        <w:separator/>
      </w:r>
    </w:p>
  </w:footnote>
  <w:footnote w:type="continuationSeparator" w:id="0">
    <w:p w14:paraId="7152064F" w14:textId="77777777" w:rsidR="00185C3D" w:rsidRDefault="00185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54AD" w14:textId="77777777" w:rsidR="00F01E7B" w:rsidRDefault="00000000">
    <w:pPr>
      <w:pBdr>
        <w:bottom w:val="single" w:sz="6" w:space="4" w:color="2E75B6"/>
      </w:pBdr>
    </w:pPr>
    <w:r>
      <w:rPr>
        <w:color w:val="404040"/>
        <w:sz w:val="16"/>
        <w:szCs w:val="16"/>
      </w:rPr>
      <w:t xml:space="preserve">IELTSPath </w:t>
    </w:r>
    <w:proofErr w:type="gramStart"/>
    <w:r>
      <w:rPr>
        <w:color w:val="404040"/>
        <w:sz w:val="16"/>
        <w:szCs w:val="16"/>
      </w:rPr>
      <w:t xml:space="preserve">SRS v1.0.0  —</w:t>
    </w:r>
    <w:proofErr w:type="gramEnd"/>
    <w:r>
      <w:rPr>
        <w:color w:val="404040"/>
        <w:sz w:val="16"/>
        <w:szCs w:val="16"/>
      </w:rPr>
      <w:t xml:space="preserve">  Report 3</w:t>
    </w:r>
    <w:r>
      <w:rPr>
        <w:sz w:val="16"/>
        <w:szCs w:val="16"/>
      </w:rPr>
      <w:tab/>
    </w:r>
    <w:r>
      <w:rPr>
        <w:i/>
        <w:iCs/>
        <w:color w:val="2E75B6"/>
        <w:sz w:val="16"/>
        <w:szCs w:val="16"/>
      </w:rPr>
      <w:t>Scenario / Feature Description / Data Requirements / NFR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7F79"/>
    <w:multiLevelType w:val="multilevel"/>
    <w:tmpl w:val="85C42278"/>
    <w:lvl w:ilvl="0">
      <w:start w:val="1"/>
      <w:numFmt w:val="bullet"/>
      <w:lvlText w:val="•"/>
      <w:lvlJc w:val="left"/>
      <w:pPr>
        <w:ind w:left="60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3957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E7B"/>
    <w:rsid w:val="00083FDE"/>
    <w:rsid w:val="00185C3D"/>
    <w:rsid w:val="00592AA9"/>
    <w:rsid w:val="00F01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50D8"/>
  <w15:docId w15:val="{B5C1D3B9-384D-4D74-93BC-9F609DB6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F3864"/>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2E75B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404040"/>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table" w:customStyle="1" w:styleId="afff">
    <w:basedOn w:val="TableNormal0"/>
    <w:tblPr>
      <w:tblStyleRowBandSize w:val="1"/>
      <w:tblStyleColBandSize w:val="1"/>
      <w:tblCellMar>
        <w:top w:w="0" w:type="dxa"/>
        <w:left w:w="10" w:type="dxa"/>
        <w:bottom w:w="0" w:type="dxa"/>
        <w:right w:w="10" w:type="dxa"/>
      </w:tblCellMar>
    </w:tblPr>
  </w:style>
  <w:style w:type="table" w:customStyle="1" w:styleId="afff0">
    <w:basedOn w:val="TableNormal0"/>
    <w:tblPr>
      <w:tblStyleRowBandSize w:val="1"/>
      <w:tblStyleColBandSize w:val="1"/>
      <w:tblCellMar>
        <w:top w:w="0" w:type="dxa"/>
        <w:left w:w="10" w:type="dxa"/>
        <w:bottom w:w="0" w:type="dxa"/>
        <w:right w:w="10" w:type="dxa"/>
      </w:tblCellMar>
    </w:tblPr>
  </w:style>
  <w:style w:type="table" w:customStyle="1" w:styleId="afff1">
    <w:basedOn w:val="TableNormal0"/>
    <w:tblPr>
      <w:tblStyleRowBandSize w:val="1"/>
      <w:tblStyleColBandSize w:val="1"/>
      <w:tblCellMar>
        <w:top w:w="0" w:type="dxa"/>
        <w:left w:w="10" w:type="dxa"/>
        <w:bottom w:w="0" w:type="dxa"/>
        <w:right w:w="10" w:type="dxa"/>
      </w:tblCellMar>
    </w:tblPr>
  </w:style>
  <w:style w:type="table" w:customStyle="1" w:styleId="afff2">
    <w:basedOn w:val="TableNormal0"/>
    <w:tblPr>
      <w:tblStyleRowBandSize w:val="1"/>
      <w:tblStyleColBandSize w:val="1"/>
      <w:tblCellMar>
        <w:top w:w="0" w:type="dxa"/>
        <w:left w:w="10" w:type="dxa"/>
        <w:bottom w:w="0" w:type="dxa"/>
        <w:right w:w="10" w:type="dxa"/>
      </w:tblCellMar>
    </w:tblPr>
  </w:style>
  <w:style w:type="table" w:customStyle="1" w:styleId="afff3">
    <w:basedOn w:val="TableNormal0"/>
    <w:tblPr>
      <w:tblStyleRowBandSize w:val="1"/>
      <w:tblStyleColBandSize w:val="1"/>
      <w:tblCellMar>
        <w:top w:w="0" w:type="dxa"/>
        <w:left w:w="10" w:type="dxa"/>
        <w:bottom w:w="0" w:type="dxa"/>
        <w:right w:w="10" w:type="dxa"/>
      </w:tblCellMar>
    </w:tblPr>
  </w:style>
  <w:style w:type="table" w:customStyle="1" w:styleId="afff4">
    <w:basedOn w:val="TableNormal0"/>
    <w:tblPr>
      <w:tblStyleRowBandSize w:val="1"/>
      <w:tblStyleColBandSize w:val="1"/>
      <w:tblCellMar>
        <w:top w:w="0" w:type="dxa"/>
        <w:left w:w="10" w:type="dxa"/>
        <w:bottom w:w="0" w:type="dxa"/>
        <w:right w:w="10" w:type="dxa"/>
      </w:tblCellMar>
    </w:tblPr>
  </w:style>
  <w:style w:type="table" w:customStyle="1" w:styleId="afff5">
    <w:basedOn w:val="TableNormal0"/>
    <w:tblPr>
      <w:tblStyleRowBandSize w:val="1"/>
      <w:tblStyleColBandSize w:val="1"/>
      <w:tblCellMar>
        <w:top w:w="0" w:type="dxa"/>
        <w:left w:w="10" w:type="dxa"/>
        <w:bottom w:w="0" w:type="dxa"/>
        <w:right w:w="10" w:type="dxa"/>
      </w:tblCellMar>
    </w:tblPr>
  </w:style>
  <w:style w:type="table" w:customStyle="1" w:styleId="afff6">
    <w:basedOn w:val="TableNormal0"/>
    <w:tblPr>
      <w:tblStyleRowBandSize w:val="1"/>
      <w:tblStyleColBandSize w:val="1"/>
      <w:tblCellMar>
        <w:top w:w="0" w:type="dxa"/>
        <w:left w:w="10" w:type="dxa"/>
        <w:bottom w:w="0" w:type="dxa"/>
        <w:right w:w="10" w:type="dxa"/>
      </w:tblCellMar>
    </w:tblPr>
  </w:style>
  <w:style w:type="table" w:customStyle="1" w:styleId="afff7">
    <w:basedOn w:val="TableNormal0"/>
    <w:tblPr>
      <w:tblStyleRowBandSize w:val="1"/>
      <w:tblStyleColBandSize w:val="1"/>
      <w:tblCellMar>
        <w:top w:w="0" w:type="dxa"/>
        <w:left w:w="10" w:type="dxa"/>
        <w:bottom w:w="0" w:type="dxa"/>
        <w:right w:w="10" w:type="dxa"/>
      </w:tblCellMar>
    </w:tblPr>
  </w:style>
  <w:style w:type="table" w:customStyle="1" w:styleId="afff8">
    <w:basedOn w:val="TableNormal0"/>
    <w:tblPr>
      <w:tblStyleRowBandSize w:val="1"/>
      <w:tblStyleColBandSize w:val="1"/>
      <w:tblCellMar>
        <w:top w:w="0" w:type="dxa"/>
        <w:left w:w="10" w:type="dxa"/>
        <w:bottom w:w="0" w:type="dxa"/>
        <w:right w:w="10" w:type="dxa"/>
      </w:tblCellMar>
    </w:tblPr>
  </w:style>
  <w:style w:type="table" w:customStyle="1" w:styleId="afff9">
    <w:basedOn w:val="TableNormal0"/>
    <w:tblPr>
      <w:tblStyleRowBandSize w:val="1"/>
      <w:tblStyleColBandSize w:val="1"/>
      <w:tblCellMar>
        <w:top w:w="0" w:type="dxa"/>
        <w:left w:w="10" w:type="dxa"/>
        <w:bottom w:w="0" w:type="dxa"/>
        <w:right w:w="10" w:type="dxa"/>
      </w:tblCellMar>
    </w:tblPr>
  </w:style>
  <w:style w:type="table" w:customStyle="1" w:styleId="afffa">
    <w:basedOn w:val="TableNormal0"/>
    <w:tblPr>
      <w:tblStyleRowBandSize w:val="1"/>
      <w:tblStyleColBandSize w:val="1"/>
      <w:tblCellMar>
        <w:top w:w="0" w:type="dxa"/>
        <w:left w:w="10" w:type="dxa"/>
        <w:bottom w:w="0" w:type="dxa"/>
        <w:right w:w="10" w:type="dxa"/>
      </w:tblCellMar>
    </w:tblPr>
  </w:style>
  <w:style w:type="table" w:customStyle="1" w:styleId="afffb">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Part21" Type="http://schemas.openxmlformats.org/officeDocument/2006/relationships/image" Target="media/part2_sc01.png"/><Relationship Id="rIdPart22" Type="http://schemas.openxmlformats.org/officeDocument/2006/relationships/image" Target="media/part2_sc02.png"/><Relationship Id="rIdPart23" Type="http://schemas.openxmlformats.org/officeDocument/2006/relationships/image" Target="media/part2_sc03.png"/><Relationship Id="rIdPart24" Type="http://schemas.openxmlformats.org/officeDocument/2006/relationships/image" Target="media/part2_sc04.png"/><Relationship Id="rIdPart25" Type="http://schemas.openxmlformats.org/officeDocument/2006/relationships/image" Target="media/part2_sc05.png"/><Relationship Id="rIdPart26" Type="http://schemas.openxmlformats.org/officeDocument/2006/relationships/image" Target="media/part2_sc06.png"/><Relationship Id="rIdPart27" Type="http://schemas.openxmlformats.org/officeDocument/2006/relationships/image" Target="media/part2_sc07.png"/><Relationship Id="rIdPart28" Type="http://schemas.openxmlformats.org/officeDocument/2006/relationships/image" Target="media/part2_sc08.png"/><Relationship Id="rIdUseCaseDiagram" Type="http://schemas.openxmlformats.org/officeDocument/2006/relationships/image" Target="media/usecase_diagram.png"/><Relationship Id="rIdErd1" Type="http://schemas.openxmlformats.org/officeDocument/2006/relationships/image" Target="media/erd_view_1.png"/><Relationship Id="rIdErd2" Type="http://schemas.openxmlformats.org/officeDocument/2006/relationships/image" Target="media/erd_view_2.png"/><Relationship Id="rIdErd3" Type="http://schemas.openxmlformats.org/officeDocument/2006/relationships/image" Target="media/erd_view_3.png"/><Relationship Id="rIdErd4" Type="http://schemas.openxmlformats.org/officeDocument/2006/relationships/image" Target="media/erd_view_4.png"/><Relationship Id="rIdErd5" Type="http://schemas.openxmlformats.org/officeDocument/2006/relationships/image" Target="media/erd_view_5.png"/><Relationship Id="rIdSm1" Type="http://schemas.openxmlformats.org/officeDocument/2006/relationships/image" Target="media/state_machine_1.png"/><Relationship Id="rIdSm2" Type="http://schemas.openxmlformats.org/officeDocument/2006/relationships/image" Target="media/state_machine_2.png"/><Relationship Id="rIdSm3" Type="http://schemas.openxmlformats.org/officeDocument/2006/relationships/image" Target="media/state_machine_3.png"/><Relationship Id="rIdSm4" Type="http://schemas.openxmlformats.org/officeDocument/2006/relationships/image" Target="media/state_machine_4.png"/><Relationship Id="rIdSm5" Type="http://schemas.openxmlformats.org/officeDocument/2006/relationships/image" Target="media/state_machine_5.png"/><Relationship Id="rIdSm6" Type="http://schemas.openxmlformats.org/officeDocument/2006/relationships/image" Target="media/state_machine_6.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EGoEddH1lsiW+E1OD2vbpsv/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4AHIhMWgwa0xqQ2haQ2VPRnpOYW1WVG1UQ3VuVlVQNEh5b0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Hiếu Lê</cp:lastModifiedBy>
  <cp:revision>2</cp:revision>
  <dcterms:created xsi:type="dcterms:W3CDTF">2026-10-03T18:04:00Z</dcterms:created>
  <dcterms:modified xsi:type="dcterms:W3CDTF">2026-10-09T15:30:00Z</dcterms:modified>
</cp:coreProperties>
</file>