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4DA" w:rsidRDefault="005C14DA" w:rsidP="005C14DA">
      <w:pPr>
        <w:pStyle w:val="Titel"/>
        <w:jc w:val="center"/>
      </w:pPr>
      <w:r>
        <w:t>Acceptatietest</w:t>
      </w:r>
    </w:p>
    <w:p w:rsidR="005C14DA" w:rsidRDefault="005C14DA" w:rsidP="005C14DA">
      <w:pPr>
        <w:pStyle w:val="Kop1"/>
        <w:jc w:val="center"/>
      </w:pPr>
      <w:r>
        <w:t>Groep 3</w:t>
      </w:r>
    </w:p>
    <w:p w:rsidR="005C14DA" w:rsidRDefault="005C14DA" w:rsidP="005C14DA"/>
    <w:p w:rsidR="005C14DA" w:rsidRDefault="005C14DA" w:rsidP="005C14DA">
      <w:r>
        <w:t>Deze test is afgeleid van de Moscow-methode. Dit zijn de eisen van de opdrachtgevers, de functionaliteiten die er in moeten zitten.</w:t>
      </w:r>
    </w:p>
    <w:p w:rsidR="005C14DA" w:rsidRDefault="005C14DA" w:rsidP="005C14DA"/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Is er een goede help functie? Is het in het Engels en Nederlands?</w:t>
      </w:r>
    </w:p>
    <w:p w:rsidR="005C14DA" w:rsidRPr="005C14DA" w:rsidRDefault="005C14DA" w:rsidP="005C14DA">
      <w:pPr>
        <w:pStyle w:val="Lijstalinea"/>
        <w:ind w:left="1440"/>
        <w:rPr>
          <w:rStyle w:val="Zwaar"/>
          <w:b w:val="0"/>
          <w:bCs w:val="0"/>
          <w:i/>
          <w:iCs/>
          <w:color w:val="4472C4" w:themeColor="accent1"/>
        </w:rPr>
      </w:pP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Is de webapplicatie in het Engels gemaakt?</w:t>
      </w:r>
    </w:p>
    <w:p w:rsidR="005C14DA" w:rsidRDefault="005C14DA" w:rsidP="005C14DA">
      <w:pPr>
        <w:pStyle w:val="Lijstalinea"/>
        <w:rPr>
          <w:rStyle w:val="Intensievebenadrukking"/>
        </w:rPr>
      </w:pP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Heeft iedere afdeling een eigen account waar ze op kunnen werken?</w:t>
      </w:r>
    </w:p>
    <w:p w:rsidR="005C14DA" w:rsidRPr="005C14DA" w:rsidRDefault="005C14DA" w:rsidP="005C14DA">
      <w:pPr>
        <w:pStyle w:val="Lijstalinea"/>
        <w:ind w:left="1440"/>
        <w:rPr>
          <w:rStyle w:val="Intensievebenadrukking"/>
        </w:rPr>
      </w:pP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Heeft elk project een eigen factuur?</w:t>
      </w:r>
    </w:p>
    <w:p w:rsidR="005C14DA" w:rsidRPr="005C14DA" w:rsidRDefault="005C14DA" w:rsidP="005C14DA">
      <w:pPr>
        <w:pStyle w:val="Lijstalinea"/>
        <w:ind w:left="1440"/>
        <w:rPr>
          <w:rStyle w:val="Intensievebenadrukking"/>
        </w:rPr>
      </w:pP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Voldoet de website stijl aan de eisen? Heeft hij de zelfde details als de barroc.it website?</w:t>
      </w:r>
    </w:p>
    <w:p w:rsidR="005C14DA" w:rsidRPr="005C14DA" w:rsidRDefault="005C14DA" w:rsidP="005C14DA">
      <w:pPr>
        <w:pStyle w:val="Lijstalinea"/>
        <w:ind w:left="1440"/>
        <w:rPr>
          <w:rStyle w:val="Intensievebenadrukking"/>
        </w:rPr>
      </w:pP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Is de database die geleverd wordt leeg voor het bedrijf barroc.it?</w:t>
      </w:r>
    </w:p>
    <w:p w:rsidR="005C14DA" w:rsidRPr="005C14DA" w:rsidRDefault="005C14DA" w:rsidP="005C14DA">
      <w:pPr>
        <w:pStyle w:val="Lijstalinea"/>
        <w:ind w:left="1440"/>
        <w:rPr>
          <w:rStyle w:val="Intensievebenadrukking"/>
        </w:rPr>
      </w:pP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Is er een beheerders account waarmee je alles kunt beheren?</w:t>
      </w:r>
    </w:p>
    <w:p w:rsidR="005C14DA" w:rsidRPr="005C14DA" w:rsidRDefault="005C14DA" w:rsidP="005C14DA">
      <w:pPr>
        <w:pStyle w:val="Lijstalinea"/>
        <w:ind w:left="1440"/>
        <w:rPr>
          <w:rStyle w:val="Intensievebenadrukking"/>
        </w:rPr>
      </w:pP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Wordt er gelet op de conventies die gemaakt zijn?</w:t>
      </w:r>
    </w:p>
    <w:p w:rsidR="005C14DA" w:rsidRPr="005C14DA" w:rsidRDefault="005C14DA" w:rsidP="005C14DA">
      <w:pPr>
        <w:pStyle w:val="Lijstalinea"/>
        <w:ind w:left="1440"/>
        <w:rPr>
          <w:rStyle w:val="Intensievebenadrukking"/>
        </w:rPr>
      </w:pP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Worden alle benodigde afdeling erbij betrokken?</w:t>
      </w:r>
    </w:p>
    <w:p w:rsidR="005C14DA" w:rsidRPr="005C14DA" w:rsidRDefault="005C14DA" w:rsidP="005C14DA">
      <w:pPr>
        <w:pStyle w:val="Lijstalinea"/>
        <w:ind w:left="1440"/>
        <w:rPr>
          <w:rStyle w:val="Intensievebenadrukking"/>
        </w:rPr>
      </w:pP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Is de website gebruiksvriendelijk?</w:t>
      </w:r>
    </w:p>
    <w:p w:rsidR="005C14DA" w:rsidRPr="005C14DA" w:rsidRDefault="005C14DA" w:rsidP="005C14DA">
      <w:pPr>
        <w:pStyle w:val="Lijstalinea"/>
        <w:ind w:left="1440"/>
        <w:rPr>
          <w:rStyle w:val="Intensievebenadrukking"/>
        </w:rPr>
      </w:pP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lastRenderedPageBreak/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P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Is de performance van de website in orde?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Zijn de resultaten van de functies ook volgens de eisen van de opdrachtgever?</w:t>
      </w:r>
    </w:p>
    <w:p w:rsidR="005C14DA" w:rsidRPr="005C14DA" w:rsidRDefault="005C14DA" w:rsidP="005C14DA">
      <w:pPr>
        <w:pStyle w:val="Lijstalinea"/>
        <w:ind w:left="1440"/>
        <w:rPr>
          <w:rStyle w:val="Intensievebenadrukking"/>
        </w:rPr>
      </w:pP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Staat de website op een online domein?</w:t>
      </w:r>
    </w:p>
    <w:p w:rsidR="005C14DA" w:rsidRPr="005C14DA" w:rsidRDefault="005C14DA" w:rsidP="005C14DA">
      <w:pPr>
        <w:pStyle w:val="Lijstalinea"/>
        <w:ind w:left="1440"/>
        <w:rPr>
          <w:rStyle w:val="Intensievebenadrukking"/>
        </w:rPr>
      </w:pP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</w:pPr>
      <w:bookmarkStart w:id="0" w:name="_GoBack"/>
      <w:bookmarkEnd w:id="0"/>
    </w:p>
    <w:sectPr w:rsidR="005C14DA" w:rsidRPr="005C14D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747" w:rsidRDefault="001B0747" w:rsidP="005C14DA">
      <w:pPr>
        <w:spacing w:after="0" w:line="240" w:lineRule="auto"/>
      </w:pPr>
      <w:r>
        <w:separator/>
      </w:r>
    </w:p>
  </w:endnote>
  <w:endnote w:type="continuationSeparator" w:id="0">
    <w:p w:rsidR="001B0747" w:rsidRDefault="001B0747" w:rsidP="005C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DA" w:rsidRDefault="005C14DA">
    <w:pPr>
      <w:pStyle w:val="Voettekst"/>
    </w:pPr>
    <w:r>
      <w:t>24-10-2017</w:t>
    </w:r>
    <w:r>
      <w:tab/>
    </w:r>
    <w:r>
      <w:tab/>
      <w:t>Santi Dudok, Ben Smits, Jarno Touw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747" w:rsidRDefault="001B0747" w:rsidP="005C14DA">
      <w:pPr>
        <w:spacing w:after="0" w:line="240" w:lineRule="auto"/>
      </w:pPr>
      <w:r>
        <w:separator/>
      </w:r>
    </w:p>
  </w:footnote>
  <w:footnote w:type="continuationSeparator" w:id="0">
    <w:p w:rsidR="001B0747" w:rsidRDefault="001B0747" w:rsidP="005C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03BD"/>
    <w:multiLevelType w:val="hybridMultilevel"/>
    <w:tmpl w:val="831C67D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EA0F25"/>
    <w:multiLevelType w:val="hybridMultilevel"/>
    <w:tmpl w:val="4DF65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74975"/>
    <w:multiLevelType w:val="hybridMultilevel"/>
    <w:tmpl w:val="93F4A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DA"/>
    <w:rsid w:val="001B0747"/>
    <w:rsid w:val="005C14DA"/>
    <w:rsid w:val="00AA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47CF"/>
  <w15:chartTrackingRefBased/>
  <w15:docId w15:val="{A739ECF5-555C-49CF-8541-02161E1C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1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1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C1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5C1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C14DA"/>
  </w:style>
  <w:style w:type="paragraph" w:styleId="Voettekst">
    <w:name w:val="footer"/>
    <w:basedOn w:val="Standaard"/>
    <w:link w:val="VoettekstChar"/>
    <w:uiPriority w:val="99"/>
    <w:unhideWhenUsed/>
    <w:rsid w:val="005C1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14DA"/>
  </w:style>
  <w:style w:type="paragraph" w:styleId="Lijstalinea">
    <w:name w:val="List Paragraph"/>
    <w:basedOn w:val="Standaard"/>
    <w:uiPriority w:val="34"/>
    <w:qFormat/>
    <w:rsid w:val="005C14D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C14DA"/>
    <w:rPr>
      <w:i/>
      <w:iCs/>
      <w:color w:val="4472C4" w:themeColor="accent1"/>
    </w:rPr>
  </w:style>
  <w:style w:type="character" w:styleId="Zwaar">
    <w:name w:val="Strong"/>
    <w:basedOn w:val="Standaardalinea-lettertype"/>
    <w:uiPriority w:val="22"/>
    <w:qFormat/>
    <w:rsid w:val="005C1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Dudok</dc:creator>
  <cp:keywords/>
  <dc:description/>
  <cp:lastModifiedBy>Dudok, Santi  (student)</cp:lastModifiedBy>
  <cp:revision>1</cp:revision>
  <dcterms:created xsi:type="dcterms:W3CDTF">2017-10-24T05:46:00Z</dcterms:created>
  <dcterms:modified xsi:type="dcterms:W3CDTF">2017-10-24T05:55:00Z</dcterms:modified>
</cp:coreProperties>
</file>