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6848014"/>
        <w:docPartObj>
          <w:docPartGallery w:val="Cover Pages"/>
          <w:docPartUnique/>
        </w:docPartObj>
      </w:sdtPr>
      <w:sdtEndPr/>
      <w:sdtContent>
        <w:p w:rsidR="00D54F67" w:rsidRDefault="00D54F67"/>
        <w:p w:rsidR="00D54F67" w:rsidRDefault="00D54F67">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1638300</wp:posOffset>
                    </wp:positionV>
                    <wp:extent cx="7315200" cy="9334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F67" w:rsidRDefault="009C4E2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F67">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4F67" w:rsidRDefault="009C4E26">
                                    <w:pPr>
                                      <w:jc w:val="right"/>
                                      <w:rPr>
                                        <w:smallCaps/>
                                        <w:color w:val="404040" w:themeColor="text1" w:themeTint="BF"/>
                                        <w:sz w:val="36"/>
                                        <w:szCs w:val="36"/>
                                      </w:rPr>
                                    </w:pPr>
                                    <w:r>
                                      <w:rPr>
                                        <w:color w:val="404040" w:themeColor="text1" w:themeTint="BF"/>
                                        <w:sz w:val="36"/>
                                        <w:szCs w:val="36"/>
                                      </w:rPr>
                                      <w:t>Opdracht</w:t>
                                    </w:r>
                                    <w:r w:rsidR="00397B8F">
                                      <w:rPr>
                                        <w:color w:val="404040" w:themeColor="text1" w:themeTint="BF"/>
                                        <w:sz w:val="36"/>
                                        <w:szCs w:val="36"/>
                                      </w:rPr>
                                      <w:t xml:space="preserve"> beschrijving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129pt;width:8in;height:7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" filled="f" stroked="f" strokeweight=".5pt">
                    <v:textbox inset="126pt,0,54pt,0">
                      <w:txbxContent>
                        <w:p w:rsidR="00D54F67" w:rsidRDefault="009C4E2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F67">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4F67" w:rsidRDefault="009C4E26">
                              <w:pPr>
                                <w:jc w:val="right"/>
                                <w:rPr>
                                  <w:smallCaps/>
                                  <w:color w:val="404040" w:themeColor="text1" w:themeTint="BF"/>
                                  <w:sz w:val="36"/>
                                  <w:szCs w:val="36"/>
                                </w:rPr>
                              </w:pPr>
                              <w:r>
                                <w:rPr>
                                  <w:color w:val="404040" w:themeColor="text1" w:themeTint="BF"/>
                                  <w:sz w:val="36"/>
                                  <w:szCs w:val="36"/>
                                </w:rPr>
                                <w:t>Opdracht</w:t>
                              </w:r>
                              <w:r w:rsidR="00397B8F">
                                <w:rPr>
                                  <w:color w:val="404040" w:themeColor="text1" w:themeTint="BF"/>
                                  <w:sz w:val="36"/>
                                  <w:szCs w:val="36"/>
                                </w:rPr>
                                <w:t xml:space="preserve"> beschrijving</w:t>
                              </w:r>
                            </w:p>
                          </w:sdtContent>
                        </w:sdt>
                      </w:txbxContent>
                    </v:textbox>
                    <w10:wrap type="square" anchorx="margin" anchory="page"/>
                  </v:shape>
                </w:pict>
              </mc:Fallback>
            </mc:AlternateContent>
          </w:r>
        </w:p>
        <w:p w:rsidR="00D54F67" w:rsidRPr="00D54F67" w:rsidRDefault="00D54F67">
          <w:pPr>
            <w:rPr>
              <w:b/>
            </w:r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D7059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Content>
    </w:sdt>
    <w:p w:rsidR="00397B8F" w:rsidRDefault="00397B8F">
      <w:r>
        <w:t xml:space="preserve">Een leerling van onze school is op BPV geweest bij het softwarebedrijf </w:t>
      </w:r>
      <w:proofErr w:type="spellStart"/>
      <w:r>
        <w:t>Barroc</w:t>
      </w:r>
      <w:proofErr w:type="spellEnd"/>
      <w:r>
        <w:t>-IT. In de periode dat hij daar gewerkt heeft, is hij er een paar keer tegenaan gelopen, dat de versch</w:t>
      </w:r>
      <w:r w:rsidR="00647ABD">
        <w:t>illende afdelingen</w:t>
      </w:r>
      <w:r>
        <w:t xml:space="preserve"> moeite </w:t>
      </w:r>
      <w:r w:rsidR="00647ABD">
        <w:t xml:space="preserve">hebben </w:t>
      </w:r>
      <w:r>
        <w:t>met elkaar samen</w:t>
      </w:r>
      <w:r w:rsidR="00647ABD">
        <w:t xml:space="preserve"> te </w:t>
      </w:r>
      <w:r>
        <w:t>werken.</w:t>
      </w:r>
      <w:r w:rsidR="00647ABD">
        <w:t xml:space="preserve"> </w:t>
      </w:r>
      <w:r>
        <w:t>Na overleg met de directeur is besloten dat onze school hiervoor een oplossing mag aandragen.</w:t>
      </w:r>
    </w:p>
    <w:p w:rsidR="00397B8F" w:rsidRDefault="00397B8F">
      <w:r>
        <w:t>Voor de volgende afdelingen moet een verbeterd systeem worden gemaakt zodat de wijzigingen van de afdelingen synchroon lopen.</w:t>
      </w:r>
    </w:p>
    <w:p w:rsidR="00397B8F" w:rsidRDefault="00397B8F" w:rsidP="00397B8F">
      <w:pPr>
        <w:pStyle w:val="Lijstalinea"/>
        <w:numPr>
          <w:ilvl w:val="0"/>
          <w:numId w:val="1"/>
        </w:numPr>
      </w:pPr>
      <w:r>
        <w:t>Administratie</w:t>
      </w:r>
      <w:bookmarkStart w:id="0" w:name="_GoBack"/>
      <w:bookmarkEnd w:id="0"/>
    </w:p>
    <w:p w:rsidR="00397B8F" w:rsidRDefault="00397B8F" w:rsidP="00397B8F">
      <w:pPr>
        <w:pStyle w:val="Lijstalinea"/>
        <w:numPr>
          <w:ilvl w:val="0"/>
          <w:numId w:val="1"/>
        </w:numPr>
      </w:pPr>
      <w:r>
        <w:t>Sales</w:t>
      </w:r>
    </w:p>
    <w:p w:rsidR="00397B8F" w:rsidRDefault="00397B8F" w:rsidP="00397B8F">
      <w:pPr>
        <w:pStyle w:val="Lijstalinea"/>
        <w:numPr>
          <w:ilvl w:val="0"/>
          <w:numId w:val="1"/>
        </w:numPr>
      </w:pPr>
      <w:r>
        <w:t>Development</w:t>
      </w:r>
    </w:p>
    <w:p w:rsidR="00397B8F" w:rsidRDefault="00397B8F" w:rsidP="00397B8F">
      <w:pPr>
        <w:pStyle w:val="Lijstalinea"/>
        <w:numPr>
          <w:ilvl w:val="0"/>
          <w:numId w:val="1"/>
        </w:numPr>
      </w:pPr>
      <w:r>
        <w:t>Financiën</w:t>
      </w:r>
    </w:p>
    <w:p w:rsidR="00397B8F" w:rsidRDefault="00397B8F" w:rsidP="00397B8F"/>
    <w:p w:rsidR="00397B8F" w:rsidRDefault="00397B8F" w:rsidP="00397B8F">
      <w:r>
        <w:t xml:space="preserve">De website die we gaan maken wordt in PHP gemaakt. We moeten er voor zorgen dat alle afdelingen </w:t>
      </w:r>
      <w:r w:rsidR="00647ABD">
        <w:t>ieder een eigen account heeft,</w:t>
      </w:r>
      <w:r>
        <w:t xml:space="preserve"> per afdeling zullen zij verschillende rechten krijgen op de website.</w:t>
      </w:r>
    </w:p>
    <w:p w:rsidR="00397B8F" w:rsidRDefault="00647ABD" w:rsidP="00397B8F">
      <w:r>
        <w:t>Het uiteindelijke product zal goed moeten functioneren volgens de wensen van het Barroc.it bedrijf.</w:t>
      </w:r>
    </w:p>
    <w:p w:rsidR="00647ABD" w:rsidRDefault="00647ABD" w:rsidP="00397B8F">
      <w:r>
        <w:t>Dit wordt natuurlijk bepaald aan de hand van testen. Deze worden uitgevoerd nadat het product is gemaakt. De testen zelf worden voordat het product in ontwikkeling is gemaakt worden.</w:t>
      </w:r>
    </w:p>
    <w:p w:rsidR="008D28FD" w:rsidRDefault="00647ABD" w:rsidP="00397B8F">
      <w:r>
        <w:t>Voor meer informatie over het product dat gema</w:t>
      </w:r>
      <w:r w:rsidR="008D28FD">
        <w:t>akt moet worden, moeten wij meerdere interviews houden met de financieel directeur en de CEO van het bedrijf. Wij moeten hier duidelijke vragen stellen over de opdracht zelf zodat wij onze kennis over het gewenste product kunnen verbreden.</w:t>
      </w:r>
    </w:p>
    <w:p w:rsidR="008D28FD" w:rsidRDefault="008D28FD" w:rsidP="00397B8F">
      <w:r>
        <w:t xml:space="preserve">Als dit allemaal gedaan is moeten wij een </w:t>
      </w:r>
      <w:proofErr w:type="spellStart"/>
      <w:r>
        <w:t>pva</w:t>
      </w:r>
      <w:proofErr w:type="spellEnd"/>
      <w:r>
        <w:t xml:space="preserve">(plan van aanpak) maken met een goed </w:t>
      </w:r>
      <w:proofErr w:type="spellStart"/>
      <w:r>
        <w:t>onderhoudde</w:t>
      </w:r>
      <w:proofErr w:type="spellEnd"/>
      <w:r>
        <w:t xml:space="preserve"> planning.</w:t>
      </w:r>
    </w:p>
    <w:p w:rsidR="008D28FD" w:rsidRDefault="008D28FD" w:rsidP="00397B8F">
      <w:r>
        <w:t>Vervolgens zal er ontwerpen moeten worden gemaakt zodat wij precies weten wat er uiteindelijk als eindproduct moet komen.</w:t>
      </w:r>
    </w:p>
    <w:p w:rsidR="008D28FD" w:rsidRDefault="008D28FD" w:rsidP="00397B8F">
      <w:r>
        <w:t>Wanneer alle voorbereidingen zijn getroffen kan er gaan ontwikkelt worden.</w:t>
      </w:r>
    </w:p>
    <w:p w:rsidR="008D28FD" w:rsidRDefault="008D28FD" w:rsidP="00397B8F">
      <w:r>
        <w:t xml:space="preserve">Zodra de ontwikkeling van het product klaar is zal het product op alle mogelijke kanten worden getest met de testen die van te voren zijn gemaakt. </w:t>
      </w:r>
    </w:p>
    <w:p w:rsidR="008D28FD" w:rsidRDefault="008D28FD" w:rsidP="00397B8F">
      <w:r>
        <w:t>Als het product voldoet aan alle eis</w:t>
      </w:r>
      <w:r w:rsidR="000E6AFB">
        <w:t>en wordt deze opgeleverd aan de opdracht gevers.</w:t>
      </w:r>
    </w:p>
    <w:p w:rsidR="00647ABD" w:rsidRDefault="000E6AFB" w:rsidP="00397B8F">
      <w:r>
        <w:t>Hier moeten we hun ervan overtuigen dat het product wat opgeleverd is voldoet aan alle eisen die zij gesteld hebben en klaar is voor gebruik</w:t>
      </w:r>
    </w:p>
    <w:sectPr w:rsidR="00647ABD" w:rsidSect="00D54F6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3682D"/>
    <w:multiLevelType w:val="hybridMultilevel"/>
    <w:tmpl w:val="CC8CCCF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67"/>
    <w:rsid w:val="000E6AFB"/>
    <w:rsid w:val="002423FB"/>
    <w:rsid w:val="00335078"/>
    <w:rsid w:val="00397B8F"/>
    <w:rsid w:val="003F1D5D"/>
    <w:rsid w:val="00647ABD"/>
    <w:rsid w:val="00841B67"/>
    <w:rsid w:val="008D28FD"/>
    <w:rsid w:val="009C4E26"/>
    <w:rsid w:val="00A13BE2"/>
    <w:rsid w:val="00A31F7B"/>
    <w:rsid w:val="00AA6230"/>
    <w:rsid w:val="00BD5EA3"/>
    <w:rsid w:val="00D54F67"/>
    <w:rsid w:val="00E6458D"/>
    <w:rsid w:val="00E7584F"/>
    <w:rsid w:val="00F41B5C"/>
    <w:rsid w:val="00FB3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07D9"/>
  <w15:chartTrackingRefBased/>
  <w15:docId w15:val="{1A741285-CA5F-46E7-9BF9-2229F0E8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4F6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54F67"/>
    <w:rPr>
      <w:rFonts w:eastAsiaTheme="minorEastAsia"/>
      <w:lang w:eastAsia="nl-NL"/>
    </w:rPr>
  </w:style>
  <w:style w:type="paragraph" w:styleId="Lijstalinea">
    <w:name w:val="List Paragraph"/>
    <w:basedOn w:val="Standaard"/>
    <w:uiPriority w:val="34"/>
    <w:qFormat/>
    <w:rsid w:val="0039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300</Words>
  <Characters>1650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Barroc.it</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Opdracht beschrijving</dc:subject>
  <dc:creator>Santi Dudok</dc:creator>
  <cp:keywords/>
  <dc:description/>
  <cp:lastModifiedBy>Santi Dudok</cp:lastModifiedBy>
  <cp:revision>3</cp:revision>
  <dcterms:created xsi:type="dcterms:W3CDTF">2017-09-14T07:50:00Z</dcterms:created>
  <dcterms:modified xsi:type="dcterms:W3CDTF">2017-09-14T20:33:00Z</dcterms:modified>
</cp:coreProperties>
</file>