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857337"/>
        <w:docPartObj>
          <w:docPartGallery w:val="Cover Pages"/>
          <w:docPartUnique/>
        </w:docPartObj>
      </w:sdtPr>
      <w:sdtEndPr/>
      <w:sdtContent>
        <w:p w:rsidR="00AC4B22" w:rsidRDefault="00AC4B2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CB01B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tbl>
          <w:tblPr>
            <w:tblStyle w:val="Tabelraster"/>
            <w:tblpPr w:leftFromText="141" w:rightFromText="141" w:vertAnchor="text" w:horzAnchor="margin" w:tblpY="2275"/>
            <w:tblW w:w="0" w:type="auto"/>
            <w:tblLook w:val="04A0" w:firstRow="1" w:lastRow="0" w:firstColumn="1" w:lastColumn="0" w:noHBand="0" w:noVBand="1"/>
          </w:tblPr>
          <w:tblGrid>
            <w:gridCol w:w="3222"/>
            <w:gridCol w:w="2504"/>
            <w:gridCol w:w="2943"/>
          </w:tblGrid>
          <w:tr w:rsidR="005730EA" w:rsidTr="005730EA">
            <w:trPr>
              <w:trHeight w:val="381"/>
            </w:trPr>
            <w:tc>
              <w:tcPr>
                <w:tcW w:w="3222" w:type="dxa"/>
                <w:shd w:val="clear" w:color="auto" w:fill="FFFF00"/>
              </w:tcPr>
              <w:p w:rsidR="005730EA" w:rsidRDefault="005730EA" w:rsidP="005730EA">
                <w:r>
                  <w:t>Materiaal/middel</w:t>
                </w:r>
              </w:p>
            </w:tc>
            <w:tc>
              <w:tcPr>
                <w:tcW w:w="2504" w:type="dxa"/>
                <w:shd w:val="clear" w:color="auto" w:fill="FFFF00"/>
              </w:tcPr>
              <w:p w:rsidR="005730EA" w:rsidRDefault="00DC7C80" w:rsidP="005730EA">
                <w:r>
                  <w:t>versie</w:t>
                </w:r>
              </w:p>
            </w:tc>
            <w:tc>
              <w:tcPr>
                <w:tcW w:w="2943" w:type="dxa"/>
                <w:shd w:val="clear" w:color="auto" w:fill="FFFF00"/>
              </w:tcPr>
              <w:p w:rsidR="005730EA" w:rsidRDefault="00DC7C80" w:rsidP="005730EA">
                <w:r>
                  <w:t>opmerking</w:t>
                </w:r>
              </w:p>
            </w:tc>
          </w:tr>
          <w:tr w:rsidR="005730EA" w:rsidTr="005730EA">
            <w:trPr>
              <w:trHeight w:val="381"/>
            </w:trPr>
            <w:tc>
              <w:tcPr>
                <w:tcW w:w="3222" w:type="dxa"/>
              </w:tcPr>
              <w:p w:rsidR="005730EA" w:rsidRDefault="005730EA" w:rsidP="005730EA">
                <w:r>
                  <w:t>PHP Storm</w:t>
                </w:r>
              </w:p>
            </w:tc>
            <w:tc>
              <w:tcPr>
                <w:tcW w:w="2504" w:type="dxa"/>
              </w:tcPr>
              <w:p w:rsidR="005730EA" w:rsidRDefault="005E2873" w:rsidP="005730EA">
                <w:r>
                  <w:t>2016.3.2</w:t>
                </w:r>
              </w:p>
            </w:tc>
            <w:tc>
              <w:tcPr>
                <w:tcW w:w="2943" w:type="dxa"/>
              </w:tcPr>
              <w:p w:rsidR="005730EA" w:rsidRDefault="005E2873" w:rsidP="005730EA">
                <w:r>
                  <w:t>Hierin maken wij de werkende webapplicatie</w:t>
                </w:r>
              </w:p>
            </w:tc>
          </w:tr>
          <w:tr w:rsidR="005730EA" w:rsidTr="005730EA">
            <w:trPr>
              <w:trHeight w:val="398"/>
            </w:trPr>
            <w:tc>
              <w:tcPr>
                <w:tcW w:w="3222" w:type="dxa"/>
              </w:tcPr>
              <w:p w:rsidR="005730EA" w:rsidRDefault="005730EA" w:rsidP="005730EA">
                <w:r>
                  <w:t xml:space="preserve">Sublime tekst </w:t>
                </w:r>
              </w:p>
            </w:tc>
            <w:tc>
              <w:tcPr>
                <w:tcW w:w="2504" w:type="dxa"/>
              </w:tcPr>
              <w:p w:rsidR="005730EA" w:rsidRDefault="005E2873" w:rsidP="005730EA">
                <w:r>
                  <w:t>Versie 3</w:t>
                </w:r>
              </w:p>
            </w:tc>
            <w:tc>
              <w:tcPr>
                <w:tcW w:w="2943" w:type="dxa"/>
              </w:tcPr>
              <w:p w:rsidR="005730EA" w:rsidRDefault="005E2873" w:rsidP="005730EA">
                <w:r>
                  <w:t>Een alternatief voor het maken van een webapplicatie</w:t>
                </w:r>
              </w:p>
            </w:tc>
          </w:tr>
          <w:tr w:rsidR="005730EA" w:rsidTr="005730EA">
            <w:trPr>
              <w:trHeight w:val="381"/>
            </w:trPr>
            <w:tc>
              <w:tcPr>
                <w:tcW w:w="3222" w:type="dxa"/>
              </w:tcPr>
              <w:p w:rsidR="005730EA" w:rsidRDefault="005730EA" w:rsidP="005730EA">
                <w:r>
                  <w:t>Misschien bootstrap</w:t>
                </w:r>
              </w:p>
            </w:tc>
            <w:tc>
              <w:tcPr>
                <w:tcW w:w="2504" w:type="dxa"/>
              </w:tcPr>
              <w:p w:rsidR="005730EA" w:rsidRDefault="005E2873" w:rsidP="005730EA">
                <w:r>
                  <w:t>4.0.0</w:t>
                </w:r>
              </w:p>
            </w:tc>
            <w:tc>
              <w:tcPr>
                <w:tcW w:w="2943" w:type="dxa"/>
              </w:tcPr>
              <w:p w:rsidR="005730EA" w:rsidRDefault="005E2873" w:rsidP="005730EA">
                <w:r>
                  <w:t>Dit is een handige manier van het stijlen van een website</w:t>
                </w:r>
              </w:p>
            </w:tc>
          </w:tr>
          <w:tr w:rsidR="007039CB" w:rsidTr="005730EA">
            <w:trPr>
              <w:trHeight w:val="381"/>
            </w:trPr>
            <w:tc>
              <w:tcPr>
                <w:tcW w:w="3222" w:type="dxa"/>
              </w:tcPr>
              <w:p w:rsidR="007039CB" w:rsidRDefault="007039CB" w:rsidP="005730EA">
                <w:r>
                  <w:t>PHP</w:t>
                </w:r>
              </w:p>
            </w:tc>
            <w:tc>
              <w:tcPr>
                <w:tcW w:w="2504" w:type="dxa"/>
              </w:tcPr>
              <w:p w:rsidR="007039CB" w:rsidRDefault="007039CB" w:rsidP="005730EA">
                <w:r>
                  <w:t>7.0.0</w:t>
                </w:r>
              </w:p>
            </w:tc>
            <w:tc>
              <w:tcPr>
                <w:tcW w:w="2943" w:type="dxa"/>
              </w:tcPr>
              <w:p w:rsidR="007039CB" w:rsidRDefault="007039CB" w:rsidP="005730EA">
                <w:r>
                  <w:t>Dit gebruiken wij om websites werkend te maken. Door ze bijvoorbeeld te verbinden met een database. Hiermee kun je dan gegevens uitwisselen met elkaar</w:t>
                </w:r>
              </w:p>
            </w:tc>
          </w:tr>
          <w:tr w:rsidR="007039CB" w:rsidTr="005730EA">
            <w:trPr>
              <w:trHeight w:val="381"/>
            </w:trPr>
            <w:tc>
              <w:tcPr>
                <w:tcW w:w="3222" w:type="dxa"/>
              </w:tcPr>
              <w:p w:rsidR="007039CB" w:rsidRDefault="007039CB" w:rsidP="005730EA">
                <w:r>
                  <w:t>HTML</w:t>
                </w:r>
              </w:p>
            </w:tc>
            <w:tc>
              <w:tcPr>
                <w:tcW w:w="2504" w:type="dxa"/>
              </w:tcPr>
              <w:p w:rsidR="007039CB" w:rsidRDefault="00202FD4" w:rsidP="005730EA">
                <w:r>
                  <w:t>Versie 5</w:t>
                </w:r>
              </w:p>
            </w:tc>
            <w:tc>
              <w:tcPr>
                <w:tcW w:w="2943" w:type="dxa"/>
              </w:tcPr>
              <w:p w:rsidR="007039CB" w:rsidRDefault="007039CB" w:rsidP="005730EA">
                <w:r>
                  <w:t>Hiermee kun je content zetten in een web</w:t>
                </w:r>
                <w:r w:rsidR="00176515">
                  <w:t xml:space="preserve"> website zetten</w:t>
                </w:r>
              </w:p>
            </w:tc>
          </w:tr>
          <w:tr w:rsidR="007039CB" w:rsidTr="005730EA">
            <w:trPr>
              <w:trHeight w:val="381"/>
            </w:trPr>
            <w:tc>
              <w:tcPr>
                <w:tcW w:w="3222" w:type="dxa"/>
              </w:tcPr>
              <w:p w:rsidR="007039CB" w:rsidRDefault="00176515" w:rsidP="005730EA">
                <w:r>
                  <w:t>CSS</w:t>
                </w:r>
              </w:p>
            </w:tc>
            <w:tc>
              <w:tcPr>
                <w:tcW w:w="2504" w:type="dxa"/>
              </w:tcPr>
              <w:p w:rsidR="007039CB" w:rsidRDefault="00202FD4" w:rsidP="005730EA">
                <w:r>
                  <w:t>Hier is maar 1 versie van</w:t>
                </w:r>
                <w:bookmarkStart w:id="0" w:name="_GoBack"/>
                <w:bookmarkEnd w:id="0"/>
              </w:p>
            </w:tc>
            <w:tc>
              <w:tcPr>
                <w:tcW w:w="2943" w:type="dxa"/>
              </w:tcPr>
              <w:p w:rsidR="007039CB" w:rsidRDefault="00176515" w:rsidP="005730EA">
                <w:r>
                  <w:t>Hiermee kun je structuur zetten in je website. Ook kun je de content die in je website zit stijlen.</w:t>
                </w:r>
              </w:p>
            </w:tc>
          </w:tr>
          <w:tr w:rsidR="005730EA" w:rsidTr="005730EA">
            <w:trPr>
              <w:trHeight w:val="381"/>
            </w:trPr>
            <w:tc>
              <w:tcPr>
                <w:tcW w:w="3222" w:type="dxa"/>
              </w:tcPr>
              <w:p w:rsidR="005730EA" w:rsidRPr="00417799" w:rsidRDefault="005730EA" w:rsidP="005730EA">
                <w:r w:rsidRPr="00417799">
                  <w:t>W</w:t>
                </w:r>
                <w:r w:rsidR="005E2873" w:rsidRPr="00417799">
                  <w:t>amp</w:t>
                </w:r>
              </w:p>
            </w:tc>
            <w:tc>
              <w:tcPr>
                <w:tcW w:w="2504" w:type="dxa"/>
              </w:tcPr>
              <w:p w:rsidR="005730EA" w:rsidRDefault="005E2873" w:rsidP="005730EA">
                <w:r>
                  <w:t>64-bit</w:t>
                </w:r>
              </w:p>
            </w:tc>
            <w:tc>
              <w:tcPr>
                <w:tcW w:w="2943" w:type="dxa"/>
              </w:tcPr>
              <w:p w:rsidR="005730EA" w:rsidRDefault="005E2873" w:rsidP="005730EA">
                <w:r>
                  <w:t>Die is de server die we gebruiken om onze webapplicatie te maken</w:t>
                </w:r>
              </w:p>
              <w:p w:rsidR="007039CB" w:rsidRDefault="007039CB" w:rsidP="005730EA">
                <w:r>
                  <w:t xml:space="preserve">Hierin werken we met </w:t>
                </w:r>
                <w:proofErr w:type="spellStart"/>
                <w:r>
                  <w:t>php</w:t>
                </w:r>
                <w:proofErr w:type="spellEnd"/>
              </w:p>
            </w:tc>
          </w:tr>
          <w:tr w:rsidR="005730EA" w:rsidTr="005730EA">
            <w:trPr>
              <w:trHeight w:val="381"/>
            </w:trPr>
            <w:tc>
              <w:tcPr>
                <w:tcW w:w="3222" w:type="dxa"/>
              </w:tcPr>
              <w:p w:rsidR="005730EA" w:rsidRDefault="005730EA" w:rsidP="005730EA">
                <w:r>
                  <w:t>Phpmyadmin</w:t>
                </w:r>
              </w:p>
            </w:tc>
            <w:tc>
              <w:tcPr>
                <w:tcW w:w="2504" w:type="dxa"/>
              </w:tcPr>
              <w:p w:rsidR="005730EA" w:rsidRDefault="005E2873" w:rsidP="005730EA">
                <w:r>
                  <w:t>/</w:t>
                </w:r>
              </w:p>
            </w:tc>
            <w:tc>
              <w:tcPr>
                <w:tcW w:w="2943" w:type="dxa"/>
              </w:tcPr>
              <w:p w:rsidR="005730EA" w:rsidRDefault="007039CB" w:rsidP="005730EA">
                <w:r>
                  <w:t>Dit is een administrator om op wamp databases toe te voegen en te beheren</w:t>
                </w:r>
              </w:p>
            </w:tc>
          </w:tr>
          <w:tr w:rsidR="005730EA" w:rsidTr="005730EA">
            <w:trPr>
              <w:trHeight w:val="381"/>
            </w:trPr>
            <w:tc>
              <w:tcPr>
                <w:tcW w:w="3222" w:type="dxa"/>
              </w:tcPr>
              <w:p w:rsidR="005730EA" w:rsidRDefault="005E2873" w:rsidP="005730EA">
                <w:r>
                  <w:t>Transfonter</w:t>
                </w:r>
              </w:p>
            </w:tc>
            <w:tc>
              <w:tcPr>
                <w:tcW w:w="2504" w:type="dxa"/>
              </w:tcPr>
              <w:p w:rsidR="005730EA" w:rsidRDefault="005E2873" w:rsidP="005730EA">
                <w:r>
                  <w:t>website</w:t>
                </w:r>
              </w:p>
            </w:tc>
            <w:tc>
              <w:tcPr>
                <w:tcW w:w="2943" w:type="dxa"/>
              </w:tcPr>
              <w:p w:rsidR="005730EA" w:rsidRDefault="007B3CF3" w:rsidP="005730EA">
                <w:r>
                  <w:t>Hiermee kun je bestandjes van lettertypes omzetten in bestandjes die je kan gebruiken op je website</w:t>
                </w:r>
              </w:p>
            </w:tc>
          </w:tr>
          <w:tr w:rsidR="005730EA" w:rsidTr="005730EA">
            <w:trPr>
              <w:trHeight w:val="381"/>
            </w:trPr>
            <w:tc>
              <w:tcPr>
                <w:tcW w:w="3222" w:type="dxa"/>
              </w:tcPr>
              <w:p w:rsidR="005730EA" w:rsidRDefault="005730EA" w:rsidP="005730EA">
                <w:r>
                  <w:t>Php.net</w:t>
                </w:r>
              </w:p>
            </w:tc>
            <w:tc>
              <w:tcPr>
                <w:tcW w:w="2504" w:type="dxa"/>
              </w:tcPr>
              <w:p w:rsidR="005730EA" w:rsidRDefault="005E2873" w:rsidP="005730EA">
                <w:r>
                  <w:t>website</w:t>
                </w:r>
              </w:p>
            </w:tc>
            <w:tc>
              <w:tcPr>
                <w:tcW w:w="2943" w:type="dxa"/>
              </w:tcPr>
              <w:p w:rsidR="005730EA" w:rsidRDefault="007B3CF3" w:rsidP="005730EA">
                <w:r>
                  <w:t>Wanneer je iets niet weet kun je naar deze site toe voor goede uitleg over het onderwerp wat je niet snapt</w:t>
                </w:r>
              </w:p>
            </w:tc>
          </w:tr>
          <w:tr w:rsidR="005730EA" w:rsidTr="005730EA">
            <w:trPr>
              <w:trHeight w:val="398"/>
            </w:trPr>
            <w:tc>
              <w:tcPr>
                <w:tcW w:w="3222" w:type="dxa"/>
              </w:tcPr>
              <w:p w:rsidR="005730EA" w:rsidRDefault="005730EA" w:rsidP="005730EA">
                <w:r>
                  <w:t xml:space="preserve">2x </w:t>
                </w:r>
                <w:r w:rsidR="005E2873">
                  <w:t>ACER laptop</w:t>
                </w:r>
              </w:p>
            </w:tc>
            <w:tc>
              <w:tcPr>
                <w:tcW w:w="2504" w:type="dxa"/>
              </w:tcPr>
              <w:p w:rsidR="005730EA" w:rsidRDefault="005E2873" w:rsidP="005730EA">
                <w:proofErr w:type="spellStart"/>
                <w:r>
                  <w:t>Aspire</w:t>
                </w:r>
                <w:proofErr w:type="spellEnd"/>
                <w:r>
                  <w:t xml:space="preserve"> E15</w:t>
                </w:r>
              </w:p>
            </w:tc>
            <w:tc>
              <w:tcPr>
                <w:tcW w:w="2943" w:type="dxa"/>
              </w:tcPr>
              <w:p w:rsidR="005730EA" w:rsidRDefault="00F06A30" w:rsidP="005730EA">
                <w:r>
                  <w:t xml:space="preserve">Intel </w:t>
                </w:r>
                <w:proofErr w:type="spellStart"/>
                <w:r>
                  <w:t>core</w:t>
                </w:r>
                <w:proofErr w:type="spellEnd"/>
                <w:r>
                  <w:t xml:space="preserve"> i5</w:t>
                </w:r>
              </w:p>
              <w:p w:rsidR="00F06A30" w:rsidRDefault="00F06A30" w:rsidP="005730EA">
                <w:r>
                  <w:t xml:space="preserve">Intel HD </w:t>
                </w:r>
                <w:proofErr w:type="spellStart"/>
                <w:r>
                  <w:t>grapics</w:t>
                </w:r>
                <w:proofErr w:type="spellEnd"/>
                <w:r>
                  <w:t xml:space="preserve"> 520</w:t>
                </w:r>
              </w:p>
              <w:p w:rsidR="00F06A30" w:rsidRDefault="00F06A30" w:rsidP="005730EA">
                <w:r>
                  <w:t xml:space="preserve">3136 MB </w:t>
                </w:r>
                <w:proofErr w:type="spellStart"/>
                <w:r>
                  <w:t>Dynamic</w:t>
                </w:r>
                <w:proofErr w:type="spellEnd"/>
                <w:r>
                  <w:t xml:space="preserve"> Video Memory</w:t>
                </w:r>
              </w:p>
            </w:tc>
          </w:tr>
          <w:tr w:rsidR="005730EA" w:rsidTr="005730EA">
            <w:trPr>
              <w:trHeight w:val="381"/>
            </w:trPr>
            <w:tc>
              <w:tcPr>
                <w:tcW w:w="3222" w:type="dxa"/>
              </w:tcPr>
              <w:p w:rsidR="005730EA" w:rsidRDefault="005730EA" w:rsidP="005730EA">
                <w:r>
                  <w:t xml:space="preserve">LENOVO </w:t>
                </w:r>
                <w:r w:rsidR="005E2873">
                  <w:t>laptop</w:t>
                </w:r>
              </w:p>
            </w:tc>
            <w:tc>
              <w:tcPr>
                <w:tcW w:w="2504" w:type="dxa"/>
              </w:tcPr>
              <w:p w:rsidR="005730EA" w:rsidRDefault="005E2873" w:rsidP="005730EA">
                <w:r>
                  <w:t>G50</w:t>
                </w:r>
              </w:p>
            </w:tc>
            <w:tc>
              <w:tcPr>
                <w:tcW w:w="2943" w:type="dxa"/>
              </w:tcPr>
              <w:p w:rsidR="005730EA" w:rsidRDefault="00417799" w:rsidP="005730EA">
                <w:r>
                  <w:t>1366x768</w:t>
                </w:r>
              </w:p>
              <w:p w:rsidR="00417799" w:rsidRDefault="00417799" w:rsidP="005730EA">
                <w:r>
                  <w:t xml:space="preserve">Intel HD </w:t>
                </w:r>
                <w:proofErr w:type="spellStart"/>
                <w:r>
                  <w:t>graphics</w:t>
                </w:r>
                <w:proofErr w:type="spellEnd"/>
              </w:p>
              <w:p w:rsidR="004E0FC9" w:rsidRDefault="004E0FC9" w:rsidP="005730EA">
                <w:r>
                  <w:t xml:space="preserve">Intel </w:t>
                </w:r>
                <w:proofErr w:type="spellStart"/>
                <w:r>
                  <w:t>core</w:t>
                </w:r>
                <w:proofErr w:type="spellEnd"/>
                <w:r>
                  <w:t xml:space="preserve"> i-7 4500U</w:t>
                </w:r>
              </w:p>
            </w:tc>
          </w:tr>
          <w:tr w:rsidR="005E2873" w:rsidTr="00F06A30">
            <w:trPr>
              <w:trHeight w:val="1626"/>
            </w:trPr>
            <w:tc>
              <w:tcPr>
                <w:tcW w:w="3222" w:type="dxa"/>
              </w:tcPr>
              <w:p w:rsidR="005E2873" w:rsidRDefault="005E2873" w:rsidP="005730EA">
                <w:r>
                  <w:lastRenderedPageBreak/>
                  <w:t>LARAVEL</w:t>
                </w:r>
              </w:p>
            </w:tc>
            <w:tc>
              <w:tcPr>
                <w:tcW w:w="2504" w:type="dxa"/>
              </w:tcPr>
              <w:p w:rsidR="005E2873" w:rsidRDefault="005E2873" w:rsidP="005730EA">
                <w:r>
                  <w:t>5.5</w:t>
                </w:r>
              </w:p>
            </w:tc>
            <w:tc>
              <w:tcPr>
                <w:tcW w:w="2943" w:type="dxa"/>
              </w:tcPr>
              <w:p w:rsidR="005E2873" w:rsidRDefault="007B3CF3" w:rsidP="005730EA">
                <w:r>
                  <w:t>We hebben nog geen les gehad hier in, dus we weten nog niks af van dit framework. De komende weken gaan we hier wel veel aan werken, dus hopelijk aan het eind van die paar weken hebben we het onder de knie.</w:t>
                </w:r>
              </w:p>
            </w:tc>
          </w:tr>
        </w:tbl>
        <w:p w:rsidR="00AA6230" w:rsidRDefault="00F06A30">
          <w:r w:rsidRPr="00417799">
            <w:rPr>
              <w:noProof/>
            </w:rPr>
            <mc:AlternateContent>
              <mc:Choice Requires="wps">
                <w:drawing>
                  <wp:anchor distT="0" distB="0" distL="114300" distR="114300" simplePos="0" relativeHeight="251663360" behindDoc="0" locked="0" layoutInCell="1" allowOverlap="1">
                    <wp:simplePos x="0" y="0"/>
                    <wp:positionH relativeFrom="column">
                      <wp:posOffset>-175895</wp:posOffset>
                    </wp:positionH>
                    <wp:positionV relativeFrom="paragraph">
                      <wp:posOffset>9246235</wp:posOffset>
                    </wp:positionV>
                    <wp:extent cx="2247900" cy="7620"/>
                    <wp:effectExtent l="0" t="0" r="19050" b="30480"/>
                    <wp:wrapNone/>
                    <wp:docPr id="3" name="Rechte verbindingslijn 3"/>
                    <wp:cNvGraphicFramePr/>
                    <a:graphic xmlns:a="http://schemas.openxmlformats.org/drawingml/2006/main">
                      <a:graphicData uri="http://schemas.microsoft.com/office/word/2010/wordprocessingShape">
                        <wps:wsp>
                          <wps:cNvCnPr/>
                          <wps:spPr>
                            <a:xfrm flipV="1">
                              <a:off x="0" y="0"/>
                              <a:ext cx="2247900" cy="762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164A85" id="Rechte verbindingslijn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85pt,728.05pt" to="163.15pt,7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" strokecolor="black [3200]" strokeweight="1.5pt">
                    <v:stroke joinstyle="miter"/>
                  </v:line>
                </w:pict>
              </mc:Fallback>
            </mc:AlternateContent>
          </w:r>
          <w:r w:rsidR="00AC4B22" w:rsidRPr="00417799">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1356360</wp:posOffset>
                    </wp:positionV>
                    <wp:extent cx="7315200" cy="119253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B22" w:rsidRDefault="00202FD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4B22">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106.8pt;width:8in;height:93.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" filled="f" stroked="f" strokeweight=".5pt">
                    <v:textbox inset="126pt,0,54pt,0">
                      <w:txbxContent>
                        <w:p w:rsidR="00AC4B22" w:rsidRDefault="00202FD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4B22">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v:textbox>
                    <w10:wrap type="square" anchorx="margin" anchory="page"/>
                  </v:shape>
                </w:pict>
              </mc:Fallback>
            </mc:AlternateContent>
          </w:r>
        </w:p>
      </w:sdtContent>
    </w:sdt>
    <w:sectPr w:rsidR="00AA6230" w:rsidSect="00AC4B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27A1"/>
    <w:multiLevelType w:val="hybridMultilevel"/>
    <w:tmpl w:val="814478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DA7CBC"/>
    <w:multiLevelType w:val="hybridMultilevel"/>
    <w:tmpl w:val="071C2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22"/>
    <w:rsid w:val="00176515"/>
    <w:rsid w:val="00202FD4"/>
    <w:rsid w:val="0031366A"/>
    <w:rsid w:val="0033033C"/>
    <w:rsid w:val="00417799"/>
    <w:rsid w:val="00441B79"/>
    <w:rsid w:val="00444286"/>
    <w:rsid w:val="004E0FC9"/>
    <w:rsid w:val="00524C46"/>
    <w:rsid w:val="005730EA"/>
    <w:rsid w:val="005E2873"/>
    <w:rsid w:val="007039CB"/>
    <w:rsid w:val="007B3CF3"/>
    <w:rsid w:val="00A4358C"/>
    <w:rsid w:val="00AA6230"/>
    <w:rsid w:val="00AC4B22"/>
    <w:rsid w:val="00AE1761"/>
    <w:rsid w:val="00D54A31"/>
    <w:rsid w:val="00DC7C80"/>
    <w:rsid w:val="00DE7627"/>
    <w:rsid w:val="00F06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64A5"/>
  <w15:chartTrackingRefBased/>
  <w15:docId w15:val="{7606D381-CEB0-4DA6-82A5-8695FCD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C4B2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C4B22"/>
    <w:rPr>
      <w:rFonts w:eastAsiaTheme="minorEastAsia"/>
      <w:lang w:eastAsia="nl-NL"/>
    </w:rPr>
  </w:style>
  <w:style w:type="paragraph" w:styleId="Lijstalinea">
    <w:name w:val="List Paragraph"/>
    <w:basedOn w:val="Standaard"/>
    <w:uiPriority w:val="34"/>
    <w:qFormat/>
    <w:rsid w:val="00D54A31"/>
    <w:pPr>
      <w:ind w:left="720"/>
      <w:contextualSpacing/>
    </w:pPr>
  </w:style>
  <w:style w:type="table" w:styleId="Tabelraster">
    <w:name w:val="Table Grid"/>
    <w:basedOn w:val="Standaardtabel"/>
    <w:uiPriority w:val="39"/>
    <w:rsid w:val="00AE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177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77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4F04-7DE7-4A3E-8865-39614C85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222</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Barroc.it</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Middelen en materialen</dc:subject>
  <dc:creator>Santi Dudok</dc:creator>
  <cp:keywords/>
  <dc:description/>
  <cp:lastModifiedBy>Santi Dudok</cp:lastModifiedBy>
  <cp:revision>6</cp:revision>
  <cp:lastPrinted>2017-09-19T09:33:00Z</cp:lastPrinted>
  <dcterms:created xsi:type="dcterms:W3CDTF">2017-09-18T09:06:00Z</dcterms:created>
  <dcterms:modified xsi:type="dcterms:W3CDTF">2017-09-19T10:06:00Z</dcterms:modified>
</cp:coreProperties>
</file>