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6001877"/>
        <w:docPartObj>
          <w:docPartGallery w:val="Cover Pages"/>
          <w:docPartUnique/>
        </w:docPartObj>
      </w:sdtPr>
      <w:sdtEndPr/>
      <w:sdtContent>
        <w:p w:rsidR="00301846" w:rsidRDefault="003018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DC524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</w:t>
                                    </w:r>
                                  </w:p>
                                </w:sdtContent>
                              </w:sdt>
                              <w:p w:rsidR="00301846" w:rsidRDefault="0023737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4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30184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</w:t>
                              </w:r>
                            </w:p>
                          </w:sdtContent>
                        </w:sdt>
                        <w:p w:rsidR="00301846" w:rsidRDefault="0023737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18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01846" w:rsidRDefault="0030184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46" w:rsidRDefault="002373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01846" w:rsidRPr="003018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MoSCoW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van eisen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301846" w:rsidRDefault="0023737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1846" w:rsidRPr="003018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MoSCoW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3018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van eisen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1846" w:rsidRDefault="00301846">
          <w:r>
            <w:br w:type="page"/>
          </w:r>
        </w:p>
      </w:sdtContent>
    </w:sdt>
    <w:p w:rsidR="00B9703C" w:rsidRDefault="00B9703C" w:rsidP="00301846">
      <w:pPr>
        <w:rPr>
          <w:lang w:val="en-GB"/>
        </w:rPr>
      </w:pPr>
      <w:r w:rsidRPr="00B9703C">
        <w:lastRenderedPageBreak/>
        <w:t>De eis</w:t>
      </w:r>
      <w:r>
        <w:t>en zijn geschreven in de "Moscow</w:t>
      </w:r>
      <w:r w:rsidRPr="00B9703C">
        <w:t>" manier.</w:t>
      </w:r>
      <w:r w:rsidRPr="00B9703C">
        <w:rPr>
          <w:lang w:val="en-GB"/>
        </w:rPr>
        <w:t xml:space="preserve"> </w:t>
      </w:r>
    </w:p>
    <w:p w:rsidR="00301846" w:rsidRPr="00301846" w:rsidRDefault="00B9703C" w:rsidP="00301846">
      <w:pPr>
        <w:rPr>
          <w:lang w:val="en-GB"/>
        </w:rPr>
      </w:pPr>
      <w:r w:rsidRPr="00301846">
        <w:rPr>
          <w:lang w:val="en-GB"/>
        </w:rPr>
        <w:t>Must have</w:t>
      </w:r>
      <w:r>
        <w:rPr>
          <w:lang w:val="en-GB"/>
        </w:rPr>
        <w:t xml:space="preserve"> </w:t>
      </w:r>
      <w:r w:rsidRPr="00B9703C">
        <w:t>: dit moet in het eindproduct.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                                         Shou</w:t>
      </w:r>
      <w:r w:rsidRPr="00301846">
        <w:rPr>
          <w:lang w:val="en-GB"/>
        </w:rPr>
        <w:t>ld</w:t>
      </w:r>
      <w:r w:rsidRPr="00301846">
        <w:rPr>
          <w:lang w:val="en-GB"/>
        </w:rPr>
        <w:t xml:space="preserve"> have</w:t>
      </w:r>
      <w:r w:rsidRPr="00B9703C">
        <w:t>: dit zou leuk om te hebben maar is niet echt nodig.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</w:t>
      </w:r>
      <w:r w:rsidRPr="00301846">
        <w:rPr>
          <w:lang w:val="en-GB"/>
        </w:rPr>
        <w:t>Could have</w:t>
      </w:r>
      <w:r w:rsidRPr="00B9703C">
        <w:t>: moet daarin, maar is geen vereiste.</w:t>
      </w:r>
      <w:r w:rsidRPr="00B9703C">
        <w:br/>
      </w:r>
      <w:r>
        <w:rPr>
          <w:lang w:val="en-GB"/>
        </w:rPr>
        <w:t>Would</w:t>
      </w:r>
      <w:r w:rsidRPr="00301846">
        <w:rPr>
          <w:lang w:val="en-GB"/>
        </w:rPr>
        <w:t xml:space="preserve"> have</w:t>
      </w:r>
      <w:r w:rsidRPr="00B9703C">
        <w:t>: de dingen die komen niet in.</w:t>
      </w:r>
      <w:r w:rsidRPr="00B9703C">
        <w:br/>
      </w:r>
      <w:r>
        <w:t>Moet er iets in deze lijst dat anders</w:t>
      </w:r>
      <w:r w:rsidRPr="00B9703C">
        <w:t xml:space="preserve"> moet zijn. Is de uiterste datum voor wijzigingen</w:t>
      </w:r>
      <w:r w:rsidR="00301846">
        <w:rPr>
          <w:lang w:val="en-GB"/>
        </w:rPr>
        <w:t>: 22</w:t>
      </w:r>
      <w:r w:rsidR="00301846" w:rsidRPr="00301846">
        <w:rPr>
          <w:lang w:val="en-GB"/>
        </w:rPr>
        <w:t>-9-2017.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440"/>
        <w:gridCol w:w="2238"/>
        <w:gridCol w:w="2275"/>
        <w:gridCol w:w="2063"/>
      </w:tblGrid>
      <w:tr w:rsidR="00301846" w:rsidRPr="00301846" w:rsidTr="003D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301846" w:rsidRPr="00301846" w:rsidRDefault="00301846" w:rsidP="00301846">
            <w:pPr>
              <w:spacing w:after="160" w:line="259" w:lineRule="auto"/>
              <w:rPr>
                <w:lang w:val="en-GB"/>
              </w:rPr>
            </w:pPr>
            <w:r w:rsidRPr="00301846">
              <w:rPr>
                <w:lang w:val="en-GB"/>
              </w:rPr>
              <w:t>Must have</w:t>
            </w:r>
          </w:p>
        </w:tc>
        <w:tc>
          <w:tcPr>
            <w:tcW w:w="2238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</w:t>
            </w:r>
            <w:r w:rsidRPr="00301846">
              <w:rPr>
                <w:lang w:val="en-GB"/>
              </w:rPr>
              <w:t>ld</w:t>
            </w:r>
            <w:r w:rsidRPr="00301846">
              <w:rPr>
                <w:lang w:val="en-GB"/>
              </w:rPr>
              <w:t xml:space="preserve"> have</w:t>
            </w:r>
          </w:p>
        </w:tc>
        <w:tc>
          <w:tcPr>
            <w:tcW w:w="2275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1846">
              <w:rPr>
                <w:lang w:val="en-GB"/>
              </w:rPr>
              <w:t>Could have</w:t>
            </w:r>
          </w:p>
        </w:tc>
        <w:tc>
          <w:tcPr>
            <w:tcW w:w="2063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0" w:name="_Hlk493497153"/>
            <w:r>
              <w:rPr>
                <w:lang w:val="en-GB"/>
              </w:rPr>
              <w:t>Would</w:t>
            </w:r>
            <w:r w:rsidR="00301846" w:rsidRPr="00301846">
              <w:rPr>
                <w:lang w:val="en-GB"/>
              </w:rPr>
              <w:t xml:space="preserve"> have</w:t>
            </w:r>
            <w:bookmarkEnd w:id="0"/>
          </w:p>
        </w:tc>
      </w:tr>
      <w:tr w:rsidR="00301846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301846">
            <w:pPr>
              <w:spacing w:after="160" w:line="259" w:lineRule="auto"/>
              <w:rPr>
                <w:lang w:val="en-GB"/>
              </w:rPr>
            </w:pPr>
            <w:r w:rsidRPr="00B9703C">
              <w:rPr>
                <w:lang w:val="en-GB"/>
              </w:rPr>
              <w:t>Toon alleen de mens</w:t>
            </w:r>
            <w:r>
              <w:rPr>
                <w:lang w:val="en-GB"/>
              </w:rPr>
              <w:t xml:space="preserve">en die een factuur hebben openstaan, en of het limiet </w:t>
            </w:r>
            <w:r w:rsidRPr="00B9703C">
              <w:rPr>
                <w:lang w:val="en-GB"/>
              </w:rPr>
              <w:t xml:space="preserve"> rood </w:t>
            </w:r>
            <w:r>
              <w:rPr>
                <w:lang w:val="en-GB"/>
              </w:rPr>
              <w:t>is</w:t>
            </w:r>
            <w:r w:rsidRPr="00B9703C">
              <w:rPr>
                <w:lang w:val="en-GB"/>
              </w:rPr>
              <w:t>(over de grens) of groen (onder de limiet)</w:t>
            </w:r>
          </w:p>
        </w:tc>
        <w:tc>
          <w:tcPr>
            <w:tcW w:w="2238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Krediet handmatig invoeren van een klant</w:t>
            </w:r>
          </w:p>
        </w:tc>
        <w:tc>
          <w:tcPr>
            <w:tcW w:w="2275" w:type="dxa"/>
          </w:tcPr>
          <w:p w:rsidR="00B9703C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Database moet kunnen worden opgeschoond, door mensen inactief te zetten zodat u een beter overzicht hebben.</w:t>
            </w:r>
          </w:p>
        </w:tc>
        <w:tc>
          <w:tcPr>
            <w:tcW w:w="2063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u alleen worden aangeroepen door het Bureau van de collectie</w:t>
            </w:r>
            <w:r w:rsidR="00301846" w:rsidRPr="00301846">
              <w:rPr>
                <w:lang w:val="en-GB"/>
              </w:rPr>
              <w:t>.</w:t>
            </w:r>
          </w:p>
        </w:tc>
      </w:tr>
      <w:tr w:rsidR="00301846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301846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Een search bar om klanten op te zoeken in de database</w:t>
            </w:r>
          </w:p>
        </w:tc>
        <w:tc>
          <w:tcPr>
            <w:tcW w:w="2238" w:type="dxa"/>
          </w:tcPr>
          <w:p w:rsidR="00237372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Een project kan alleen gestart worden als de klant geen andere actieve projecten heeft</w:t>
            </w:r>
          </w:p>
        </w:tc>
        <w:tc>
          <w:tcPr>
            <w:tcW w:w="2275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rPr>
                <w:lang w:val="en-GB"/>
              </w:rPr>
              <w:t xml:space="preserve">de accountbeheerder moet </w:t>
            </w:r>
            <w:r>
              <w:rPr>
                <w:lang w:val="en-GB"/>
              </w:rPr>
              <w:t>de klanten actief kunnen zetten</w:t>
            </w:r>
            <w:r w:rsidRPr="00237372">
              <w:rPr>
                <w:lang w:val="en-GB"/>
              </w:rPr>
              <w:t>.</w:t>
            </w:r>
          </w:p>
        </w:tc>
        <w:tc>
          <w:tcPr>
            <w:tcW w:w="2063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de gesprekken worden gemaakt door het incassobureau.</w:t>
            </w: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Heplfunctie voor mensen die het niet snappen(In het engels en in het nederlands)</w:t>
            </w:r>
          </w:p>
        </w:tc>
        <w:tc>
          <w:tcPr>
            <w:tcW w:w="2238" w:type="dxa"/>
          </w:tcPr>
          <w:p w:rsidR="00237372" w:rsidRPr="00301846" w:rsidRDefault="00237372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Sales is de enige die de prive data van de klant in kan voeren</w:t>
            </w:r>
          </w:p>
        </w:tc>
        <w:tc>
          <w:tcPr>
            <w:tcW w:w="2275" w:type="dxa"/>
          </w:tcPr>
          <w:p w:rsidR="00B9703C" w:rsidRPr="00301846" w:rsidRDefault="00237372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Met de </w:t>
            </w:r>
            <w:r w:rsidRPr="00237372">
              <w:t xml:space="preserve">Euro wordt </w:t>
            </w:r>
            <w:r>
              <w:t xml:space="preserve">er </w:t>
            </w:r>
            <w:r w:rsidRPr="00237372">
              <w:t xml:space="preserve">alleen rekening </w:t>
            </w:r>
            <w:r>
              <w:t xml:space="preserve">mee </w:t>
            </w:r>
            <w:bookmarkStart w:id="1" w:name="_GoBack"/>
            <w:bookmarkEnd w:id="1"/>
            <w:r w:rsidRPr="00237372">
              <w:t>gehouden.</w:t>
            </w: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Elk project heeft zijn eigen factuur</w:t>
            </w:r>
          </w:p>
        </w:tc>
        <w:tc>
          <w:tcPr>
            <w:tcW w:w="2238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Het hele programma moet in het engels</w:t>
            </w:r>
          </w:p>
        </w:tc>
        <w:tc>
          <w:tcPr>
            <w:tcW w:w="2238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A36723" w:rsidRDefault="00A36723"/>
    <w:sectPr w:rsidR="00A36723" w:rsidSect="003018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46"/>
    <w:rsid w:val="001B7D4E"/>
    <w:rsid w:val="00237372"/>
    <w:rsid w:val="00301846"/>
    <w:rsid w:val="008A76B4"/>
    <w:rsid w:val="00A36723"/>
    <w:rsid w:val="00B9703C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F251"/>
  <w15:chartTrackingRefBased/>
  <w15:docId w15:val="{B3D4D9A8-65FA-4F04-8118-5FA66E1C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0184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01846"/>
    <w:rPr>
      <w:rFonts w:eastAsiaTheme="minorEastAsia"/>
      <w:lang w:eastAsia="nl-NL"/>
    </w:rPr>
  </w:style>
  <w:style w:type="table" w:styleId="Rastertabel1licht">
    <w:name w:val="Grid Table 1 Light"/>
    <w:basedOn w:val="Standaardtabel"/>
    <w:uiPriority w:val="46"/>
    <w:rsid w:val="003018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MoSCoW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Plan van eisen</dc:subject>
  <dc:creator>jarno touw</dc:creator>
  <cp:keywords/>
  <dc:description/>
  <cp:lastModifiedBy>jarno touw</cp:lastModifiedBy>
  <cp:revision>2</cp:revision>
  <dcterms:created xsi:type="dcterms:W3CDTF">2017-09-18T09:13:00Z</dcterms:created>
  <dcterms:modified xsi:type="dcterms:W3CDTF">2017-09-18T09:39:00Z</dcterms:modified>
</cp:coreProperties>
</file>